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Janani Suraksha Yojana (JSY) was launched in India with the primary aim of increasing institutional deliveries and reducing maternal and infant mortality. In which year was this scheme introduced?</w:t>
      </w:r>
    </w:p>
    <w:p>
      <w:r>
        <w:t xml:space="preserve">(a) a) 2003</w:t>
      </w:r>
    </w:p>
    <w:p>
      <w:r>
        <w:t xml:space="preserve">(b) b) 2005</w:t>
      </w:r>
    </w:p>
    <w:p>
      <w:r>
        <w:t xml:space="preserve">(c) c) 2007</w:t>
      </w:r>
    </w:p>
    <w:p>
      <w:r>
        <w:t xml:space="preserve">(d) d) 2009</w:t>
      </w:r>
    </w:p>
    <w:p>
      <w:r>
        <w:t xml:space="preserve">Answer: b</w:t>
      </w:r>
    </w:p>
    <w:p>
      <w:r>
        <w:t xml:space="preserve">Solution: JSY was launched in 2005 as a safe motherhood intervention scheme by the Ministry of Health &amp; Family Welfare. It aimed to promote institutional delivery among pregnant women to reduce MMR and IMR. 2003 predates the scheme, while 2007 and 2009 are years of subsequent expansions or related initiatives. JSY represented a paradigm shift toward universal institutional delivery, particularly in rural areas where traditional deliveries were common.</w:t>
      </w:r>
    </w:p>
    <w:p>
      <w:r>
        <w:t xml:space="preserve">Positive Marks: 1</w:t>
      </w:r>
    </w:p>
    <w:p>
      <w:r>
        <w:t xml:space="preserve">Negative Marks: 0.33</w:t>
      </w:r>
    </w:p>
    <w:p/>
    <w:p>
      <w:r>
        <w:rPr>
          <w:b/>
        </w:rPr>
        <w:t xml:space="preserve">Question: Which of the following best describes the Janani Shishu Suraksha Karyakram (JSSK)?</w:t>
      </w:r>
    </w:p>
    <w:p>
      <w:r>
        <w:t xml:space="preserve">(a) a) Cash incentive scheme for pregnant women</w:t>
      </w:r>
    </w:p>
    <w:p>
      <w:r>
        <w:t xml:space="preserve">(b) b) Free delivery and post-delivery care for mother and child</w:t>
      </w:r>
    </w:p>
    <w:p>
      <w:r>
        <w:t xml:space="preserve">(c) c) Insurance scheme for obstetric complications</w:t>
      </w:r>
    </w:p>
    <w:p>
      <w:r>
        <w:t xml:space="preserve">(d) d) Training program for ANMs and ASHAs</w:t>
      </w:r>
    </w:p>
    <w:p>
      <w:r>
        <w:t xml:space="preserve">Answer: b</w:t>
      </w:r>
    </w:p>
    <w:p>
      <w:r>
        <w:t xml:space="preserve">Solution: JSSK provides free delivery services, free post-natal care for mother and child, free treatment of complications during pregnancy/delivery/post-natal period, and free essential investigations and medicines. While JSY provides cash assistance, JSSK focuses on elimination of all out-of-pocket expenditure. JSSK covers services, not just training or insurance models, making it a comprehensive free care initiative launched in 2011.</w:t>
      </w:r>
    </w:p>
    <w:p>
      <w:r>
        <w:t xml:space="preserve">Positive Marks: 1</w:t>
      </w:r>
    </w:p>
    <w:p>
      <w:r>
        <w:t xml:space="preserve">Negative Marks: 0.33</w:t>
      </w:r>
    </w:p>
    <w:p/>
    <w:p>
      <w:r>
        <w:rPr>
          <w:b/>
        </w:rPr>
        <w:t xml:space="preserve">Question: Pradhan Mantri Surakshit Matritva Abhiyaan (PMSMA) primarily focuses on which aspect of maternal health?</w:t>
      </w:r>
    </w:p>
    <w:p>
      <w:r>
        <w:t xml:space="preserve">(a) a) Elimination of user fees for deliveries</w:t>
      </w:r>
    </w:p>
    <w:p>
      <w:r>
        <w:t xml:space="preserve">(b) b) Provision of free antenatal care on a fixed day each month</w:t>
      </w:r>
    </w:p>
    <w:p>
      <w:r>
        <w:t xml:space="preserve">(c) c) Conditional cash transfer to rural mothers</w:t>
      </w:r>
    </w:p>
    <w:p>
      <w:r>
        <w:t xml:space="preserve">(d) d) Insurance coverage for high-risk pregnancies</w:t>
      </w:r>
    </w:p>
    <w:p>
      <w:r>
        <w:t xml:space="preserve">Answer: b</w:t>
      </w:r>
    </w:p>
    <w:p>
      <w:r>
        <w:t xml:space="preserve">Solution: PMSMA launched in 2016 focuses on provision of antenatal care on a fixed day (typically 9th of each month) to ensure structured, predictable antenatal services. It is specifically designed to identify and manage high-risk pregnancies, provide preventive counseling, and improve access to quality ANC services, particularly in rural areas. Option (a) relates to JSSK, option (c) relates to JSY, and option (d) is a secondary benefit, not the primary focus.</w:t>
      </w:r>
    </w:p>
    <w:p>
      <w:r>
        <w:t xml:space="preserve">Positive Marks: 1</w:t>
      </w:r>
    </w:p>
    <w:p>
      <w:r>
        <w:t xml:space="preserve">Negative Marks: 0.33</w:t>
      </w:r>
    </w:p>
    <w:p/>
    <w:p>
      <w:r>
        <w:rPr>
          <w:b/>
        </w:rPr>
        <w:t xml:space="preserve">Question: What does SUMAN scheme stand for in the context of maternal health programs in India?</w:t>
      </w:r>
    </w:p>
    <w:p>
      <w:r>
        <w:t xml:space="preserve">(a) a) Surakshit Uttar Pradesh Matritva Aashwasan</w:t>
      </w:r>
    </w:p>
    <w:p>
      <w:r>
        <w:t xml:space="preserve">(b) b) Surakshit Matritva Aashwasan</w:t>
      </w:r>
    </w:p>
    <w:p>
      <w:r>
        <w:t xml:space="preserve">(c) c) Saksham Uttar Pradesh Mahila Abhiyaan</w:t>
      </w:r>
    </w:p>
    <w:p>
      <w:r>
        <w:t xml:space="preserve">(d) d) Surakshit Maternal Aashwasan Niti</w:t>
      </w:r>
    </w:p>
    <w:p>
      <w:r>
        <w:t xml:space="preserve">Answer: b</w:t>
      </w:r>
    </w:p>
    <w:p>
      <w:r>
        <w:t xml:space="preserve">Solution: SUMAN stands for 'Surakshit Matritva Aashwasan' (Safe Motherhood Assurance), launched by the Ministry of Health &amp; Family Welfare. Although it was initially piloted in Uttar Pradesh, the full form does not include geographical specification. SUMAN aims to ensure guaranteed and time-bound delivery of reproductive and maternal health services to all pregnant women and newborns through an accountability framework approach initiated in 2017.</w:t>
      </w:r>
    </w:p>
    <w:p>
      <w:r>
        <w:t xml:space="preserve">Positive Marks: 1</w:t>
      </w:r>
    </w:p>
    <w:p>
      <w:r>
        <w:t xml:space="preserve">Negative Marks: 0.33</w:t>
      </w:r>
    </w:p>
    <w:p/>
    <w:p>
      <w:r>
        <w:rPr>
          <w:b/>
        </w:rPr>
        <w:t xml:space="preserve">Question: Under the Janani Suraksha Yojana (JSY), pregnant women in rural areas are entitled to receive a cash assistance amount of:</w:t>
      </w:r>
    </w:p>
    <w:p>
      <w:r>
        <w:t xml:space="preserve">(a) a) Rs. 500</w:t>
      </w:r>
    </w:p>
    <w:p>
      <w:r>
        <w:t xml:space="preserve">(b) b) Rs. 600</w:t>
      </w:r>
    </w:p>
    <w:p>
      <w:r>
        <w:t xml:space="preserve">(c) c) Rs. 1000</w:t>
      </w:r>
    </w:p>
    <w:p>
      <w:r>
        <w:t xml:space="preserve">(d) d) Rs. 1400</w:t>
      </w:r>
    </w:p>
    <w:p>
      <w:r>
        <w:t xml:space="preserve">Answer: d</w:t>
      </w:r>
    </w:p>
    <w:p>
      <w:r>
        <w:t xml:space="preserve">Solution: JSY provides Rs. 1400 cash assistance to pregnant women for institutional delivery in rural areas along with transportation support. The ANM/ASHA receives Rs. 600 as incentive. The scheme has been revised over years, but Rs. 1400 is the standard assistance amount for beneficiaries. This financial incentive was designed to overcome economic barriers to institutional delivery, particularly effective in low-income populations where cost is a major deterrent.</w:t>
      </w:r>
    </w:p>
    <w:p>
      <w:r>
        <w:t xml:space="preserve">Positive Marks: 1</w:t>
      </w:r>
    </w:p>
    <w:p>
      <w:r>
        <w:t xml:space="preserve">Negative Marks: 0.33</w:t>
      </w:r>
    </w:p>
    <w:p/>
    <w:p>
      <w:r>
        <w:rPr>
          <w:b/>
        </w:rPr>
        <w:t xml:space="preserve">Question: Which services are mandatorily provided free of cost under Janani Shishu Suraksha Karyakram (JSSK)?</w:t>
      </w:r>
    </w:p>
    <w:p>
      <w:r>
        <w:t xml:space="preserve">(a) a) Antenatal care services and dietary supplements</w:t>
      </w:r>
    </w:p>
    <w:p>
      <w:r>
        <w:t xml:space="preserve">(b) b) Free delivery, essential investigations, medicines and management of complications</w:t>
      </w:r>
    </w:p>
    <w:p>
      <w:r>
        <w:t xml:space="preserve">(c) c) Free fertility treatments and family planning procedures</w:t>
      </w:r>
    </w:p>
    <w:p>
      <w:r>
        <w:t xml:space="preserve">(d) d) Free cosmetic and corrective surgeries post-delivery</w:t>
      </w:r>
    </w:p>
    <w:p>
      <w:r>
        <w:t xml:space="preserve">Answer: b</w:t>
      </w:r>
    </w:p>
    <w:p>
      <w:r>
        <w:t xml:space="preserve">Solution: JSSK mandatorily provides free delivery services (normal/cesarean), free essential investigations (USG, blood tests), free medicines required for delivery and complications, free post-natal care, and free treatment of any complications in pregnancy, delivery and post-natal period. The scheme eliminates out-of-pocket expenditure for delivery-related care. While ANC support exists through other schemes, cosmetic procedures and fertility treatments are not part of JSSK.</w:t>
      </w:r>
    </w:p>
    <w:p>
      <w:r>
        <w:t xml:space="preserve">Positive Marks: 1</w:t>
      </w:r>
    </w:p>
    <w:p>
      <w:r>
        <w:t xml:space="preserve">Negative Marks: 0.33</w:t>
      </w:r>
    </w:p>
    <w:p/>
    <w:p>
      <w:r>
        <w:rPr>
          <w:b/>
        </w:rPr>
        <w:t xml:space="preserve">Question: The target population for Pradhan Mantri Surakshit Matritva Abhiyaan (PMSMA) primarily includes:</w:t>
      </w:r>
    </w:p>
    <w:p>
      <w:r>
        <w:t xml:space="preserve">(a) a) All pregnant women in urban areas</w:t>
      </w:r>
    </w:p>
    <w:p>
      <w:r>
        <w:t xml:space="preserve">(b) b) Pregnant women aged 18-30 years in rural areas</w:t>
      </w:r>
    </w:p>
    <w:p>
      <w:r>
        <w:t xml:space="preserve">(c) c) All pregnant women seeking antenatal care, especially in rural and tribal areas</w:t>
      </w:r>
    </w:p>
    <w:p>
      <w:r>
        <w:t xml:space="preserve">(d) d) Only high-risk pregnant women identified during first trimester</w:t>
      </w:r>
    </w:p>
    <w:p>
      <w:r>
        <w:t xml:space="preserve">Answer: c</w:t>
      </w:r>
    </w:p>
    <w:p>
      <w:r>
        <w:t xml:space="preserve">Solution: PMSMA targets all pregnant women seeking antenatal care, with emphasis on rural and tribal areas where access to ANC is limited. The program aims to provide structured, systematic antenatal care to the entire pregnant population, not just high-risk cases or specific age groups. Universal coverage is its strength, as it identifies high-risk conditions during systematic screening on fixed ANC days, enabling early referral and intervention.</w:t>
      </w:r>
    </w:p>
    <w:p>
      <w:r>
        <w:t xml:space="preserve">Positive Marks: 1</w:t>
      </w:r>
    </w:p>
    <w:p>
      <w:r>
        <w:t xml:space="preserve">Negative Marks: 0.33</w:t>
      </w:r>
    </w:p>
    <w:p/>
    <w:p>
      <w:r>
        <w:rPr>
          <w:b/>
        </w:rPr>
        <w:t xml:space="preserve">Question: Which government scheme focuses on establishing an accountability framework to ensure guaranteed delivery of maternal health services through designated functionaries?</w:t>
      </w:r>
    </w:p>
    <w:p>
      <w:r>
        <w:t xml:space="preserve">(a) a) JSY</w:t>
      </w:r>
    </w:p>
    <w:p>
      <w:r>
        <w:t xml:space="preserve">(b) b) JSSK</w:t>
      </w:r>
    </w:p>
    <w:p>
      <w:r>
        <w:t xml:space="preserve">(c) c) PMSMA</w:t>
      </w:r>
    </w:p>
    <w:p>
      <w:r>
        <w:t xml:space="preserve">(d) d) SUMAN</w:t>
      </w:r>
    </w:p>
    <w:p>
      <w:r>
        <w:t xml:space="preserve">Answer: d</w:t>
      </w:r>
    </w:p>
    <w:p>
      <w:r>
        <w:t xml:space="preserve">Solution: SUMAN (Surakshit Matritva Aashwasan) specifically emphasizes accountability and guaranteed service delivery through designated health workers and functionaries. It introduced the unique concept of making health workers accountable for maternal health service delivery with time-bound guarantees. While other schemes provide services and incentives, SUMAN's distinguishing feature is its accountability mechanism that ensures promised services are delivered to every pregnant woman.</w:t>
      </w:r>
    </w:p>
    <w:p>
      <w:r>
        <w:t xml:space="preserve">Positive Marks: 1</w:t>
      </w:r>
    </w:p>
    <w:p>
      <w:r>
        <w:t xml:space="preserve">Negative Marks: 0.33</w:t>
      </w:r>
    </w:p>
    <w:p/>
    <w:p>
      <w:r>
        <w:rPr>
          <w:b/>
        </w:rPr>
        <w:t xml:space="preserve">Question: What is the significance of PMSMA's fixed-day approach for antenatal care services?</w:t>
      </w:r>
    </w:p>
    <w:p>
      <w:r>
        <w:t xml:space="preserve">(a) a) To reduce congestion in health facilities</w:t>
      </w:r>
    </w:p>
    <w:p>
      <w:r>
        <w:t xml:space="preserve">(b) b) To ensure regular, predictable ANC availability and enable community awareness</w:t>
      </w:r>
    </w:p>
    <w:p>
      <w:r>
        <w:t xml:space="preserve">(c) c) To restrict access to pregnant women with referred high-risk status</w:t>
      </w:r>
    </w:p>
    <w:p>
      <w:r>
        <w:t xml:space="preserve">(d) d) To limit number of antenatal visits per woman</w:t>
      </w:r>
    </w:p>
    <w:p>
      <w:r>
        <w:t xml:space="preserve">Answer: b</w:t>
      </w:r>
    </w:p>
    <w:p>
      <w:r>
        <w:t xml:space="preserve">Solution: PMSMA's fixed-day ANC approach (typically 9th of each month) ensures predictable, reliable service availability that pregnant women can plan for, improves community awareness, and enables health workers to prepare systematically. This structured approach increases attendance, ensures consistent quality care, and facilitates identification of complications through systematic examination. It is not restrictive but rather aims to universalize access and create accountability for service provision.</w:t>
      </w:r>
    </w:p>
    <w:p>
      <w:r>
        <w:t xml:space="preserve">Positive Marks: 1</w:t>
      </w:r>
    </w:p>
    <w:p>
      <w:r>
        <w:t xml:space="preserve">Negative Marks: 0.33</w:t>
      </w:r>
    </w:p>
    <w:p/>
    <w:p>
      <w:r>
        <w:rPr>
          <w:b/>
        </w:rPr>
        <w:t xml:space="preserve">Question: Under JSSK, which category of pregnant woman receives priority for free institutional delivery services?</w:t>
      </w:r>
    </w:p>
    <w:p>
      <w:r>
        <w:t xml:space="preserve">(a) a) Only women with complications or referred cases</w:t>
      </w:r>
    </w:p>
    <w:p>
      <w:r>
        <w:t xml:space="preserve">(b) b) All pregnant women without exception, including low-risk deliveries</w:t>
      </w:r>
    </w:p>
    <w:p>
      <w:r>
        <w:t xml:space="preserve">(c) c) Pregnant women from BPL families and SC/ST communities only</w:t>
      </w:r>
    </w:p>
    <w:p>
      <w:r>
        <w:t xml:space="preserve">(d) d) Pregnant women in government health facilities only</w:t>
      </w:r>
    </w:p>
    <w:p>
      <w:r>
        <w:t xml:space="preserve">Answer: b</w:t>
      </w:r>
    </w:p>
    <w:p>
      <w:r>
        <w:t xml:space="preserve">Solution: JSSK provides free delivery services to ALL pregnant women without any exclusion criteria—whether they are low-risk or high-risk, rich or poor, from any community. This universalization of free delivery services eliminated economic barriers and ensured that poverty does not prevent institutional delivery. The scheme applies to both government and accredited private institutions, making delivery care truly universal and non-discriminatory.</w:t>
      </w:r>
    </w:p>
    <w:p>
      <w:r>
        <w:t xml:space="preserve">Positive Marks: 1</w:t>
      </w:r>
    </w:p>
    <w:p>
      <w:r>
        <w:t xml:space="preserve">Negative Marks: 0.33</w:t>
      </w:r>
    </w:p>
    <w:p/>
    <w:p>
      <w:r>
        <w:rPr>
          <w:b/>
        </w:rPr>
        <w:t xml:space="preserve">Question: How much cash incentive is provided to ASHA workers under JSY for facilitating institutional delivery?</w:t>
      </w:r>
    </w:p>
    <w:p>
      <w:r>
        <w:t xml:space="preserve">(a) a) Rs. 200</w:t>
      </w:r>
    </w:p>
    <w:p>
      <w:r>
        <w:t xml:space="preserve">(b) b) Rs. 400</w:t>
      </w:r>
    </w:p>
    <w:p>
      <w:r>
        <w:t xml:space="preserve">(c) c) Rs. 600</w:t>
      </w:r>
    </w:p>
    <w:p>
      <w:r>
        <w:t xml:space="preserve">(d) d) Rs. 900</w:t>
      </w:r>
    </w:p>
    <w:p>
      <w:r>
        <w:t xml:space="preserve">Answer: c</w:t>
      </w:r>
    </w:p>
    <w:p>
      <w:r>
        <w:t xml:space="preserve">Solution: ASHA workers receive Rs. 600 cash incentive for each institutional delivery they facilitate under JSY, plus additional incentive for effective mobilization. ANMs receive separate incentives. This incentive structure was designed to motivate grassroots health workers to identify pregnant women early and encourage institutional delivery. The incentive creates a financial stake for community health workers in promoting safe delivery practices.</w:t>
      </w:r>
    </w:p>
    <w:p>
      <w:r>
        <w:t xml:space="preserve">Positive Marks: 1</w:t>
      </w:r>
    </w:p>
    <w:p>
      <w:r>
        <w:t xml:space="preserve">Negative Marks: 0.33</w:t>
      </w:r>
    </w:p>
    <w:p/>
    <w:p>
      <w:r>
        <w:rPr>
          <w:b/>
        </w:rPr>
        <w:t xml:space="preserve">Question: Which statement best reflects the key difference between JSY and JSSK schemes?</w:t>
      </w:r>
    </w:p>
    <w:p>
      <w:r>
        <w:t xml:space="preserve">(a) a) JSY provides free delivery while JSSK provides only cash assistance</w:t>
      </w:r>
    </w:p>
    <w:p>
      <w:r>
        <w:t xml:space="preserve">(b) b) JSY provides cash incentive while JSSK eliminates all out-of-pocket expenditure</w:t>
      </w:r>
    </w:p>
    <w:p>
      <w:r>
        <w:t xml:space="preserve">(c) c) JSY focuses on rural areas while JSSK is only for urban slums</w:t>
      </w:r>
    </w:p>
    <w:p>
      <w:r>
        <w:t xml:space="preserve">(d) d) JSY is older scheme superseded by JSSK with identical benefits</w:t>
      </w:r>
    </w:p>
    <w:p>
      <w:r>
        <w:t xml:space="preserve">Answer: b</w:t>
      </w:r>
    </w:p>
    <w:p>
      <w:r>
        <w:t xml:space="preserve">Solution: JSY (2005) primarily uses cash incentive model to encourage institutional delivery, while JSSK (2011) evolved from JSY and focuses on eliminating all direct costs through provision of free services, medicines, and investigations. JSY complements institutional delivery promotion through financial incentives to beneficiaries and health workers. JSSK goes further by removing financial barriers completely. Both schemes complement each other in the maternal health system but operate on different principles.</w:t>
      </w:r>
    </w:p>
    <w:p>
      <w:r>
        <w:t xml:space="preserve">Positive Marks: 1</w:t>
      </w:r>
    </w:p>
    <w:p>
      <w:r>
        <w:t xml:space="preserve">Negative Marks: 0.33</w:t>
      </w:r>
    </w:p>
    <w:p/>
    <w:p>
      <w:r>
        <w:rPr>
          <w:b/>
        </w:rPr>
        <w:t xml:space="preserve">Question: PMSMA was launched in which year to improve antenatal care coverage?</w:t>
      </w:r>
    </w:p>
    <w:p>
      <w:r>
        <w:t xml:space="preserve">(a) a) 2015</w:t>
      </w:r>
    </w:p>
    <w:p>
      <w:r>
        <w:t xml:space="preserve">(b) b) 2016</w:t>
      </w:r>
    </w:p>
    <w:p>
      <w:r>
        <w:t xml:space="preserve">(c) c) 2017</w:t>
      </w:r>
    </w:p>
    <w:p>
      <w:r>
        <w:t xml:space="preserve">(d) d) 2018</w:t>
      </w:r>
    </w:p>
    <w:p>
      <w:r>
        <w:t xml:space="preserve">Answer: b</w:t>
      </w:r>
    </w:p>
    <w:p>
      <w:r>
        <w:t xml:space="preserve">Solution: PMSMA was launched in 2016 by the Ministry of Health &amp; Family Welfare as an initiative to strengthen antenatal care services, particularly in rural and tribal areas. The scheme gained momentum through 2017-2018 as the fixed-day ANC model was scaled up nationally. 2017 marks significant expansion and monitoring strengthening, while 2015 and 2018 are not the launch years.</w:t>
      </w:r>
    </w:p>
    <w:p>
      <w:r>
        <w:t xml:space="preserve">Positive Marks: 1</w:t>
      </w:r>
    </w:p>
    <w:p>
      <w:r>
        <w:t xml:space="preserve">Negative Marks: 0.33</w:t>
      </w:r>
    </w:p>
    <w:p/>
    <w:p>
      <w:r>
        <w:rPr>
          <w:b/>
        </w:rPr>
        <w:t xml:space="preserve">Question: Which of the following is NOT a component of SUMAN scheme?</w:t>
      </w:r>
    </w:p>
    <w:p>
      <w:r>
        <w:t xml:space="preserve">(a) a) Accountability framework for health workers</w:t>
      </w:r>
    </w:p>
    <w:p>
      <w:r>
        <w:t xml:space="preserve">(b) b) Guaranteed service delivery within specified time</w:t>
      </w:r>
    </w:p>
    <w:p>
      <w:r>
        <w:t xml:space="preserve">(c) c) Cash transfer to all pregnant women</w:t>
      </w:r>
    </w:p>
    <w:p>
      <w:r>
        <w:t xml:space="preserve">(d) d) Monitoring and evaluation mechanism</w:t>
      </w:r>
    </w:p>
    <w:p>
      <w:r>
        <w:t xml:space="preserve">Answer: c</w:t>
      </w:r>
    </w:p>
    <w:p>
      <w:r>
        <w:t xml:space="preserve">Solution: SUMAN focuses on accountability, guaranteed time-bound service delivery, and monitoring mechanisms but does NOT provide cash transfer to pregnant women—that is primarily JSY's function. SUMAN's strength lies in making health systems accountable for delivering services rather than financial incentives to beneficiaries. Cash assistance under SUMAN is indirect benefit through free services and protection from financial hardship, not direct cash transfer.</w:t>
      </w:r>
    </w:p>
    <w:p>
      <w:r>
        <w:t xml:space="preserve">Positive Marks: 1</w:t>
      </w:r>
    </w:p>
    <w:p>
      <w:r>
        <w:t xml:space="preserve">Negative Marks: 0.33</w:t>
      </w:r>
    </w:p>
    <w:p/>
    <w:p>
      <w:r>
        <w:rPr>
          <w:b/>
        </w:rPr>
        <w:t xml:space="preserve">Question: The Janani Suraksha Yojana has been instrumental in increasing institutional delivery rates. Which of the following mechanisms did it employ to achieve this goal?</w:t>
      </w:r>
    </w:p>
    <w:p>
      <w:r>
        <w:t xml:space="preserve">(a) a) Only training of traditional birth attendants</w:t>
      </w:r>
    </w:p>
    <w:p>
      <w:r>
        <w:t xml:space="preserve">(b) b) Financial incentives to pregnant women and health workers plus mobilization through ASHAs</w:t>
      </w:r>
    </w:p>
    <w:p>
      <w:r>
        <w:t xml:space="preserve">(c) c) Mandatory institutional delivery enforcement through legal penalties</w:t>
      </w:r>
    </w:p>
    <w:p>
      <w:r>
        <w:t xml:space="preserve">(d) d) Restriction of home deliveries through regulatory measures</w:t>
      </w:r>
    </w:p>
    <w:p>
      <w:r>
        <w:t xml:space="preserve">Answer: b</w:t>
      </w:r>
    </w:p>
    <w:p>
      <w:r>
        <w:t xml:space="preserve">Solution: JSY's success stemmed from a three-pronged approach: (1) financial incentives to pregnant women for institutional delivery, (2) incentives to health workers (ANMs, ASHAs) for facilitating deliveries, and (3) community mobilization through ASHAs who identified and referred pregnant women. This incentive-based, community-driven approach addressed both demand and supply barriers to institutional delivery. Training and enforcement were supportive but not primary mechanisms—the financial incentive combined with community mobilization proved most effective.</w:t>
      </w:r>
    </w:p>
    <w:p>
      <w:r>
        <w:t xml:space="preserve">Positive Marks: 1</w:t>
      </w:r>
    </w:p>
    <w:p>
      <w:r>
        <w:t xml:space="preserve">Negative Marks: 0.33</w:t>
      </w:r>
    </w:p>
    <w:p/>
    <w:p>
      <w:r>
        <w:rPr>
          <w:b/>
        </w:rPr>
        <w:t xml:space="preserve">Question: What is the primary clinical benefit of PMSMA's structured antenatal care approach in reducing maternal mortality?</w:t>
      </w:r>
    </w:p>
    <w:p>
      <w:r>
        <w:t xml:space="preserve">(a) a) It allows identification of high-risk pregnancies early for appropriate management</w:t>
      </w:r>
    </w:p>
    <w:p>
      <w:r>
        <w:t xml:space="preserve">(b) b) It eliminates all pregnancy-related complications</w:t>
      </w:r>
    </w:p>
    <w:p>
      <w:r>
        <w:t xml:space="preserve">(c) c) It reduces need for skilled birth attendance</w:t>
      </w:r>
    </w:p>
    <w:p>
      <w:r>
        <w:t xml:space="preserve">(d) d) It allows restriction of high-risk women to tertiary centers</w:t>
      </w:r>
    </w:p>
    <w:p>
      <w:r>
        <w:t xml:space="preserve">Answer: a</w:t>
      </w:r>
    </w:p>
    <w:p>
      <w:r>
        <w:t xml:space="preserve">Solution: PMSMA's fixed-day structured ANC enables systematic screening and identification of complications—hypertension, diabetes, anemia, infections, fetal abnormalities—during regular, predictable visits. Early identification allows timely referral to appropriate care levels, preventing maternal deaths from preventable causes like preeclampsia, gestational diabetes, and placental complications. Structured approach ensures no pregnant woman is missed and all critical parameters are assessed systematically. This systematic surveillance is key to MMR reduction.</w:t>
      </w:r>
    </w:p>
    <w:p>
      <w:r>
        <w:t xml:space="preserve">Positive Marks: 1</w:t>
      </w:r>
    </w:p>
    <w:p>
      <w:r>
        <w:t xml:space="preserve">Negative Marks: 0.33</w:t>
      </w:r>
    </w:p>
    <w:p/>
    <w:p>
      <w:r>
        <w:rPr>
          <w:b/>
        </w:rPr>
        <w:t xml:space="preserve">Question: How does SUMAN scheme's accountability framework differ from conventional maternal health service delivery models?</w:t>
      </w:r>
    </w:p>
    <w:p>
      <w:r>
        <w:t xml:space="preserve">(a) a) It assigns individual responsibility to health workers with time-bound guarantees for service delivery</w:t>
      </w:r>
    </w:p>
    <w:p>
      <w:r>
        <w:t xml:space="preserve">(b) b) It relies solely on increasing number of health facilities without performance monitoring</w:t>
      </w:r>
    </w:p>
    <w:p>
      <w:r>
        <w:t xml:space="preserve">(c) c) It focuses only on infrastructure development ignoring human resources</w:t>
      </w:r>
    </w:p>
    <w:p>
      <w:r>
        <w:t xml:space="preserve">(d) d) It operates through community volunteers without involvement of health system</w:t>
      </w:r>
    </w:p>
    <w:p>
      <w:r>
        <w:t xml:space="preserve">Answer: a</w:t>
      </w:r>
    </w:p>
    <w:p>
      <w:r>
        <w:t xml:space="preserve">Solution: SUMAN uniquely establishes personal accountability for designated health workers to deliver specific services within guaranteed time frames to all pregnant women. Each ANM, ASHA, and other health functionary has defined roles and responsibilities with measurable outcomes. This is distinctly different from conventional service delivery which often lacks individual accountability. Failure to deliver guaranteed services triggers specific corrective actions, making the system responsive and accountable rather than passive and demand-driven.</w:t>
      </w:r>
    </w:p>
    <w:p>
      <w:r>
        <w:t xml:space="preserve">Positive Marks: 1</w:t>
      </w:r>
    </w:p>
    <w:p>
      <w:r>
        <w:t xml:space="preserve">Negative Marks: 0.33</w:t>
      </w:r>
    </w:p>
    <w:p/>
    <w:p>
      <w:r>
        <w:rPr>
          <w:b/>
        </w:rPr>
        <w:t xml:space="preserve">Question: Which integrated approach best describes how JSY, JSSK, PMSMA, and SUMAN work together in maternal health?</w:t>
      </w:r>
    </w:p>
    <w:p>
      <w:r>
        <w:t xml:space="preserve">(a) a) Sequential schemes replacing each other over time</w:t>
      </w:r>
    </w:p>
    <w:p>
      <w:r>
        <w:t xml:space="preserve">(b) b) Complementary schemes addressing demand incentives, elimination of costs, quality ANC, and accountability</w:t>
      </w:r>
    </w:p>
    <w:p>
      <w:r>
        <w:t xml:space="preserve">(c) c) Competing schemes with overlapping coverage causing duplication</w:t>
      </w:r>
    </w:p>
    <w:p>
      <w:r>
        <w:t xml:space="preserve">(d) d) Independent schemes with no inter-relationship in service delivery</w:t>
      </w:r>
    </w:p>
    <w:p>
      <w:r>
        <w:t xml:space="preserve">Answer: b</w:t>
      </w:r>
    </w:p>
    <w:p>
      <w:r>
        <w:t xml:space="preserve">Solution: These four schemes form an integrated continuum: JSY creates demand through incentives, JSSK removes financial barriers to access, PMSMA ensures quality ANC with early risk identification, and SUMAN adds accountability and guaranteed service delivery. JSY motivates institutional delivery decision-making, JSSK makes it economically feasible, PMSMA ensures quality screening during pregnancy, and SUMAN guarantees accountability throughout the process. Together they create a comprehensive maternal health system addressing behavioral, economic, quality, and accountability dimensions.</w:t>
      </w:r>
    </w:p>
    <w:p>
      <w:r>
        <w:t xml:space="preserve">Positive Marks: 1</w:t>
      </w:r>
    </w:p>
    <w:p>
      <w:r>
        <w:t xml:space="preserve">Negative Marks: 0.33</w:t>
      </w:r>
    </w:p>
    <w:p/>
    <w:p>
      <w:r>
        <w:rPr>
          <w:b/>
        </w:rPr>
        <w:t xml:space="preserve">Question: Under JSSK, when a pregnant woman with complications is identified, what are the guaranteed free services she receives?</w:t>
      </w:r>
    </w:p>
    <w:p>
      <w:r>
        <w:t xml:space="preserve">(a) a) Only referral to a medical college</w:t>
      </w:r>
    </w:p>
    <w:p>
      <w:r>
        <w:t xml:space="preserve">(b) b) Free investigation, medicines, and treatment of complications as per protocol</w:t>
      </w:r>
    </w:p>
    <w:p>
      <w:r>
        <w:t xml:space="preserve">(c) c) Optional services available only during office hours</w:t>
      </w:r>
    </w:p>
    <w:p>
      <w:r>
        <w:t xml:space="preserve">(d) d) Services provided only in private hospitals with additional user fee</w:t>
      </w:r>
    </w:p>
    <w:p>
      <w:r>
        <w:t xml:space="preserve">Answer: b</w:t>
      </w:r>
    </w:p>
    <w:p>
      <w:r>
        <w:t xml:space="preserve">Solution: JSSK guarantees free investigation (ultrasound, blood tests, imaging as needed), free medicines required for treating complications, and free treatment of complications like preeclampsia, eclampsia, PPH, infection, or any condition requiring intervention. The services are provided 24/7 in both government and accredited private institutions. Referral itself is free with free transportation. This comprehensive free care for complications ensures that emergency obstetric care is never withheld due to inability to pay.</w:t>
      </w:r>
    </w:p>
    <w:p>
      <w:r>
        <w:t xml:space="preserve">Positive Marks: 1</w:t>
      </w:r>
    </w:p>
    <w:p>
      <w:r>
        <w:t xml:space="preserve">Negative Marks: 0.33</w:t>
      </w:r>
    </w:p>
    <w:p/>
    <w:p>
      <w:r>
        <w:rPr>
          <w:b/>
        </w:rPr>
        <w:t xml:space="preserve">Question: Which indicator is used to monitor the effectiveness of these integrated maternal health schemes (JSY, JSSK, PMSMA, SUMAN)?</w:t>
      </w:r>
    </w:p>
    <w:p>
      <w:r>
        <w:t xml:space="preserve">(a) a) Only maternal mortality ratio</w:t>
      </w:r>
    </w:p>
    <w:p>
      <w:r>
        <w:t xml:space="preserve">(b) b) Institutional delivery rate, antenatal care coverage, maternal mortality ratio, and newborn mortality indicators</w:t>
      </w:r>
    </w:p>
    <w:p>
      <w:r>
        <w:t xml:space="preserve">(c) c) Only infant mortality rate</w:t>
      </w:r>
    </w:p>
    <w:p>
      <w:r>
        <w:t xml:space="preserve">(d) d) Healthcare worker satisfaction scores only</w:t>
      </w:r>
    </w:p>
    <w:p>
      <w:r>
        <w:t xml:space="preserve">Answer: b</w:t>
      </w:r>
    </w:p>
    <w:p>
      <w:r>
        <w:t xml:space="preserve">Solution: The integrated schemes are monitored through multiple indicators: institutional delivery rate (directly influenced by JSY incentive structure), antenatal care coverage and quality (PMSMA outcome), financial protection (JSSK impact), and maternal and newborn mortality reduction. MMR and IMR serve as ultimate outcome measures reflecting cumulative impact of all interventions. Accountability and service delivery indicators specific to SUMAN measure health system responsiveness. No single indicator captures the multifaceted impact of these integrated schemes.</w:t>
      </w:r>
    </w:p>
    <w:p>
      <w:r>
        <w:t xml:space="preserve">Positive Marks: 1</w:t>
      </w:r>
    </w:p>
    <w:p>
      <w:r>
        <w:t xml:space="preserve">Negative Marks: 0.33</w:t>
      </w:r>
    </w:p>
    <w:sectPr>
      <w:pgSz w:w="11906" w:h="16838"/>
      <w:pgMar w:top="1134" w:right="1134" w:bottom="1134" w:left="1134"/>
    </w:sectPr>
  </w:body>
</w:document>
</file>