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best defines solid waste in the context of community health?</w:t>
      </w:r>
    </w:p>
    <w:p>
      <w:r>
        <w:t xml:space="preserve">(a) All unwanted materials generated from household, commercial and industrial activities</w:t>
      </w:r>
    </w:p>
    <w:p>
      <w:r>
        <w:t xml:space="preserve">(b) Only infectious materials from healthcare settings</w:t>
      </w:r>
    </w:p>
    <w:p>
      <w:r>
        <w:t xml:space="preserve">(c) Liquid effluents from sewage treatment plants</w:t>
      </w:r>
    </w:p>
    <w:p>
      <w:r>
        <w:t xml:space="preserve">(d) Hazardous chemicals from manufacturing units</w:t>
      </w:r>
    </w:p>
    <w:p>
      <w:r>
        <w:t xml:space="preserve">Answer: a</w:t>
      </w:r>
    </w:p>
    <w:p>
      <w:r>
        <w:t xml:space="preserve">Solution: Solid waste encompasses all unwanted or discarded materials from various sources including household, commercial, agricultural and industrial activities. Option b refers only to biomedical waste which is a subset. Option c describes liquid waste, and option d describes hazardous industrial waste. Solid waste is the umbrella term covering all solid refuse materials. Key point: Solid waste definition includes mixed origin sources, not limited to healthcare alone.</w:t>
      </w:r>
    </w:p>
    <w:p>
      <w:r>
        <w:t xml:space="preserve">Positive Marks: 1</w:t>
      </w:r>
    </w:p>
    <w:p>
      <w:r>
        <w:t xml:space="preserve">Negative Marks: 0.33</w:t>
      </w:r>
    </w:p>
    <w:p/>
    <w:p>
      <w:r>
        <w:rPr>
          <w:b/>
        </w:rPr>
        <w:t xml:space="preserve">Question: According to the Biomedical Waste Management Rules 2016, how should biomedical waste be segregated at the point of generation?</w:t>
      </w:r>
    </w:p>
    <w:p>
      <w:r>
        <w:t xml:space="preserve">(a) Into 4 categories based on color-coded bins</w:t>
      </w:r>
    </w:p>
    <w:p>
      <w:r>
        <w:t xml:space="preserve">(b) Into 10 categories based on color-coded bins</w:t>
      </w:r>
    </w:p>
    <w:p>
      <w:r>
        <w:t xml:space="preserve">(c) Into 8 categories based on type and hazardous nature</w:t>
      </w:r>
    </w:p>
    <w:p>
      <w:r>
        <w:t xml:space="preserve">(d) Into 6 categories based on chemical composition</w:t>
      </w:r>
    </w:p>
    <w:p>
      <w:r>
        <w:t xml:space="preserve">Answer: b</w:t>
      </w:r>
    </w:p>
    <w:p>
      <w:r>
        <w:t xml:space="preserve">Solution: The Biomedical Waste Management Rules 2016 mandate segregation into 10 categories at point of generation using color-coded bins (Yellow, Red, Blue, Black, White and combinations). Option a is outdated classification from older guidelines. Options c and d are incorrect as the 2016 rules specifically define 10 categories. Mnemonic: Remember 'YELLOW-RED-BLUE-BLACK-WHITE plus combinations = 10 categories' for current Indian standards.</w:t>
      </w:r>
    </w:p>
    <w:p>
      <w:r>
        <w:t xml:space="preserve">Positive Marks: 1</w:t>
      </w:r>
    </w:p>
    <w:p>
      <w:r>
        <w:t xml:space="preserve">Negative Marks: 0.33</w:t>
      </w:r>
    </w:p>
    <w:p/>
    <w:p>
      <w:r>
        <w:rPr>
          <w:b/>
        </w:rPr>
        <w:t xml:space="preserve">Question: What is the primary purpose of composting in waste management?</w:t>
      </w:r>
    </w:p>
    <w:p>
      <w:r>
        <w:t xml:space="preserve">(a) To convert organic waste into nutrient-rich manure through microbial decomposition</w:t>
      </w:r>
    </w:p>
    <w:p>
      <w:r>
        <w:t xml:space="preserve">(b) To incinerate all types of waste at high temperatures</w:t>
      </w:r>
    </w:p>
    <w:p>
      <w:r>
        <w:t xml:space="preserve">(c) To compact waste for easier transportation</w:t>
      </w:r>
    </w:p>
    <w:p>
      <w:r>
        <w:t xml:space="preserve">(d) To disinfect hazardous medical waste</w:t>
      </w:r>
    </w:p>
    <w:p>
      <w:r>
        <w:t xml:space="preserve">Answer: a</w:t>
      </w:r>
    </w:p>
    <w:p>
      <w:r>
        <w:t xml:space="preserve">Solution: Composting is a biological process where microorganisms decompose organic matter (food waste, plant debris) into humus/manure rich in nutrients. This is sustainable for organic waste. Option b describes incineration, option c describes compaction, and option d describes disinfection - none are primary purposes of composting. Composting is specifically for biodegradable organic waste conversion into useful manure product.</w:t>
      </w:r>
    </w:p>
    <w:p>
      <w:r>
        <w:t xml:space="preserve">Positive Marks: 1</w:t>
      </w:r>
    </w:p>
    <w:p>
      <w:r>
        <w:t xml:space="preserve">Negative Marks: 0.33</w:t>
      </w:r>
    </w:p>
    <w:p/>
    <w:p>
      <w:r>
        <w:rPr>
          <w:b/>
        </w:rPr>
        <w:t xml:space="preserve">Question: Which method is most appropriate for disposal of non-hazardous solid waste in rural communities?</w:t>
      </w:r>
    </w:p>
    <w:p>
      <w:r>
        <w:t xml:space="preserve">(a) Sanitary landfill with proper lining and leachate management</w:t>
      </w:r>
    </w:p>
    <w:p>
      <w:r>
        <w:t xml:space="preserve">(b) Open dumping at designated sites</w:t>
      </w:r>
    </w:p>
    <w:p>
      <w:r>
        <w:t xml:space="preserve">(c) Direct burning in open areas</w:t>
      </w:r>
    </w:p>
    <w:p>
      <w:r>
        <w:t xml:space="preserve">(d) Mixture with sewage sludge</w:t>
      </w:r>
    </w:p>
    <w:p>
      <w:r>
        <w:t xml:space="preserve">Answer: a</w:t>
      </w:r>
    </w:p>
    <w:p>
      <w:r>
        <w:t xml:space="preserve">Solution: Sanitary landfill with proper engineering design (lining, drainage, leachate management) is the safest method preventing groundwater contamination. Open dumping (option b) and open burning (option c) are prohibited as they cause environmental and health hazards. Mixing with sewage (option d) is inappropriate. Sanitary landfill is the gold standard for non-hazardous solid waste even in resource-limited rural settings. Key: 'Sanitary' means engineered and controlled, not just any landfill.</w:t>
      </w:r>
    </w:p>
    <w:p>
      <w:r>
        <w:t xml:space="preserve">Positive Marks: 1</w:t>
      </w:r>
    </w:p>
    <w:p>
      <w:r>
        <w:t xml:space="preserve">Negative Marks: 0.33</w:t>
      </w:r>
    </w:p>
    <w:p/>
    <w:p>
      <w:r>
        <w:rPr>
          <w:b/>
        </w:rPr>
        <w:t xml:space="preserve">Question: The concept of 3R in waste management stands for:</w:t>
      </w:r>
    </w:p>
    <w:p>
      <w:r>
        <w:t xml:space="preserve">(a) Reduce, Reuse, Recycle</w:t>
      </w:r>
    </w:p>
    <w:p>
      <w:r>
        <w:t xml:space="preserve">(b) Removal, Recirculation, Reprocessing</w:t>
      </w:r>
    </w:p>
    <w:p>
      <w:r>
        <w:t xml:space="preserve">(c) Redo, Reengineer, Remediate</w:t>
      </w:r>
    </w:p>
    <w:p>
      <w:r>
        <w:t xml:space="preserve">(d) Resolve, Report, Reinforce</w:t>
      </w:r>
    </w:p>
    <w:p>
      <w:r>
        <w:t xml:space="preserve">Answer: a</w:t>
      </w:r>
    </w:p>
    <w:p>
      <w:r>
        <w:t xml:space="preserve">Solution: The 3R principle (Reduce, Reuse, Recycle) is the cornerstone of sustainable waste management following a hierarchy: first minimize generation, then reuse products, finally recycle unusable materials. Options b, c, and d are incorrect terms not used in waste management protocols. This principle is internationally recognized and incorporated in INC curriculum. Reduce = waste prevention, Reuse = extend product life, Recycle = process into new products.</w:t>
      </w:r>
    </w:p>
    <w:p>
      <w:r>
        <w:t xml:space="preserve">Positive Marks: 1</w:t>
      </w:r>
    </w:p>
    <w:p>
      <w:r>
        <w:t xml:space="preserve">Negative Marks: 0.33</w:t>
      </w:r>
    </w:p>
    <w:p/>
    <w:p>
      <w:r>
        <w:rPr>
          <w:b/>
        </w:rPr>
        <w:t xml:space="preserve">Question: What is the maximum temperature recommended for incineration of biomedical waste to ensure pathogen destruction?</w:t>
      </w:r>
    </w:p>
    <w:p>
      <w:r>
        <w:t xml:space="preserve">(a) Above 600°C for primary chamber with 2 seconds residence time</w:t>
      </w:r>
    </w:p>
    <w:p>
      <w:r>
        <w:t xml:space="preserve">(b) Above 800°C for primary chamber with at least 2 seconds residence time</w:t>
      </w:r>
    </w:p>
    <w:p>
      <w:r>
        <w:t xml:space="preserve">(c) Above 1000°C for all chambers</w:t>
      </w:r>
    </w:p>
    <w:p>
      <w:r>
        <w:t xml:space="preserve">(d) Exact temperature is not critical if duration is sufficient</w:t>
      </w:r>
    </w:p>
    <w:p>
      <w:r>
        <w:t xml:space="preserve">Answer: b</w:t>
      </w:r>
    </w:p>
    <w:p>
      <w:r>
        <w:t xml:space="preserve">Solution: As per Biomedical Waste Management Rules 2016, primary chamber should maintain &gt;800°C with minimum 2 seconds residence time to ensure complete pathogen incineration. Secondary chamber maintains 1000-1200°C. Option a has insufficient temperature. Option c is excessively high for primary. Option d is incorrect as both temperature AND time are critical parameters. This ensures safe destruction of infectious agents including most resistant spores.</w:t>
      </w:r>
    </w:p>
    <w:p>
      <w:r>
        <w:t xml:space="preserve">Positive Marks: 1</w:t>
      </w:r>
    </w:p>
    <w:p>
      <w:r>
        <w:t xml:space="preserve">Negative Marks: 0.33</w:t>
      </w:r>
    </w:p>
    <w:p/>
    <w:p>
      <w:r>
        <w:rPr>
          <w:b/>
        </w:rPr>
        <w:t xml:space="preserve">Question: Which type of excreta disposal system is most suitable in areas with high water table and loose soil?</w:t>
      </w:r>
    </w:p>
    <w:p>
      <w:r>
        <w:t xml:space="preserve">(a) Pit latrine/bore hole latrine</w:t>
      </w:r>
    </w:p>
    <w:p>
      <w:r>
        <w:t xml:space="preserve">(b) Septic tank system</w:t>
      </w:r>
    </w:p>
    <w:p>
      <w:r>
        <w:t xml:space="preserve">(c) Raised bed system with pour-flush latrine</w:t>
      </w:r>
    </w:p>
    <w:p>
      <w:r>
        <w:t xml:space="preserve">(d) Open defecation with manual scavenging</w:t>
      </w:r>
    </w:p>
    <w:p>
      <w:r>
        <w:t xml:space="preserve">Answer: c</w:t>
      </w:r>
    </w:p>
    <w:p>
      <w:r>
        <w:t xml:space="preserve">Solution: High water table increases contamination risk of underground systems (pit latrines, septic tanks). Raised bed systems elevate the structure above groundwater, with pour-flush latrines as safer alternative. Option a and b are inappropriate in high water table conditions. Option d is illegal and highly unhygienic. Raised systems with pour-flush latrines prevent soil and groundwater contamination in challenging terrain. Key: 'High water table = Raise the structure above it.'</w:t>
      </w:r>
    </w:p>
    <w:p>
      <w:r>
        <w:t xml:space="preserve">Positive Marks: 1</w:t>
      </w:r>
    </w:p>
    <w:p>
      <w:r>
        <w:t xml:space="preserve">Negative Marks: 0.33</w:t>
      </w:r>
    </w:p>
    <w:p/>
    <w:p>
      <w:r>
        <w:rPr>
          <w:b/>
        </w:rPr>
        <w:t xml:space="preserve">Question: The typical retention time for sewage in a septic tank is:</w:t>
      </w:r>
    </w:p>
    <w:p>
      <w:r>
        <w:t xml:space="preserve">(a) 6-8 hours</w:t>
      </w:r>
    </w:p>
    <w:p>
      <w:r>
        <w:t xml:space="preserve">(b) 12-24 hours</w:t>
      </w:r>
    </w:p>
    <w:p>
      <w:r>
        <w:t xml:space="preserve">(c) 24-72 hours</w:t>
      </w:r>
    </w:p>
    <w:p>
      <w:r>
        <w:t xml:space="preserve">(d) More than 72 hours</w:t>
      </w:r>
    </w:p>
    <w:p>
      <w:r>
        <w:t xml:space="preserve">Answer: c</w:t>
      </w:r>
    </w:p>
    <w:p>
      <w:r>
        <w:t xml:space="preserve">Solution: Septic tank retention time of 24-72 hours (optimal 48 hours) allows sufficient settling of solids and bacterial degradation of organic matter. Less time (options a, b) is insufficient for decomposition. Excessive time (option d) increases sludge accumulation. Standard design practice recommends 24-72 hours for adequate treatment. This is a critical parameter in septic tank design ensuring proper biological treatment and reducing pathogen load.</w:t>
      </w:r>
    </w:p>
    <w:p>
      <w:r>
        <w:t xml:space="preserve">Positive Marks: 1</w:t>
      </w:r>
    </w:p>
    <w:p>
      <w:r>
        <w:t xml:space="preserve">Negative Marks: 0.33</w:t>
      </w:r>
    </w:p>
    <w:p/>
    <w:p>
      <w:r>
        <w:rPr>
          <w:b/>
        </w:rPr>
        <w:t xml:space="preserve">Question: How often should a septic tank be desludged to maintain its efficiency?</w:t>
      </w:r>
    </w:p>
    <w:p>
      <w:r>
        <w:t xml:space="preserve">(a) Every 6 months</w:t>
      </w:r>
    </w:p>
    <w:p>
      <w:r>
        <w:t xml:space="preserve">(b) Every 1-2 years</w:t>
      </w:r>
    </w:p>
    <w:p>
      <w:r>
        <w:t xml:space="preserve">(c) Every 3-5 years</w:t>
      </w:r>
    </w:p>
    <w:p>
      <w:r>
        <w:t xml:space="preserve">(d) Only when visible overflow occurs</w:t>
      </w:r>
    </w:p>
    <w:p>
      <w:r>
        <w:t xml:space="preserve">Answer: c</w:t>
      </w:r>
    </w:p>
    <w:p>
      <w:r>
        <w:t xml:space="preserve">Solution: Septic tanks require desludging every 3-5 years depending on tank size, household size, and usage. Option a is too frequent. Option b is insufficient for most systems. Option d is reactive rather than preventive and causes system failure. Regular desludging (3-5 years) prevents sludge accumulation, maintains treatment efficiency, and extends tank lifespan. This frequency is based on sludge accumulation rates of 50-100 liters per person per year.</w:t>
      </w:r>
    </w:p>
    <w:p>
      <w:r>
        <w:t xml:space="preserve">Positive Marks: 1</w:t>
      </w:r>
    </w:p>
    <w:p>
      <w:r>
        <w:t xml:space="preserve">Negative Marks: 0.33</w:t>
      </w:r>
    </w:p>
    <w:p/>
    <w:p>
      <w:r>
        <w:rPr>
          <w:b/>
        </w:rPr>
        <w:t xml:space="preserve">Question: What is the primary environmental hazard of improper disposal of liquid waste (sewage) in community settings?</w:t>
      </w:r>
    </w:p>
    <w:p>
      <w:r>
        <w:t xml:space="preserve">(a) Groundwater contamination and spread of waterborne diseases</w:t>
      </w:r>
    </w:p>
    <w:p>
      <w:r>
        <w:t xml:space="preserve">(b) Air pollution and greenhouse gas emissions</w:t>
      </w:r>
    </w:p>
    <w:p>
      <w:r>
        <w:t xml:space="preserve">(c) Soil erosion and landslides</w:t>
      </w:r>
    </w:p>
    <w:p>
      <w:r>
        <w:t xml:space="preserve">(d) Loss of agricultural productivity only</w:t>
      </w:r>
    </w:p>
    <w:p>
      <w:r>
        <w:t xml:space="preserve">Answer: a</w:t>
      </w:r>
    </w:p>
    <w:p>
      <w:r>
        <w:t xml:space="preserve">Solution: Untreated sewage infiltrates groundwater causing contamination and transmission of waterborne diseases (cholera, typhoid, hepatitis A). While air pollution (option b) occurs to some extent, groundwater contamination is the PRIMARY hazard. Options c and d are secondary effects. Contaminated groundwater affects drinking water supply for large populations making this a critical public health concern. Prevention through proper sewage treatment is essential in community health nursing.</w:t>
      </w:r>
    </w:p>
    <w:p>
      <w:r>
        <w:t xml:space="preserve">Positive Marks: 1</w:t>
      </w:r>
    </w:p>
    <w:p>
      <w:r>
        <w:t xml:space="preserve">Negative Marks: 0.33</w:t>
      </w:r>
    </w:p>
    <w:p/>
    <w:p>
      <w:r>
        <w:rPr>
          <w:b/>
        </w:rPr>
        <w:t xml:space="preserve">Question: The concept of 'swachh Bharat Mission' primarily focuses on:</w:t>
      </w:r>
    </w:p>
    <w:p>
      <w:r>
        <w:t xml:space="preserve">(a) Only construction of toilets in schools</w:t>
      </w:r>
    </w:p>
    <w:p>
      <w:r>
        <w:t xml:space="preserve">(b) Elimination of open defecation and promotion of cleanliness through behavior change</w:t>
      </w:r>
    </w:p>
    <w:p>
      <w:r>
        <w:t xml:space="preserve">(c) Urban waste management only</w:t>
      </w:r>
    </w:p>
    <w:p>
      <w:r>
        <w:t xml:space="preserve">(d) Industrial waste segregation</w:t>
      </w:r>
    </w:p>
    <w:p>
      <w:r>
        <w:t xml:space="preserve">Answer: b</w:t>
      </w:r>
    </w:p>
    <w:p>
      <w:r>
        <w:t xml:space="preserve">Solution: Swachh Bharat Mission (2014) aims to eliminate open defecation and create behavior change towards cleanliness, sanitation and hygiene across rural and urban India. While toilets are constructed (option a), the mission is broader. It includes rural and urban areas (option c incorrect). Industrial waste is separate focus (option d). This is key INC curriculum content aligning environmental health with national health programs. The mission's success depends on behavioral changes, not just infrastructure.</w:t>
      </w:r>
    </w:p>
    <w:p>
      <w:r>
        <w:t xml:space="preserve">Positive Marks: 1</w:t>
      </w:r>
    </w:p>
    <w:p>
      <w:r>
        <w:t xml:space="preserve">Negative Marks: 0.33</w:t>
      </w:r>
    </w:p>
    <w:p/>
    <w:p>
      <w:r>
        <w:rPr>
          <w:b/>
        </w:rPr>
        <w:t xml:space="preserve">Question: Which of the following waste streams requires special handling and should NOT be mixed with general biomedical waste?</w:t>
      </w:r>
    </w:p>
    <w:p>
      <w:r>
        <w:t xml:space="preserve">(a) Gloves and aprons used in patient care</w:t>
      </w:r>
    </w:p>
    <w:p>
      <w:r>
        <w:t xml:space="preserve">(b) Pathological waste including human tissues</w:t>
      </w:r>
    </w:p>
    <w:p>
      <w:r>
        <w:t xml:space="preserve">(c) Used syringes and needles</w:t>
      </w:r>
    </w:p>
    <w:p>
      <w:r>
        <w:t xml:space="preserve">(d) Used bandages and dressings</w:t>
      </w:r>
    </w:p>
    <w:p>
      <w:r>
        <w:t xml:space="preserve">Answer: b</w:t>
      </w:r>
    </w:p>
    <w:p>
      <w:r>
        <w:t xml:space="preserve">Solution: Pathological waste (human tissues, organs, body parts) requires segregation in Yellow containers and special treatment including incineration at certified facilities. It cannot be mixed with general waste. Options a and d are non-hazardous waste. Option c (sharps) is segregated but in sharps containers, not fully isolated like pathological waste. Pathological waste poses highest biohazard and requires strict segregation per Biomedical Waste Rules 2016.</w:t>
      </w:r>
    </w:p>
    <w:p>
      <w:r>
        <w:t xml:space="preserve">Positive Marks: 1</w:t>
      </w:r>
    </w:p>
    <w:p>
      <w:r>
        <w:t xml:space="preserve">Negative Marks: 0.33</w:t>
      </w:r>
    </w:p>
    <w:p/>
    <w:p>
      <w:r>
        <w:rPr>
          <w:b/>
        </w:rPr>
        <w:t xml:space="preserve">Question: What is the correct method for disposal of expired and unused pharmaceuticals in a community health center?</w:t>
      </w:r>
    </w:p>
    <w:p>
      <w:r>
        <w:t xml:space="preserve">(a) Flushing down toilets</w:t>
      </w:r>
    </w:p>
    <w:p>
      <w:r>
        <w:t xml:space="preserve">(b) Burning in open fire</w:t>
      </w:r>
    </w:p>
    <w:p>
      <w:r>
        <w:t xml:space="preserve">(c) Incineration in authorized biomedical waste incinerators</w:t>
      </w:r>
    </w:p>
    <w:p>
      <w:r>
        <w:t xml:space="preserve">(d) Returning to pharmacy for proper handling or incineration</w:t>
      </w:r>
    </w:p>
    <w:p>
      <w:r>
        <w:t xml:space="preserve">Answer: c</w:t>
      </w:r>
    </w:p>
    <w:p>
      <w:r>
        <w:t xml:space="preserve">Solution: Expired medications are hazardous waste requiring incineration in authorized biomedical waste incinerators (or returned to pharmacy in option d which is also acceptable). Flushing pollutes water bodies with pharmaceutical residues (option a). Open burning creates toxic fumes and air pollution (option b). Proper incineration ensures complete drug molecule destruction. Community health nurses must ensure proper segregation and coordination with waste management authorities.</w:t>
      </w:r>
    </w:p>
    <w:p>
      <w:r>
        <w:t xml:space="preserve">Positive Marks: 1</w:t>
      </w:r>
    </w:p>
    <w:p>
      <w:r>
        <w:t xml:space="preserve">Negative Marks: 0.33</w:t>
      </w:r>
    </w:p>
    <w:p/>
    <w:p>
      <w:r>
        <w:rPr>
          <w:b/>
        </w:rPr>
        <w:t xml:space="preserve">Question: Which parameter is MOST critical for successful composting of organic waste?</w:t>
      </w:r>
    </w:p>
    <w:p>
      <w:r>
        <w:t xml:space="preserve">(a) Carbon to nitrogen ratio of 20:1 to 30:1 with adequate moisture (40-60%) and aeration</w:t>
      </w:r>
    </w:p>
    <w:p>
      <w:r>
        <w:t xml:space="preserve">(b) Only temperature above 50°C</w:t>
      </w:r>
    </w:p>
    <w:p>
      <w:r>
        <w:t xml:space="preserve">(c) Exclusion of all moisture</w:t>
      </w:r>
    </w:p>
    <w:p>
      <w:r>
        <w:t xml:space="preserve">(d) Adding chemical preservatives</w:t>
      </w:r>
    </w:p>
    <w:p>
      <w:r>
        <w:t xml:space="preserve">Answer: a</w:t>
      </w:r>
    </w:p>
    <w:p>
      <w:r>
        <w:t xml:space="preserve">Solution: Successful composting requires optimal C:N ratio (20:1 to 30:1) to balance carbon-rich (brown) and nitrogen-rich (green) materials, with 40-60% moisture and regular aeration for microbial activity. Option b alone is insufficient. Option c (no moisture) prevents microbial activity. Option d (chemicals) defeats organic composting purpose. These three factors together (C:N ratio, moisture, aeration) create ideal conditions for aerobic decomposition. Mnemonic: 'CMA = C:N ratio, Moisture, Aeration'</w:t>
      </w:r>
    </w:p>
    <w:p>
      <w:r>
        <w:t xml:space="preserve">Positive Marks: 1</w:t>
      </w:r>
    </w:p>
    <w:p>
      <w:r>
        <w:t xml:space="preserve">Negative Marks: 0.33</w:t>
      </w:r>
    </w:p>
    <w:p/>
    <w:p>
      <w:r>
        <w:rPr>
          <w:b/>
        </w:rPr>
        <w:t xml:space="preserve">Question: In a healthcare facility outbreak of multiresistant organisms linked to inadequate waste segregation, what is the most likely root cause?</w:t>
      </w:r>
    </w:p>
    <w:p>
      <w:r>
        <w:t xml:space="preserve">(a) Excessive use of antibiotics alone</w:t>
      </w:r>
    </w:p>
    <w:p>
      <w:r>
        <w:t xml:space="preserve">(b) Cross-contamination from improper mixing of infectious and non-infectious waste</w:t>
      </w:r>
    </w:p>
    <w:p>
      <w:r>
        <w:t xml:space="preserve">(c) Insufficient number of healthcare workers</w:t>
      </w:r>
    </w:p>
    <w:p>
      <w:r>
        <w:t xml:space="preserve">(d) Poor nutritional status of patients</w:t>
      </w:r>
    </w:p>
    <w:p>
      <w:r>
        <w:t xml:space="preserve">Answer: b</w:t>
      </w:r>
    </w:p>
    <w:p>
      <w:r>
        <w:t xml:space="preserve">Solution: Improper waste segregation leads to cross-contamination spreading resistant organisms throughout the facility, facilitating nosocomial infections and antibiotic resistance spread. Option a is a contributing but not primary cause related to waste. Options c and d are unrelated to waste management and outbreak causation. Proper segregation using color-coded bins prevents such outbreaks. This is a clinical reasoning question testing understanding of infection control and waste management linkage.</w:t>
      </w:r>
    </w:p>
    <w:p>
      <w:r>
        <w:t xml:space="preserve">Positive Marks: 1</w:t>
      </w:r>
    </w:p>
    <w:p>
      <w:r>
        <w:t xml:space="preserve">Negative Marks: 0.33</w:t>
      </w:r>
    </w:p>
    <w:p/>
    <w:p>
      <w:r>
        <w:rPr>
          <w:b/>
        </w:rPr>
        <w:t xml:space="preserve">Question: According to environmental health standards, what should be the minimum distance between a drinking water well and a pit latrine?</w:t>
      </w:r>
    </w:p>
    <w:p>
      <w:r>
        <w:t xml:space="preserve">(a) 10 meters</w:t>
      </w:r>
    </w:p>
    <w:p>
      <w:r>
        <w:t xml:space="preserve">(b) 15 meters</w:t>
      </w:r>
    </w:p>
    <w:p>
      <w:r>
        <w:t xml:space="preserve">(c) 30 meters</w:t>
      </w:r>
    </w:p>
    <w:p>
      <w:r>
        <w:t xml:space="preserve">(d) 50 meters</w:t>
      </w:r>
    </w:p>
    <w:p>
      <w:r>
        <w:t xml:space="preserve">Answer: c</w:t>
      </w:r>
    </w:p>
    <w:p>
      <w:r>
        <w:t xml:space="preserve">Solution: Minimum 30 meters distance is recommended between drinking water source and excreta disposal system to prevent fecal contamination of groundwater. Option a (10m) is insufficient. Option b (15m) is suboptimal. Option d (50m) is overly conservative though safer. The 30-meter distance accounts for soil permeability and contaminant travel. This is a critical community health standard preventing fecal-oral route diseases. Distance varies with soil type but 30m is standard recommendation.</w:t>
      </w:r>
    </w:p>
    <w:p>
      <w:r>
        <w:t xml:space="preserve">Positive Marks: 1</w:t>
      </w:r>
    </w:p>
    <w:p>
      <w:r>
        <w:t xml:space="preserve">Negative Marks: 0.33</w:t>
      </w:r>
    </w:p>
    <w:p/>
    <w:p>
      <w:r>
        <w:rPr>
          <w:b/>
        </w:rPr>
        <w:t xml:space="preserve">Question: Which statement correctly describes the difference between dry latrines and aqua privies?</w:t>
      </w:r>
    </w:p>
    <w:p>
      <w:r>
        <w:t xml:space="preserve">(a) Dry latrines use water; aqua privies are waterless</w:t>
      </w:r>
    </w:p>
    <w:p>
      <w:r>
        <w:t xml:space="preserve">(b) Dry latrines are waterless pit systems; aqua privies use water for flushing with sealed underground tanks</w:t>
      </w:r>
    </w:p>
    <w:p>
      <w:r>
        <w:t xml:space="preserve">(c) Both are identical systems with different names</w:t>
      </w:r>
    </w:p>
    <w:p>
      <w:r>
        <w:t xml:space="preserve">(d) Dry latrines are for urban areas; aqua privies are for rural areas</w:t>
      </w:r>
    </w:p>
    <w:p>
      <w:r>
        <w:t xml:space="preserve">Answer: b</w:t>
      </w:r>
    </w:p>
    <w:p>
      <w:r>
        <w:t xml:space="preserve">Solution: Dry latrines store human waste in pits without water use, while aqua privies use water for flushing waste into sealed underground tanks preventing environmental contamination. Option a is reverse/incorrect. Option c is false - they're different systems. Option d incorrectly links to geography. Aqua privies are superior in areas with high water table preventing pit contamination. Understanding this distinction is essential for recommending appropriate excreta disposal systems in varied community settings.</w:t>
      </w:r>
    </w:p>
    <w:p>
      <w:r>
        <w:t xml:space="preserve">Positive Marks: 1</w:t>
      </w:r>
    </w:p>
    <w:p>
      <w:r>
        <w:t xml:space="preserve">Negative Marks: 0.33</w:t>
      </w:r>
    </w:p>
    <w:p/>
    <w:p>
      <w:r>
        <w:rPr>
          <w:b/>
        </w:rPr>
        <w:t xml:space="preserve">Question: A community health nurse identifies that 30% of households in her catchment area practice open defecation despite toilet availability. What is the most appropriate initial intervention?</w:t>
      </w:r>
    </w:p>
    <w:p>
      <w:r>
        <w:t xml:space="preserve">(a) Removing the available toilets and building new ones</w:t>
      </w:r>
    </w:p>
    <w:p>
      <w:r>
        <w:t xml:space="preserve">(b) Intensive behavior change communication focusing on health education and social mobilization</w:t>
      </w:r>
    </w:p>
    <w:p>
      <w:r>
        <w:t xml:space="preserve">(c) Imposing fines on families practicing open defecation</w:t>
      </w:r>
    </w:p>
    <w:p>
      <w:r>
        <w:t xml:space="preserve">(d) Providing more toilets without addressing behavior</w:t>
      </w:r>
    </w:p>
    <w:p>
      <w:r>
        <w:t xml:space="preserve">Answer: b</w:t>
      </w:r>
    </w:p>
    <w:p>
      <w:r>
        <w:t xml:space="preserve">Solution: Open defecation despite toilet availability indicates a behavior/cultural issue requiring education, behavior change communication, and social mobilization rather than infrastructure alone. Option a (removing toilets) is counterproductive. Option c (fines) are not supported by evidence. Option d (more toilets) doesn't address root cause. Success of Swachh Bharat Mission demonstrated that behavior change combined with infrastructure eliminates open defecation. This tests understanding of WASH programs and role of community health nurses in health promotion.</w:t>
      </w:r>
    </w:p>
    <w:p>
      <w:r>
        <w:t xml:space="preserve">Positive Marks: 1</w:t>
      </w:r>
    </w:p>
    <w:p>
      <w:r>
        <w:t xml:space="preserve">Negative Marks: 0.33</w:t>
      </w:r>
    </w:p>
    <w:p/>
    <w:p>
      <w:r>
        <w:rPr>
          <w:b/>
        </w:rPr>
        <w:t xml:space="preserve">Question: Which of the following represents the correct hierarchy for waste management as per environmental health principles?</w:t>
      </w:r>
    </w:p>
    <w:p>
      <w:r>
        <w:t xml:space="preserve">(a) Disposal → Treatment → Reduction → Reuse</w:t>
      </w:r>
    </w:p>
    <w:p>
      <w:r>
        <w:t xml:space="preserve">(b) Reduction → Reuse → Recycling → Treatment → Disposal</w:t>
      </w:r>
    </w:p>
    <w:p>
      <w:r>
        <w:t xml:space="preserve">(c) Treatment → Disposal → Reduction → Reuse</w:t>
      </w:r>
    </w:p>
    <w:p>
      <w:r>
        <w:t xml:space="preserve">(d) Reuse → Reduction → Recycling → Treatment → Disposal</w:t>
      </w:r>
    </w:p>
    <w:p>
      <w:r>
        <w:t xml:space="preserve">Answer: b</w:t>
      </w:r>
    </w:p>
    <w:p>
      <w:r>
        <w:t xml:space="preserve">Solution: The waste management hierarchy prioritizes prevention (Reduction first), then Reuse, Recycling, Treatment, and finally Disposal as last resort. This follows the principle of 'waste prevention is better than treatment.' Option a prioritizes disposal first (wrong). Options c and d have incorrect sequences. This hierarchy is foundational in environmental health and sustainability. Reduction at source prevents the burden on later stages. Nurses should advocate for waste prevention strategies at individual and community levels.</w:t>
      </w:r>
    </w:p>
    <w:p>
      <w:r>
        <w:t xml:space="preserve">Positive Marks: 1</w:t>
      </w:r>
    </w:p>
    <w:p>
      <w:r>
        <w:t xml:space="preserve">Negative Marks: 0.33</w:t>
      </w:r>
    </w:p>
    <w:p/>
    <w:p>
      <w:r>
        <w:rPr>
          <w:b/>
        </w:rPr>
        <w:t xml:space="preserve">Question: A community health nurse is setting up an excreta disposal system in a coastal area where the water table is found at 1.5-2 meters below ground level. The soil is clayey with poor drainage. Which of the following excreta disposal systems would be MOST suitable in this situation?</w:t>
      </w:r>
    </w:p>
    <w:p>
      <w:r>
        <w:t xml:space="preserve">(a) Septic tank with soak pit and leach field</w:t>
      </w:r>
    </w:p>
    <w:p>
      <w:r>
        <w:t xml:space="preserve">(b) Single pit latrine with porous brick soakage</w:t>
      </w:r>
    </w:p>
    <w:p>
      <w:r>
        <w:t xml:space="preserve">(c) Double pit pour-flush latrine</w:t>
      </w:r>
    </w:p>
    <w:p>
      <w:r>
        <w:t xml:space="preserve">(d) Pit latrine with cemented walls and no outlet</w:t>
      </w:r>
    </w:p>
    <w:p>
      <w:r>
        <w:t xml:space="preserve">Answer: c</w:t>
      </w:r>
    </w:p>
    <w:p>
      <w:r>
        <w:t xml:space="preserve">Solution: In areas with high water tables (1.5-2 meters), systems relying on infiltration and percolation pose serious risk of groundwater contamination. The double pit pour-flush latrine is specifically designed for high water table situations, operating through alternating usage of two pits without depending on downward infiltration—when one pit fills, calculated amounts of water are poured through the pour-flush mechanism to move contents to the alternate pit for decomposition. Septic tanks with soak pits and single pit latrines with soakage all depend on percolation below the water table, causing direct contamination. Cemented pit latrines without outlets solve neither the water table issue nor provide proper treatment. Key principle: 'High water table requires no infiltration-dependent systems.' Memory aid: 'DIP' = Double pit in high water tables.</w:t>
      </w:r>
    </w:p>
    <w:p>
      <w:r>
        <w:t xml:space="preserve">Positive Marks: 1</w:t>
      </w:r>
    </w:p>
    <w:p>
      <w:r>
        <w:t xml:space="preserve">Negative Marks: 0.33</w:t>
      </w:r>
    </w:p>
    <w:sectPr>
      <w:pgSz w:w="11906" w:h="16838"/>
      <w:pgMar w:top="1134" w:right="1134" w:bottom="1134" w:left="1134"/>
    </w:sectPr>
  </w:body>
</w:document>
</file>