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the health planning cycle?</w:t>
      </w:r>
    </w:p>
    <w:p>
      <w:r>
        <w:t xml:space="preserve">(a) A sequential process involving assessment, planning, implementation, and evaluation</w:t>
      </w:r>
    </w:p>
    <w:p>
      <w:r>
        <w:t xml:space="preserve">(b) Only the formulation of health policies and programs</w:t>
      </w:r>
    </w:p>
    <w:p>
      <w:r>
        <w:t xml:space="preserve">(c) The implementation phase of health interventions</w:t>
      </w:r>
    </w:p>
    <w:p>
      <w:r>
        <w:t xml:space="preserve">(d) The monitoring of health facilities at district level</w:t>
      </w:r>
    </w:p>
    <w:p>
      <w:r>
        <w:t xml:space="preserve">Answer: a</w:t>
      </w:r>
    </w:p>
    <w:p>
      <w:r>
        <w:t xml:space="preserve">Solution: The health planning cycle is a comprehensive, sequential process that includes situational analysis/assessment, priority identification, goal and objective setting, program/plan formulation, implementation, monitoring, and evaluation. Option b is incomplete as it excludes implementation and evaluation. Option c describes only one phase of the cycle. Option d is too narrow, focusing only on monitoring at a specific level. The cyclical nature ensures continuous improvement and feedback.</w:t>
      </w:r>
    </w:p>
    <w:p>
      <w:r>
        <w:t xml:space="preserve">Positive Marks: 1</w:t>
      </w:r>
    </w:p>
    <w:p>
      <w:r>
        <w:t xml:space="preserve">Negative Marks: 0.33</w:t>
      </w:r>
    </w:p>
    <w:p/>
    <w:p>
      <w:r>
        <w:rPr>
          <w:b/>
        </w:rPr>
        <w:t xml:space="preserve">Question: In the planning cycle, the situational analysis phase primarily involves:</w:t>
      </w:r>
    </w:p>
    <w:p>
      <w:r>
        <w:t xml:space="preserve">(a) Setting SMART objectives for the program</w:t>
      </w:r>
    </w:p>
    <w:p>
      <w:r>
        <w:t xml:space="preserve">(b) Assessing the current health status, available resources, and constraints</w:t>
      </w:r>
    </w:p>
    <w:p>
      <w:r>
        <w:t xml:space="preserve">(c) Implementing health interventions immediately</w:t>
      </w:r>
    </w:p>
    <w:p>
      <w:r>
        <w:t xml:space="preserve">(d) Evaluating the outcomes of previous programs</w:t>
      </w:r>
    </w:p>
    <w:p>
      <w:r>
        <w:t xml:space="preserve">Answer: b</w:t>
      </w:r>
    </w:p>
    <w:p>
      <w:r>
        <w:t xml:space="preserve">Solution: Situational analysis is the first step of the planning cycle and involves gathering data on current health status, available resources (human, material, financial), existing constraints, and community needs. Option a refers to objective-setting, which comes after assessment. Option c describes implementation, which follows planning. Option d relates to evaluation phase. Situational analysis provides the evidence base for all subsequent planning decisions.</w:t>
      </w:r>
    </w:p>
    <w:p>
      <w:r>
        <w:t xml:space="preserve">Positive Marks: 1</w:t>
      </w:r>
    </w:p>
    <w:p>
      <w:r>
        <w:t xml:space="preserve">Negative Marks: 0.33</w:t>
      </w:r>
    </w:p>
    <w:p/>
    <w:p>
      <w:r>
        <w:rPr>
          <w:b/>
        </w:rPr>
        <w:t xml:space="preserve">Question: What do the 'S' and 'M' in SMART objectives stand for?</w:t>
      </w:r>
    </w:p>
    <w:p>
      <w:r>
        <w:t xml:space="preserve">(a) Situational and Measurable</w:t>
      </w:r>
    </w:p>
    <w:p>
      <w:r>
        <w:t xml:space="preserve">(b) Specific and Measurable</w:t>
      </w:r>
    </w:p>
    <w:p>
      <w:r>
        <w:t xml:space="preserve">(c) Sustainable and Monitorable</w:t>
      </w:r>
    </w:p>
    <w:p>
      <w:r>
        <w:t xml:space="preserve">(d) Strategic and Manageable</w:t>
      </w:r>
    </w:p>
    <w:p>
      <w:r>
        <w:t xml:space="preserve">Answer: b</w:t>
      </w:r>
    </w:p>
    <w:p>
      <w:r>
        <w:t xml:space="preserve">Solution: SMART stands for Specific, Measurable, Achievable, Relevant, and Time-bound. 'S' = Specific (clearly defined, unambiguous) and 'M' = Measurable (quantifiable with indicators). Option a confuses 'S' with situational. Option c introduces sustainability which is not part of SMART criteria. Option d uses strategic instead of specific. SMART objectives ensure clarity and accountability in program planning.</w:t>
      </w:r>
    </w:p>
    <w:p>
      <w:r>
        <w:t xml:space="preserve">Positive Marks: 1</w:t>
      </w:r>
    </w:p>
    <w:p>
      <w:r>
        <w:t xml:space="preserve">Negative Marks: 0.33</w:t>
      </w:r>
    </w:p>
    <w:p/>
    <w:p>
      <w:r>
        <w:rPr>
          <w:b/>
        </w:rPr>
        <w:t xml:space="preserve">Question: Which of the following is an example of a health management function?</w:t>
      </w:r>
    </w:p>
    <w:p>
      <w:r>
        <w:t xml:space="preserve">(a) Door-to-door immunization campaign</w:t>
      </w:r>
    </w:p>
    <w:p>
      <w:r>
        <w:t xml:space="preserve">(b) Planning, organizing, directing, and controlling health services</w:t>
      </w:r>
    </w:p>
    <w:p>
      <w:r>
        <w:t xml:space="preserve">(c) Individual health counseling on nutrition</w:t>
      </w:r>
    </w:p>
    <w:p>
      <w:r>
        <w:t xml:space="preserve">(d) Conducting community health surveys</w:t>
      </w:r>
    </w:p>
    <w:p>
      <w:r>
        <w:t xml:space="preserve">Answer: b</w:t>
      </w:r>
    </w:p>
    <w:p>
      <w:r>
        <w:t xml:space="preserve">Solution: Health management comprises managerial functions: planning (deciding what to do), organizing (arranging resources), directing (guiding staff), and controlling (monitoring performance). Option a is a specific health intervention activity. Option c is individual-level health education, not management. Option d is data collection, though it may be part of planning. Management functions are broader and overarching activities that support program implementation.</w:t>
      </w:r>
    </w:p>
    <w:p>
      <w:r>
        <w:t xml:space="preserve">Positive Marks: 1</w:t>
      </w:r>
    </w:p>
    <w:p>
      <w:r>
        <w:t xml:space="preserve">Negative Marks: 0.33</w:t>
      </w:r>
    </w:p>
    <w:p/>
    <w:p>
      <w:r>
        <w:rPr>
          <w:b/>
        </w:rPr>
        <w:t xml:space="preserve">Question: Which type of objective focuses on the immediate results expected from an intervention?</w:t>
      </w:r>
    </w:p>
    <w:p>
      <w:r>
        <w:t xml:space="preserve">(a) Impact objective</w:t>
      </w:r>
    </w:p>
    <w:p>
      <w:r>
        <w:t xml:space="preserve">(b) Output objective</w:t>
      </w:r>
    </w:p>
    <w:p>
      <w:r>
        <w:t xml:space="preserve">(c) Outcome objective</w:t>
      </w:r>
    </w:p>
    <w:p>
      <w:r>
        <w:t xml:space="preserve">(d) Process objective</w:t>
      </w:r>
    </w:p>
    <w:p>
      <w:r>
        <w:t xml:space="preserve">Answer: b</w:t>
      </w:r>
    </w:p>
    <w:p>
      <w:r>
        <w:t xml:space="preserve">Solution: Output objectives specify immediate, direct results (e.g., 'train 50 health workers' or 'reach 1000 beneficiaries'). Impact objectives are long-term changes in health status. Outcome objectives measure intermediate changes in knowledge, attitudes, or behavior. Process objectives focus on activities and procedures. In the planning cycle, output objectives are quantifiable deliverables of the program.</w:t>
      </w:r>
    </w:p>
    <w:p>
      <w:r>
        <w:t xml:space="preserve">Positive Marks: 1</w:t>
      </w:r>
    </w:p>
    <w:p>
      <w:r>
        <w:t xml:space="preserve">Negative Marks: 0.33</w:t>
      </w:r>
    </w:p>
    <w:p/>
    <w:p>
      <w:r>
        <w:rPr>
          <w:b/>
        </w:rPr>
        <w:t xml:space="preserve">Question: A health indicator must possess which characteristic to be useful in planning?</w:t>
      </w:r>
    </w:p>
    <w:p>
      <w:r>
        <w:t xml:space="preserve">(a) Should be expensive to collect</w:t>
      </w:r>
    </w:p>
    <w:p>
      <w:r>
        <w:t xml:space="preserve">(b) Should be sensitive, specific, and valid</w:t>
      </w:r>
    </w:p>
    <w:p>
      <w:r>
        <w:t xml:space="preserve">(c) Should be collected only annually</w:t>
      </w:r>
    </w:p>
    <w:p>
      <w:r>
        <w:t xml:space="preserve">(d) Should not require community participation</w:t>
      </w:r>
    </w:p>
    <w:p>
      <w:r>
        <w:t xml:space="preserve">Answer: b</w:t>
      </w:r>
    </w:p>
    <w:p>
      <w:r>
        <w:t xml:space="preserve">Solution: Valid health indicators must be sensitive (detects true cases), specific (doesn't detect false cases), and measure what they claim to measure. Option a is incorrect as useful indicators should be cost-effective. Option c is wrong because frequency depends on the indicator type. Option d contradicts community-based planning approaches. These three properties ensure that indicators provide reliable data for decision-making in the planning cycle.</w:t>
      </w:r>
    </w:p>
    <w:p>
      <w:r>
        <w:t xml:space="preserve">Positive Marks: 1</w:t>
      </w:r>
    </w:p>
    <w:p>
      <w:r>
        <w:t xml:space="preserve">Negative Marks: 0.33</w:t>
      </w:r>
    </w:p>
    <w:p/>
    <w:p>
      <w:r>
        <w:rPr>
          <w:b/>
        </w:rPr>
        <w:t xml:space="preserve">Question: What is the primary difference between monitoring and evaluation in health management?</w:t>
      </w:r>
    </w:p>
    <w:p>
      <w:r>
        <w:t xml:space="preserve">(a) Monitoring is done by supervisors; evaluation is done by external experts</w:t>
      </w:r>
    </w:p>
    <w:p>
      <w:r>
        <w:t xml:space="preserve">(b) Monitoring is continuous process tracking implementation; evaluation assesses goal achievement</w:t>
      </w:r>
    </w:p>
    <w:p>
      <w:r>
        <w:t xml:space="preserve">(c) Monitoring measures only inputs; evaluation measures only outcomes</w:t>
      </w:r>
    </w:p>
    <w:p>
      <w:r>
        <w:t xml:space="preserve">(d) Monitoring is qualitative; evaluation is quantitative</w:t>
      </w:r>
    </w:p>
    <w:p>
      <w:r>
        <w:t xml:space="preserve">Answer: b</w:t>
      </w:r>
    </w:p>
    <w:p>
      <w:r>
        <w:t xml:space="preserve">Solution: Monitoring is an ongoing, routine process tracking progress during implementation (process evaluation). Evaluation is periodic, assessing whether goals and objectives were achieved and if resources were used efficiently (outcome and impact evaluation). Option a incorrectly defines who conducts each. Option c is too restrictive. Option d is inaccurate as both can use qualitative and quantitative methods. Together, monitoring and evaluation provide feedback for continuous improvement.</w:t>
      </w:r>
    </w:p>
    <w:p>
      <w:r>
        <w:t xml:space="preserve">Positive Marks: 1</w:t>
      </w:r>
    </w:p>
    <w:p>
      <w:r>
        <w:t xml:space="preserve">Negative Marks: 0.33</w:t>
      </w:r>
    </w:p>
    <w:p/>
    <w:p>
      <w:r>
        <w:rPr>
          <w:b/>
        </w:rPr>
        <w:t xml:space="preserve">Question: Which of the following represents the correct sequence in the planning cycle?</w:t>
      </w:r>
    </w:p>
    <w:p>
      <w:r>
        <w:t xml:space="preserve">(a) Assessment → Planning → Implementation → Monitoring → Evaluation → Feedback</w:t>
      </w:r>
    </w:p>
    <w:p>
      <w:r>
        <w:t xml:space="preserve">(b) Planning → Assessment → Implementation → Evaluation → Feedback → Monitoring</w:t>
      </w:r>
    </w:p>
    <w:p>
      <w:r>
        <w:t xml:space="preserve">(c) Implementation → Assessment → Planning → Evaluation → Monitoring → Feedback</w:t>
      </w:r>
    </w:p>
    <w:p>
      <w:r>
        <w:t xml:space="preserve">(d) Evaluation → Assessment → Planning → Implementation → Monitoring → Feedback</w:t>
      </w:r>
    </w:p>
    <w:p>
      <w:r>
        <w:t xml:space="preserve">Answer: a</w:t>
      </w:r>
    </w:p>
    <w:p>
      <w:r>
        <w:t xml:space="preserve">Solution: The correct logical sequence of the planning cycle is: (1) Situational Assessment, (2) Problem identification and priority setting, (3) Planning (goal and objective setting, strategy formulation), (4) Implementation, (5) Monitoring (ongoing tracking), (6) Evaluation (assessing outcomes), and (7) Feedback (for next cycle). Option a represents this sequence correctly. Options b, c, and d misplace key phases, making implementation decisions before adequate assessment impossible.</w:t>
      </w:r>
    </w:p>
    <w:p>
      <w:r>
        <w:t xml:space="preserve">Positive Marks: 1</w:t>
      </w:r>
    </w:p>
    <w:p>
      <w:r>
        <w:t xml:space="preserve">Negative Marks: 0.33</w:t>
      </w:r>
    </w:p>
    <w:p/>
    <w:p>
      <w:r>
        <w:rPr>
          <w:b/>
        </w:rPr>
        <w:t xml:space="preserve">Question: A program targets to reduce neonatal mortality rate from 25 to 15 per 1000 live births within 3 years. This is an example of which type of planning objective?</w:t>
      </w:r>
    </w:p>
    <w:p>
      <w:r>
        <w:t xml:space="preserve">(a) Input objective</w:t>
      </w:r>
    </w:p>
    <w:p>
      <w:r>
        <w:t xml:space="preserve">(b) Output objective</w:t>
      </w:r>
    </w:p>
    <w:p>
      <w:r>
        <w:t xml:space="preserve">(c) Outcome objective</w:t>
      </w:r>
    </w:p>
    <w:p>
      <w:r>
        <w:t xml:space="preserve">(d) Impact objective</w:t>
      </w:r>
    </w:p>
    <w:p>
      <w:r>
        <w:t xml:space="preserve">Answer: d</w:t>
      </w:r>
    </w:p>
    <w:p>
      <w:r>
        <w:t xml:space="preserve">Solution: Impact objectives describe long-term changes in health status (mortality, morbidity rates) expected from interventions over extended periods. Reducing neonatal mortality rate is a population-level health status change. Input objectives relate to resources. Output objectives are immediate service deliverables. Outcome objectives measure intermediate behavioral or knowledge changes. Impact objectives represent the ultimate goal of health programs and are usually time-bound (3 years here).</w:t>
      </w:r>
    </w:p>
    <w:p>
      <w:r>
        <w:t xml:space="preserve">Positive Marks: 1</w:t>
      </w:r>
    </w:p>
    <w:p>
      <w:r>
        <w:t xml:space="preserve">Negative Marks: 0.33</w:t>
      </w:r>
    </w:p>
    <w:p/>
    <w:p>
      <w:r>
        <w:rPr>
          <w:b/>
        </w:rPr>
        <w:t xml:space="preserve">Question: Performance indicators in health planning are primarily used to assess:</w:t>
      </w:r>
    </w:p>
    <w:p>
      <w:r>
        <w:t xml:space="preserve">(a) Patient satisfaction with health services</w:t>
      </w:r>
    </w:p>
    <w:p>
      <w:r>
        <w:t xml:space="preserve">(b) How well the health system is functioning and delivering services</w:t>
      </w:r>
    </w:p>
    <w:p>
      <w:r>
        <w:t xml:space="preserve">(c) Community awareness about health issues</w:t>
      </w:r>
    </w:p>
    <w:p>
      <w:r>
        <w:t xml:space="preserve">(d) Budget allocation in health programs</w:t>
      </w:r>
    </w:p>
    <w:p>
      <w:r>
        <w:t xml:space="preserve">Answer: b</w:t>
      </w:r>
    </w:p>
    <w:p>
      <w:r>
        <w:t xml:space="preserve">Solution: Performance indicators measure system efficiency and effectiveness—how well services are being delivered (e.g., facility utilization rates, immunization coverage, maternal mortality ratio). Option a measures user satisfaction. Option c measures community health literacy. Option d relates to financial management. Performance indicators guide operational management and help identify bottlenecks in program delivery, making them essential for monitoring implementation effectiveness.</w:t>
      </w:r>
    </w:p>
    <w:p>
      <w:r>
        <w:t xml:space="preserve">Positive Marks: 1</w:t>
      </w:r>
    </w:p>
    <w:p>
      <w:r>
        <w:t xml:space="preserve">Negative Marks: 0.33</w:t>
      </w:r>
    </w:p>
    <w:p/>
    <w:p>
      <w:r>
        <w:rPr>
          <w:b/>
        </w:rPr>
        <w:t xml:space="preserve">Question: Which level of planning is most comprehensive and deals with societal-wide health issues over 5-10 years?</w:t>
      </w:r>
    </w:p>
    <w:p>
      <w:r>
        <w:t xml:space="preserve">(a) Operational planning</w:t>
      </w:r>
    </w:p>
    <w:p>
      <w:r>
        <w:t xml:space="preserve">(b) Tactical planning</w:t>
      </w:r>
    </w:p>
    <w:p>
      <w:r>
        <w:t xml:space="preserve">(c) Strategic planning</w:t>
      </w:r>
    </w:p>
    <w:p>
      <w:r>
        <w:t xml:space="preserve">(d) Project planning</w:t>
      </w:r>
    </w:p>
    <w:p>
      <w:r>
        <w:t xml:space="preserve">Answer: c</w:t>
      </w:r>
    </w:p>
    <w:p>
      <w:r>
        <w:t xml:space="preserve">Solution: Strategic planning is long-term (5-10 years), broad-based, and addresses major societal health priorities. It sets the overall direction for health systems. Operational planning (1-2 years) focuses on day-to-day activities. Tactical planning (2-3 years) bridges strategic and operational levels. Project planning addresses specific, time-limited initiatives. The hierarchy from broad to specific is: Strategic → Tactical → Operational.</w:t>
      </w:r>
    </w:p>
    <w:p>
      <w:r>
        <w:t xml:space="preserve">Positive Marks: 1</w:t>
      </w:r>
    </w:p>
    <w:p>
      <w:r>
        <w:t xml:space="preserve">Negative Marks: 0.33</w:t>
      </w:r>
    </w:p>
    <w:p/>
    <w:p>
      <w:r>
        <w:rPr>
          <w:b/>
        </w:rPr>
        <w:t xml:space="preserve">Question: In community health planning, the 'goal' differs from 'objective' in that goals are:</w:t>
      </w:r>
    </w:p>
    <w:p>
      <w:r>
        <w:t xml:space="preserve">(a) More specific and measurable than objectives</w:t>
      </w:r>
    </w:p>
    <w:p>
      <w:r>
        <w:t xml:space="preserve">(b) Broader, long-term, and directional statements</w:t>
      </w:r>
    </w:p>
    <w:p>
      <w:r>
        <w:t xml:space="preserve">(c) Related only to resource utilization</w:t>
      </w:r>
    </w:p>
    <w:p>
      <w:r>
        <w:t xml:space="preserve">(d) Evaluated more frequently than objectives</w:t>
      </w:r>
    </w:p>
    <w:p>
      <w:r>
        <w:t xml:space="preserve">Answer: b</w:t>
      </w:r>
    </w:p>
    <w:p>
      <w:r>
        <w:t xml:space="preserve">Solution: Goals are broad, general, long-term statements of desired outcomes (e.g., 'Improve maternal health'). Objectives are specific, measurable, achievable targets derived from goals (e.g., 'Increase institutional delivery to 80% by 2027'). Option a reverses the relationship. Option c incorrectly limits goals to resources. Option d is inaccurate as objectives are typically monitored more frequently. Goals provide direction; objectives provide measurable benchmarks.</w:t>
      </w:r>
    </w:p>
    <w:p>
      <w:r>
        <w:t xml:space="preserve">Positive Marks: 1</w:t>
      </w:r>
    </w:p>
    <w:p>
      <w:r>
        <w:t xml:space="preserve">Negative Marks: 0.33</w:t>
      </w:r>
    </w:p>
    <w:p/>
    <w:p>
      <w:r>
        <w:rPr>
          <w:b/>
        </w:rPr>
        <w:t xml:space="preserve">Question: A health program faces funding constraints but high disease burden. Which technique would best help prioritize health problems for planning?</w:t>
      </w:r>
    </w:p>
    <w:p>
      <w:r>
        <w:t xml:space="preserve">(a) Community preference alone</w:t>
      </w:r>
    </w:p>
    <w:p>
      <w:r>
        <w:t xml:space="preserve">(b) Burden of disease (DALYs), severity, and feasibility of intervention</w:t>
      </w:r>
    </w:p>
    <w:p>
      <w:r>
        <w:t xml:space="preserve">(c) Random selection</w:t>
      </w:r>
    </w:p>
    <w:p>
      <w:r>
        <w:t xml:space="preserve">(d) Only those diseases mentioned in national health policy</w:t>
      </w:r>
    </w:p>
    <w:p>
      <w:r>
        <w:t xml:space="preserve">Answer: b</w:t>
      </w:r>
    </w:p>
    <w:p>
      <w:r>
        <w:t xml:space="preserve">Solution: Effective prioritization uses multiple criteria: disease burden (DALYs—Disability Adjusted Life Years), disease severity, prevalence, and feasibility/cost-effectiveness of intervention. This evidence-based approach maximizes health gains with limited resources. Option a ignores technical evidence. Option c is irrational. Option d is too restrictive and may exclude locally important problems. DALYs quantify disease impact, guiding rational resource allocation in planning.</w:t>
      </w:r>
    </w:p>
    <w:p>
      <w:r>
        <w:t xml:space="preserve">Positive Marks: 1</w:t>
      </w:r>
    </w:p>
    <w:p>
      <w:r>
        <w:t xml:space="preserve">Negative Marks: 0.33</w:t>
      </w:r>
    </w:p>
    <w:p/>
    <w:p>
      <w:r>
        <w:rPr>
          <w:b/>
        </w:rPr>
        <w:t xml:space="preserve">Question: Which of the following is NOT a component of situational analysis in health planning?</w:t>
      </w:r>
    </w:p>
    <w:p>
      <w:r>
        <w:t xml:space="preserve">(a) Assessment of disease burden and health status</w:t>
      </w:r>
    </w:p>
    <w:p>
      <w:r>
        <w:t xml:space="preserve">(b) Identification of available resources and infrastructure</w:t>
      </w:r>
    </w:p>
    <w:p>
      <w:r>
        <w:t xml:space="preserve">(c) Analysis of constraints and barriers</w:t>
      </w:r>
    </w:p>
    <w:p>
      <w:r>
        <w:t xml:space="preserve">(d) Setting timeframes and budgets for program activities</w:t>
      </w:r>
    </w:p>
    <w:p>
      <w:r>
        <w:t xml:space="preserve">Answer: d</w:t>
      </w:r>
    </w:p>
    <w:p>
      <w:r>
        <w:t xml:space="preserve">Solution: Situational analysis assesses current conditions: health status (option a), resources (option b), and barriers/constraints (option c). Setting timeframes and budgets is part of the planning/implementation phase, not assessment. Situational analysis is descriptive and diagnostic. Subsequent phases translate assessment findings into actionable plans with specific timelines and resource allocation. Mixing assessment with planning confuses data gathering with decision-making.</w:t>
      </w:r>
    </w:p>
    <w:p>
      <w:r>
        <w:t xml:space="preserve">Positive Marks: 1</w:t>
      </w:r>
    </w:p>
    <w:p>
      <w:r>
        <w:t xml:space="preserve">Negative Marks: 0.33</w:t>
      </w:r>
    </w:p>
    <w:p/>
    <w:p>
      <w:r>
        <w:rPr>
          <w:b/>
        </w:rPr>
        <w:t xml:space="preserve">Question: Cost-effectiveness analysis in health planning primarily compares:</w:t>
      </w:r>
    </w:p>
    <w:p>
      <w:r>
        <w:t xml:space="preserve">(a) Only the monetary costs of different interventions</w:t>
      </w:r>
    </w:p>
    <w:p>
      <w:r>
        <w:t xml:space="preserve">(b) Health outcomes achieved per unit of resource expended</w:t>
      </w:r>
    </w:p>
    <w:p>
      <w:r>
        <w:t xml:space="preserve">(c) Staff efficiency and facility utilization</w:t>
      </w:r>
    </w:p>
    <w:p>
      <w:r>
        <w:t xml:space="preserve">(d) Public vs. private health sector performance</w:t>
      </w:r>
    </w:p>
    <w:p>
      <w:r>
        <w:t xml:space="preserve">Answer: b</w:t>
      </w:r>
    </w:p>
    <w:p>
      <w:r>
        <w:t xml:space="preserve">Solution: Cost-effectiveness analysis measures health outcomes (lives saved, DALYs averted) relative to costs, helping identify interventions providing maximum health benefit per rupee/dollar spent. Option a ignores outcomes. Option c addresses operational efficiency, not comparative intervention value. Option d compares sectors rather than interventions. In resource-constrained settings, cost-effectiveness analysis justifies selecting high-impact, affordable interventions during planning.</w:t>
      </w:r>
    </w:p>
    <w:p>
      <w:r>
        <w:t xml:space="preserve">Positive Marks: 1</w:t>
      </w:r>
    </w:p>
    <w:p>
      <w:r>
        <w:t xml:space="preserve">Negative Marks: 0.33</w:t>
      </w:r>
    </w:p>
    <w:p/>
    <w:p>
      <w:r>
        <w:rPr>
          <w:b/>
        </w:rPr>
        <w:t xml:space="preserve">Question: A district health office is planning an anemia reduction program. Which of the following represents a realistic process objective?</w:t>
      </w:r>
    </w:p>
    <w:p>
      <w:r>
        <w:t xml:space="preserve">(a) Reduce anemia prevalence from 45% to 25% in one year</w:t>
      </w:r>
    </w:p>
    <w:p>
      <w:r>
        <w:t xml:space="preserve">(b) Conduct 40 awareness sessions on iron-rich diet in 12 months</w:t>
      </w:r>
    </w:p>
    <w:p>
      <w:r>
        <w:t xml:space="preserve">(c) Improve iron stores in all adolescent girls</w:t>
      </w:r>
    </w:p>
    <w:p>
      <w:r>
        <w:t xml:space="preserve">(d) Achieve community satisfaction score of 8/10</w:t>
      </w:r>
    </w:p>
    <w:p>
      <w:r>
        <w:t xml:space="preserve">Answer: b</w:t>
      </w:r>
    </w:p>
    <w:p>
      <w:r>
        <w:t xml:space="preserve">Solution: Process objectives describe specific activities and outputs that will be accomplished (e.g., 'conduct 40 sessions'—measurable, time-bound activity). Option a is an impact objective (population health outcome). Option c is vague without timeline. Option d measures satisfaction. Process objectives focus on implementation activities that are under direct program control and achievable within the specified timeframe, making progress tracking feasible.</w:t>
      </w:r>
    </w:p>
    <w:p>
      <w:r>
        <w:t xml:space="preserve">Positive Marks: 1</w:t>
      </w:r>
    </w:p>
    <w:p>
      <w:r>
        <w:t xml:space="preserve">Negative Marks: 0.33</w:t>
      </w:r>
    </w:p>
    <w:p/>
    <w:p>
      <w:r>
        <w:rPr>
          <w:b/>
        </w:rPr>
        <w:t xml:space="preserve">Question: Inter-sectoral coordination in health planning is essential because:</w:t>
      </w:r>
    </w:p>
    <w:p>
      <w:r>
        <w:t xml:space="preserve">(a) It reduces healthcare costs by 50%</w:t>
      </w:r>
    </w:p>
    <w:p>
      <w:r>
        <w:t xml:space="preserve">(b) Health determinants (water, education, employment) involve multiple sectors beyond health</w:t>
      </w:r>
    </w:p>
    <w:p>
      <w:r>
        <w:t xml:space="preserve">(c) It allows health programs to operate independently</w:t>
      </w:r>
    </w:p>
    <w:p>
      <w:r>
        <w:t xml:space="preserve">(d) It is mandatory by WHO regulations</w:t>
      </w:r>
    </w:p>
    <w:p>
      <w:r>
        <w:t xml:space="preserve">Answer: b</w:t>
      </w:r>
    </w:p>
    <w:p>
      <w:r>
        <w:t xml:space="preserve">Solution: Health outcomes depend on social determinants controlled by multiple sectors: water/sanitation (public works), education (schools), nutrition (agriculture), employment (labor). Effective planning requires coordination across sectors. Option a overstates cost reduction. Option c contradicts the need for coordination. Option d is incorrect as coordination is evidence-based practice, not merely regulatory compliance. Comprehensive health gains require multi-sectoral collaboration.</w:t>
      </w:r>
    </w:p>
    <w:p>
      <w:r>
        <w:t xml:space="preserve">Positive Marks: 1</w:t>
      </w:r>
    </w:p>
    <w:p>
      <w:r>
        <w:t xml:space="preserve">Negative Marks: 0.33</w:t>
      </w:r>
    </w:p>
    <w:p/>
    <w:p>
      <w:r>
        <w:rPr>
          <w:b/>
        </w:rPr>
        <w:t xml:space="preserve">Question: During the evaluation phase of the planning cycle, which finding would indicate a need to revise the program's implementation strategy?</w:t>
      </w:r>
    </w:p>
    <w:p>
      <w:r>
        <w:t xml:space="preserve">(a) The program reached 100% of the target population</w:t>
      </w:r>
    </w:p>
    <w:p>
      <w:r>
        <w:t xml:space="preserve">(b) Processes were implemented as planned but health outcomes did not improve as expected</w:t>
      </w:r>
    </w:p>
    <w:p>
      <w:r>
        <w:t xml:space="preserve">(c) All funds were spent before the end of the fiscal year</w:t>
      </w:r>
    </w:p>
    <w:p>
      <w:r>
        <w:t xml:space="preserve">(d) Community participation exceeded initial expectations</w:t>
      </w:r>
    </w:p>
    <w:p>
      <w:r>
        <w:t xml:space="preserve">Answer: b</w:t>
      </w:r>
    </w:p>
    <w:p>
      <w:r>
        <w:t xml:space="preserve">Solution: If implementation was correct but outcomes were inadequate, it suggests the strategy or approach was ineffective—requiring redesign. Option a indicates success. Option c addresses budget management, not strategy effectiveness. Option d is positive. Evaluation compares actual outcomes against expected outcomes. Poor outcomes despite proper implementation imply the underlying program logic, intervention selection, or delivery method needs revision for the next planning cycle.</w:t>
      </w:r>
    </w:p>
    <w:p>
      <w:r>
        <w:t xml:space="preserve">Positive Marks: 1</w:t>
      </w:r>
    </w:p>
    <w:p>
      <w:r>
        <w:t xml:space="preserve">Negative Marks: 0.33</w:t>
      </w:r>
    </w:p>
    <w:p/>
    <w:p>
      <w:r>
        <w:rPr>
          <w:b/>
        </w:rPr>
        <w:t xml:space="preserve">Question: What is meant by 'sustainability' in health program planning?</w:t>
      </w:r>
    </w:p>
    <w:p>
      <w:r>
        <w:t xml:space="preserve">(a) Continuing the program with external donor funding indefinitely</w:t>
      </w:r>
    </w:p>
    <w:p>
      <w:r>
        <w:t xml:space="preserve">(b) Ensuring community participation and building local capacity for long-term program continuation</w:t>
      </w:r>
    </w:p>
    <w:p>
      <w:r>
        <w:t xml:space="preserve">(c) Limiting the program duration to the project period</w:t>
      </w:r>
    </w:p>
    <w:p>
      <w:r>
        <w:t xml:space="preserve">(d) Maintaining the same number of beneficiaries throughout the program</w:t>
      </w:r>
    </w:p>
    <w:p>
      <w:r>
        <w:t xml:space="preserve">Answer: b</w:t>
      </w:r>
    </w:p>
    <w:p>
      <w:r>
        <w:t xml:space="preserve">Solution: Sustainability means programs continue and create lasting impact after external support ends, requiring: community ownership, local capacity building, institutionalization, and integration into regular health systems. Option a creates dependency on external funds. Option c limits rather than sustains. Option d confuses scale with sustainability. True sustainability requires shifting responsibility from donors to communities and government through capacity development and systems strengthening during planning and implementation.</w:t>
      </w:r>
    </w:p>
    <w:p>
      <w:r>
        <w:t xml:space="preserve">Positive Marks: 1</w:t>
      </w:r>
    </w:p>
    <w:p>
      <w:r>
        <w:t xml:space="preserve">Negative Marks: 0.33</w:t>
      </w:r>
    </w:p>
    <w:p/>
    <w:p>
      <w:r>
        <w:rPr>
          <w:b/>
        </w:rPr>
        <w:t xml:space="preserve">Question: A district health program is planning an intervention to reduce infant mortality rate (IMR). Which of the following statement would be classified as a 'goal' rather than an 'objective' in the planning cycle?</w:t>
      </w:r>
    </w:p>
    <w:p>
      <w:r>
        <w:t xml:space="preserve">(a) To reduce IMR from 42 to 35 per 1000 live births within 18 months</w:t>
      </w:r>
    </w:p>
    <w:p>
      <w:r>
        <w:t xml:space="preserve">(b) To reduce infant mortality and improve child survival in the district</w:t>
      </w:r>
    </w:p>
    <w:p>
      <w:r>
        <w:t xml:space="preserve">(c) To train 100 ASHA workers on neonatal resuscitation within 6 months</w:t>
      </w:r>
    </w:p>
    <w:p>
      <w:r>
        <w:t xml:space="preserve">(d) To increase institutional deliveries from 65% to 80% by December 2026</w:t>
      </w:r>
    </w:p>
    <w:p>
      <w:r>
        <w:t xml:space="preserve">Answer: b</w:t>
      </w:r>
    </w:p>
    <w:p>
      <w:r>
        <w:t xml:space="preserve">Solution: Goals are broad, long-term, general statements of desired changes without specific numerical targets or timeframes, while objectives must be SMART (Specific, Measurable, Achievable, Relevant, Time-bound). Option b is correct as a goal because it lacks specific numerical targets, measurable outcomes, and defined timeframes. Option a is an objective because it specifies numerical reduction (42 to 35 per 1000) with timeframe (18 months). Option c is an objective as it has specific numbers to train (100 workers) with a timeline (6 months). Option d is an objective with measurable targets (institutional delivery 65% to 80%) and deadline (December 2026). Memory aid: GOALS are GENERAL and directional; OBJECTIVES are SPECIFIC and measurable.</w:t>
      </w:r>
    </w:p>
    <w:p>
      <w:r>
        <w:t xml:space="preserve">Positive Marks: 1</w:t>
      </w:r>
    </w:p>
    <w:p>
      <w:r>
        <w:t xml:space="preserve">Negative Marks: 0.33</w:t>
      </w:r>
    </w:p>
    <w:sectPr>
      <w:pgSz w:w="11906" w:h="16838"/>
      <w:pgMar w:top="1134" w:right="1134" w:bottom="1134" w:left="1134"/>
    </w:sectPr>
  </w:body>
</w:document>
</file>