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Demography is defined as:</w:t>
      </w:r>
    </w:p>
    <w:p>
      <w:r>
        <w:t xml:space="preserve">(a) The study of disease patterns in human populations</w:t>
      </w:r>
    </w:p>
    <w:p>
      <w:r>
        <w:t xml:space="preserve">(b) The statistical study of populations including their size, composition, growth, and distribution</w:t>
      </w:r>
    </w:p>
    <w:p>
      <w:r>
        <w:t xml:space="preserve">(c) The qualitative analysis of cultural and social behaviors</w:t>
      </w:r>
    </w:p>
    <w:p>
      <w:r>
        <w:t xml:space="preserve">(d) The examination of environmental factors affecting communities</w:t>
      </w:r>
    </w:p>
    <w:p>
      <w:r>
        <w:t xml:space="preserve">Answer: b</w:t>
      </w:r>
    </w:p>
    <w:p>
      <w:r>
        <w:t xml:space="preserve">Solution: Demography is specifically the quantitative/statistical study of human populations encompassing vital statistics, population trends, and demographic characteristics (Park's definition). Option A describes epidemiology, C describes anthropology/sociology, and D describes environmental science. This distinction is fundamental in Community Health Nursing for understanding population-level health data and planning.</w:t>
      </w:r>
    </w:p>
    <w:p>
      <w:r>
        <w:t xml:space="preserve">Positive Marks: 1</w:t>
      </w:r>
    </w:p>
    <w:p>
      <w:r>
        <w:t xml:space="preserve">Negative Marks: 0.33</w:t>
      </w:r>
    </w:p>
    <w:p/>
    <w:p>
      <w:r>
        <w:rPr>
          <w:b/>
        </w:rPr>
        <w:t xml:space="preserve">Question: The demographic cycle consists of how many principal stages?</w:t>
      </w:r>
    </w:p>
    <w:p>
      <w:r>
        <w:t xml:space="preserve">(a) Two stages</w:t>
      </w:r>
    </w:p>
    <w:p>
      <w:r>
        <w:t xml:space="preserve">(b) Three stages</w:t>
      </w:r>
    </w:p>
    <w:p>
      <w:r>
        <w:t xml:space="preserve">(c) Four stages</w:t>
      </w:r>
    </w:p>
    <w:p>
      <w:r>
        <w:t xml:space="preserve">(d) Five stages</w:t>
      </w:r>
    </w:p>
    <w:p>
      <w:r>
        <w:t xml:space="preserve">Answer: c</w:t>
      </w:r>
    </w:p>
    <w:p>
      <w:r>
        <w:t xml:space="preserve">Solution: The demographic cycle has four stages: (1) High stationary (high BR &amp; DR), (2) Early expanding (declining DR, high BR), (3) Late expanding (both declining), (4) Low stationary (low BR &amp; DR). Mnemonic: HIGH→DROP→SPREAD→STABLE. This represents demographic transition theory crucial for understanding population dynamics across different development levels.</w:t>
      </w:r>
    </w:p>
    <w:p>
      <w:r>
        <w:t xml:space="preserve">Positive Marks: 1</w:t>
      </w:r>
    </w:p>
    <w:p>
      <w:r>
        <w:t xml:space="preserve">Negative Marks: 0.33</w:t>
      </w:r>
    </w:p>
    <w:p/>
    <w:p>
      <w:r>
        <w:rPr>
          <w:b/>
        </w:rPr>
        <w:t xml:space="preserve">Question: According to the 2021 Census of India, India's total population is approximately:</w:t>
      </w:r>
    </w:p>
    <w:p>
      <w:r>
        <w:t xml:space="preserve">(a) 1.2 billion</w:t>
      </w:r>
    </w:p>
    <w:p>
      <w:r>
        <w:t xml:space="preserve">(b) 1.38 billion</w:t>
      </w:r>
    </w:p>
    <w:p>
      <w:r>
        <w:t xml:space="preserve">(c) 1.5 billion</w:t>
      </w:r>
    </w:p>
    <w:p>
      <w:r>
        <w:t xml:space="preserve">(d) 1.6 billion</w:t>
      </w:r>
    </w:p>
    <w:p>
      <w:r>
        <w:t xml:space="preserve">Answer: b</w:t>
      </w:r>
    </w:p>
    <w:p>
      <w:r>
        <w:t xml:space="preserve">Solution: The 2021 Census recorded India's population as approximately 1.38 billion, showing continued growth from 1.21 billion in 2011. This is the most recent official census data used in nursing examinations. Earlier estimates (1.2 billion) are outdated, while 1.5-1.6 billion are future projections. This data is essential for epidemiological calculations and health planning.</w:t>
      </w:r>
    </w:p>
    <w:p>
      <w:r>
        <w:t xml:space="preserve">Positive Marks: 1</w:t>
      </w:r>
    </w:p>
    <w:p>
      <w:r>
        <w:t xml:space="preserve">Negative Marks: 0.33</w:t>
      </w:r>
    </w:p>
    <w:p/>
    <w:p>
      <w:r>
        <w:rPr>
          <w:b/>
        </w:rPr>
        <w:t xml:space="preserve">Question: Vital statistics include all of the following EXCEPT:</w:t>
      </w:r>
    </w:p>
    <w:p>
      <w:r>
        <w:t xml:space="preserve">(a) Birth rate</w:t>
      </w:r>
    </w:p>
    <w:p>
      <w:r>
        <w:t xml:space="preserve">(b) Death rate</w:t>
      </w:r>
    </w:p>
    <w:p>
      <w:r>
        <w:t xml:space="preserve">(c) Marriage rate</w:t>
      </w:r>
    </w:p>
    <w:p>
      <w:r>
        <w:t xml:space="preserve">(d) Literacy rate</w:t>
      </w:r>
    </w:p>
    <w:p>
      <w:r>
        <w:t xml:space="preserve">Answer: d</w:t>
      </w:r>
    </w:p>
    <w:p>
      <w:r>
        <w:t xml:space="preserve">Solution: Vital statistics are quantitative data recording vital events occurring in a population: births, deaths, marriages, and divorces. Literacy rate is a socioeconomic and educational indicator collected during census, not a vital event. Vital statistics are obtained through registration systems; literacy through census surveys. This distinction is important in differentiating data sources for health planners.</w:t>
      </w:r>
    </w:p>
    <w:p>
      <w:r>
        <w:t xml:space="preserve">Positive Marks: 1</w:t>
      </w:r>
    </w:p>
    <w:p>
      <w:r>
        <w:t xml:space="preserve">Negative Marks: 0.33</w:t>
      </w:r>
    </w:p>
    <w:p/>
    <w:p>
      <w:r>
        <w:rPr>
          <w:b/>
        </w:rPr>
        <w:t xml:space="preserve">Question: If crude birth rate is 18 per 1,000 population and the population is 50 million, the total number of live births in that year would be:</w:t>
      </w:r>
    </w:p>
    <w:p>
      <w:r>
        <w:t xml:space="preserve">(a) 900,000</w:t>
      </w:r>
    </w:p>
    <w:p>
      <w:r>
        <w:t xml:space="preserve">(b) 9,000,000</w:t>
      </w:r>
    </w:p>
    <w:p>
      <w:r>
        <w:t xml:space="preserve">(c) 90,000</w:t>
      </w:r>
    </w:p>
    <w:p>
      <w:r>
        <w:t xml:space="preserve">(d) 900 million</w:t>
      </w:r>
    </w:p>
    <w:p>
      <w:r>
        <w:t xml:space="preserve">Answer: b</w:t>
      </w:r>
    </w:p>
    <w:p>
      <w:r>
        <w:t xml:space="preserve">Solution: Using the formula: Number of births = (CBR × Population) / 1000 = (18 × 50,000,000) / 1000 = 9,000,000. This calculation converts the rate per 1,000 to absolute numbers. Option A is one zero short, C has two zeros missing, D is vastly incorrect. Understanding this calculation is critical for planning maternal and child health services at population level.</w:t>
      </w:r>
    </w:p>
    <w:p>
      <w:r>
        <w:t xml:space="preserve">Positive Marks: 1</w:t>
      </w:r>
    </w:p>
    <w:p>
      <w:r>
        <w:t xml:space="preserve">Negative Marks: 0.33</w:t>
      </w:r>
    </w:p>
    <w:p/>
    <w:p>
      <w:r>
        <w:rPr>
          <w:b/>
        </w:rPr>
        <w:t xml:space="preserve">Question: The crude death rate of a population is expressed per:</w:t>
      </w:r>
    </w:p>
    <w:p>
      <w:r>
        <w:t xml:space="preserve">(a) 10,000 population per year</w:t>
      </w:r>
    </w:p>
    <w:p>
      <w:r>
        <w:t xml:space="preserve">(b) 1,000 population per year</w:t>
      </w:r>
    </w:p>
    <w:p>
      <w:r>
        <w:t xml:space="preserve">(c) 100,000 population per year</w:t>
      </w:r>
    </w:p>
    <w:p>
      <w:r>
        <w:t xml:space="preserve">(d) 100 population per year</w:t>
      </w:r>
    </w:p>
    <w:p>
      <w:r>
        <w:t xml:space="preserve">Answer: b</w:t>
      </w:r>
    </w:p>
    <w:p>
      <w:r>
        <w:t xml:space="preserve">Solution: Crude death rate (CDR) is expressed per 1,000 population per year, consistent with the denominator used for crude birth rate. Option A uses 10,000 (incorrect standard), C is used for specific disease death rates/cause-specific mortality, D would yield values 10× higher than standard CDR. This standardization allows comparisons across populations and is fundamental to vital statistics.</w:t>
      </w:r>
    </w:p>
    <w:p>
      <w:r>
        <w:t xml:space="preserve">Positive Marks: 1</w:t>
      </w:r>
    </w:p>
    <w:p>
      <w:r>
        <w:t xml:space="preserve">Negative Marks: 0.33</w:t>
      </w:r>
    </w:p>
    <w:p/>
    <w:p>
      <w:r>
        <w:rPr>
          <w:b/>
        </w:rPr>
        <w:t xml:space="preserve">Question: The infant mortality rate in India is currently approximately:</w:t>
      </w:r>
    </w:p>
    <w:p>
      <w:r>
        <w:t xml:space="preserve">(a) 18-20 per 1,000 live births</w:t>
      </w:r>
    </w:p>
    <w:p>
      <w:r>
        <w:t xml:space="preserve">(b) 28-30 per 1,000 live births</w:t>
      </w:r>
    </w:p>
    <w:p>
      <w:r>
        <w:t xml:space="preserve">(c) 45-48 per 1,000 live births</w:t>
      </w:r>
    </w:p>
    <w:p>
      <w:r>
        <w:t xml:space="preserve">(d) 55-60 per 1,000 live births</w:t>
      </w:r>
    </w:p>
    <w:p>
      <w:r>
        <w:t xml:space="preserve">Answer: b</w:t>
      </w:r>
    </w:p>
    <w:p>
      <w:r>
        <w:t xml:space="preserve">Solution: According to recent National Family Health Survey (NFHS) data, India's IMR is approximately 28-30 per 1,000 live births, reflecting significant improvement from earlier decades. Option A represents developed nation levels, C was approximately 2001 level, D was 1990s data. IMR is a key indicator of maternal and child health status, maternal health services quality, and socioeconomic development.</w:t>
      </w:r>
    </w:p>
    <w:p>
      <w:r>
        <w:t xml:space="preserve">Positive Marks: 1</w:t>
      </w:r>
    </w:p>
    <w:p>
      <w:r>
        <w:t xml:space="preserve">Negative Marks: 0.33</w:t>
      </w:r>
    </w:p>
    <w:p/>
    <w:p>
      <w:r>
        <w:rPr>
          <w:b/>
        </w:rPr>
        <w:t xml:space="preserve">Question: Total fertility rate (TFR) is defined as:</w:t>
      </w:r>
    </w:p>
    <w:p>
      <w:r>
        <w:t xml:space="preserve">(a) The number of live births per 1,000 women of reproductive age</w:t>
      </w:r>
    </w:p>
    <w:p>
      <w:r>
        <w:t xml:space="preserve">(b) The average number of children born to a woman during her entire reproductive life</w:t>
      </w:r>
    </w:p>
    <w:p>
      <w:r>
        <w:t xml:space="preserve">(c) The proportion of fertile women in the population</w:t>
      </w:r>
    </w:p>
    <w:p>
      <w:r>
        <w:t xml:space="preserve">(d) The number of births per 1,000 population per year</w:t>
      </w:r>
    </w:p>
    <w:p>
      <w:r>
        <w:t xml:space="preserve">Answer: b</w:t>
      </w:r>
    </w:p>
    <w:p>
      <w:r>
        <w:t xml:space="preserve">Solution: TFR is the average number of children a woman would bear assuming current age-specific fertility rates throughout her reproductive years (15-49 years). Option A is age-specific fertility rate, C is a proportional measure (not standard), D is crude birth rate. TFR is crucial for understanding population growth patterns and demographic dividend. India's TFR is approximately 2.0 as of recent surveys.</w:t>
      </w:r>
    </w:p>
    <w:p>
      <w:r>
        <w:t xml:space="preserve">Positive Marks: 1</w:t>
      </w:r>
    </w:p>
    <w:p>
      <w:r>
        <w:t xml:space="preserve">Negative Marks: 0.33</w:t>
      </w:r>
    </w:p>
    <w:p/>
    <w:p>
      <w:r>
        <w:rPr>
          <w:b/>
        </w:rPr>
        <w:t xml:space="preserve">Question: India is currently in which stage of the demographic transition model?</w:t>
      </w:r>
    </w:p>
    <w:p>
      <w:r>
        <w:t xml:space="preserve">(a) First stage (High stationary)</w:t>
      </w:r>
    </w:p>
    <w:p>
      <w:r>
        <w:t xml:space="preserve">(b) Second stage (Early expanding)</w:t>
      </w:r>
    </w:p>
    <w:p>
      <w:r>
        <w:t xml:space="preserve">(c) Third stage (Late expanding)</w:t>
      </w:r>
    </w:p>
    <w:p>
      <w:r>
        <w:t xml:space="preserve">(d) Fourth stage (Low stationary)</w:t>
      </w:r>
    </w:p>
    <w:p>
      <w:r>
        <w:t xml:space="preserve">Answer: c</w:t>
      </w:r>
    </w:p>
    <w:p>
      <w:r>
        <w:t xml:space="preserve">Solution: India is in the third stage (late expanding) with declining birth rates (18-20 per 1,000) and low death rates (6-7 per 1,000), resulting in slowing but still positive population growth. This stage features declining fertility, decreasing family size, increasing urbanization, and improved female education. The country is gradually approaching stage four characteristics while significant regional variation persists.</w:t>
      </w:r>
    </w:p>
    <w:p>
      <w:r>
        <w:t xml:space="preserve">Positive Marks: 1</w:t>
      </w:r>
    </w:p>
    <w:p>
      <w:r>
        <w:t xml:space="preserve">Negative Marks: 0.33</w:t>
      </w:r>
    </w:p>
    <w:p/>
    <w:p>
      <w:r>
        <w:rPr>
          <w:b/>
        </w:rPr>
        <w:t xml:space="preserve">Question: According to the 2021 Census of India, which state has the highest population?</w:t>
      </w:r>
    </w:p>
    <w:p>
      <w:r>
        <w:t xml:space="preserve">(a) Maharashtra</w:t>
      </w:r>
    </w:p>
    <w:p>
      <w:r>
        <w:t xml:space="preserve">(b) Uttar Pradesh</w:t>
      </w:r>
    </w:p>
    <w:p>
      <w:r>
        <w:t xml:space="preserve">(c) Karnataka</w:t>
      </w:r>
    </w:p>
    <w:p>
      <w:r>
        <w:t xml:space="preserve">(d) Tamil Nadu</w:t>
      </w:r>
    </w:p>
    <w:p>
      <w:r>
        <w:t xml:space="preserve">Answer: b</w:t>
      </w:r>
    </w:p>
    <w:p>
      <w:r>
        <w:t xml:space="preserve">Solution: Uttar Pradesh has the highest population (approximately 231 million) among Indian states. Maharashtra is second (~112 million), followed by Bihar and West Bengal. UP's large population reflects high fertility rates, high in-migration, and historical population concentration. This has significant implications for health infrastructure planning, resource allocation, and disease burden assessment at state level.</w:t>
      </w:r>
    </w:p>
    <w:p>
      <w:r>
        <w:t xml:space="preserve">Positive Marks: 1</w:t>
      </w:r>
    </w:p>
    <w:p>
      <w:r>
        <w:t xml:space="preserve">Negative Marks: 0.33</w:t>
      </w:r>
    </w:p>
    <w:p/>
    <w:p>
      <w:r>
        <w:rPr>
          <w:b/>
        </w:rPr>
        <w:t xml:space="preserve">Question: Sex ratio in India is conventionally defined and expressed as:</w:t>
      </w:r>
    </w:p>
    <w:p>
      <w:r>
        <w:t xml:space="preserve">(a) Number of males per 1,000 females</w:t>
      </w:r>
    </w:p>
    <w:p>
      <w:r>
        <w:t xml:space="preserve">(b) Number of females per 1,000 males</w:t>
      </w:r>
    </w:p>
    <w:p>
      <w:r>
        <w:t xml:space="preserve">(c) Proportion of females in total population</w:t>
      </w:r>
    </w:p>
    <w:p>
      <w:r>
        <w:t xml:space="preserve">(d) Proportion of reproductive age women in population</w:t>
      </w:r>
    </w:p>
    <w:p>
      <w:r>
        <w:t xml:space="preserve">Answer: b</w:t>
      </w:r>
    </w:p>
    <w:p>
      <w:r>
        <w:t xml:space="preserve">Solution: Sex ratio is expressed as the number of females per 1,000 males. According to 2021 Census, India's sex ratio is approximately 908 females per 1,000 males, indicating persistent female deficit. Option A would be the inverse (reciprocal). This unfavorable sex ratio has implications for reproductive health programs, gender-based violence prevention, and population policies. Regional variations are significant.</w:t>
      </w:r>
    </w:p>
    <w:p>
      <w:r>
        <w:t xml:space="preserve">Positive Marks: 1</w:t>
      </w:r>
    </w:p>
    <w:p>
      <w:r>
        <w:t xml:space="preserve">Negative Marks: 0.33</w:t>
      </w:r>
    </w:p>
    <w:p/>
    <w:p>
      <w:r>
        <w:rPr>
          <w:b/>
        </w:rPr>
        <w:t xml:space="preserve">Question: A crude birth rate of 40 per 1,000 population is classified as:</w:t>
      </w:r>
    </w:p>
    <w:p>
      <w:r>
        <w:t xml:space="preserve">(a) Low</w:t>
      </w:r>
    </w:p>
    <w:p>
      <w:r>
        <w:t xml:space="preserve">(b) Moderate</w:t>
      </w:r>
    </w:p>
    <w:p>
      <w:r>
        <w:t xml:space="preserve">(c) High</w:t>
      </w:r>
    </w:p>
    <w:p>
      <w:r>
        <w:t xml:space="preserve">(d) Very high</w:t>
      </w:r>
    </w:p>
    <w:p>
      <w:r>
        <w:t xml:space="preserve">Answer: c</w:t>
      </w:r>
    </w:p>
    <w:p>
      <w:r>
        <w:t xml:space="preserve">Solution: CBR classification: &lt;20 = low, 20-30 = moderate, 30-40 = high, &gt;40 = very high. A CBR of 40 falls exactly at the boundary and is classified as high. This classification helps assess demographic maturity and health service needs. Higher CBR typically correlates with lower development, younger age structure, lower female education, and higher fertility rates, all requiring enhanced reproductive health services.</w:t>
      </w:r>
    </w:p>
    <w:p>
      <w:r>
        <w:t xml:space="preserve">Positive Marks: 1</w:t>
      </w:r>
    </w:p>
    <w:p>
      <w:r>
        <w:t xml:space="preserve">Negative Marks: 0.33</w:t>
      </w:r>
    </w:p>
    <w:p/>
    <w:p>
      <w:r>
        <w:rPr>
          <w:b/>
        </w:rPr>
        <w:t xml:space="preserve">Question: The maternal mortality ratio (MMR) in India is currently approximately:</w:t>
      </w:r>
    </w:p>
    <w:p>
      <w:r>
        <w:t xml:space="preserve">(a) 130 per 100,000 live births</w:t>
      </w:r>
    </w:p>
    <w:p>
      <w:r>
        <w:t xml:space="preserve">(b) 97 per 100,000 live births</w:t>
      </w:r>
    </w:p>
    <w:p>
      <w:r>
        <w:t xml:space="preserve">(c) 67 per 100,000 live births</w:t>
      </w:r>
    </w:p>
    <w:p>
      <w:r>
        <w:t xml:space="preserve">(d) 45 per 100,000 live births</w:t>
      </w:r>
    </w:p>
    <w:p>
      <w:r>
        <w:t xml:space="preserve">Answer: b</w:t>
      </w:r>
    </w:p>
    <w:p>
      <w:r>
        <w:t xml:space="preserve">Solution: According to the Sample Registration System (SRS), India's MMR is approximately 97 per 100,000 live births (2018-2020 data), showing significant improvement from earlier decades. Option A represents 2005 levels, C was approximately 2011, D represents aspirational targets. Tracking MMR progress is crucial for achieving Sustainable Development Goals. Wide geographic variation exists, with rural areas showing higher MMR.</w:t>
      </w:r>
    </w:p>
    <w:p>
      <w:r>
        <w:t xml:space="preserve">Positive Marks: 1</w:t>
      </w:r>
    </w:p>
    <w:p>
      <w:r>
        <w:t xml:space="preserve">Negative Marks: 0.33</w:t>
      </w:r>
    </w:p>
    <w:p/>
    <w:p>
      <w:r>
        <w:rPr>
          <w:b/>
        </w:rPr>
        <w:t xml:space="preserve">Question: The dependency ratio of a population indicates:</w:t>
      </w:r>
    </w:p>
    <w:p>
      <w:r>
        <w:t xml:space="preserve">(a) The ratio of male to female population</w:t>
      </w:r>
    </w:p>
    <w:p>
      <w:r>
        <w:t xml:space="preserve">(b) The ratio of working-age to non-working-age population</w:t>
      </w:r>
    </w:p>
    <w:p>
      <w:r>
        <w:t xml:space="preserve">(c) The ratio of urban to rural population</w:t>
      </w:r>
    </w:p>
    <w:p>
      <w:r>
        <w:t xml:space="preserve">(d) The ratio of literate to illiterate population</w:t>
      </w:r>
    </w:p>
    <w:p>
      <w:r>
        <w:t xml:space="preserve">Answer: b</w:t>
      </w:r>
    </w:p>
    <w:p>
      <w:r>
        <w:t xml:space="preserve">Solution: Dependency ratio = [(Population &lt;15 years + Population &gt;65 years) / Population 15-65 years] × 100. It shows the economic burden of dependent population on the working-age population. High dependency ratio in developing countries limits productive capacity and healthcare resource availability. Option A is sex ratio, C is urbanization ratio, D is literacy ratio. This is crucial for health policy and economic planning.</w:t>
      </w:r>
    </w:p>
    <w:p>
      <w:r>
        <w:t xml:space="preserve">Positive Marks: 1</w:t>
      </w:r>
    </w:p>
    <w:p>
      <w:r>
        <w:t xml:space="preserve">Negative Marks: 0.33</w:t>
      </w:r>
    </w:p>
    <w:p/>
    <w:p>
      <w:r>
        <w:rPr>
          <w:b/>
        </w:rPr>
        <w:t xml:space="preserve">Question: A population pyramid with a wide base and narrow apex indicates:</w:t>
      </w:r>
    </w:p>
    <w:p>
      <w:r>
        <w:t xml:space="preserve">(a) Low growth rate with aging population</w:t>
      </w:r>
    </w:p>
    <w:p>
      <w:r>
        <w:t xml:space="preserve">(b) High growth rate with predominantly young population</w:t>
      </w:r>
    </w:p>
    <w:p>
      <w:r>
        <w:t xml:space="preserve">(c) Stable population with uniform age distribution</w:t>
      </w:r>
    </w:p>
    <w:p>
      <w:r>
        <w:t xml:space="preserve">(d) Declining population with high mortality</w:t>
      </w:r>
    </w:p>
    <w:p>
      <w:r>
        <w:t xml:space="preserve">Answer: b</w:t>
      </w:r>
    </w:p>
    <w:p>
      <w:r>
        <w:t xml:space="preserve">Solution: A wide-based pyramid reflects high fertility rates and substantial younger age groups producing exponential growth. This is characteristic of stage 2 demographic transition. A pyramidal shape indicates potential for continued growth and large young cohorts entering reproductive years. Option B (barrel shape) indicates stability, D (inverted) indicates decline. India's pyramid remains wide-based despite declining growth rate, reflecting persistently young population.</w:t>
      </w:r>
    </w:p>
    <w:p>
      <w:r>
        <w:t xml:space="preserve">Positive Marks: 1</w:t>
      </w:r>
    </w:p>
    <w:p>
      <w:r>
        <w:t xml:space="preserve">Negative Marks: 0.33</w:t>
      </w:r>
    </w:p>
    <w:p/>
    <w:p>
      <w:r>
        <w:rPr>
          <w:b/>
        </w:rPr>
        <w:t xml:space="preserve">Question: During transition from stage 2 to stage 3 of demographic transition, which change would NOT occur?</w:t>
      </w:r>
    </w:p>
    <w:p>
      <w:r>
        <w:t xml:space="preserve">(a) Mortality rates decrease significantly</w:t>
      </w:r>
    </w:p>
    <w:p>
      <w:r>
        <w:t xml:space="preserve">(b) Birth rates decrease progressively</w:t>
      </w:r>
    </w:p>
    <w:p>
      <w:r>
        <w:t xml:space="preserve">(c) Population growth rate begins to decline</w:t>
      </w:r>
    </w:p>
    <w:p>
      <w:r>
        <w:t xml:space="preserve">(d) Age structure shifts toward older population</w:t>
      </w:r>
    </w:p>
    <w:p>
      <w:r>
        <w:t xml:space="preserve">Answer: a</w:t>
      </w:r>
    </w:p>
    <w:p>
      <w:r>
        <w:t xml:space="preserve">Solution: Mortality rates have already decreased substantially during stage 2 and remain low in stage 3—they do not decrease further during stage 2→3 transition. In contrast, birth rates decline progressively (B occurs), growth rate decreases as BR declines (C occurs), and age structure ages as fertility falls (D occurs). Understanding these stage-specific changes is critical for health planning and resource allocation.</w:t>
      </w:r>
    </w:p>
    <w:p>
      <w:r>
        <w:t xml:space="preserve">Positive Marks: 1</w:t>
      </w:r>
    </w:p>
    <w:p>
      <w:r>
        <w:t xml:space="preserve">Negative Marks: 0.33</w:t>
      </w:r>
    </w:p>
    <w:p/>
    <w:p>
      <w:r>
        <w:rPr>
          <w:b/>
        </w:rPr>
        <w:t xml:space="preserve">Question: If a country's population growth rate is 1.2% annually and current population is 100 million, what will be the population after 10 years using exponential growth?</w:t>
      </w:r>
    </w:p>
    <w:p>
      <w:r>
        <w:t xml:space="preserve">(a) 112 million</w:t>
      </w:r>
    </w:p>
    <w:p>
      <w:r>
        <w:t xml:space="preserve">(b) 120 million</w:t>
      </w:r>
    </w:p>
    <w:p>
      <w:r>
        <w:t xml:space="preserve">(c) 112.7 million</w:t>
      </w:r>
    </w:p>
    <w:p>
      <w:r>
        <w:t xml:space="preserve">(d) 115 million</w:t>
      </w:r>
    </w:p>
    <w:p>
      <w:r>
        <w:t xml:space="preserve">Answer: c</w:t>
      </w:r>
    </w:p>
    <w:p>
      <w:r>
        <w:t xml:space="preserve">Solution: Using exponential formula P(t) = P₀(1+r)^t where P₀=100 million, r=0.012, t=10 years: P(10)=100(1.012)^10=100×1.1271=112.7 million. Option B uses simple interest (incorrect for exponential growth), A and D are approximations/estimates. Understanding compound exponential growth is essential for accurate population projections and planning healthcare infrastructure, disease surveillance, and preventive services.</w:t>
      </w:r>
    </w:p>
    <w:p>
      <w:r>
        <w:t xml:space="preserve">Positive Marks: 1</w:t>
      </w:r>
    </w:p>
    <w:p>
      <w:r>
        <w:t xml:space="preserve">Negative Marks: 0.33</w:t>
      </w:r>
    </w:p>
    <w:p/>
    <w:p>
      <w:r>
        <w:rPr>
          <w:b/>
        </w:rPr>
        <w:t xml:space="preserve">Question: The demographic dividend in India is primarily attributed to:</w:t>
      </w:r>
    </w:p>
    <w:p>
      <w:r>
        <w:t xml:space="preserve">(a) Rapid decline in mortality rates in older age groups</w:t>
      </w:r>
    </w:p>
    <w:p>
      <w:r>
        <w:t xml:space="preserve">(b) Declining fertility rates creating a large working-age population proportion</w:t>
      </w:r>
    </w:p>
    <w:p>
      <w:r>
        <w:t xml:space="preserve">(c) High birth rates producing a young population bulge</w:t>
      </w:r>
    </w:p>
    <w:p>
      <w:r>
        <w:t xml:space="preserve">(d) High immigration of working-age individuals from abroad</w:t>
      </w:r>
    </w:p>
    <w:p>
      <w:r>
        <w:t xml:space="preserve">Answer: b</w:t>
      </w:r>
    </w:p>
    <w:p>
      <w:r>
        <w:t xml:space="preserve">Solution: Demographic dividend occurs when fertility declines but the population retains large proportions in working ages (15-65), creating economic opportunity and reduced dependency burden. This is temporary and closes as population ages. Option A is incorrect (lower mortality is already achieved), C is opposite (high BR increases burden), D doesn't apply to India. India currently experiences its demographic dividend window with specific window closure projections.</w:t>
      </w:r>
    </w:p>
    <w:p>
      <w:r>
        <w:t xml:space="preserve">Positive Marks: 1</w:t>
      </w:r>
    </w:p>
    <w:p>
      <w:r>
        <w:t xml:space="preserve">Negative Marks: 0.33</w:t>
      </w:r>
    </w:p>
    <w:p/>
    <w:p>
      <w:r>
        <w:rPr>
          <w:b/>
        </w:rPr>
        <w:t xml:space="preserve">Question: India's population doubling time has increased from approximately 25 years in 1970s to approximately:</w:t>
      </w:r>
    </w:p>
    <w:p>
      <w:r>
        <w:t xml:space="preserve">(a) 35 years</w:t>
      </w:r>
    </w:p>
    <w:p>
      <w:r>
        <w:t xml:space="preserve">(b) 50 years</w:t>
      </w:r>
    </w:p>
    <w:p>
      <w:r>
        <w:t xml:space="preserve">(c) 60 years</w:t>
      </w:r>
    </w:p>
    <w:p>
      <w:r>
        <w:t xml:space="preserve">(d) 75 years</w:t>
      </w:r>
    </w:p>
    <w:p>
      <w:r>
        <w:t xml:space="preserve">Answer: b</w:t>
      </w:r>
    </w:p>
    <w:p>
      <w:r>
        <w:t xml:space="preserve">Solution: Population doubling time increased to approximately 50 years by 2000 and continues increasing as growth rate declines through demographic transition. Option A (35 years) is too short for current rate, C and D are overestimates. Increasing doubling time reflects demographic maturation and transition to stage 3-4. Compared to developed nations (&gt;1000 years), India still has relatively rapid growth requiring continued health services expansion.</w:t>
      </w:r>
    </w:p>
    <w:p>
      <w:r>
        <w:t xml:space="preserve">Positive Marks: 1</w:t>
      </w:r>
    </w:p>
    <w:p>
      <w:r>
        <w:t xml:space="preserve">Negative Marks: 0.33</w:t>
      </w:r>
    </w:p>
    <w:p/>
    <w:p>
      <w:r>
        <w:rPr>
          <w:b/>
        </w:rPr>
        <w:t xml:space="preserve">Question: According to the Census of India Act, census operations in India should be conducted at intervals of:</w:t>
      </w:r>
    </w:p>
    <w:p>
      <w:r>
        <w:t xml:space="preserve">(a) Every 5 years</w:t>
      </w:r>
    </w:p>
    <w:p>
      <w:r>
        <w:t xml:space="preserve">(b) Every 10 years</w:t>
      </w:r>
    </w:p>
    <w:p>
      <w:r>
        <w:t xml:space="preserve">(c) Every 15 years</w:t>
      </w:r>
    </w:p>
    <w:p>
      <w:r>
        <w:t xml:space="preserve">(d) Annually with major census every 5 years</w:t>
      </w:r>
    </w:p>
    <w:p>
      <w:r>
        <w:t xml:space="preserve">Answer: b</w:t>
      </w:r>
    </w:p>
    <w:p>
      <w:r>
        <w:t xml:space="preserve">Solution: Census of India is conducted decennially (every 10 years) as mandated by the Census of India Act. The last three official censuses were in 2001, 2011, and 2021. This 10-yearly data collection provides longitudinal demographic trends. Inter-censal estimates (at 5-yearly intervals) are derived from census data and vital registration. This decennial census is essential for establishing baseline demographic, socioeconomic, and health data for national and state-level planning.</w:t>
      </w:r>
    </w:p>
    <w:p>
      <w:r>
        <w:t xml:space="preserve">Positive Marks: 1</w:t>
      </w:r>
    </w:p>
    <w:p>
      <w:r>
        <w:t xml:space="preserve">Negative Marks: 0.33</w:t>
      </w:r>
    </w:p>
    <w:sectPr>
      <w:pgSz w:w="11906" w:h="16838"/>
      <w:pgMar w:top="1134" w:right="1134" w:bottom="1134" w:left="1134"/>
    </w:sectPr>
  </w:body>
</w:document>
</file>