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purpose of communication in nursing management?</w:t>
      </w:r>
    </w:p>
    <w:p>
      <w:r>
        <w:t xml:space="preserve">(a) To establish authority and control over subordinates</w:t>
      </w:r>
    </w:p>
    <w:p>
      <w:r>
        <w:t xml:space="preserve">(b) To facilitate understanding, coordination, and achievement of organizational goals</w:t>
      </w:r>
    </w:p>
    <w:p>
      <w:r>
        <w:t xml:space="preserve">(c) To maintain written records of all staff interactions</w:t>
      </w:r>
    </w:p>
    <w:p>
      <w:r>
        <w:t xml:space="preserve">(d) To reduce the need for formal meetings</w:t>
      </w:r>
    </w:p>
    <w:p>
      <w:r>
        <w:t xml:space="preserve">Answer: b</w:t>
      </w:r>
    </w:p>
    <w:p>
      <w:r>
        <w:t xml:space="preserve">Solution: Communication in nursing management serves to facilitate understanding, coordination, and achievement of organizational goals—this enables effective leadership, team collaboration, and delivery of quality patient care. Option A reflects an outdated authoritarian model. Option C is a byproduct, not the primary purpose. Option D misunderstands communication necessity in complex healthcare settings. Communication is the glue that binds all management functions together.</w:t>
      </w:r>
    </w:p>
    <w:p>
      <w:r>
        <w:t xml:space="preserve">Positive Marks: 1</w:t>
      </w:r>
    </w:p>
    <w:p>
      <w:r>
        <w:t xml:space="preserve">Negative Marks: 0.33</w:t>
      </w:r>
    </w:p>
    <w:p/>
    <w:p>
      <w:r>
        <w:rPr>
          <w:b/>
        </w:rPr>
        <w:t xml:space="preserve">Question: Which of the following is a form of non-verbal communication in nursing?</w:t>
      </w:r>
    </w:p>
    <w:p>
      <w:r>
        <w:t xml:space="preserve">(a) Verbal report during shift handover</w:t>
      </w:r>
    </w:p>
    <w:p>
      <w:r>
        <w:t xml:space="preserve">(b) Written documentation in patient charts</w:t>
      </w:r>
    </w:p>
    <w:p>
      <w:r>
        <w:t xml:space="preserve">(c) Eye contact and facial expressions during patient interaction</w:t>
      </w:r>
    </w:p>
    <w:p>
      <w:r>
        <w:t xml:space="preserve">(d) Email communication with colleagues</w:t>
      </w:r>
    </w:p>
    <w:p>
      <w:r>
        <w:t xml:space="preserve">Answer: c</w:t>
      </w:r>
    </w:p>
    <w:p>
      <w:r>
        <w:t xml:space="preserve">Solution: Non-verbal communication includes body language, facial expressions, eye contact, posture, touch, and appearance. Options A and D are verbal/written forms. Option B is written communication. Eye contact and facial expressions (Option C) are universal non-verbal signals that convey empathy, attention, and respect—crucial in nursing. About 65-93% of communication is non-verbal, especially in therapeutic relationships.</w:t>
      </w:r>
    </w:p>
    <w:p>
      <w:r>
        <w:t xml:space="preserve">Positive Marks: 1</w:t>
      </w:r>
    </w:p>
    <w:p>
      <w:r>
        <w:t xml:space="preserve">Negative Marks: 0.33</w:t>
      </w:r>
    </w:p>
    <w:p/>
    <w:p>
      <w:r>
        <w:rPr>
          <w:b/>
        </w:rPr>
        <w:t xml:space="preserve">Question: The communication process begins with which component?</w:t>
      </w:r>
    </w:p>
    <w:p>
      <w:r>
        <w:t xml:space="preserve">(a) The receiver</w:t>
      </w:r>
    </w:p>
    <w:p>
      <w:r>
        <w:t xml:space="preserve">(b) The sender and the message</w:t>
      </w:r>
    </w:p>
    <w:p>
      <w:r>
        <w:t xml:space="preserve">(c) Feedback</w:t>
      </w:r>
    </w:p>
    <w:p>
      <w:r>
        <w:t xml:space="preserve">(d) Channel selection</w:t>
      </w:r>
    </w:p>
    <w:p>
      <w:r>
        <w:t xml:space="preserve">Answer: b</w:t>
      </w:r>
    </w:p>
    <w:p>
      <w:r>
        <w:t xml:space="preserve">Solution: The communication process begins with the sender (source) who encodes a message they wish to transmit. This is the foundation—without a sender and message, no communication occurs. The receiver (Option A) comes next to decode. Feedback (Option C) completes the cycle but comes later. Channel selection (Option D) follows message development. The sender-message dyad is the starting point: Sender → Message → Channel → Receiver → Feedback.</w:t>
      </w:r>
    </w:p>
    <w:p>
      <w:r>
        <w:t xml:space="preserve">Positive Marks: 1</w:t>
      </w:r>
    </w:p>
    <w:p>
      <w:r>
        <w:t xml:space="preserve">Negative Marks: 0.33</w:t>
      </w:r>
    </w:p>
    <w:p/>
    <w:p>
      <w:r>
        <w:rPr>
          <w:b/>
        </w:rPr>
        <w:t xml:space="preserve">Question: In nursing communication, what is feedback?</w:t>
      </w:r>
    </w:p>
    <w:p>
      <w:r>
        <w:t xml:space="preserve">(a) Information given to the sender about the impact of the message</w:t>
      </w:r>
    </w:p>
    <w:p>
      <w:r>
        <w:t xml:space="preserve">(b) The physical medium through which a message travels</w:t>
      </w:r>
    </w:p>
    <w:p>
      <w:r>
        <w:t xml:space="preserve">(c) The process of encoding a message by the receiver</w:t>
      </w:r>
    </w:p>
    <w:p>
      <w:r>
        <w:t xml:space="preserve">(d) Silence or lack of response from the receiver</w:t>
      </w:r>
    </w:p>
    <w:p>
      <w:r>
        <w:t xml:space="preserve">Answer: a</w:t>
      </w:r>
    </w:p>
    <w:p>
      <w:r>
        <w:t xml:space="preserve">Solution: Feedback is the receiver's response or reaction to the message—it closes the communication loop and allows the sender to verify message clarity and understanding. Option B describes the channel. Option C is decoding. Option D is not feedback; silence can indicate confusion or disagreement. Feedback is essential in nursing to ensure medication orders are understood, patient instructions are clear, and staff comprehension is confirmed. Use the mnemonic 'FERB'—Feedback validates, Ensures clarity, Regulates understanding, Bridges gaps.</w:t>
      </w:r>
    </w:p>
    <w:p>
      <w:r>
        <w:t xml:space="preserve">Positive Marks: 1</w:t>
      </w:r>
    </w:p>
    <w:p>
      <w:r>
        <w:t xml:space="preserve">Negative Marks: 0.33</w:t>
      </w:r>
    </w:p>
    <w:p/>
    <w:p>
      <w:r>
        <w:rPr>
          <w:b/>
        </w:rPr>
        <w:t xml:space="preserve">Question: Which of the following is a barrier to communication in nursing management?</w:t>
      </w:r>
    </w:p>
    <w:p>
      <w:r>
        <w:t xml:space="preserve">(a) Use of simple, clear language</w:t>
      </w:r>
    </w:p>
    <w:p>
      <w:r>
        <w:t xml:space="preserve">(b) Active listening and attention</w:t>
      </w:r>
    </w:p>
    <w:p>
      <w:r>
        <w:t xml:space="preserve">(c) Semantic barriers—differences in interpretation of words and symbols</w:t>
      </w:r>
    </w:p>
    <w:p>
      <w:r>
        <w:t xml:space="preserve">(d) Providing opportunities for feedback</w:t>
      </w:r>
    </w:p>
    <w:p>
      <w:r>
        <w:t xml:space="preserve">Answer: c</w:t>
      </w:r>
    </w:p>
    <w:p>
      <w:r>
        <w:t xml:space="preserve">Solution: Semantic barriers occur when the sender and receiver interpret words or symbols differently—common in healthcare with medical jargon, cultural differences, or generational gaps. Options A, B, and D are facilitators of communication, not barriers. For example, 'stat' means 'immediately' to clinicians but may confuse patients. Other barriers include physical noise, emotional state, prejudice, and status differences. Remember: BARRIERS = Biological (language, jargon), Attitudinal, Realism gaps, Resistance, Interpersonal, Environmental, Receivers' differences, Status.</w:t>
      </w:r>
    </w:p>
    <w:p>
      <w:r>
        <w:t xml:space="preserve">Positive Marks: 1</w:t>
      </w:r>
    </w:p>
    <w:p>
      <w:r>
        <w:t xml:space="preserve">Negative Marks: 0.33</w:t>
      </w:r>
    </w:p>
    <w:p/>
    <w:p>
      <w:r>
        <w:rPr>
          <w:b/>
        </w:rPr>
        <w:t xml:space="preserve">Question: A charge nurse is communicating task assignments to team members. This is an example of which communication direction?</w:t>
      </w:r>
    </w:p>
    <w:p>
      <w:r>
        <w:t xml:space="preserve">(a) Upward communication</w:t>
      </w:r>
    </w:p>
    <w:p>
      <w:r>
        <w:t xml:space="preserve">(b) Lateral or horizontal communication</w:t>
      </w:r>
    </w:p>
    <w:p>
      <w:r>
        <w:t xml:space="preserve">(c) Downward communication</w:t>
      </w:r>
    </w:p>
    <w:p>
      <w:r>
        <w:t xml:space="preserve">(d) Diagonal communication</w:t>
      </w:r>
    </w:p>
    <w:p>
      <w:r>
        <w:t xml:space="preserve">Answer: c</w:t>
      </w:r>
    </w:p>
    <w:p>
      <w:r>
        <w:t xml:space="preserve">Solution: Downward communication flows from higher to lower levels in the organizational hierarchy—manager to staff, superior to subordinate. Assignments, directives, policies, and performance feedback are downward. Upward (Option A) is staff reporting to management. Lateral (Option B) is between peers. Diagonal (Option D) crosses hierarchical and departmental lines. In nursing, downward communication should be clear, specific, and include rationale to enhance understanding and buy-in. All four types are necessary for organizational effectiveness.</w:t>
      </w:r>
    </w:p>
    <w:p>
      <w:r>
        <w:t xml:space="preserve">Positive Marks: 1</w:t>
      </w:r>
    </w:p>
    <w:p>
      <w:r>
        <w:t xml:space="preserve">Negative Marks: 0.33</w:t>
      </w:r>
    </w:p>
    <w:p/>
    <w:p>
      <w:r>
        <w:rPr>
          <w:b/>
        </w:rPr>
        <w:t xml:space="preserve">Question: Which listening skill is most critical in therapeutic communication between a nurse manager and a distressed staff member?</w:t>
      </w:r>
    </w:p>
    <w:p>
      <w:r>
        <w:t xml:space="preserve">(a) Hearing words and preparing the next response</w:t>
      </w:r>
    </w:p>
    <w:p>
      <w:r>
        <w:t xml:space="preserve">(b) Active listening—paying full attention, understanding, and reflecting back</w:t>
      </w:r>
    </w:p>
    <w:p>
      <w:r>
        <w:t xml:space="preserve">(c) Interrupting to offer advice quickly</w:t>
      </w:r>
    </w:p>
    <w:p>
      <w:r>
        <w:t xml:space="preserve">(d) Formulating judgments while the person is still speaking</w:t>
      </w:r>
    </w:p>
    <w:p>
      <w:r>
        <w:t xml:space="preserve">Answer: b</w:t>
      </w:r>
    </w:p>
    <w:p>
      <w:r>
        <w:t xml:space="preserve">Solution: Active listening involves full attention, empathy, understanding, and reflecting back what is heard—this validates feelings and builds trust. Option A is passive hearing without engagement. Option C undermines therapeutic communication. Option D creates barriers through premature judgment. Active listening in nursing: maintain eye contact, use body language, pause before responding, reflect/paraphrase, ask clarifying questions, suspend judgment. This skill prevents staff burnout, reduces turnover, and improves psychological safety. Mnemonic: LISTEN = Look attentively, Interpret messages, Stay focused, Track emotions, Engage in clarification, Never interrupt.</w:t>
      </w:r>
    </w:p>
    <w:p>
      <w:r>
        <w:t xml:space="preserve">Positive Marks: 1</w:t>
      </w:r>
    </w:p>
    <w:p>
      <w:r>
        <w:t xml:space="preserve">Negative Marks: 0.33</w:t>
      </w:r>
    </w:p>
    <w:p/>
    <w:p>
      <w:r>
        <w:rPr>
          <w:b/>
        </w:rPr>
        <w:t xml:space="preserve">Question: In a multicultural nursing unit, which communication strategy is most effective for ensuring mutual understanding?</w:t>
      </w:r>
    </w:p>
    <w:p>
      <w:r>
        <w:t xml:space="preserve">(a) Use complex medical terminology to maintain professionalism</w:t>
      </w:r>
    </w:p>
    <w:p>
      <w:r>
        <w:t xml:space="preserve">(b) Speak louder to ensure comprehension across language barriers</w:t>
      </w:r>
    </w:p>
    <w:p>
      <w:r>
        <w:t xml:space="preserve">(c) Clarify meanings, check for understanding, and be aware of cultural differences in communication styles</w:t>
      </w:r>
    </w:p>
    <w:p>
      <w:r>
        <w:t xml:space="preserve">(d) Assume all staff have the same communication preferences</w:t>
      </w:r>
    </w:p>
    <w:p>
      <w:r>
        <w:t xml:space="preserve">Answer: c</w:t>
      </w:r>
    </w:p>
    <w:p>
      <w:r>
        <w:t xml:space="preserve">Solution: Culturally sensitive communication requires checking understanding, clarifying meanings, respecting diverse communication styles, and awareness of cultural norms around eye contact, touch, directness, and hierarchy. Option A increases confusion. Option B is disrespectful and ineffective. Option D ignores cultural diversity. Cultural competency: high context (indirect, implicit) vs. low context (direct, explicit) cultures; some cultures value silence, others value interruption; hierarchies vary; concepts of time differ. Effective strategies include using interpreters, written aids, visual demonstrations, and validating cultural perspectives. Cultural safety improves patient outcomes and staff retention.</w:t>
      </w:r>
    </w:p>
    <w:p>
      <w:r>
        <w:t xml:space="preserve">Positive Marks: 1</w:t>
      </w:r>
    </w:p>
    <w:p>
      <w:r>
        <w:t xml:space="preserve">Negative Marks: 0.33</w:t>
      </w:r>
    </w:p>
    <w:p/>
    <w:p>
      <w:r>
        <w:rPr>
          <w:b/>
        </w:rPr>
        <w:t xml:space="preserve">Question: A nurse manager observes that staff rarely share concerns or suggestions in team meetings. Which communication pattern is likely contributing to this?</w:t>
      </w:r>
    </w:p>
    <w:p>
      <w:r>
        <w:t xml:space="preserve">(a) Circular communication pattern</w:t>
      </w:r>
    </w:p>
    <w:p>
      <w:r>
        <w:t xml:space="preserve">(b) Authoritarian management style with one-way downward communication</w:t>
      </w:r>
    </w:p>
    <w:p>
      <w:r>
        <w:t xml:space="preserve">(c) Democratic communication encouraging open dialogue</w:t>
      </w:r>
    </w:p>
    <w:p>
      <w:r>
        <w:t xml:space="preserve">(d) Wheel-based network communication</w:t>
      </w:r>
    </w:p>
    <w:p>
      <w:r>
        <w:t xml:space="preserve">Answer: b</w:t>
      </w:r>
    </w:p>
    <w:p>
      <w:r>
        <w:t xml:space="preserve">Solution: An authoritarian, top-down communication pattern discourages upward and lateral communication—staff fear punishment or dismissal for speaking up. This creates a culture of silence and missed opportunities for improvement (silent error reporting, unaddressed conflicts). Option A (circular) and Option C (democratic) promote openness. Option D (wheel network) may centralize information but depends on leadership style. Communication patterns in groups: Chain (sequential), Wheel (hub-centralized), Circle (mutual), and All-Channel (open network). Psychological safety requires democratic leadership: listen actively, acknowledge ideas, respond non-defensively, and act on feedback. This increases innovation and safety reporting.</w:t>
      </w:r>
    </w:p>
    <w:p>
      <w:r>
        <w:t xml:space="preserve">Positive Marks: 1</w:t>
      </w:r>
    </w:p>
    <w:p>
      <w:r>
        <w:t xml:space="preserve">Negative Marks: 0.33</w:t>
      </w:r>
    </w:p>
    <w:p/>
    <w:p>
      <w:r>
        <w:rPr>
          <w:b/>
        </w:rPr>
        <w:t xml:space="preserve">Question: How does poor communication contribute to medication errors in nursing practice?</w:t>
      </w:r>
    </w:p>
    <w:p>
      <w:r>
        <w:t xml:space="preserve">(a) It has no relationship to medication errors</w:t>
      </w:r>
    </w:p>
    <w:p>
      <w:r>
        <w:t xml:space="preserve">(b) It only affects patient satisfaction, not safety</w:t>
      </w:r>
    </w:p>
    <w:p>
      <w:r>
        <w:t xml:space="preserve">(c) Communication breakdowns in handover, orders, or clarification of physician's intent increase error risk</w:t>
      </w:r>
    </w:p>
    <w:p>
      <w:r>
        <w:t xml:space="preserve">(d) It only matters in emergency departments</w:t>
      </w:r>
    </w:p>
    <w:p>
      <w:r>
        <w:t xml:space="preserve">Answer: c</w:t>
      </w:r>
    </w:p>
    <w:p>
      <w:r>
        <w:t xml:space="preserve">Solution: Poor communication is a root cause of medication errors—critical failures occur during unclear orders, incomplete handover, failure to clarify abbreviations, misunderstandings about dose/route/timing, or incomplete patient allergies. SBAR communication tool (Situation, Background, Assessment, Recommendation) significantly reduces errors. Read-back confirmation, standardized abbreviations, and clear documentation are essential. Options A and B downplay communication's impact. Option D incorrectly limits scope—medication errors occur across all settings. The Institute of Medicine identifies communication failure as a top patient safety threat. Use ISMP guidelines and WHO checklists to improve medication safety through communication.</w:t>
      </w:r>
    </w:p>
    <w:p>
      <w:r>
        <w:t xml:space="preserve">Positive Marks: 1</w:t>
      </w:r>
    </w:p>
    <w:p>
      <w:r>
        <w:t xml:space="preserve">Negative Marks: 0.33</w:t>
      </w:r>
    </w:p>
    <w:p/>
    <w:p>
      <w:r>
        <w:rPr>
          <w:b/>
        </w:rPr>
        <w:t xml:space="preserve">Question: What does assertive communication mean in the context of nursing leadership?</w:t>
      </w:r>
    </w:p>
    <w:p>
      <w:r>
        <w:t xml:space="preserve">(a) Speaking aggressively to assert dominance over staff</w:t>
      </w:r>
    </w:p>
    <w:p>
      <w:r>
        <w:t xml:space="preserve">(b) Remaining silent to avoid conflict</w:t>
      </w:r>
    </w:p>
    <w:p>
      <w:r>
        <w:t xml:space="preserve">(c) Expressing needs, feelings, and boundaries clearly and respectfully while respecting others</w:t>
      </w:r>
    </w:p>
    <w:p>
      <w:r>
        <w:t xml:space="preserve">(d) Manipulating situations to achieve desired outcomes</w:t>
      </w:r>
    </w:p>
    <w:p>
      <w:r>
        <w:t xml:space="preserve">Answer: c</w:t>
      </w:r>
    </w:p>
    <w:p>
      <w:r>
        <w:t xml:space="preserve">Solution: Assertive communication balances advocacy (standing up for oneself) with respect (honoring others' rights). Aggressive (Option A) is disrespectful; passive (Option B) invites exploitation. Assertive leaders: use 'I' statements, set boundaries calmly, listen actively, and value reciprocal respect. In nursing: 'I'm concerned about this staffing level because it affects patient safety—can we discuss solutions?' vs. aggressive 'We're understaffed!' or passive silence. Assertiveness reduces stress, improves conflict resolution, and models healthy communication. The nurse leader who cannot be assertive enables unsafe practices and poor team dynamics. KEY: Assertiveness ≠ Aggression; it's confident respect.</w:t>
      </w:r>
    </w:p>
    <w:p>
      <w:r>
        <w:t xml:space="preserve">Positive Marks: 1</w:t>
      </w:r>
    </w:p>
    <w:p>
      <w:r>
        <w:t xml:space="preserve">Negative Marks: 0.33</w:t>
      </w:r>
    </w:p>
    <w:p/>
    <w:p>
      <w:r>
        <w:rPr>
          <w:b/>
        </w:rPr>
        <w:t xml:space="preserve">Question: A staff nurse expresses frustration about a new charting system during a team meeting. How should the manager respond to facilitate effective communication?</w:t>
      </w:r>
    </w:p>
    <w:p>
      <w:r>
        <w:t xml:space="preserve">(a) Immediately defend the system and minimize the concern</w:t>
      </w:r>
    </w:p>
    <w:p>
      <w:r>
        <w:t xml:space="preserve">(b) Validate the feeling, ask clarifying questions, and explore solutions collaboratively</w:t>
      </w:r>
    </w:p>
    <w:p>
      <w:r>
        <w:t xml:space="preserve">(c) Change the subject to avoid conflict</w:t>
      </w:r>
    </w:p>
    <w:p>
      <w:r>
        <w:t xml:space="preserve">(d) Address the nurse privately later to suppress public dissent</w:t>
      </w:r>
    </w:p>
    <w:p>
      <w:r>
        <w:t xml:space="preserve">Answer: b</w:t>
      </w:r>
    </w:p>
    <w:p>
      <w:r>
        <w:t xml:space="preserve">Solution: Effective response: validate emotions (not dismissing them), seek understanding through questioning, and engage in problem-solving. This builds psychological safety and trust. Option A is defensive and dismissive. Option C avoids the issue. Option D isolates the concern and suggests punitive intent. Validating communication: 'I hear your frustration—tell me what's most challenging,' then actively listen and co-create solutions. This approach: increases staff engagement, uncovers system flaws, prevents complaints from festering, and demonstrates that management cares. When concerns are suppressed, staff disengage and quality suffers. The manager's response sets the culture—openness or silence.</w:t>
      </w:r>
    </w:p>
    <w:p>
      <w:r>
        <w:t xml:space="preserve">Positive Marks: 1</w:t>
      </w:r>
    </w:p>
    <w:p>
      <w:r>
        <w:t xml:space="preserve">Negative Marks: 0.33</w:t>
      </w:r>
    </w:p>
    <w:p/>
    <w:p>
      <w:r>
        <w:rPr>
          <w:b/>
        </w:rPr>
        <w:t xml:space="preserve">Question: Which of the following represents upward communication in a nursing hierarchy?</w:t>
      </w:r>
    </w:p>
    <w:p>
      <w:r>
        <w:t xml:space="preserve">(a) A nurse educator explaining a policy to new graduates</w:t>
      </w:r>
    </w:p>
    <w:p>
      <w:r>
        <w:t xml:space="preserve">(b) Staff nurses from different units discussing best practices informally</w:t>
      </w:r>
    </w:p>
    <w:p>
      <w:r>
        <w:t xml:space="preserve">(c) A bedside nurse reporting adverse events to the charge nurse and nurse manager</w:t>
      </w:r>
    </w:p>
    <w:p>
      <w:r>
        <w:t xml:space="preserve">(d) A nursing director distributing annual performance evaluation criteria</w:t>
      </w:r>
    </w:p>
    <w:p>
      <w:r>
        <w:t xml:space="preserve">Answer: c</w:t>
      </w:r>
    </w:p>
    <w:p>
      <w:r>
        <w:t xml:space="preserve">Solution: Upward communication flows from lower to higher organizational levels—staff report concerns, incidents, ideas, and feedback to supervisors/managers. Option A is downward (educator to learners). Option B is lateral (peer-to-peer). Option D is downward (director to staff). Upward communication is critical for: reporting errors/near-misses, identifying problems early, gaining employee input on decisions, and improving morale. Yet many organizations have weak upward communication due to fear or hierarchical barriers. Open-door policies, suggestion systems, surveys, and skip-level meetings encourage upward flow. Without upward communication, managers lack vital information for decision-making and error prevention. Encourage upward communication through psychological safety and non-punitive reporting systems.</w:t>
      </w:r>
    </w:p>
    <w:p>
      <w:r>
        <w:t xml:space="preserve">Positive Marks: 1</w:t>
      </w:r>
    </w:p>
    <w:p>
      <w:r>
        <w:t xml:space="preserve">Negative Marks: 0.33</w:t>
      </w:r>
    </w:p>
    <w:p/>
    <w:p>
      <w:r>
        <w:rPr>
          <w:b/>
        </w:rPr>
        <w:t xml:space="preserve">Question: In conflict resolution, which communication technique is most effective for de-escalating tension between two nursing staff?</w:t>
      </w:r>
    </w:p>
    <w:p>
      <w:r>
        <w:t xml:space="preserve">(a) Raising your voice to assert authority</w:t>
      </w:r>
    </w:p>
    <w:p>
      <w:r>
        <w:t xml:space="preserve">(b) Taking sides and defending one party</w:t>
      </w:r>
    </w:p>
    <w:p>
      <w:r>
        <w:t xml:space="preserve">(c) Remaining calm, listening to both perspectives, and using reflective communication</w:t>
      </w:r>
    </w:p>
    <w:p>
      <w:r>
        <w:t xml:space="preserve">(d) Avoiding the conflict until it resolves itself</w:t>
      </w:r>
    </w:p>
    <w:p>
      <w:r>
        <w:t xml:space="preserve">Answer: c</w:t>
      </w:r>
    </w:p>
    <w:p>
      <w:r>
        <w:t xml:space="preserve">Solution: De-escalation requires composure, empathetic listening to both sides, and reflective responses that demonstrate understanding: 'I hear that you both care about patient safety—let's identify the shared goal.' This approach: reduces defensiveness, validates concerns, and opens dialogue for solutions. Option A escalates emotions. Option B creates resentment and divisions. Option D allows resentment to fester, damaging team cohesion. Conflict resolution communication: Separate emotion from issue, focus on interests (not positions), generate options together, use 'I' statements. A skilled nurse manager sees conflict as an opportunity to strengthen relationships and improve processes. The goal isn't to win but to restore working relationships and achieve mutual benefit.</w:t>
      </w:r>
    </w:p>
    <w:p>
      <w:r>
        <w:t xml:space="preserve">Positive Marks: 1</w:t>
      </w:r>
    </w:p>
    <w:p>
      <w:r>
        <w:t xml:space="preserve">Negative Marks: 0.33</w:t>
      </w:r>
    </w:p>
    <w:p/>
    <w:p>
      <w:r>
        <w:rPr>
          <w:b/>
        </w:rPr>
        <w:t xml:space="preserve">Question: A nurse manager must communicate an unpopular decision (e.g., mandatory overtime) to the nursing staff. Which approach is most likely to gain acceptance despite disagreement?</w:t>
      </w:r>
    </w:p>
    <w:p>
      <w:r>
        <w:t xml:space="preserve">(a) Announce the decision without explanation and enforce compliance</w:t>
      </w:r>
    </w:p>
    <w:p>
      <w:r>
        <w:t xml:space="preserve">(b) Avoid mentioning the decision to minimize resistance</w:t>
      </w:r>
    </w:p>
    <w:p>
      <w:r>
        <w:t xml:space="preserve">(c) Explain the rationale, acknowledge concerns, invite input if possible, and demonstrate respect for staff perspective</w:t>
      </w:r>
    </w:p>
    <w:p>
      <w:r>
        <w:t xml:space="preserve">(d) Tell staff this is what senior management demands so the manager has no choice</w:t>
      </w:r>
    </w:p>
    <w:p>
      <w:r>
        <w:t xml:space="preserve">Answer: c</w:t>
      </w:r>
    </w:p>
    <w:p>
      <w:r>
        <w:t xml:space="preserve">Solution: Acceptance of unpopular decisions improves when: rationale is transparent, concerns are acknowledged (even if not reversed), staff feel heard, and respect is shown. This builds trust and psychological safety. Option A breeds resentment and compliance without buy-in. Option B prolongs uncertainty. Option D abdicates responsibility. Research shows that people accept negative outcomes better if they perceive procedural fairness—clear explanation, voice in discussion, and respectful treatment matter more than the outcome itself. Frame mandatory overtime: 'Census is high, patient safety requires adequate staffing. I know this is difficult. Let's discuss scheduling options and whether we can rotate the burden.' Acknowledge the burden while explaining necessity. Staff may not love the decision, but they'll respect transparent leadership and feel valued.</w:t>
      </w:r>
    </w:p>
    <w:p>
      <w:r>
        <w:t xml:space="preserve">Positive Marks: 1</w:t>
      </w:r>
    </w:p>
    <w:p>
      <w:r>
        <w:t xml:space="preserve">Negative Marks: 0.33</w:t>
      </w:r>
    </w:p>
    <w:p/>
    <w:p>
      <w:r>
        <w:rPr>
          <w:b/>
        </w:rPr>
        <w:t xml:space="preserve">Question: Which communication barrier is most likely when a newly hired international nurse receives instructions from a nursing supervisor who uses rapid speech and medical abbreviations?</w:t>
      </w:r>
    </w:p>
    <w:p>
      <w:r>
        <w:t xml:space="preserve">(a) Feedback barrier</w:t>
      </w:r>
    </w:p>
    <w:p>
      <w:r>
        <w:t xml:space="preserve">(b) Language and semantic barriers—difficulty understanding rapid speech, unfamiliar abbreviations, and cultural context</w:t>
      </w:r>
    </w:p>
    <w:p>
      <w:r>
        <w:t xml:space="preserve">(c) Channel barrier</w:t>
      </w:r>
    </w:p>
    <w:p>
      <w:r>
        <w:t xml:space="preserve">(d) Environmental noise</w:t>
      </w:r>
    </w:p>
    <w:p>
      <w:r>
        <w:t xml:space="preserve">Answer: b</w:t>
      </w:r>
    </w:p>
    <w:p>
      <w:r>
        <w:t xml:space="preserve">Solution: Language barriers (difficulty with English), semantic misunderstandings (abbreviations like 'PRN,' 'stat,' 'QHS'), and cultural differences in communication style (directness, eye contact norms) create comprehension problems. Option A involves response issues. Option C involves media selection. Option D is external noise. Rapid speech compounds the problem. Effective communication with diverse staff: slow speech, define abbreviations, use written backup, confirm understanding, and avoid idioms. Invest in orientation, buddy systems, and translation services. Many medication errors and near-misses occur due to language barriers. Organizations with strong communication protocols for ESL (English as Second Language) staff have better safety outcomes. Saying 'I'd like to ensure I'm clear—let me slow down and write this down' shows respect and improves safety.</w:t>
      </w:r>
    </w:p>
    <w:p>
      <w:r>
        <w:t xml:space="preserve">Positive Marks: 1</w:t>
      </w:r>
    </w:p>
    <w:p>
      <w:r>
        <w:t xml:space="preserve">Negative Marks: 0.33</w:t>
      </w:r>
    </w:p>
    <w:p/>
    <w:p>
      <w:r>
        <w:rPr>
          <w:b/>
        </w:rPr>
        <w:t xml:space="preserve">Question: When a medication error occurs, what is the primary role of post-incident communication from the manager?</w:t>
      </w:r>
    </w:p>
    <w:p>
      <w:r>
        <w:t xml:space="preserve">(a) To assign blame and punish the responsible nurse</w:t>
      </w:r>
    </w:p>
    <w:p>
      <w:r>
        <w:t xml:space="preserve">(b) To investigate root causes, support the affected nurse, communicate with affected patients, and implement system improvements</w:t>
      </w:r>
    </w:p>
    <w:p>
      <w:r>
        <w:t xml:space="preserve">(c) To minimize the incident and avoid reporting to higher administration</w:t>
      </w:r>
    </w:p>
    <w:p>
      <w:r>
        <w:t xml:space="preserve">(d) To focus only on legal liability and documentation</w:t>
      </w:r>
    </w:p>
    <w:p>
      <w:r>
        <w:t xml:space="preserve">Answer: b</w:t>
      </w:r>
    </w:p>
    <w:p>
      <w:r>
        <w:t xml:space="preserve">Solution: Post-incident communication should: investigate what happened (not just who), address the human impact (support affected staff and patients), communicate transparently with patients/families, report to relevant bodies, and focus on system improvements to prevent recurrence. Option A is punitive, crushing psychological safety. Option C violates regulatory requirements and ethics. Option D ignores the human element. A manager's communication during a critical incident sets the culture—blame vs. learning-oriented. Effective: 'I want to understand what led to this error. What support do you need? Let's use this to strengthen our processes.' This approach: encourages error reporting, maintains morale, prevents cover-ups, and improves safety. Conversely, blame-focused communication drives errors underground, increases staff stress and turnover, and perpetuates unsafe systems.</w:t>
      </w:r>
    </w:p>
    <w:p>
      <w:r>
        <w:t xml:space="preserve">Positive Marks: 1</w:t>
      </w:r>
    </w:p>
    <w:p>
      <w:r>
        <w:t xml:space="preserve">Negative Marks: 0.33</w:t>
      </w:r>
    </w:p>
    <w:p/>
    <w:p>
      <w:r>
        <w:rPr>
          <w:b/>
        </w:rPr>
        <w:t xml:space="preserve">Question: Which statement violates the principle of confidentiality in manager-staff communication?</w:t>
      </w:r>
    </w:p>
    <w:p>
      <w:r>
        <w:t xml:space="preserve">(a) A manager discusses a staff member's performance concerns in a private one-on-one meeting</w:t>
      </w:r>
    </w:p>
    <w:p>
      <w:r>
        <w:t xml:space="preserve">(b) A manager shares a staff member's personal health information in front of other employees</w:t>
      </w:r>
    </w:p>
    <w:p>
      <w:r>
        <w:t xml:space="preserve">(c) A manager documents a coaching conversation in the employee's file</w:t>
      </w:r>
    </w:p>
    <w:p>
      <w:r>
        <w:t xml:space="preserve">(d) A manager maintains a staff member's medical information in a locked cabinet</w:t>
      </w:r>
    </w:p>
    <w:p>
      <w:r>
        <w:t xml:space="preserve">Answer: b</w:t>
      </w:r>
    </w:p>
    <w:p>
      <w:r>
        <w:t xml:space="preserve">Solution: Discussing personal/medical information publicly breaches confidentiality and privacy rights. Option A (private meeting) is appropriate. Option C (documentation in personnel file) is standard practice. Option D (secure storage) is proper protocol. Confidentiality in management communication protects: employee dignity, legal compliance (HIPAA, labor laws), trust, and psychological safety. When staff fear their information will be publicly shared, they withhold information and lose trust. A manager overheard sharing a staff member's divorce, health condition, or disciplinary issue in public destroys that staff member's standing and damages team culture. Always conduct sensitive conversations privately, keep information secure, and share only on a need-to-know basis. Breach of confidentiality can result in legal action and is grounds for termination of the manager. Confidentiality principle: respect privacy, secure records, limited disclosure, protect dignity.</w:t>
      </w:r>
    </w:p>
    <w:p>
      <w:r>
        <w:t xml:space="preserve">Positive Marks: 1</w:t>
      </w:r>
    </w:p>
    <w:p>
      <w:r>
        <w:t xml:space="preserve">Negative Marks: 0.33</w:t>
      </w:r>
    </w:p>
    <w:p/>
    <w:p>
      <w:r>
        <w:rPr>
          <w:b/>
        </w:rPr>
        <w:t xml:space="preserve">Question: During a crisis (e.g., mass casualty event), how does clear, timely communication prevent cascade failures in patient care delivery?</w:t>
      </w:r>
    </w:p>
    <w:p>
      <w:r>
        <w:t xml:space="preserve">(a) Communication has no impact on crisis outcomes</w:t>
      </w:r>
    </w:p>
    <w:p>
      <w:r>
        <w:t xml:space="preserve">(b) It slows down response because protocols must be explained</w:t>
      </w:r>
    </w:p>
    <w:p>
      <w:r>
        <w:t xml:space="preserve">(c) Clear communication ensures: rapid coordination, reduced duplicative effort, timely resource allocation, and prevention of conflicting actions that worsen outcomes</w:t>
      </w:r>
    </w:p>
    <w:p>
      <w:r>
        <w:t xml:space="preserve">(d) Only senior management needs to communicate; front-line staff should act independently</w:t>
      </w:r>
    </w:p>
    <w:p>
      <w:r>
        <w:t xml:space="preserve">Answer: c</w:t>
      </w:r>
    </w:p>
    <w:p>
      <w:r>
        <w:t xml:space="preserve">Solution: In crises, communication prevents chaos and cascade failures: clear incident command structure, shared situational awareness, coordinated response, and rapid information dissemination prevent confusion, resource waste, and critical errors. Studies of failed crises (Fukushima, Hurricane Katrina, healthcare incidents) reveal communication breakdown as a root cause. Effective crisis communication: one clear incident commander, brief frequent updates to all teams, transparent rationale for decisions, and rapid feedback loops. Example: without communication, one team might move a patient already transported, another might repeat testing, or critical info (allergies, DNR status) gets lost. Hospitals with strong crisis communication protocols have better outcomes and fewer adverse events. Mnemonic for crisis communication: CLEAR = Command structure, Limited but frequent updates, Engage all teams, Assign roles clearly, Reassess and adapt. Option D is dangerously decentralized. Crisis communication is paramount.</w:t>
      </w:r>
    </w:p>
    <w:p>
      <w:r>
        <w:t xml:space="preserve">Positive Marks: 1</w:t>
      </w:r>
    </w:p>
    <w:p>
      <w:r>
        <w:t xml:space="preserve">Negative Marks: 0.33</w:t>
      </w:r>
    </w:p>
    <w:p/>
    <w:p>
      <w:r>
        <w:rPr>
          <w:b/>
        </w:rPr>
        <w:t xml:space="preserve">Question: A new graduate nurse appears defensive and withdrawn after receiving constructive feedback on care delivery. Which communication technique should the manager use in follow-up?</w:t>
      </w:r>
    </w:p>
    <w:p>
      <w:r>
        <w:t xml:space="preserve">(a) Increase the intensity of feedback to break through the defensiveness</w:t>
      </w:r>
    </w:p>
    <w:p>
      <w:r>
        <w:t xml:space="preserve">(b) Avoid further feedback to preserve the nurse's self-esteem</w:t>
      </w:r>
    </w:p>
    <w:p>
      <w:r>
        <w:t xml:space="preserve">(c) Use supportive, non-judgmental language; acknowledge the difficulty of learning; provide specific examples and actionable steps</w:t>
      </w:r>
    </w:p>
    <w:p>
      <w:r>
        <w:t xml:space="preserve">(d) Suggest the nurse may not be suited for nursing</w:t>
      </w:r>
    </w:p>
    <w:p>
      <w:r>
        <w:t xml:space="preserve">Answer: c</w:t>
      </w:r>
    </w:p>
    <w:p>
      <w:r>
        <w:t xml:space="preserve">Solution: Defensiveness in learners is normal—feedback should be framed supportively: acknowledge the challenge of learning, use specific (not global) observations, focus on behavior (not character), and end with hope and clear next steps. Option A intensifies defensiveness and anxiety. Option B avoids accountability and learning. Option D is demoralizing and unprofessional. Effective feedback communication: 'I notice you're cautious with IV insertion—that's natural early on. Here's what I observed (specific event), why it matters (patient safety), and how we'll practice this together.' This approach: preserves self-esteem, clarifies expectations, demonstrates investment in development, and reduces anxiety. New graduates who feel supported during feedback stay engaged; those who feel criticized disengage and leave the profession. A manager's tone in feedback either builds or breaks a young nurse's career trajectory. Use the SBI model: Situation (what happened), Behavior (what you observed), Impact (consequences) + Future focus (how to improve).</w:t>
      </w:r>
    </w:p>
    <w:p>
      <w:r>
        <w:t xml:space="preserve">Positive Marks: 1</w:t>
      </w:r>
    </w:p>
    <w:p>
      <w:r>
        <w:t xml:space="preserve">Negative Marks: 0.33</w:t>
      </w:r>
    </w:p>
    <w:sectPr>
      <w:pgSz w:w="11906" w:h="16838"/>
      <w:pgMar w:top="1134" w:right="1134" w:bottom="1134" w:left="1134"/>
    </w:sectPr>
  </w:body>
</w:document>
</file>