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statistical test is used to compare means across three or more independent groups assuming normal distribution?</w:t>
      </w:r>
    </w:p>
    <w:p>
      <w:r>
        <w:t xml:space="preserve">(a) t-test</w:t>
      </w:r>
    </w:p>
    <w:p>
      <w:r>
        <w:t xml:space="preserve">(b) ANOVA</w:t>
      </w:r>
    </w:p>
    <w:p>
      <w:r>
        <w:t xml:space="preserve">(c) Mann-Whitney U test</w:t>
      </w:r>
    </w:p>
    <w:p>
      <w:r>
        <w:t xml:space="preserve">(d) Kruskal-Wallis test</w:t>
      </w:r>
    </w:p>
    <w:p>
      <w:r>
        <w:t xml:space="preserve">Answer: b</w:t>
      </w:r>
    </w:p>
    <w:p>
      <w:r>
        <w:t xml:space="preserve">Solution: ANOVA (Analysis of Variance) is the parametric test designed specifically for comparing means across three or more independent groups when data are normally distributed. The t-test is limited to two groups only. Mann-Whitney U and Kruskal-Wallis are non-parametric alternatives used when normality assumptions are violated. This is a fundamental concept for understanding when ANOVA is appropriately applied in nursing research.</w:t>
      </w:r>
    </w:p>
    <w:p>
      <w:r>
        <w:t xml:space="preserve">Positive Marks: 1</w:t>
      </w:r>
    </w:p>
    <w:p>
      <w:r>
        <w:t xml:space="preserve">Negative Marks: 0.33</w:t>
      </w:r>
    </w:p>
    <w:p/>
    <w:p>
      <w:r>
        <w:rPr>
          <w:b/>
        </w:rPr>
        <w:t xml:space="preserve">Question: What is the primary assumption that must be met before performing a one-way ANOVA?</w:t>
      </w:r>
    </w:p>
    <w:p>
      <w:r>
        <w:t xml:space="preserve">(a) Data must be ordinal</w:t>
      </w:r>
    </w:p>
    <w:p>
      <w:r>
        <w:t xml:space="preserve">(b) Data must be normally distributed</w:t>
      </w:r>
    </w:p>
    <w:p>
      <w:r>
        <w:t xml:space="preserve">(c) Sample sizes must be unequal</w:t>
      </w:r>
    </w:p>
    <w:p>
      <w:r>
        <w:t xml:space="preserve">(d) Variances must be significantly different</w:t>
      </w:r>
    </w:p>
    <w:p>
      <w:r>
        <w:t xml:space="preserve">Answer: b</w:t>
      </w:r>
    </w:p>
    <w:p>
      <w:r>
        <w:t xml:space="preserve">Solution: Normal distribution of data is a fundamental parametric assumption for ANOVA. The Shapiro-Wilk test or Q-Q plots verify this assumption. Ordinal data would require non-parametric tests like Kruskal-Wallis. Equal variances (homogeneity) is another assumption checked by Levene's test, but normality is equally critical. Unequal sample sizes don't violate assumptions, and variances should NOT be significantly different.</w:t>
      </w:r>
    </w:p>
    <w:p>
      <w:r>
        <w:t xml:space="preserve">Positive Marks: 1</w:t>
      </w:r>
    </w:p>
    <w:p>
      <w:r>
        <w:t xml:space="preserve">Negative Marks: 0.33</w:t>
      </w:r>
    </w:p>
    <w:p/>
    <w:p>
      <w:r>
        <w:rPr>
          <w:b/>
        </w:rPr>
        <w:t xml:space="preserve">Question: Which test would be most appropriate to compare blood pressure readings in the same 50 patients measured at three different time points?</w:t>
      </w:r>
    </w:p>
    <w:p>
      <w:r>
        <w:t xml:space="preserve">(a) One-way ANOVA</w:t>
      </w:r>
    </w:p>
    <w:p>
      <w:r>
        <w:t xml:space="preserve">(b) Repeated measures ANOVA</w:t>
      </w:r>
    </w:p>
    <w:p>
      <w:r>
        <w:t xml:space="preserve">(c) Mann-Whitney U test</w:t>
      </w:r>
    </w:p>
    <w:p>
      <w:r>
        <w:t xml:space="preserve">(d) Independent t-test</w:t>
      </w:r>
    </w:p>
    <w:p>
      <w:r>
        <w:t xml:space="preserve">Answer: b</w:t>
      </w:r>
    </w:p>
    <w:p>
      <w:r>
        <w:t xml:space="preserve">Solution: Repeated measures ANOVA is used when the same subjects are measured multiple times (dependent/paired data). This design involves the same 50 patients measured at three time points, making measurements dependent. One-way ANOVA assumes independent groups. Mann-Whitney U and t-test are inappropriate for three time points and dependent data. Memory aid: 'Repeated' in the name indicates repeated measurements on same subjects.</w:t>
      </w:r>
    </w:p>
    <w:p>
      <w:r>
        <w:t xml:space="preserve">Positive Marks: 1</w:t>
      </w:r>
    </w:p>
    <w:p>
      <w:r>
        <w:t xml:space="preserve">Negative Marks: 0.33</w:t>
      </w:r>
    </w:p>
    <w:p/>
    <w:p>
      <w:r>
        <w:rPr>
          <w:b/>
        </w:rPr>
        <w:t xml:space="preserve">Question: What is the null hypothesis in ANOVA?</w:t>
      </w:r>
    </w:p>
    <w:p>
      <w:r>
        <w:t xml:space="preserve">(a) All group means are different</w:t>
      </w:r>
    </w:p>
    <w:p>
      <w:r>
        <w:t xml:space="preserve">(b) At least one group mean differs from others</w:t>
      </w:r>
    </w:p>
    <w:p>
      <w:r>
        <w:t xml:space="preserve">(c) All group means are equal</w:t>
      </w:r>
    </w:p>
    <w:p>
      <w:r>
        <w:t xml:space="preserve">(d) The largest mean differs significantly from smallest</w:t>
      </w:r>
    </w:p>
    <w:p>
      <w:r>
        <w:t xml:space="preserve">Answer: c</w:t>
      </w:r>
    </w:p>
    <w:p>
      <w:r>
        <w:t xml:space="preserve">Solution: ANOVA's null hypothesis states that all group means are equal (μ₁=μ₂=μ₃). Rejection indicates at least one mean differs, but ANOVA doesn't identify which one—post-hoc tests determine this. Option A contradicts the null hypothesis. Option B describes the alternative hypothesis. Option D is too vague and not the formal null hypothesis. Understanding this null hypothesis is essential for interpreting ANOVA results correctly.</w:t>
      </w:r>
    </w:p>
    <w:p>
      <w:r>
        <w:t xml:space="preserve">Positive Marks: 1</w:t>
      </w:r>
    </w:p>
    <w:p>
      <w:r>
        <w:t xml:space="preserve">Negative Marks: 0.33</w:t>
      </w:r>
    </w:p>
    <w:p/>
    <w:p>
      <w:r>
        <w:rPr>
          <w:b/>
        </w:rPr>
        <w:t xml:space="preserve">Question: Which non-parametric test is the alternative to independent samples t-test when data violate normality assumptions?</w:t>
      </w:r>
    </w:p>
    <w:p>
      <w:r>
        <w:t xml:space="preserve">(a) Wilcoxon signed-rank test</w:t>
      </w:r>
    </w:p>
    <w:p>
      <w:r>
        <w:t xml:space="preserve">(b) Mann-Whitney U test</w:t>
      </w:r>
    </w:p>
    <w:p>
      <w:r>
        <w:t xml:space="preserve">(c) Kruskal-Wallis test</w:t>
      </w:r>
    </w:p>
    <w:p>
      <w:r>
        <w:t xml:space="preserve">(d) Friedman test</w:t>
      </w:r>
    </w:p>
    <w:p>
      <w:r>
        <w:t xml:space="preserve">Answer: b</w:t>
      </w:r>
    </w:p>
    <w:p>
      <w:r>
        <w:t xml:space="preserve">Solution: Mann-Whitney U test (also called Wilcoxon rank-sum test) is the non-parametric alternative for comparing two independent groups. Wilcoxon signed-rank is for paired/dependent data (alternative to paired t-test). Kruskal-Wallis is for three+ independent groups (alternative to one-way ANOVA). Friedman test is for repeated measures. This distinction is crucial for selecting appropriate tests in nursing research when normality fails.</w:t>
      </w:r>
    </w:p>
    <w:p>
      <w:r>
        <w:t xml:space="preserve">Positive Marks: 1</w:t>
      </w:r>
    </w:p>
    <w:p>
      <w:r>
        <w:t xml:space="preserve">Negative Marks: 0.33</w:t>
      </w:r>
    </w:p>
    <w:p/>
    <w:p>
      <w:r>
        <w:rPr>
          <w:b/>
        </w:rPr>
        <w:t xml:space="preserve">Question: The F-statistic in ANOVA represents the ratio of which two variance components?</w:t>
      </w:r>
    </w:p>
    <w:p>
      <w:r>
        <w:t xml:space="preserve">(a) Within-group to between-group variance</w:t>
      </w:r>
    </w:p>
    <w:p>
      <w:r>
        <w:t xml:space="preserve">(b) Between-group to within-group variance</w:t>
      </w:r>
    </w:p>
    <w:p>
      <w:r>
        <w:t xml:space="preserve">(c) Total to error variance</w:t>
      </w:r>
    </w:p>
    <w:p>
      <w:r>
        <w:t xml:space="preserve">(d) Explained to unexplained variance</w:t>
      </w:r>
    </w:p>
    <w:p>
      <w:r>
        <w:t xml:space="preserve">Answer: b</w:t>
      </w:r>
    </w:p>
    <w:p>
      <w:r>
        <w:t xml:space="preserve">Solution: F-statistic = Between-group Mean Square / Within-group Mean Square. A larger F-value indicates between-group differences are large relative to within-group variation, suggesting significant group differences. Option A reverses the ratio (would give F&lt;1). Options C and D use imprecise terminology. Understanding this ratio helps interpret why larger F-values indicate stronger evidence against the null hypothesis in ANOVA analysis.</w:t>
      </w:r>
    </w:p>
    <w:p>
      <w:r>
        <w:t xml:space="preserve">Positive Marks: 1</w:t>
      </w:r>
    </w:p>
    <w:p>
      <w:r>
        <w:t xml:space="preserve">Negative Marks: 0.33</w:t>
      </w:r>
    </w:p>
    <w:p/>
    <w:p>
      <w:r>
        <w:rPr>
          <w:b/>
        </w:rPr>
        <w:t xml:space="preserve">Question: Which post-hoc test is recommended after ANOVA when you want to compare all possible pairs of means with better control of Type I error?</w:t>
      </w:r>
    </w:p>
    <w:p>
      <w:r>
        <w:t xml:space="preserve">(a) Fisher's LSD</w:t>
      </w:r>
    </w:p>
    <w:p>
      <w:r>
        <w:t xml:space="preserve">(b) t-test with Bonferroni correction</w:t>
      </w:r>
    </w:p>
    <w:p>
      <w:r>
        <w:t xml:space="preserve">(c) Tukey's HSD</w:t>
      </w:r>
    </w:p>
    <w:p>
      <w:r>
        <w:t xml:space="preserve">(d) Independent t-tests without correction</w:t>
      </w:r>
    </w:p>
    <w:p>
      <w:r>
        <w:t xml:space="preserve">Answer: c</w:t>
      </w:r>
    </w:p>
    <w:p>
      <w:r>
        <w:t xml:space="preserve">Solution: Tukey's Honestly Significant Difference (HSD) is designed for all pairwise comparisons with appropriate Type I error control. Fisher's LSD has weak error control. Bonferroni correction is conservative and reduces power excessively for many comparisons. Uncorrected t-tests inflate Type I error. Tukey's HSD balances power and error control, making it ideal for nursing studies comparing multiple group pairs in clinical outcomes.</w:t>
      </w:r>
    </w:p>
    <w:p>
      <w:r>
        <w:t xml:space="preserve">Positive Marks: 1</w:t>
      </w:r>
    </w:p>
    <w:p>
      <w:r>
        <w:t xml:space="preserve">Negative Marks: 0.33</w:t>
      </w:r>
    </w:p>
    <w:p/>
    <w:p>
      <w:r>
        <w:rPr>
          <w:b/>
        </w:rPr>
        <w:t xml:space="preserve">Question: What does violation of homogeneity of variance assumption in ANOVA most likely lead to?</w:t>
      </w:r>
    </w:p>
    <w:p>
      <w:r>
        <w:t xml:space="preserve">(a) Invalid mean calculations</w:t>
      </w:r>
    </w:p>
    <w:p>
      <w:r>
        <w:t xml:space="preserve">(b) Distorted p-values and unstable test results</w:t>
      </w:r>
    </w:p>
    <w:p>
      <w:r>
        <w:t xml:space="preserve">(c) Biased correlation coefficients</w:t>
      </w:r>
    </w:p>
    <w:p>
      <w:r>
        <w:t xml:space="preserve">(d) Requirement to increase sample size</w:t>
      </w:r>
    </w:p>
    <w:p>
      <w:r>
        <w:t xml:space="preserve">Answer: b</w:t>
      </w:r>
    </w:p>
    <w:p>
      <w:r>
        <w:t xml:space="preserve">Solution: Violation of homogeneity of variance (unequal group variances) leads to distorted F-statistic and unreliable p-values, particularly with unequal sample sizes. Mean calculations remain valid mathematically. Correlation coefficients are unaffected. Sample size increase doesn't fix the assumption violation. Levene's test checks this assumption; if violated, consider data transformation or non-parametric alternatives like Kruskal-Wallis for robust analysis.</w:t>
      </w:r>
    </w:p>
    <w:p>
      <w:r>
        <w:t xml:space="preserve">Positive Marks: 1</w:t>
      </w:r>
    </w:p>
    <w:p>
      <w:r>
        <w:t xml:space="preserve">Negative Marks: 0.33</w:t>
      </w:r>
    </w:p>
    <w:p/>
    <w:p>
      <w:r>
        <w:rPr>
          <w:b/>
        </w:rPr>
        <w:t xml:space="preserve">Question: The Kruskal-Wallis test is most appropriately used when comparing which of the following?</w:t>
      </w:r>
    </w:p>
    <w:p>
      <w:r>
        <w:t xml:space="preserve">(a) Two independent groups with ordinal data</w:t>
      </w:r>
    </w:p>
    <w:p>
      <w:r>
        <w:t xml:space="preserve">(b) Three independent groups with ordinal or non-normal data</w:t>
      </w:r>
    </w:p>
    <w:p>
      <w:r>
        <w:t xml:space="preserve">(c) Same group measured repeatedly</w:t>
      </w:r>
    </w:p>
    <w:p>
      <w:r>
        <w:t xml:space="preserve">(d) Correlation between two variables</w:t>
      </w:r>
    </w:p>
    <w:p>
      <w:r>
        <w:t xml:space="preserve">Answer: b</w:t>
      </w:r>
    </w:p>
    <w:p>
      <w:r>
        <w:t xml:space="preserve">Solution: Kruskal-Wallis test is the non-parametric alternative to one-way ANOVA for comparing three or more independent groups when data are ordinal or violate normality. It's the extension of Mann-Whitney U test (two groups) to multiple groups. Option A describes Mann-Whitney U. Option C describes Friedman test. Option D describes correlation analysis. Kruskal-Wallis ranks all observations and compares rank distributions across groups.</w:t>
      </w:r>
    </w:p>
    <w:p>
      <w:r>
        <w:t xml:space="preserve">Positive Marks: 1</w:t>
      </w:r>
    </w:p>
    <w:p>
      <w:r>
        <w:t xml:space="preserve">Negative Marks: 0.33</w:t>
      </w:r>
    </w:p>
    <w:p/>
    <w:p>
      <w:r>
        <w:rPr>
          <w:b/>
        </w:rPr>
        <w:t xml:space="preserve">Question: Which assumption is NOT required for non-parametric tests like Mann-Whitney U or Kruskal-Wallis?</w:t>
      </w:r>
    </w:p>
    <w:p>
      <w:r>
        <w:t xml:space="preserve">(a) Independence of observations</w:t>
      </w:r>
    </w:p>
    <w:p>
      <w:r>
        <w:t xml:space="preserve">(b) Ordinal or continuous measurement scale</w:t>
      </w:r>
    </w:p>
    <w:p>
      <w:r>
        <w:t xml:space="preserve">(c) Normal distribution of data</w:t>
      </w:r>
    </w:p>
    <w:p>
      <w:r>
        <w:t xml:space="preserve">(d) Adequate sample size</w:t>
      </w:r>
    </w:p>
    <w:p>
      <w:r>
        <w:t xml:space="preserve">Answer: c</w:t>
      </w:r>
    </w:p>
    <w:p>
      <w:r>
        <w:t xml:space="preserve">Solution: Non-parametric tests don't require normal distribution—that's their major advantage over parametric tests. All other options remain essential: observations must be independent, data must be at least ordinal level, and sample sizes should be adequate for statistical power. This is why non-parametric tests are preferred when normality cannot be assumed in nursing research, especially with skewed clinical outcome data.</w:t>
      </w:r>
    </w:p>
    <w:p>
      <w:r>
        <w:t xml:space="preserve">Positive Marks: 1</w:t>
      </w:r>
    </w:p>
    <w:p>
      <w:r>
        <w:t xml:space="preserve">Negative Marks: 0.33</w:t>
      </w:r>
    </w:p>
    <w:p/>
    <w:p>
      <w:r>
        <w:rPr>
          <w:b/>
        </w:rPr>
        <w:t xml:space="preserve">Question: In a nursing study comparing anxiety scores (on a 0-100 scale) across four patient groups, the data fail normality test. Which statistical test should be used?</w:t>
      </w:r>
    </w:p>
    <w:p>
      <w:r>
        <w:t xml:space="preserve">(a) One-way ANOVA</w:t>
      </w:r>
    </w:p>
    <w:p>
      <w:r>
        <w:t xml:space="preserve">(b) Kruskal-Wallis test</w:t>
      </w:r>
    </w:p>
    <w:p>
      <w:r>
        <w:t xml:space="preserve">(c) Paired t-test</w:t>
      </w:r>
    </w:p>
    <w:p>
      <w:r>
        <w:t xml:space="preserve">(d) Linear regression</w:t>
      </w:r>
    </w:p>
    <w:p>
      <w:r>
        <w:t xml:space="preserve">Answer: b</w:t>
      </w:r>
    </w:p>
    <w:p>
      <w:r>
        <w:t xml:space="preserve">Solution: Kruskal-Wallis test is appropriate when comparing four independent groups with non-normal continuous data. One-way ANOVA requires normality assumption, which is violated. Paired t-test is for dependent/matched data. Linear regression is for predicting one variable from another. Since normality failed, the non-parametric Kruskal-Wallis test is the correct choice for this four-group comparison in clinical research.</w:t>
      </w:r>
    </w:p>
    <w:p>
      <w:r>
        <w:t xml:space="preserve">Positive Marks: 1</w:t>
      </w:r>
    </w:p>
    <w:p>
      <w:r>
        <w:t xml:space="preserve">Negative Marks: 0.33</w:t>
      </w:r>
    </w:p>
    <w:p/>
    <w:p>
      <w:r>
        <w:rPr>
          <w:b/>
        </w:rPr>
        <w:t xml:space="preserve">Question: The Wilcoxon signed-rank test is used when you have which type of data design?</w:t>
      </w:r>
    </w:p>
    <w:p>
      <w:r>
        <w:t xml:space="preserve">(a) Two independent groups</w:t>
      </w:r>
    </w:p>
    <w:p>
      <w:r>
        <w:t xml:space="preserve">(b) Three independent groups</w:t>
      </w:r>
    </w:p>
    <w:p>
      <w:r>
        <w:t xml:space="preserve">(c) One group measured at two time points</w:t>
      </w:r>
    </w:p>
    <w:p>
      <w:r>
        <w:t xml:space="preserve">(d) Correlation between variables</w:t>
      </w:r>
    </w:p>
    <w:p>
      <w:r>
        <w:t xml:space="preserve">Answer: c</w:t>
      </w:r>
    </w:p>
    <w:p>
      <w:r>
        <w:t xml:space="preserve">Solution: Wilcoxon signed-rank test is a non-parametric test for paired/dependent data from the same subjects measured at two different times. It's the alternative to paired t-test when normality is violated. Option A describes Mann-Whitney U. Option B describes Kruskal-Wallis. Option D describes correlation tests. In nursing, this test is useful for comparing pre-post intervention effects on ordinal or non-normal data.</w:t>
      </w:r>
    </w:p>
    <w:p>
      <w:r>
        <w:t xml:space="preserve">Positive Marks: 1</w:t>
      </w:r>
    </w:p>
    <w:p>
      <w:r>
        <w:t xml:space="preserve">Negative Marks: 0.33</w:t>
      </w:r>
    </w:p>
    <w:p/>
    <w:p>
      <w:r>
        <w:rPr>
          <w:b/>
        </w:rPr>
        <w:t xml:space="preserve">Question: Two-way ANOVA differs from one-way ANOVA primarily because it allows examination of which additional factor?</w:t>
      </w:r>
    </w:p>
    <w:p>
      <w:r>
        <w:t xml:space="preserve">(a) Post-hoc testing options</w:t>
      </w:r>
    </w:p>
    <w:p>
      <w:r>
        <w:t xml:space="preserve">(b) Interaction effects between two independent variables</w:t>
      </w:r>
    </w:p>
    <w:p>
      <w:r>
        <w:t xml:space="preserve">(c) Non-parametric alternatives</w:t>
      </w:r>
    </w:p>
    <w:p>
      <w:r>
        <w:t xml:space="preserve">(d) Type II error probability</w:t>
      </w:r>
    </w:p>
    <w:p>
      <w:r>
        <w:t xml:space="preserve">Answer: b</w:t>
      </w:r>
    </w:p>
    <w:p>
      <w:r>
        <w:t xml:space="preserve">Solution: Two-way ANOVA examines the effects of two independent variables AND their interaction effect. One-way ANOVA examines only one independent variable. The interaction effect reveals whether the effect of one variable depends on the level of the other variable. For example, testing if a treatment's effectiveness differs by gender requires two-way ANOVA. Post-hoc tests, Type II error, and non-parametric alternatives apply to both designs.</w:t>
      </w:r>
    </w:p>
    <w:p>
      <w:r>
        <w:t xml:space="preserve">Positive Marks: 1</w:t>
      </w:r>
    </w:p>
    <w:p>
      <w:r>
        <w:t xml:space="preserve">Negative Marks: 0.33</w:t>
      </w:r>
    </w:p>
    <w:p/>
    <w:p>
      <w:r>
        <w:rPr>
          <w:b/>
        </w:rPr>
        <w:t xml:space="preserve">Question: What is the primary advantage of non-parametric tests in nursing research with skewed data distributions?</w:t>
      </w:r>
    </w:p>
    <w:p>
      <w:r>
        <w:t xml:space="preserve">(a) They increase statistical power significantly</w:t>
      </w:r>
    </w:p>
    <w:p>
      <w:r>
        <w:t xml:space="preserve">(b) They don't require assumptions about data distribution</w:t>
      </w:r>
    </w:p>
    <w:p>
      <w:r>
        <w:t xml:space="preserve">(c) They eliminate the need for large sample sizes</w:t>
      </w:r>
    </w:p>
    <w:p>
      <w:r>
        <w:t xml:space="preserve">(d) They automatically correct for confounding variables</w:t>
      </w:r>
    </w:p>
    <w:p>
      <w:r>
        <w:t xml:space="preserve">Answer: b</w:t>
      </w:r>
    </w:p>
    <w:p>
      <w:r>
        <w:t xml:space="preserve">Solution: Non-parametric tests don't require assumptions about normality or homogeneity of variance, making them robust for skewed clinical data. They don't necessarily increase power—often slightly lower than parametric tests. They still require adequate sample sizes. They don't control confounding automatically. This flexibility is invaluable in nursing research where clinical outcomes (pain, symptom severity, quality of life) often show non-normal distributions.</w:t>
      </w:r>
    </w:p>
    <w:p>
      <w:r>
        <w:t xml:space="preserve">Positive Marks: 1</w:t>
      </w:r>
    </w:p>
    <w:p>
      <w:r>
        <w:t xml:space="preserve">Negative Marks: 0.33</w:t>
      </w:r>
    </w:p>
    <w:p/>
    <w:p>
      <w:r>
        <w:rPr>
          <w:b/>
        </w:rPr>
        <w:t xml:space="preserve">Question: The Friedman test is the non-parametric equivalent of which parametric test?</w:t>
      </w:r>
    </w:p>
    <w:p>
      <w:r>
        <w:t xml:space="preserve">(a) One-way ANOVA</w:t>
      </w:r>
    </w:p>
    <w:p>
      <w:r>
        <w:t xml:space="preserve">(b) Repeated measures ANOVA</w:t>
      </w:r>
    </w:p>
    <w:p>
      <w:r>
        <w:t xml:space="preserve">(c) Two-way ANOVA</w:t>
      </w:r>
    </w:p>
    <w:p>
      <w:r>
        <w:t xml:space="preserve">(d) Paired t-test</w:t>
      </w:r>
    </w:p>
    <w:p>
      <w:r>
        <w:t xml:space="preserve">Answer: b</w:t>
      </w:r>
    </w:p>
    <w:p>
      <w:r>
        <w:t xml:space="preserve">Solution: Friedman test is the non-parametric alternative to repeated measures ANOVA for analyzing data from the same subjects across multiple time points or conditions when normality assumptions are violated. One-way ANOVA is for independent groups. Two-way ANOVA has its own non-parametric alternative (Scheirer-Ray-Hare test). Paired t-test is limited to two time points. Friedman test ranks data within subjects, comparing rank patterns across repeated measurements.</w:t>
      </w:r>
    </w:p>
    <w:p>
      <w:r>
        <w:t xml:space="preserve">Positive Marks: 1</w:t>
      </w:r>
    </w:p>
    <w:p>
      <w:r>
        <w:t xml:space="preserve">Negative Marks: 0.33</w:t>
      </w:r>
    </w:p>
    <w:p/>
    <w:p>
      <w:r>
        <w:rPr>
          <w:b/>
        </w:rPr>
        <w:t xml:space="preserve">Question: In ANOVA, if the calculated F-value is less than the critical F-value, what should you conclude?</w:t>
      </w:r>
    </w:p>
    <w:p>
      <w:r>
        <w:t xml:space="preserve">(a) Reject the null hypothesis</w:t>
      </w:r>
    </w:p>
    <w:p>
      <w:r>
        <w:t xml:space="preserve">(b) Accept the null hypothesis</w:t>
      </w:r>
    </w:p>
    <w:p>
      <w:r>
        <w:t xml:space="preserve">(c) Conduct post-hoc tests</w:t>
      </w:r>
    </w:p>
    <w:p>
      <w:r>
        <w:t xml:space="preserve">(d) Increase the sample size</w:t>
      </w:r>
    </w:p>
    <w:p>
      <w:r>
        <w:t xml:space="preserve">Answer: b</w:t>
      </w:r>
    </w:p>
    <w:p>
      <w:r>
        <w:t xml:space="preserve">Solution: When F-calculated &lt; F-critical, the p-value &gt; 0.05, so you fail to reject the null hypothesis (accept H₀). This means no statistically significant difference exists between group means. Post-hoc tests are unnecessary when the ANOVA is not significant. Increasing sample size might achieve significance if true effects exist but weren't detected. This is a critical interpretation skill for reporting research findings accurately.</w:t>
      </w:r>
    </w:p>
    <w:p>
      <w:r>
        <w:t xml:space="preserve">Positive Marks: 1</w:t>
      </w:r>
    </w:p>
    <w:p>
      <w:r>
        <w:t xml:space="preserve">Negative Marks: 0.33</w:t>
      </w:r>
    </w:p>
    <w:p/>
    <w:p>
      <w:r>
        <w:rPr>
          <w:b/>
        </w:rPr>
        <w:t xml:space="preserve">Question: Effect size in ANOVA is measured using eta-squared (η²). What does an η² value of 0.14 indicate?</w:t>
      </w:r>
    </w:p>
    <w:p>
      <w:r>
        <w:t xml:space="preserve">(a) 14% of total variance is explained by group differences</w:t>
      </w:r>
    </w:p>
    <w:p>
      <w:r>
        <w:t xml:space="preserve">(b) The p-value is 0.14</w:t>
      </w:r>
    </w:p>
    <w:p>
      <w:r>
        <w:t xml:space="preserve">(c) There is weak statistical significance</w:t>
      </w:r>
    </w:p>
    <w:p>
      <w:r>
        <w:t xml:space="preserve">(d) The sample size needs to be 14% larger</w:t>
      </w:r>
    </w:p>
    <w:p>
      <w:r>
        <w:t xml:space="preserve">Answer: a</w:t>
      </w:r>
    </w:p>
    <w:p>
      <w:r>
        <w:t xml:space="preserve">Solution: Eta-squared (η²) represents the proportion of total variance explained by group membership. η² = 0.14 means 14% of variance is explained by group differences (moderate effect). It's distinct from p-value (η² ≠ p-value). Statistical significance differs from effect size. Sample size adjustment isn't indicated by effect size alone. Understanding η² helps distinguish between statistical significance and practical significance in nursing research, where small differences might be statistically significant but clinically trivial.</w:t>
      </w:r>
    </w:p>
    <w:p>
      <w:r>
        <w:t xml:space="preserve">Positive Marks: 1</w:t>
      </w:r>
    </w:p>
    <w:p>
      <w:r>
        <w:t xml:space="preserve">Negative Marks: 0.33</w:t>
      </w:r>
    </w:p>
    <w:p/>
    <w:p>
      <w:r>
        <w:rPr>
          <w:b/>
        </w:rPr>
        <w:t xml:space="preserve">Question: Why might a researcher choose a non-parametric test even when normality assumptions are met?</w:t>
      </w:r>
    </w:p>
    <w:p>
      <w:r>
        <w:t xml:space="preserve">(a) To increase statistical power</w:t>
      </w:r>
    </w:p>
    <w:p>
      <w:r>
        <w:t xml:space="preserve">(b) To reduce computational burden</w:t>
      </w:r>
    </w:p>
    <w:p>
      <w:r>
        <w:t xml:space="preserve">(c) When data are ordinal or the analysis involves ranks</w:t>
      </w:r>
    </w:p>
    <w:p>
      <w:r>
        <w:t xml:space="preserve">(d) To avoid the need for p-value interpretation</w:t>
      </w:r>
    </w:p>
    <w:p>
      <w:r>
        <w:t xml:space="preserve">Answer: c</w:t>
      </w:r>
    </w:p>
    <w:p>
      <w:r>
        <w:t xml:space="preserve">Solution: Ordinal data inherently cannot satisfy parametric assumptions because ranks and categories don't follow normal distribution by definition. Non-parametric tests are designed for ordinal data regardless of sample normality. Parametric tests have greater power when assumptions are met. Computational complexity is similar. P-value interpretation remains necessary. In nursing research, when measuring satisfaction, pain severity on Likert scales, or preference rankings, non-parametric tests are methodologically appropriate even if large samples appear normally distributed.</w:t>
      </w:r>
    </w:p>
    <w:p>
      <w:r>
        <w:t xml:space="preserve">Positive Marks: 1</w:t>
      </w:r>
    </w:p>
    <w:p>
      <w:r>
        <w:t xml:space="preserve">Negative Marks: 0.33</w:t>
      </w:r>
    </w:p>
    <w:p/>
    <w:p>
      <w:r>
        <w:rPr>
          <w:b/>
        </w:rPr>
        <w:t xml:space="preserve">Question: When conducting multiple comparisons after a significant Kruskal-Wallis test, what correction should be applied to control Type I error?</w:t>
      </w:r>
    </w:p>
    <w:p>
      <w:r>
        <w:t xml:space="preserve">(a) No correction needed</w:t>
      </w:r>
    </w:p>
    <w:p>
      <w:r>
        <w:t xml:space="preserve">(b) Bonferroni correction to p-values</w:t>
      </w:r>
    </w:p>
    <w:p>
      <w:r>
        <w:t xml:space="preserve">(c) Tukey's HSD test</w:t>
      </w:r>
    </w:p>
    <w:p>
      <w:r>
        <w:t xml:space="preserve">(d) Fisher's LSD test</w:t>
      </w:r>
    </w:p>
    <w:p>
      <w:r>
        <w:t xml:space="preserve">Answer: b</w:t>
      </w:r>
    </w:p>
    <w:p>
      <w:r>
        <w:t xml:space="preserve">Solution: After significant Kruskal-Wallis, pairwise Mann-Whitney U tests should use Bonferroni correction (adjusted α = 0.05/number of comparisons) to control family-wise Type I error. Tukey's and Fisher's LSD are parametric post-hoc tests for ANOVA, not appropriate after Kruskal-Wallis. No correction inflates Type I error with multiple tests. This is essential in nursing research to avoid false-positive findings when exploring specific group differences following overall significant non-parametric test results.</w:t>
      </w:r>
    </w:p>
    <w:p>
      <w:r>
        <w:t xml:space="preserve">Positive Marks: 1</w:t>
      </w:r>
    </w:p>
    <w:p>
      <w:r>
        <w:t xml:space="preserve">Negative Marks: 0.33</w:t>
      </w:r>
    </w:p>
    <w:p/>
    <w:p>
      <w:r>
        <w:rPr>
          <w:b/>
        </w:rPr>
        <w:t xml:space="preserve">Question: A nursing researcher measures cortisol levels (in ng/mL) in ICU patients at admission and after 24 hours of intervention. Data fail normality test. Which test should determine if cortisol significantly changes?</w:t>
      </w:r>
    </w:p>
    <w:p>
      <w:r>
        <w:t xml:space="preserve">(a) Paired t-test</w:t>
      </w:r>
    </w:p>
    <w:p>
      <w:r>
        <w:t xml:space="preserve">(b) Wilcoxon signed-rank test</w:t>
      </w:r>
    </w:p>
    <w:p>
      <w:r>
        <w:t xml:space="preserve">(c) Mann-Whitney U test</w:t>
      </w:r>
    </w:p>
    <w:p>
      <w:r>
        <w:t xml:space="preserve">(d) One-way ANOVA</w:t>
      </w:r>
    </w:p>
    <w:p>
      <w:r>
        <w:t xml:space="preserve">Answer: b</w:t>
      </w:r>
    </w:p>
    <w:p>
      <w:r>
        <w:t xml:space="preserve">Solution: Wilcoxon signed-rank test is correct for paired/dependent data (same subjects measured twice) with non-normal distribution. Paired t-test requires normality which is violated. Mann-Whitney U is for two independent groups, not paired measurements. One-way ANOVA is for three+ independent groups. This scenario is common in nursing research—testing intervention effects on physiological markers over time when data violate parametric assumptions, making Wilcoxon signed-rank the optimal choice.</w:t>
      </w:r>
    </w:p>
    <w:p>
      <w:r>
        <w:t xml:space="preserve">Positive Marks: 1</w:t>
      </w:r>
    </w:p>
    <w:p>
      <w:r>
        <w:t xml:space="preserve">Negative Marks: 0.33</w:t>
      </w:r>
    </w:p>
    <w:sectPr>
      <w:pgSz w:w="11906" w:h="16838"/>
      <w:pgMar w:top="1134" w:right="1134" w:bottom="1134" w:left="1134"/>
    </w:sectPr>
  </w:body>
</w:document>
</file>