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'maxim of teaching'?</w:t>
      </w:r>
    </w:p>
    <w:p>
      <w:r>
        <w:t xml:space="preserve">(a) a) A temporary rule that changes with each student</w:t>
      </w:r>
    </w:p>
    <w:p>
      <w:r>
        <w:t xml:space="preserve">(b) b) A fundamental principle or guideline for effective teaching practice</w:t>
      </w:r>
    </w:p>
    <w:p>
      <w:r>
        <w:t xml:space="preserve">(c) c) A punishment method used in classrooms</w:t>
      </w:r>
    </w:p>
    <w:p>
      <w:r>
        <w:t xml:space="preserve">(d) d) A type of assessment tool for evaluating students</w:t>
      </w:r>
    </w:p>
    <w:p>
      <w:r>
        <w:t xml:space="preserve">Answer: b</w:t>
      </w:r>
    </w:p>
    <w:p>
      <w:r>
        <w:t xml:space="preserve">Solution: A maxim of teaching is a fundamental principle or guideline that guides effective teaching practice and learning outcomes. Option a is incorrect as maxims are consistent principles, not temporary. Option c confuses teaching methods with discipline, and option d refers to assessment tools rather than teaching principles. Maxims form the foundation of educational practice and are universally applicable across teaching contexts.</w:t>
      </w:r>
    </w:p>
    <w:p>
      <w:r>
        <w:t xml:space="preserve">Positive Marks: 1</w:t>
      </w:r>
    </w:p>
    <w:p>
      <w:r>
        <w:t xml:space="preserve">Negative Marks: 0.33</w:t>
      </w:r>
    </w:p>
    <w:p/>
    <w:p>
      <w:r>
        <w:rPr>
          <w:b/>
        </w:rPr>
        <w:t xml:space="preserve">Question: Which maxim of teaching emphasizes proceeding from simple to complex concepts?</w:t>
      </w:r>
    </w:p>
    <w:p>
      <w:r>
        <w:t xml:space="preserve">(a) a) Maxim of interest</w:t>
      </w:r>
    </w:p>
    <w:p>
      <w:r>
        <w:t xml:space="preserve">(b) b) Maxim of concreteness</w:t>
      </w:r>
    </w:p>
    <w:p>
      <w:r>
        <w:t xml:space="preserve">(c) c) Maxim of gradation</w:t>
      </w:r>
    </w:p>
    <w:p>
      <w:r>
        <w:t xml:space="preserve">(d) d) Maxim of activity</w:t>
      </w:r>
    </w:p>
    <w:p>
      <w:r>
        <w:t xml:space="preserve">Answer: c</w:t>
      </w:r>
    </w:p>
    <w:p>
      <w:r>
        <w:t xml:space="preserve">Solution: The Maxim of Gradation (or progression) emphasizes teaching from simple to complex, known to unknown, and concrete to abstract. Option a focuses on student interest and engagement. Option b emphasizes concrete experiences before abstract concepts. Option d stresses active participation. Gradation specifically addresses the sequential progression of content difficulty and complexity.</w:t>
      </w:r>
    </w:p>
    <w:p>
      <w:r>
        <w:t xml:space="preserve">Positive Marks: 1</w:t>
      </w:r>
    </w:p>
    <w:p>
      <w:r>
        <w:t xml:space="preserve">Negative Marks: 0.33</w:t>
      </w:r>
    </w:p>
    <w:p/>
    <w:p>
      <w:r>
        <w:rPr>
          <w:b/>
        </w:rPr>
        <w:t xml:space="preserve">Question: What is motivation in the context of learning?</w:t>
      </w:r>
    </w:p>
    <w:p>
      <w:r>
        <w:t xml:space="preserve">(a) a) Forcing students to study against their will</w:t>
      </w:r>
    </w:p>
    <w:p>
      <w:r>
        <w:t xml:space="preserve">(b) b) The driving force that compels learners to engage in learning activities</w:t>
      </w:r>
    </w:p>
    <w:p>
      <w:r>
        <w:t xml:space="preserve">(c) c) Punishment for not completing assignments</w:t>
      </w:r>
    </w:p>
    <w:p>
      <w:r>
        <w:t xml:space="preserve">(d) d) A temporary emotional state lasting only during exams</w:t>
      </w:r>
    </w:p>
    <w:p>
      <w:r>
        <w:t xml:space="preserve">Answer: b</w:t>
      </w:r>
    </w:p>
    <w:p>
      <w:r>
        <w:t xml:space="preserve">Solution: Motivation is the internal or external driving force that compels learners to engage in learning activities and persist until goals are achieved. Option a describes coercion, not motivation. Option c relates to discipline, not learning motivation. Option d incorrectly suggests motivation is temporary; it can be sustained over time. Motivation is essential for academic achievement and active learning participation.</w:t>
      </w:r>
    </w:p>
    <w:p>
      <w:r>
        <w:t xml:space="preserve">Positive Marks: 1</w:t>
      </w:r>
    </w:p>
    <w:p>
      <w:r>
        <w:t xml:space="preserve">Negative Marks: 0.33</w:t>
      </w:r>
    </w:p>
    <w:p/>
    <w:p>
      <w:r>
        <w:rPr>
          <w:b/>
        </w:rPr>
        <w:t xml:space="preserve">Question: Which of the following is an example of intrinsic motivation in learning?</w:t>
      </w:r>
    </w:p>
    <w:p>
      <w:r>
        <w:t xml:space="preserve">(a) a) Studying to avoid parental punishment</w:t>
      </w:r>
    </w:p>
    <w:p>
      <w:r>
        <w:t xml:space="preserve">(b) b) Learning because of genuine interest in the subject matter</w:t>
      </w:r>
    </w:p>
    <w:p>
      <w:r>
        <w:t xml:space="preserve">(c) c) Studying only to obtain a high grade on exams</w:t>
      </w:r>
    </w:p>
    <w:p>
      <w:r>
        <w:t xml:space="preserve">(d) d) Learning to compete with classmates</w:t>
      </w:r>
    </w:p>
    <w:p>
      <w:r>
        <w:t xml:space="preserve">Answer: b</w:t>
      </w:r>
    </w:p>
    <w:p>
      <w:r>
        <w:t xml:space="preserve">Solution: Intrinsic motivation comes from within—when learners study because they are genuinely interested in the subject or find it personally meaningful. Option a represents extrinsic motivation (avoiding punishment). Option c shows motivation for grades (external reward), and option d demonstrates competitive extrinsic motivation. Intrinsic motivation leads to deeper learning and better retention of knowledge.</w:t>
      </w:r>
    </w:p>
    <w:p>
      <w:r>
        <w:t xml:space="preserve">Positive Marks: 1</w:t>
      </w:r>
    </w:p>
    <w:p>
      <w:r>
        <w:t xml:space="preserve">Negative Marks: 0.33</w:t>
      </w:r>
    </w:p>
    <w:p/>
    <w:p>
      <w:r>
        <w:rPr>
          <w:b/>
        </w:rPr>
        <w:t xml:space="preserve">Question: The maxim of 'proceeding from concrete to abstract' aligns best with which teaching principle?</w:t>
      </w:r>
    </w:p>
    <w:p>
      <w:r>
        <w:t xml:space="preserve">(a) a) Lecturing theoretical concepts first</w:t>
      </w:r>
    </w:p>
    <w:p>
      <w:r>
        <w:t xml:space="preserve">(b) b) Using real-world examples and demonstrations before abstract theory</w:t>
      </w:r>
    </w:p>
    <w:p>
      <w:r>
        <w:t xml:space="preserve">(c) c) Memorizing definitions without practical application</w:t>
      </w:r>
    </w:p>
    <w:p>
      <w:r>
        <w:t xml:space="preserve">(d) d) Teaching mathematical formulas before demonstrating their use</w:t>
      </w:r>
    </w:p>
    <w:p>
      <w:r>
        <w:t xml:space="preserve">Answer: b</w:t>
      </w:r>
    </w:p>
    <w:p>
      <w:r>
        <w:t xml:space="preserve">Solution: The maxim of concrete to abstract dictates starting with tangible examples, demonstrations, and real-world applications before moving to abstract concepts. Option a reverses this sequence. Option c ignores the concrete foundation necessary for understanding. Option d also violates the concrete-to-abstract principle. This maxim enhances comprehension and retention by anchoring abstract concepts in learner experience.</w:t>
      </w:r>
    </w:p>
    <w:p>
      <w:r>
        <w:t xml:space="preserve">Positive Marks: 1</w:t>
      </w:r>
    </w:p>
    <w:p>
      <w:r>
        <w:t xml:space="preserve">Negative Marks: 0.33</w:t>
      </w:r>
    </w:p>
    <w:p/>
    <w:p>
      <w:r>
        <w:rPr>
          <w:b/>
        </w:rPr>
        <w:t xml:space="preserve">Question: According to the maxim of interest, which teaching approach would be most effective?</w:t>
      </w:r>
    </w:p>
    <w:p>
      <w:r>
        <w:t xml:space="preserve">(a) a) Forcing dull topics with no connection to student interests</w:t>
      </w:r>
    </w:p>
    <w:p>
      <w:r>
        <w:t xml:space="preserve">(b) b) Connecting learning content to students' interests and real-life experiences</w:t>
      </w:r>
    </w:p>
    <w:p>
      <w:r>
        <w:t xml:space="preserve">(c) c) Teaching only interesting subjects and avoiding difficult ones</w:t>
      </w:r>
    </w:p>
    <w:p>
      <w:r>
        <w:t xml:space="preserve">(d) d) Using identical content for all students regardless of their preferences</w:t>
      </w:r>
    </w:p>
    <w:p>
      <w:r>
        <w:t xml:space="preserve">Answer: b</w:t>
      </w:r>
    </w:p>
    <w:p>
      <w:r>
        <w:t xml:space="preserve">Solution: The Maxim of Interest emphasizes that teaching should connect to students' interests and curiosities to increase engagement and motivation. Option a ignores this maxim entirely. Option c suggests cherry-picking content, not applying the interest principle systematically. Option d fails to individualize instruction based on interests. When learning connects to student interests, motivation, attention, and retention increase significantly.</w:t>
      </w:r>
    </w:p>
    <w:p>
      <w:r>
        <w:t xml:space="preserve">Positive Marks: 1</w:t>
      </w:r>
    </w:p>
    <w:p>
      <w:r>
        <w:t xml:space="preserve">Negative Marks: 0.33</w:t>
      </w:r>
    </w:p>
    <w:p/>
    <w:p>
      <w:r>
        <w:rPr>
          <w:b/>
        </w:rPr>
        <w:t xml:space="preserve">Question: Which factor primarily influences sustained motivation in learners?</w:t>
      </w:r>
    </w:p>
    <w:p>
      <w:r>
        <w:t xml:space="preserve">(a) a) Fear of punishment alone</w:t>
      </w:r>
    </w:p>
    <w:p>
      <w:r>
        <w:t xml:space="preserve">(b) b) Belief in ability to succeed (self-efficacy) combined with task relevance</w:t>
      </w:r>
    </w:p>
    <w:p>
      <w:r>
        <w:t xml:space="preserve">(c) c) Threat of poor grades</w:t>
      </w:r>
    </w:p>
    <w:p>
      <w:r>
        <w:t xml:space="preserve">(d) d) Comparing oneself constantly with high-achieving peers</w:t>
      </w:r>
    </w:p>
    <w:p>
      <w:r>
        <w:t xml:space="preserve">Answer: b</w:t>
      </w:r>
    </w:p>
    <w:p>
      <w:r>
        <w:t xml:space="preserve">Solution: Sustained motivation develops when learners believe they can succeed (self-efficacy) and perceive the task as relevant to their goals. Option a represents fear-based, short-term motivation. Option c creates anxiety rather than sustained motivation. Option d may cause discouragement rather than persistence. Self-efficacy and task relevance, as supported by motivation theory, are stronger predictors of sustained learning engagement.</w:t>
      </w:r>
    </w:p>
    <w:p>
      <w:r>
        <w:t xml:space="preserve">Positive Marks: 1</w:t>
      </w:r>
    </w:p>
    <w:p>
      <w:r>
        <w:t xml:space="preserve">Negative Marks: 0.33</w:t>
      </w:r>
    </w:p>
    <w:p/>
    <w:p>
      <w:r>
        <w:rPr>
          <w:b/>
        </w:rPr>
        <w:t xml:space="preserve">Question: The maxim of 'activity' in teaching emphasizes which of the following?</w:t>
      </w:r>
    </w:p>
    <w:p>
      <w:r>
        <w:t xml:space="preserve">(a) a) Students remaining silent and passive listeners</w:t>
      </w:r>
    </w:p>
    <w:p>
      <w:r>
        <w:t xml:space="preserve">(b) b) Active, hands-on participation of learners in the learning process</w:t>
      </w:r>
    </w:p>
    <w:p>
      <w:r>
        <w:t xml:space="preserve">(c) c) Keeping students busy with endless assignments</w:t>
      </w:r>
    </w:p>
    <w:p>
      <w:r>
        <w:t xml:space="preserve">(d) d) Teacher demonstrating all activities without student involvement</w:t>
      </w:r>
    </w:p>
    <w:p>
      <w:r>
        <w:t xml:space="preserve">Answer: b</w:t>
      </w:r>
    </w:p>
    <w:p>
      <w:r>
        <w:t xml:space="preserve">Solution: The Maxim of Activity stresses that learners should actively participate in learning—through discussion, problem-solving, hands-on work—rather than passively receiving information. Option a represents passive learning, contradicting this maxim. Option c confuses activity with busy-work, which lacks educational value. Option d relies on teacher demonstration without learner engagement. Active learning increases comprehension, retention, and development of critical thinking skills.</w:t>
      </w:r>
    </w:p>
    <w:p>
      <w:r>
        <w:t xml:space="preserve">Positive Marks: 1</w:t>
      </w:r>
    </w:p>
    <w:p>
      <w:r>
        <w:t xml:space="preserve">Negative Marks: 0.33</w:t>
      </w:r>
    </w:p>
    <w:p/>
    <w:p>
      <w:r>
        <w:rPr>
          <w:b/>
        </w:rPr>
        <w:t xml:space="preserve">Question: Which teaching approach best demonstrates the maxim of 'learning by doing'?</w:t>
      </w:r>
    </w:p>
    <w:p>
      <w:r>
        <w:t xml:space="preserve">(a) a) Lengthy lectures on nursing procedures</w:t>
      </w:r>
    </w:p>
    <w:p>
      <w:r>
        <w:t xml:space="preserve">(b) b) Students practicing clinical skills on manikins and in supervised settings</w:t>
      </w:r>
    </w:p>
    <w:p>
      <w:r>
        <w:t xml:space="preserve">(c) c) Reading textbooks without any practical application</w:t>
      </w:r>
    </w:p>
    <w:p>
      <w:r>
        <w:t xml:space="preserve">(d) d) Watching videos passively without practice</w:t>
      </w:r>
    </w:p>
    <w:p>
      <w:r>
        <w:t xml:space="preserve">Answer: b</w:t>
      </w:r>
    </w:p>
    <w:p>
      <w:r>
        <w:t xml:space="preserve">Solution: The maxim of learning by doing emphasizes experiential learning through hands-on practice and application. Option a relies solely on theory without practice. Option c is passive reading without application. Option d involves passive watching without engagement. In nursing education, practicing clinical skills develops competence and confidence better than theoretical knowledge alone. Experiential learning, especially in clinical contexts, is crucial for developing professional competencies.</w:t>
      </w:r>
    </w:p>
    <w:p>
      <w:r>
        <w:t xml:space="preserve">Positive Marks: 1</w:t>
      </w:r>
    </w:p>
    <w:p>
      <w:r>
        <w:t xml:space="preserve">Negative Marks: 0.33</w:t>
      </w:r>
    </w:p>
    <w:p/>
    <w:p>
      <w:r>
        <w:rPr>
          <w:b/>
        </w:rPr>
        <w:t xml:space="preserve">Question: According to the maxim of 'motivation through success', which strategy would be most effective?</w:t>
      </w:r>
    </w:p>
    <w:p>
      <w:r>
        <w:t xml:space="preserve">(a) a) Assigning only very difficult tasks to challenge students</w:t>
      </w:r>
    </w:p>
    <w:p>
      <w:r>
        <w:t xml:space="preserve">(b) b) Providing tasks at appropriate difficulty levels with achievable goals and regular positive feedback</w:t>
      </w:r>
    </w:p>
    <w:p>
      <w:r>
        <w:t xml:space="preserve">(c) c) Avoiding any feedback to students to maintain independence</w:t>
      </w:r>
    </w:p>
    <w:p>
      <w:r>
        <w:t xml:space="preserve">(d) d) Giving only critical feedback to force improvement</w:t>
      </w:r>
    </w:p>
    <w:p>
      <w:r>
        <w:t xml:space="preserve">Answer: b</w:t>
      </w:r>
    </w:p>
    <w:p>
      <w:r>
        <w:t xml:space="preserve">Solution: This maxim states that success experiences motivate learners to persist and develop confidence. Option a sets students up for failure, which demotivates. Option c withholds important feedback needed for growth. Option d relies on negative feedback alone, which can decrease motivation. When tasks are appropriately challenging and students receive positive reinforcement for achievements, motivation and self-efficacy increase substantially, creating an upward spiral of success and confidence.</w:t>
      </w:r>
    </w:p>
    <w:p>
      <w:r>
        <w:t xml:space="preserve">Positive Marks: 1</w:t>
      </w:r>
    </w:p>
    <w:p>
      <w:r>
        <w:t xml:space="preserve">Negative Marks: 0.33</w:t>
      </w:r>
    </w:p>
    <w:p/>
    <w:p>
      <w:r>
        <w:rPr>
          <w:b/>
        </w:rPr>
        <w:t xml:space="preserve">Question: Which type of motivation is most likely to result in deep learning and long-term retention?</w:t>
      </w:r>
    </w:p>
    <w:p>
      <w:r>
        <w:t xml:space="preserve">(a) a) Extrinsic motivation based solely on grades</w:t>
      </w:r>
    </w:p>
    <w:p>
      <w:r>
        <w:t xml:space="preserve">(b) b) Intrinsic motivation derived from personal interest and mastery goals</w:t>
      </w:r>
    </w:p>
    <w:p>
      <w:r>
        <w:t xml:space="preserve">(c) c) Motivation driven only by competition with peers</w:t>
      </w:r>
    </w:p>
    <w:p>
      <w:r>
        <w:t xml:space="preserve">(d) d) Motivation based on fear of failure</w:t>
      </w:r>
    </w:p>
    <w:p>
      <w:r>
        <w:t xml:space="preserve">Answer: b</w:t>
      </w:r>
    </w:p>
    <w:p>
      <w:r>
        <w:t xml:space="preserve">Solution: Intrinsic motivation—driven by genuine interest, curiosity, and desire for mastery—leads to deeper processing, better understanding, and superior long-term retention compared to extrinsic motivators. Option a (grades) and option c (competition) are extrinsic and often result in surface learning. Option d (fear) creates anxiety that impairs learning. Research consistently shows that intrinsic motivation correlates with higher academic achievement and meaningful learning outcomes in nursing and other disciplines.</w:t>
      </w:r>
    </w:p>
    <w:p>
      <w:r>
        <w:t xml:space="preserve">Positive Marks: 1</w:t>
      </w:r>
    </w:p>
    <w:p>
      <w:r>
        <w:t xml:space="preserve">Negative Marks: 0.33</w:t>
      </w:r>
    </w:p>
    <w:p/>
    <w:p>
      <w:r>
        <w:rPr>
          <w:b/>
        </w:rPr>
        <w:t xml:space="preserve">Question: The maxim of 'known to unknown' teaching sequence serves which primary purpose?</w:t>
      </w:r>
    </w:p>
    <w:p>
      <w:r>
        <w:t xml:space="preserve">(a) a) To allow students to teach from their weaknesses</w:t>
      </w:r>
    </w:p>
    <w:p>
      <w:r>
        <w:t xml:space="preserve">(b) b) To provide scaffolding by building new knowledge on existing student knowledge</w:t>
      </w:r>
    </w:p>
    <w:p>
      <w:r>
        <w:t xml:space="preserve">(c) c) To overwhelm students with new information immediately</w:t>
      </w:r>
    </w:p>
    <w:p>
      <w:r>
        <w:t xml:space="preserve">(d) d) To ignore students' prior learning experiences</w:t>
      </w:r>
    </w:p>
    <w:p>
      <w:r>
        <w:t xml:space="preserve">Answer: b</w:t>
      </w:r>
    </w:p>
    <w:p>
      <w:r>
        <w:t xml:space="preserve">Solution: This maxim emphasizes building new knowledge on what students already know, providing a bridge from familiar to unfamiliar concepts (scaffolding). Option a reverses the principle. Option c contradicts the purpose of this maxim. Option d ignores the importance of prior knowledge. When teaching connects new content to existing knowledge, students more readily assimilate information, reduce cognitive load, and develop better conceptual understanding. This principle is fundamental to constructivist learning theory.</w:t>
      </w:r>
    </w:p>
    <w:p>
      <w:r>
        <w:t xml:space="preserve">Positive Marks: 1</w:t>
      </w:r>
    </w:p>
    <w:p>
      <w:r>
        <w:t xml:space="preserve">Negative Marks: 0.33</w:t>
      </w:r>
    </w:p>
    <w:p/>
    <w:p>
      <w:r>
        <w:rPr>
          <w:b/>
        </w:rPr>
        <w:t xml:space="preserve">Question: Which factor is most critical in enhancing student motivation during clinical nursing practice?</w:t>
      </w:r>
    </w:p>
    <w:p>
      <w:r>
        <w:t xml:space="preserve">(a) a) Allowing students to observe from a distance without participation</w:t>
      </w:r>
    </w:p>
    <w:p>
      <w:r>
        <w:t xml:space="preserve">(b) b) Providing constructive feedback, clear expectations, and meaningful clinical experiences with graduated responsibility</w:t>
      </w:r>
    </w:p>
    <w:p>
      <w:r>
        <w:t xml:space="preserve">(c) c) Isolating students to work independently without guidance</w:t>
      </w:r>
    </w:p>
    <w:p>
      <w:r>
        <w:t xml:space="preserve">(d) d) Criticizing mistakes harshly to enforce learning</w:t>
      </w:r>
    </w:p>
    <w:p>
      <w:r>
        <w:t xml:space="preserve">Answer: b</w:t>
      </w:r>
    </w:p>
    <w:p>
      <w:r>
        <w:t xml:space="preserve">Solution: Clinical motivation develops through clear expectations, constructive feedback, and gradually increased responsibility that challenges students appropriately. Option a provides no engagement or learning. Option c removes necessary guidance and support (scaffolding). Option d creates fear and anxiety, reducing motivation. In clinical settings, preceptor support, meaningful learning experiences, and positive feedback enhance motivation and confidence. Students need structured guidance and progressive autonomy to maintain motivation and develop competence.</w:t>
      </w:r>
    </w:p>
    <w:p>
      <w:r>
        <w:t xml:space="preserve">Positive Marks: 1</w:t>
      </w:r>
    </w:p>
    <w:p>
      <w:r>
        <w:t xml:space="preserve">Negative Marks: 0.33</w:t>
      </w:r>
    </w:p>
    <w:p/>
    <w:p>
      <w:r>
        <w:rPr>
          <w:b/>
        </w:rPr>
        <w:t xml:space="preserve">Question: According to the maxim of 'integration', teaching-learning should emphasize which aspect?</w:t>
      </w:r>
    </w:p>
    <w:p>
      <w:r>
        <w:t xml:space="preserve">(a) a) Teaching subjects in complete isolation from one another</w:t>
      </w:r>
    </w:p>
    <w:p>
      <w:r>
        <w:t xml:space="preserve">(b) b) Connecting different subjects and concepts to promote holistic understanding</w:t>
      </w:r>
    </w:p>
    <w:p>
      <w:r>
        <w:t xml:space="preserve">(c) c) Fragmenting knowledge into disconnected facts</w:t>
      </w:r>
    </w:p>
    <w:p>
      <w:r>
        <w:t xml:space="preserve">(d) d) Restricting learning to a single discipline</w:t>
      </w:r>
    </w:p>
    <w:p>
      <w:r>
        <w:t xml:space="preserve">Answer: b</w:t>
      </w:r>
    </w:p>
    <w:p>
      <w:r>
        <w:t xml:space="preserve">Solution: The Maxim of Integration emphasizes connecting different subjects, concepts, and experiences to promote holistic, meaningful understanding rather than isolated, fragmented knowledge. Option a works against integration. Option c represents fragmented learning, not integration. Option d limits the scope of integration. When students see connections across disciplines, they develop deeper conceptual understanding and can apply knowledge in varied contexts. This is especially important in nursing, which integrates science, psychology, and practical skills.</w:t>
      </w:r>
    </w:p>
    <w:p>
      <w:r>
        <w:t xml:space="preserve">Positive Marks: 1</w:t>
      </w:r>
    </w:p>
    <w:p>
      <w:r>
        <w:t xml:space="preserve">Negative Marks: 0.33</w:t>
      </w:r>
    </w:p>
    <w:p/>
    <w:p>
      <w:r>
        <w:rPr>
          <w:b/>
        </w:rPr>
        <w:t xml:space="preserve">Question: Which of the following scenarios best illustrates a violation of the 'maxim of activity'?</w:t>
      </w:r>
    </w:p>
    <w:p>
      <w:r>
        <w:t xml:space="preserve">(a) a) Students performing return demonstrations of clinical skills</w:t>
      </w:r>
    </w:p>
    <w:p>
      <w:r>
        <w:t xml:space="preserve">(b) b) Nursing students discussing case studies in small groups</w:t>
      </w:r>
    </w:p>
    <w:p>
      <w:r>
        <w:t xml:space="preserve">(c) c) Students passively writing notes from teacher dictation without engaging with content</w:t>
      </w:r>
    </w:p>
    <w:p>
      <w:r>
        <w:t xml:space="preserve">(d) d) Students conducting research and presenting findings</w:t>
      </w:r>
    </w:p>
    <w:p>
      <w:r>
        <w:t xml:space="preserve">Answer: c</w:t>
      </w:r>
    </w:p>
    <w:p>
      <w:r>
        <w:t xml:space="preserve">Solution: Passive note-taking without engagement violates the maxim of activity; students are not actively processing or participating in learning. Options a, b, and d all involve active learning—performance, discussion, and research. Passive note-taking relies on rote transcription rather than cognitive processing, reducing comprehension and retention. Active engagement through discussion, problem-solving, and application enhances learning outcomes. The maxim emphasizes that learners should be active participants, not passive recipients.</w:t>
      </w:r>
    </w:p>
    <w:p>
      <w:r>
        <w:t xml:space="preserve">Positive Marks: 1</w:t>
      </w:r>
    </w:p>
    <w:p>
      <w:r>
        <w:t xml:space="preserve">Negative Marks: 0.33</w:t>
      </w:r>
    </w:p>
    <w:p/>
    <w:p>
      <w:r>
        <w:rPr>
          <w:b/>
        </w:rPr>
        <w:t xml:space="preserve">Question: When designing learning experiences to maintain motivation, which principle should be prioritized?</w:t>
      </w:r>
    </w:p>
    <w:p>
      <w:r>
        <w:t xml:space="preserve">(a) a) Ensuring all tasks are extremely difficult to challenge learners</w:t>
      </w:r>
    </w:p>
    <w:p>
      <w:r>
        <w:t xml:space="preserve">(b) b) Balancing task difficulty with learner competence (Flow theory) to maintain optimal challenge</w:t>
      </w:r>
    </w:p>
    <w:p>
      <w:r>
        <w:t xml:space="preserve">(c) c) Providing only easy tasks to guarantee success</w:t>
      </w:r>
    </w:p>
    <w:p>
      <w:r>
        <w:t xml:space="preserve">(d) d) Varying difficulty randomly without pattern</w:t>
      </w:r>
    </w:p>
    <w:p>
      <w:r>
        <w:t xml:space="preserve">Answer: b</w:t>
      </w:r>
    </w:p>
    <w:p>
      <w:r>
        <w:t xml:space="preserve">Solution: Flow theory, developed by Mihály Csíkszentmihályi, posits that motivation is highest when task difficulty matches learner skill—challenging enough to engage but achievable to build confidence. Option a creates frustration; option c leads to boredom. Option d provides no learning progression. When the challenge-skill balance is maintained, learners experience 'flow,' characterized by deep engagement and intrinsic motivation. This principle is essential in designing effective nursing curricula where clinical complexity must gradually increase with student competence.</w:t>
      </w:r>
    </w:p>
    <w:p>
      <w:r>
        <w:t xml:space="preserve">Positive Marks: 1</w:t>
      </w:r>
    </w:p>
    <w:p>
      <w:r>
        <w:t xml:space="preserve">Negative Marks: 0.33</w:t>
      </w:r>
    </w:p>
    <w:p/>
    <w:p>
      <w:r>
        <w:rPr>
          <w:b/>
        </w:rPr>
        <w:t xml:space="preserve">Question: Which teaching approach best incorporates the maxim of 'recapitulation and review'?</w:t>
      </w:r>
    </w:p>
    <w:p>
      <w:r>
        <w:t xml:space="preserve">(a) a) Teaching new content every day without revisiting previous concepts</w:t>
      </w:r>
    </w:p>
    <w:p>
      <w:r>
        <w:t xml:space="preserve">(b) b) Periodically reviewing, reinforcing, and connecting previously taught concepts to new learning</w:t>
      </w:r>
    </w:p>
    <w:p>
      <w:r>
        <w:t xml:space="preserve">(c) c) Testing students once at the end of a course with no review</w:t>
      </w:r>
    </w:p>
    <w:p>
      <w:r>
        <w:t xml:space="preserve">(d) d) Assuming students retain all information from first exposure</w:t>
      </w:r>
    </w:p>
    <w:p>
      <w:r>
        <w:t xml:space="preserve">Answer: b</w:t>
      </w:r>
    </w:p>
    <w:p>
      <w:r>
        <w:t xml:space="preserve">Solution: This maxim emphasizes periodic review and reinforcement of previously taught concepts to strengthen memory, connections, and understanding. Option a ignores the need for review and consolidation. Option c provides single, late assessment without review opportunities. Option d incorrectly assumes single-exposure learning. Regular review and recapitulation strengthen neural connections, prevent forgetting (Ebbinghaus curve), and allow students to integrate new learning with prior knowledge. This is particularly important in nursing education for safety and competence.</w:t>
      </w:r>
    </w:p>
    <w:p>
      <w:r>
        <w:t xml:space="preserve">Positive Marks: 1</w:t>
      </w:r>
    </w:p>
    <w:p>
      <w:r>
        <w:t xml:space="preserve">Negative Marks: 0.33</w:t>
      </w:r>
    </w:p>
    <w:p/>
    <w:p>
      <w:r>
        <w:rPr>
          <w:b/>
        </w:rPr>
        <w:t xml:space="preserve">Question: How does the principle of 'relevance' in the context of motivation in learning relate to student engagement?</w:t>
      </w:r>
    </w:p>
    <w:p>
      <w:r>
        <w:t xml:space="preserve">(a) a) Learning is more engaging if students see how it applies to their goals and future practice</w:t>
      </w:r>
    </w:p>
    <w:p>
      <w:r>
        <w:t xml:space="preserve">(b) b) Content relevance has no impact on student motivation</w:t>
      </w:r>
    </w:p>
    <w:p>
      <w:r>
        <w:t xml:space="preserve">(c) c) Students learn equally well regardless of perceived relevance</w:t>
      </w:r>
    </w:p>
    <w:p>
      <w:r>
        <w:t xml:space="preserve">(d) d) Relevance only matters for advanced students, not beginners</w:t>
      </w:r>
    </w:p>
    <w:p>
      <w:r>
        <w:t xml:space="preserve">Answer: a</w:t>
      </w:r>
    </w:p>
    <w:p>
      <w:r>
        <w:t xml:space="preserve">Solution: When students perceive learning content as relevant to their goals, career aspirations, and real-world application, engagement and intrinsic motivation increase significantly. Option b incorrectly dismisses relevance as unimportant. Option c ignores research showing relevance enhances learning outcomes. Option d suggests relevance matters only for advanced learners, which is false. In nursing education, explicitly connecting theory to clinical practice and patient care increases student motivation, engagement, and retention of critical concepts and skills.</w:t>
      </w:r>
    </w:p>
    <w:p>
      <w:r>
        <w:t xml:space="preserve">Positive Marks: 1</w:t>
      </w:r>
    </w:p>
    <w:p>
      <w:r>
        <w:t xml:space="preserve">Negative Marks: 0.33</w:t>
      </w:r>
    </w:p>
    <w:p/>
    <w:p>
      <w:r>
        <w:rPr>
          <w:b/>
        </w:rPr>
        <w:t xml:space="preserve">Question: Which combination of strategies best reflects comprehensive application of teaching maxims and motivation principles?</w:t>
      </w:r>
    </w:p>
    <w:p>
      <w:r>
        <w:t xml:space="preserve">(a) a) Passive lectures, isolated content, no feedback, irrelevant to practice</w:t>
      </w:r>
    </w:p>
    <w:p>
      <w:r>
        <w:t xml:space="preserve">(b) b) Active learning methods, integrated content, regular feedback, clear relevance to practice, graduated difficulty, connected to interests</w:t>
      </w:r>
    </w:p>
    <w:p>
      <w:r>
        <w:t xml:space="preserve">(c) c) Only rote memorization with external rewards and punishments</w:t>
      </w:r>
    </w:p>
    <w:p>
      <w:r>
        <w:t xml:space="preserve">(d) d) Random teaching without any structured principles or progression</w:t>
      </w:r>
    </w:p>
    <w:p>
      <w:r>
        <w:t xml:space="preserve">Answer: b</w:t>
      </w:r>
    </w:p>
    <w:p>
      <w:r>
        <w:t xml:space="preserve">Solution: Option b incorporates multiple maxims and motivation principles: activity (active learning), integration (connected content), feedback, relevance to nursing practice, appropriate challenge (graduated difficulty), and interest alignment. Option a violates most teaching principles. Option c relies solely on extrinsic motivation and surface learning. Option d lacks educational structure. Comprehensive teaching uses multiple maxims and motivation strategies simultaneously—active engagement, meaningful content connections, appropriate challenge, regular feedback, relevance, and respect for learner interests. This integrated approach maximizes learning outcomes and professional development in nursing education.</w:t>
      </w:r>
    </w:p>
    <w:p>
      <w:r>
        <w:t xml:space="preserve">Positive Marks: 1</w:t>
      </w:r>
    </w:p>
    <w:p>
      <w:r>
        <w:t xml:space="preserve">Negative Marks: 0.33</w:t>
      </w:r>
    </w:p>
    <w:p/>
    <w:p>
      <w:r>
        <w:rPr>
          <w:b/>
        </w:rPr>
        <w:t xml:space="preserve">Question: A nursing educator using simulation models, hands-on practice with IV insertion techniques, and role-plays for communication skills rather than relying solely on lectures is primarily demonstrating adherence to which teaching maxim?</w:t>
      </w:r>
    </w:p>
    <w:p>
      <w:r>
        <w:t xml:space="preserve">(a) Maxim of activity (learning by doing)</w:t>
      </w:r>
    </w:p>
    <w:p>
      <w:r>
        <w:t xml:space="preserve">(b) Maxim of integration (connecting various subjects)</w:t>
      </w:r>
    </w:p>
    <w:p>
      <w:r>
        <w:t xml:space="preserve">(c) Maxim of recapitulation (periodic review)</w:t>
      </w:r>
    </w:p>
    <w:p>
      <w:r>
        <w:t xml:space="preserve">(d) Maxim of known to unknown (familiar to unfamiliar)</w:t>
      </w:r>
    </w:p>
    <w:p>
      <w:r>
        <w:t xml:space="preserve">Answer: a</w:t>
      </w:r>
    </w:p>
    <w:p>
      <w:r>
        <w:t xml:space="preserve">Solution: The maxim of 'activity' or 'learning by doing' emphasizes active participation and direct engagement by learners in the learning process, promoting better retention and skill development. This maxim is grounded in experiential learning theory where students construct knowledge through practice and hands-on experience. The educator's use of simulation models, IV insertion practice, and role-plays represents authentic experiential learning rather than passive reception. In contrast, integration focuses on connecting different subjects; recapitulation involves periodic review of previous content; and known to unknown refers to progressing from familiar to unfamiliar concepts. Memory aid: ACTIVITY = Active Teaching Through Interactive Vigorous Involvement To Yield Enhanced Learning—emphasizing learner participation over passive instruction.</w:t>
      </w:r>
    </w:p>
    <w:p>
      <w:r>
        <w:t xml:space="preserve">Positive Marks: 1</w:t>
      </w:r>
    </w:p>
    <w:p>
      <w:r>
        <w:t xml:space="preserve">Negative Marks: 0.33</w:t>
      </w:r>
    </w:p>
    <w:sectPr>
      <w:pgSz w:w="11906" w:h="16838"/>
      <w:pgMar w:top="1134" w:right="1134" w:bottom="1134" w:left="1134"/>
    </w:sectPr>
  </w:body>
</w:document>
</file>