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enoxaparin differ from unfractionated heparin in routine monitoring?</w:t>
      </w:r>
    </w:p>
    <w:p>
      <w:r>
        <w:t>(a) LMWH is monitored with the INR twice daily</w:t>
      </w:r>
    </w:p>
    <w:p>
      <w:r>
        <w:t>(b) LMWH requires hourly aPTT checks in every patient</w:t>
      </w:r>
    </w:p>
    <w:p>
      <w:r>
        <w:t>(c) LMWH cannot be given without daily platelet transfusions</w:t>
      </w:r>
    </w:p>
    <w:p>
      <w:r>
        <w:t>(d) LMWH usually needs no routine aPTT monitoring because its response is predictable</w:t>
      </w:r>
    </w:p>
    <w:p>
      <w:r>
        <w:t>Answer: d</w:t>
      </w:r>
    </w:p>
    <w:p>
      <w:r>
        <w:t>Solution: ✅ Correct Answer: d.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🔍 Key Clues: LMWH needs no routine aPTT</w:t>
      </w:r>
    </w:p>
    <w:p>
      <w:r>
        <w:t>🩺 Nursing Action: Dose by weight and renal function instead</w:t>
      </w:r>
    </w:p>
    <w:p>
      <w:r>
        <w:t>❌ Why Not Others: (a) LMWH is monitored with the INR twice daily — not the correct answer; (b) LMWH requires hourly aPTT checks in every patient — not the correct answer; (c) LMWH cannot be given without daily platelet transfusions — not the correct answer.</w:t>
      </w:r>
    </w:p>
    <w:p>
      <w:r>
        <w:t>⚠️ Exam Trap: Anti-Xa levels are used only in special cases</w:t>
      </w:r>
    </w:p>
    <w:p>
      <w:r>
        <w:t>⚡ 5-Second Recall: Predictable dosing skips the aPTT</w:t>
      </w:r>
    </w:p>
    <w:p>
      <w:r>
        <w:t>Question: Which caution applies when a patient on enoxaparin needs neuraxial anaesthesia?</w:t>
      </w:r>
    </w:p>
    <w:p>
      <w:r>
        <w:t>(a) Enoxaparin must be doubled before any spinal procedure</w:t>
      </w:r>
    </w:p>
    <w:p>
      <w:r>
        <w:t>(b) Spinal haematoma only occurs in patients not on anticoagulants at all</w:t>
      </w:r>
    </w:p>
    <w:p>
      <w:r>
        <w:t>(c) Spinal anaesthesia is always safe at any time on enoxaparin</w:t>
      </w:r>
    </w:p>
    <w:p>
      <w:r>
        <w:t>(d) Risk of spinal haematoma, so timing between the dose and the procedure follows strict protocols</w:t>
      </w:r>
    </w:p>
    <w:p>
      <w:r>
        <w:t>Answer: d</w:t>
      </w:r>
    </w:p>
    <w:p>
      <w:r>
        <w:t>Solution: ✅ Correct Answer: d.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🔍 Key Clues: Spinal haematoma can cause paralysis</w:t>
      </w:r>
    </w:p>
    <w:p>
      <w:r>
        <w:t>🩺 Nursing Action: Hold LMWH for the required interval before a spinal block</w:t>
      </w:r>
    </w:p>
    <w:p>
      <w:r>
        <w:t>❌ Why Not Others: (a) Enoxaparin must be doubled before any spinal procedure — not the correct answer; (b) Spinal haematoma only occurs in patients not on anticoagulants at all — not the correct answer; (c) Spinal anaesthesia is always safe at any time on enoxaparin — not the correct answer.</w:t>
      </w:r>
    </w:p>
    <w:p>
      <w:r>
        <w:t>⚠️ Exam Trap: Coordinate with the anaesthesia team</w:t>
      </w:r>
    </w:p>
    <w:p>
      <w:r>
        <w:t>⚡ 5-Second Recall: Timing protects the spine</w:t>
      </w:r>
    </w:p>
    <w:p>
      <w:r>
        <w:t>Question: What should the nurse teach a patient self-injecting enoxaparin at home?</w:t>
      </w:r>
    </w:p>
    <w:p>
      <w:r>
        <w:t>(a) Inject into the same spot each day without rotating</w:t>
      </w:r>
    </w:p>
    <w:p>
      <w:r>
        <w:t>(b) Massage the site firmly after every injection</w:t>
      </w:r>
    </w:p>
    <w:p>
      <w:r>
        <w:t>(c) Always inject into a muscle for better absorption</w:t>
      </w:r>
    </w:p>
    <w:p>
      <w:r>
        <w:t>(d) Inject into the abdomen, pinch the skin, keep the needle in during the whole injection, and do not rub the site</w:t>
      </w:r>
    </w:p>
    <w:p>
      <w:r>
        <w:t>Answer: d</w:t>
      </w:r>
    </w:p>
    <w:p>
      <w:r>
        <w:t>Solution: ✅ Correct Answer: d. Inject into the abdomen, pinch the skin, keep the needle in during the whole injection, and do not rub the site.</w:t>
      </w:r>
    </w:p>
    <w:p>
      <w:r>
        <w:t>🧠 Clinical Rationale: Subcutaneous self-injection into a pinched abdominal fold with no rubbing reduces bruising and pain while ensuring delivery into the fat layer</w:t>
      </w:r>
    </w:p>
    <w:p>
      <w:r>
        <w:t>🔍 Key Clues: Pinch, inject, release, no rub</w:t>
      </w:r>
    </w:p>
    <w:p>
      <w:r>
        <w:t>🩺 Nursing Action: Rotate sites daily</w:t>
      </w:r>
    </w:p>
    <w:p>
      <w:r>
        <w:t>🛡️ Safety Link: Maintain strict asepsis; verify patient identity (two identifiers) before starting 🛡️</w:t>
      </w:r>
    </w:p>
    <w:p>
      <w:r>
        <w:t>❌ Why Not Others: (a) Inject into the same spot each day without rotating — not the correct answer; (b) Massage the site firmly after every injection — not the correct answer; (c) Always inject into a muscle for better absorption — not the correct answer.</w:t>
      </w:r>
    </w:p>
    <w:p>
      <w:r>
        <w:t>⚠️ Exam Trap: Do not expel the air bubble from the prefilled syringe</w:t>
      </w:r>
    </w:p>
    <w:p>
      <w:r>
        <w:t>⚡ 5-Second Recall: Abdomen is the usual site</w:t>
      </w:r>
    </w:p>
    <w:p>
      <w:r>
        <w:t>Question: A patient asks the nurse about LMWH mechanism and monitoring difference. Which response by the nurse is correct?</w:t>
      </w:r>
    </w:p>
    <w:p>
      <w:r>
        <w:t>(a) LMWH requires hourly aPTT checks in every patient</w:t>
      </w:r>
    </w:p>
    <w:p>
      <w:r>
        <w:t>(b) LMWH cannot be given without daily platelet transfusions</w:t>
      </w:r>
    </w:p>
    <w:p>
      <w:r>
        <w:t>(c) LMWH usually needs no routine aPTT monitoring because its response is predictable</w:t>
      </w:r>
    </w:p>
    <w:p>
      <w:r>
        <w:t>(d) LMWH is monitored with the INR twice daily</w:t>
      </w:r>
    </w:p>
    <w:p>
      <w:r>
        <w:t>Answer: c</w:t>
      </w:r>
    </w:p>
    <w:p>
      <w:r>
        <w:t>Solution: ✅ Correct Answer: c.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🩺 Nursing Action: Dose by weight and renal function instead</w:t>
      </w:r>
    </w:p>
    <w:p>
      <w:r>
        <w:t>❌ Why Not Others: (a) LMWH requires hourly aPTT checks in every patient — not the correct answer; (b) LMWH cannot be given without daily platelet transfusions — not the correct answer; (d) LMWH is monitored with the INR twice daily — not the correct answer.</w:t>
      </w:r>
    </w:p>
    <w:p>
      <w:r>
        <w:t>⚠️ Exam Trap: Anti-Xa levels are used only in special cases</w:t>
      </w:r>
    </w:p>
    <w:p>
      <w:r>
        <w:t>⚡ 5-Second Recall: Predictable dosing skips the aPTT</w:t>
      </w:r>
    </w:p>
    <w:p>
      <w:r>
        <w:t>Question: A patient asks the nurse about enoxaparin renal dosing and spinal hematoma risk. Which response by the nurse is correct?</w:t>
      </w:r>
    </w:p>
    <w:p>
      <w:r>
        <w:t>(a) Risk of spinal haematoma, so timing between the dose and the procedure follows strict protocols</w:t>
      </w:r>
    </w:p>
    <w:p>
      <w:r>
        <w:t>(b) Spinal anaesthesia is always safe at any time on enoxaparin</w:t>
      </w:r>
    </w:p>
    <w:p>
      <w:r>
        <w:t>(c) Enoxaparin must be doubled before any spinal procedure</w:t>
      </w:r>
    </w:p>
    <w:p>
      <w:r>
        <w:t>(d) Spinal haematoma only occurs in patients not on anticoagulants at all</w:t>
      </w:r>
    </w:p>
    <w:p>
      <w:r>
        <w:t>Answer: a</w:t>
      </w:r>
    </w:p>
    <w:p>
      <w:r>
        <w:t>Solution: ✅ Correct Answer: a.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🩺 Nursing Action: Hold LMWH for the required interval before a spinal block</w:t>
      </w:r>
    </w:p>
    <w:p>
      <w:r>
        <w:t>❌ Why Not Others: (b) Spinal anaesthesia is always safe at any time on enoxaparin — not the correct answer; (c) Enoxaparin must be doubled before any spinal procedure — not the correct answer; (d) Spinal haematoma only occurs in patients not on anticoagulants at all — not the correct answer.</w:t>
      </w:r>
    </w:p>
    <w:p>
      <w:r>
        <w:t>⚠️ Exam Trap: Coordinate with the anaesthesia team</w:t>
      </w:r>
    </w:p>
    <w:p>
      <w:r>
        <w:t>⚡ 5-Second Recall: Timing protects the spine</w:t>
      </w:r>
    </w:p>
    <w:p>
      <w:r>
        <w:t>Question: The nurse is teaching a patient about LMWH administration site and teaching. Which statement by the patient indicates correct understanding?</w:t>
      </w:r>
    </w:p>
    <w:p>
      <w:r>
        <w:t>(a) Always inject into a muscle for better absorption</w:t>
      </w:r>
    </w:p>
    <w:p>
      <w:r>
        <w:t>(b) Inject into the abdomen, pinch the skin, keep the needle in during the whole injection, and do not rub the site</w:t>
      </w:r>
    </w:p>
    <w:p>
      <w:r>
        <w:t>(c) Inject into the same spot each day without rotating</w:t>
      </w:r>
    </w:p>
    <w:p>
      <w:r>
        <w:t>(d) Massage the site firmly after every injection</w:t>
      </w:r>
    </w:p>
    <w:p>
      <w:r>
        <w:t>Answer: b</w:t>
      </w:r>
    </w:p>
    <w:p>
      <w:r>
        <w:t>Solution: ✅ Correct Answer: b. Inject into the abdomen, pinch the skin, keep the needle in during the whole injection, and do not rub the site.</w:t>
      </w:r>
    </w:p>
    <w:p>
      <w:r>
        <w:t>🧠 Clinical Rationale: Subcutaneous self-injection into a pinched abdominal fold with no rubbing reduces bruising and pain while ensuring delivery into the fat layer</w:t>
      </w:r>
    </w:p>
    <w:p>
      <w:r>
        <w:t>🩺 Nursing Action: Rotate sites daily</w:t>
      </w:r>
    </w:p>
    <w:p>
      <w:r>
        <w:t>🛡️ Safety Link: Maintain strict asepsis; verify patient identity (two identifiers) before starting 🛡️</w:t>
      </w:r>
    </w:p>
    <w:p>
      <w:r>
        <w:t>❌ Why Not Others: (a) Always inject into a muscle for better absorption — not the correct answer; (c) Inject into the same spot each day without rotating — not the correct answer; (d) Massage the site firmly after every injection — not the correct answer.</w:t>
      </w:r>
    </w:p>
    <w:p>
      <w:r>
        <w:t>⚠️ Exam Trap: Do not expel the air bubble from the prefilled syringe</w:t>
      </w:r>
    </w:p>
    <w:p>
      <w:r>
        <w:t>⚡ 5-Second Recall: Abdomen is the usual site</w:t>
      </w:r>
    </w:p>
    <w:p>
      <w:r>
        <w:t>Question: Which statement about LMWH mechanism and monitoring difference is correct?</w:t>
      </w:r>
    </w:p>
    <w:p>
      <w:r>
        <w:t>(a) LMWH cannot be given without daily platelet transfusions</w:t>
      </w:r>
    </w:p>
    <w:p>
      <w:r>
        <w:t>(b) LMWH usually needs no routine aPTT monitoring because its response is predictable</w:t>
      </w:r>
    </w:p>
    <w:p>
      <w:r>
        <w:t>(c) LMWH requires hourly aPTT checks in every patient</w:t>
      </w:r>
    </w:p>
    <w:p>
      <w:r>
        <w:t>(d) LMWH is monitored with the INR twice daily</w:t>
      </w:r>
    </w:p>
    <w:p>
      <w:r>
        <w:t>Answer: b</w:t>
      </w:r>
    </w:p>
    <w:p>
      <w:r>
        <w:t>Solution: ✅ Correct Answer: b.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🩺 Nursing Action: Dose by weight and renal function instead</w:t>
      </w:r>
    </w:p>
    <w:p>
      <w:r>
        <w:t>❌ Why Not Others: (a) LMWH cannot be given without daily platelet transfusions — not the correct answer; (c) LMWH requires hourly aPTT checks in every patient — not the correct answer; (d) LMWH is monitored with the INR twice daily — not the correct answer.</w:t>
      </w:r>
    </w:p>
    <w:p>
      <w:r>
        <w:t>⚡ 5-Second Recall: Predictable dosing skips the aPTT</w:t>
      </w:r>
    </w:p>
    <w:p>
      <w:r>
        <w:t>Question: Which statement about enoxaparin renal dosing and spinal hematoma risk is correct?</w:t>
      </w:r>
    </w:p>
    <w:p>
      <w:r>
        <w:t>(a) Spinal haematoma only occurs in patients not on anticoagulants at all</w:t>
      </w:r>
    </w:p>
    <w:p>
      <w:r>
        <w:t>(b) Spinal anaesthesia is always safe at any time on enoxaparin</w:t>
      </w:r>
    </w:p>
    <w:p>
      <w:r>
        <w:t>(c) Enoxaparin must be doubled before any spinal procedure</w:t>
      </w:r>
    </w:p>
    <w:p>
      <w:r>
        <w:t>(d) Risk of spinal haematoma, so timing between the dose and the procedure follows strict protocols</w:t>
      </w:r>
    </w:p>
    <w:p>
      <w:r>
        <w:t>Answer: d</w:t>
      </w:r>
    </w:p>
    <w:p>
      <w:r>
        <w:t>Solution: ✅ Correct Answer: d.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🩺 Nursing Action: Hold LMWH for the required interval before a spinal block</w:t>
      </w:r>
    </w:p>
    <w:p>
      <w:r>
        <w:t>❌ Why Not Others: (a) Spinal haematoma only occurs in patients not on anticoagulants at all — not the correct answer; (b) Spinal anaesthesia is always safe at any time on enoxaparin — not the correct answer; (c) Enoxaparin must be doubled before any spinal procedure — not the correct answer.</w:t>
      </w:r>
    </w:p>
    <w:p>
      <w:r>
        <w:t>⚡ 5-Second Recall: Timing protects the spine</w:t>
      </w:r>
    </w:p>
    <w:p>
      <w:r>
        <w:t>Question: A patient is receiving LMWH administration site and teaching. Which nursing action should the nurse perform FIRST?</w:t>
      </w:r>
    </w:p>
    <w:p>
      <w:r>
        <w:t>(a) Massage the site firmly after every injection</w:t>
      </w:r>
    </w:p>
    <w:p>
      <w:r>
        <w:t>(b) Inject into the abdomen, pinch the skin, keep the needle in during the whole injection, and do not rub the site</w:t>
      </w:r>
    </w:p>
    <w:p>
      <w:r>
        <w:t>(c) Inject into the same spot each day without rotating</w:t>
      </w:r>
    </w:p>
    <w:p>
      <w:r>
        <w:t>(d) Always inject into a muscle for better absorption</w:t>
      </w:r>
    </w:p>
    <w:p>
      <w:r>
        <w:t>Answer: b</w:t>
      </w:r>
    </w:p>
    <w:p>
      <w:r>
        <w:t>Solution: ✅ Correct Answer: b. Inject into the abdomen, pinch the skin, keep the needle in during the whole injection, and do not rub the site.</w:t>
      </w:r>
    </w:p>
    <w:p>
      <w:r>
        <w:t>🧠 Clinical Rationale: Subcutaneous self-injection into a pinched abdominal fold with no rubbing reduces bruising and pain while ensuring delivery into the fat layer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Rotate sites daily</w:t>
      </w:r>
    </w:p>
    <w:p>
      <w:r>
        <w:t>🛡️ Safety Link: Maintain strict asepsis; verify patient identity (two identifiers) before starting 🛡️</w:t>
      </w:r>
    </w:p>
    <w:p>
      <w:r>
        <w:t>❌ Why Not Others: (a) Massage the site firmly after every injection — not the correct answer; (c) Inject into the same spot each day without rotating — not the correct answer; (d) Always inject into a muscle for better absorption — not the correct answer.</w:t>
      </w:r>
    </w:p>
    <w:p>
      <w:r>
        <w:t>⚡ 5-Second Recall: Abdomen is the usual site</w:t>
      </w:r>
    </w:p>
    <w:p>
      <w:r>
        <w:t>Question: The nurse is caring for a patient receiving LMWH mechanism and monitoring difference. Which response is most appropriate?</w:t>
      </w:r>
    </w:p>
    <w:p>
      <w:r>
        <w:t>(a) LMWH cannot be given without daily platelet transfusions</w:t>
      </w:r>
    </w:p>
    <w:p>
      <w:r>
        <w:t>(b) LMWH is monitored with the INR twice daily</w:t>
      </w:r>
    </w:p>
    <w:p>
      <w:r>
        <w:t>(c) LMWH requires hourly aPTT checks in every patient</w:t>
      </w:r>
    </w:p>
    <w:p>
      <w:r>
        <w:t>(d) LMWH usually needs no routine aPTT monitoring because its response is predictable</w:t>
      </w:r>
    </w:p>
    <w:p>
      <w:r>
        <w:t>Answer: d</w:t>
      </w:r>
    </w:p>
    <w:p>
      <w:r>
        <w:t>Solution: ✅ Correct Answer: d.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🩺 Nursing Action: Dose by weight and renal function instead</w:t>
      </w:r>
    </w:p>
    <w:p>
      <w:r>
        <w:t>❌ Why Not Others: (a) LMWH cannot be given without daily platelet transfusions — not the correct answer; (b) LMWH is monitored with the INR twice daily — not the correct answer; (c) LMWH requires hourly aPTT checks in every patient — not the correct answer.</w:t>
      </w:r>
    </w:p>
    <w:p>
      <w:r>
        <w:t>⚡ 5-Second Recall: Predictable dosing skips the aPTT</w:t>
      </w:r>
    </w:p>
    <w:p>
      <w:r>
        <w:t>Question: The nurse is caring for a patient receiving enoxaparin renal dosing and spinal hematoma risk. Which response is most appropriate?</w:t>
      </w:r>
    </w:p>
    <w:p>
      <w:r>
        <w:t>(a) Enoxaparin must be doubled before any spinal procedure</w:t>
      </w:r>
    </w:p>
    <w:p>
      <w:r>
        <w:t>(b) Spinal haematoma only occurs in patients not on anticoagulants at all</w:t>
      </w:r>
    </w:p>
    <w:p>
      <w:r>
        <w:t>(c) Spinal anaesthesia is always safe at any time on enoxaparin</w:t>
      </w:r>
    </w:p>
    <w:p>
      <w:r>
        <w:t>(d) Risk of spinal haematoma, so timing between the dose and the procedure follows strict protocols</w:t>
      </w:r>
    </w:p>
    <w:p>
      <w:r>
        <w:t>Answer: d</w:t>
      </w:r>
    </w:p>
    <w:p>
      <w:r>
        <w:t>Solution: ✅ Correct Answer: d.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🩺 Nursing Action: Hold LMWH for the required interval before a spinal block</w:t>
      </w:r>
    </w:p>
    <w:p>
      <w:r>
        <w:t>❌ Why Not Others: (a) Enoxaparin must be doubled before any spinal procedure — not the correct answer; (b) Spinal haematoma only occurs in patients not on anticoagulants at all — not the correct answer; (c) Spinal anaesthesia is always safe at any time on enoxaparin — not the correct answer.</w:t>
      </w:r>
    </w:p>
    <w:p>
      <w:r>
        <w:t>⚡ 5-Second Recall: Timing protects the spine</w:t>
      </w:r>
    </w:p>
    <w:p>
      <w:r>
        <w:t>Question: The nurse is caring for a patient receiving LMWH administration site and teaching. Which response is most appropriate?</w:t>
      </w:r>
    </w:p>
    <w:p>
      <w:r>
        <w:t>(a) Inject into the abdomen, pinch the skin, keep the needle in during the whole injection, and do not rub the site</w:t>
      </w:r>
    </w:p>
    <w:p>
      <w:r>
        <w:t>(b) Inject into the same spot each day without rotating</w:t>
      </w:r>
    </w:p>
    <w:p>
      <w:r>
        <w:t>(c) Massage the site firmly after every injection</w:t>
      </w:r>
    </w:p>
    <w:p>
      <w:r>
        <w:t>(d) Always inject into a muscle for better absorption</w:t>
      </w:r>
    </w:p>
    <w:p>
      <w:r>
        <w:t>Answer: a</w:t>
      </w:r>
    </w:p>
    <w:p>
      <w:r>
        <w:t>Solution: ✅ Correct Answer: a. Inject into the abdomen, pinch the skin, keep the needle in during the whole injection, and do not rub the site.</w:t>
      </w:r>
    </w:p>
    <w:p>
      <w:r>
        <w:t>🧠 Clinical Rationale: Subcutaneous self-injection into a pinched abdominal fold with no rubbing reduces bruising and pain while ensuring delivery into the fat layer</w:t>
      </w:r>
    </w:p>
    <w:p>
      <w:r>
        <w:t>🩺 Nursing Action: Rotate sites daily</w:t>
      </w:r>
    </w:p>
    <w:p>
      <w:r>
        <w:t>🛡️ Safety Link: Maintain strict asepsis; verify patient identity (two identifiers) before starting 🛡️</w:t>
      </w:r>
    </w:p>
    <w:p>
      <w:r>
        <w:t>❌ Why Not Others: (b) Inject into the same spot each day without rotating — not the correct answer; (c) Massage the site firmly after every injection — not the correct answer; (d) Always inject into a muscle for better absorption — not the correct answer.</w:t>
      </w:r>
    </w:p>
    <w:p>
      <w:r>
        <w:t>⚡ 5-Second Recall: Abdomen is the usual site</w:t>
      </w:r>
    </w:p>
    <w:p>
      <w:r>
        <w:t>Question: The nurse demonstrates correct understanding of LMWH mechanism and monitoring difference by identifying which response as appropriate?</w:t>
      </w:r>
    </w:p>
    <w:p>
      <w:r>
        <w:t>(a) LMWH is monitored with the INR twice daily</w:t>
      </w:r>
    </w:p>
    <w:p>
      <w:r>
        <w:t>(b) LMWH cannot be given without daily platelet transfusions</w:t>
      </w:r>
    </w:p>
    <w:p>
      <w:r>
        <w:t>(c) LMWH requires hourly aPTT checks in every patient</w:t>
      </w:r>
    </w:p>
    <w:p>
      <w:r>
        <w:t>(d) LMWH usually needs no routine aPTT monitoring because its response is predictable</w:t>
      </w:r>
    </w:p>
    <w:p>
      <w:r>
        <w:t>Answer: d</w:t>
      </w:r>
    </w:p>
    <w:p>
      <w:r>
        <w:t>Solution: ✅ Correct Answer: d. LMWH usually needs no routine aPTT monitoring because its response is predictable.</w:t>
      </w:r>
    </w:p>
    <w:p>
      <w:r>
        <w:t>🧠 Clinical Rationale: Low-molecular-weight heparins have predictable pharmacokinetics, so routine coagulation monitoring is generally unnecessary, though platelet counts may be checked</w:t>
      </w:r>
    </w:p>
    <w:p>
      <w:r>
        <w:t>🩺 Nursing Action: Dose by weight and renal function instead</w:t>
      </w:r>
    </w:p>
    <w:p>
      <w:r>
        <w:t>❌ Why Not Others: (a) LMWH is monitored with the INR twice daily — not the correct answer; (b) LMWH cannot be given without daily platelet transfusions — not the correct answer; (c) LMWH requires hourly aPTT checks in every patient — not the correct answer.</w:t>
      </w:r>
    </w:p>
    <w:p>
      <w:r>
        <w:t>⚡ 5-Second Recall: Predictable dosing skips the aPTT</w:t>
      </w:r>
    </w:p>
    <w:p>
      <w:r>
        <w:t>Question: The nurse demonstrates correct understanding of enoxaparin renal dosing and spinal hematoma risk by identifying which response as appropriate?</w:t>
      </w:r>
    </w:p>
    <w:p>
      <w:r>
        <w:t>(a) Enoxaparin must be doubled before any spinal procedure</w:t>
      </w:r>
    </w:p>
    <w:p>
      <w:r>
        <w:t>(b) Spinal anaesthesia is always safe at any time on enoxaparin</w:t>
      </w:r>
    </w:p>
    <w:p>
      <w:r>
        <w:t>(c) Spinal haematoma only occurs in patients not on anticoagulants at all</w:t>
      </w:r>
    </w:p>
    <w:p>
      <w:r>
        <w:t>(d) Risk of spinal haematoma, so timing between the dose and the procedure follows strict protocols</w:t>
      </w:r>
    </w:p>
    <w:p>
      <w:r>
        <w:t>Answer: d</w:t>
      </w:r>
    </w:p>
    <w:p>
      <w:r>
        <w:t>Solution: ✅ Correct Answer: d. Risk of spinal haematoma, so timing between the dose and the procedure follows strict protocols.</w:t>
      </w:r>
    </w:p>
    <w:p>
      <w:r>
        <w:t>🧠 Clinical Rationale: Neuraxial blocks in patients on LMWH carry spinal haematoma risk, so dosing is timed around the procedure per protocol</w:t>
      </w:r>
    </w:p>
    <w:p>
      <w:r>
        <w:t>🩺 Nursing Action: Hold LMWH for the required interval before a spinal block</w:t>
      </w:r>
    </w:p>
    <w:p>
      <w:r>
        <w:t>❌ Why Not Others: (a) Enoxaparin must be doubled before any spinal procedure — not the correct answer; (b) Spinal anaesthesia is always safe at any time on enoxaparin — not the correct answer; (c) Spinal haematoma only occurs in patients not on anticoagulants at all — not the correct answer.</w:t>
      </w:r>
    </w:p>
    <w:p>
      <w:r>
        <w:t>⚡ 5-Second Recall: Timing protects the spine</w:t>
      </w:r>
    </w:p>
    <w:p>
      <w:r>
        <w:t>Question: The nurse demonstrates correct understanding of LMWH administration site and teaching by identifying which response as appropriate?</w:t>
      </w:r>
    </w:p>
    <w:p>
      <w:r>
        <w:t>(a) Inject into the abdomen, pinch the skin, keep the needle in during the whole injection, and do not rub the site</w:t>
      </w:r>
    </w:p>
    <w:p>
      <w:r>
        <w:t>(b) Always inject into a muscle for better absorption</w:t>
      </w:r>
    </w:p>
    <w:p>
      <w:r>
        <w:t>(c) Inject into the same spot each day without rotating</w:t>
      </w:r>
    </w:p>
    <w:p>
      <w:r>
        <w:t>(d) Massage the site firmly after every injection</w:t>
      </w:r>
    </w:p>
    <w:p>
      <w:r>
        <w:t>Answer: a</w:t>
      </w:r>
    </w:p>
    <w:p>
      <w:r>
        <w:t>Solution: ✅ Correct Answer: a. Inject into the abdomen, pinch the skin, keep the needle in during the whole injection, and do not rub the site.</w:t>
      </w:r>
    </w:p>
    <w:p>
      <w:r>
        <w:t>🧠 Clinical Rationale: Subcutaneous self-injection into a pinched abdominal fold with no rubbing reduces bruising and pain while ensuring delivery into the fat layer</w:t>
      </w:r>
    </w:p>
    <w:p>
      <w:r>
        <w:t>🩺 Nursing Action: Rotate sites daily</w:t>
      </w:r>
    </w:p>
    <w:p>
      <w:r>
        <w:t>🛡️ Safety Link: Maintain strict asepsis; verify patient identity (two identifiers) before starting 🛡️</w:t>
      </w:r>
    </w:p>
    <w:p>
      <w:r>
        <w:t>❌ Why Not Others: (b) Always inject into a muscle for better absorption — not the correct answer; (c) Inject into the same spot each day without rotating — not the correct answer; (d) Massage the site firmly after every injection — not the correct answer.</w:t>
      </w:r>
    </w:p>
    <w:p>
      <w:r>
        <w:t>⚡ 5-Second Recall: Abdomen is the usual site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