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Proton pump inhibitors such as omeprazole reduce acid by which action?</w:t>
      </w:r>
    </w:p>
    <w:p>
      <w:r>
        <w:t>(a) Blocking histamine receptors on the acid cell</w:t>
      </w:r>
    </w:p>
    <w:p>
      <w:r>
        <w:t>(b) Irreversibly blocking the hydrogen-potassium ATPase pump in parietal cells</w:t>
      </w:r>
    </w:p>
    <w:p>
      <w:r>
        <w:t>(c) Neutralising acid after it reaches the stomach lumen</w:t>
      </w:r>
    </w:p>
    <w:p>
      <w:r>
        <w:t>(d) Coating the ulcer crater with a physical shield</w:t>
      </w:r>
    </w:p>
    <w:p>
      <w:r>
        <w:t>Answer: b</w:t>
      </w:r>
    </w:p>
    <w:p>
      <w:r>
        <w:t>Solution: ✅ Correct Answer: b. Irreversibly blocking the hydrogen-potassium ATPase pump in parietal cells.</w:t>
      </w:r>
    </w:p>
    <w:p>
      <w:r>
        <w:t>🧠 Clinical Rationale: PPIs inhibit the final acid-secreting pump, giving profound and prolonged acid suppression</w:t>
      </w:r>
    </w:p>
    <w:p>
      <w:r>
        <w:t>🔍 Key Clues: PPIs block the acid pump itself</w:t>
      </w:r>
    </w:p>
    <w:p>
      <w:r>
        <w:t>🩺 Nursing Action: They are the most potent acid suppressants</w:t>
      </w:r>
    </w:p>
    <w:p>
      <w:r>
        <w:t>❌ Why Not Others: (a) Blocking histamine receptors on the acid cell — not the correct answer; (c) Neutralising acid after it reaches the stomach lumen — not the correct answer; (d) Coating the ulcer crater with a physical shield — not the correct answer.</w:t>
      </w:r>
    </w:p>
    <w:p>
      <w:r>
        <w:t>⚠️ Exam Trap: Taken before meals for best effect</w:t>
      </w:r>
    </w:p>
    <w:p>
      <w:r>
        <w:t>⚡ 5-Second Recall: Pump blockade = maximum suppression</w:t>
      </w:r>
    </w:p>
    <w:p>
      <w:r>
        <w:t>Question: When should a once-daily proton pump inhibitor such as omeprazole be taken for best effect?</w:t>
      </w:r>
    </w:p>
    <w:p>
      <w:r>
        <w:t>(a) Whenever heartburn begins during the day</w:t>
      </w:r>
    </w:p>
    <w:p>
      <w:r>
        <w:t>(b) Immediately after dinner with dessert</w:t>
      </w:r>
    </w:p>
    <w:p>
      <w:r>
        <w:t>(c) About 30 to 60 minutes before breakfast</w:t>
      </w:r>
    </w:p>
    <w:p>
      <w:r>
        <w:t>(d) At bedtime with a large meal</w:t>
      </w:r>
    </w:p>
    <w:p>
      <w:r>
        <w:t>Answer: c</w:t>
      </w:r>
    </w:p>
    <w:p>
      <w:r>
        <w:t>Solution: ✅ Correct Answer: c. About 30 to 60 minutes before breakfast.</w:t>
      </w:r>
    </w:p>
    <w:p>
      <w:r>
        <w:t>🧠 Clinical Rationale: PPIs work best when taken 30 to 60 minutes before a meal so the pump is inhibited as it becomes active</w:t>
      </w:r>
    </w:p>
    <w:p>
      <w:r>
        <w:t>🔍 Key Clues: Take PPIs before the first meal</w:t>
      </w:r>
    </w:p>
    <w:p>
      <w:r>
        <w:t>🩺 Nursing Action: Once-daily dosing before breakfast suits most schedules</w:t>
      </w:r>
    </w:p>
    <w:p>
      <w:r>
        <w:t>🛡️ Safety Link: Maintain strict asepsis; verify patient identity (two identifiers) before starting 🛡️</w:t>
      </w:r>
    </w:p>
    <w:p>
      <w:r>
        <w:t>❌ Why Not Others: (a) Whenever heartburn begins during the day — not the correct answer; (b) Immediately after dinner with dessert — not the correct answer; (d) At bedtime with a large meal — not the correct answer.</w:t>
      </w:r>
    </w:p>
    <w:p>
      <w:r>
        <w:t>⚠️ Exam Trap: Do not crush or chew sustained-release capsules</w:t>
      </w:r>
    </w:p>
    <w:p>
      <w:r>
        <w:t>⚡ 5-Second Recall: Before meals is the PPI rule</w:t>
      </w:r>
    </w:p>
    <w:p>
      <w:r>
        <w:t>Question: Which risks are associated with long-term proton pump inhibitor therapy?</w:t>
      </w:r>
    </w:p>
    <w:p>
      <w:r>
        <w:t>(a) Osteoporosis-related fractures, hypomagnesemia and increased enteric infection risk</w:t>
      </w:r>
    </w:p>
    <w:p>
      <w:r>
        <w:t>(b) Tooth enamel strengthening with reduced decay</w:t>
      </w:r>
    </w:p>
    <w:p>
      <w:r>
        <w:t>(c) Weight loss and hypoglycemia in all patients</w:t>
      </w:r>
    </w:p>
    <w:p>
      <w:r>
        <w:t>(d) Complete immunity to all respiratory viruses</w:t>
      </w:r>
    </w:p>
    <w:p>
      <w:r>
        <w:t>Answer: a</w:t>
      </w:r>
    </w:p>
    <w:p>
      <w:r>
        <w:t>Solution: ✅ Correct Answer: a. Osteoporosis-related fractures, hypomagnesemia and increased enteric infection risk.</w:t>
      </w:r>
    </w:p>
    <w:p>
      <w:r>
        <w:t>🧠 Clinical Rationale: Long-term PPI use carries cautions around bone health, magnesium levels and enteric infections such as Clostridium difficile</w:t>
      </w:r>
    </w:p>
    <w:p>
      <w:r>
        <w:t>🔍 Key Clues: Long-term PPIs need periodic review</w:t>
      </w:r>
    </w:p>
    <w:p>
      <w:r>
        <w:t>🩺 Nursing Action: Use the lowest effective dose for the shortest time</w:t>
      </w:r>
    </w:p>
    <w:p>
      <w:r>
        <w:t>❌ Why Not Others: (b) Tooth enamel strengthening with reduced decay — not the correct answer; (c) Weight loss and hypoglycemia in all patients — not the correct answer; (d) Complete immunity to all respiratory viruses — not the correct answer.</w:t>
      </w:r>
    </w:p>
    <w:p>
      <w:r>
        <w:t>⚠️ Exam Trap: Monitor magnesium in prolonged therapy</w:t>
      </w:r>
    </w:p>
    <w:p>
      <w:r>
        <w:t>⚡ 5-Second Recall: Review the continuing need for a PPI</w:t>
      </w:r>
    </w:p>
    <w:p>
      <w:r>
        <w:t>Question: Why may omeprazole reduce the antiplatelet effect of clopidogrel?</w:t>
      </w:r>
    </w:p>
    <w:p>
      <w:r>
        <w:t>(a) Omeprazole only affects aspirin, never clopidogrel</w:t>
      </w:r>
    </w:p>
    <w:p>
      <w:r>
        <w:t>(b) The two drugs bind together in the stomach permanently</w:t>
      </w:r>
    </w:p>
    <w:p>
      <w:r>
        <w:t>(c) Omeprazole inhibits CYP2C19, the enzyme that activates clopidogrel</w:t>
      </w:r>
    </w:p>
    <w:p>
      <w:r>
        <w:t>(d) Omeprazole speeds clopidogrel activation beyond safe levels</w:t>
      </w:r>
    </w:p>
    <w:p>
      <w:r>
        <w:t>Answer: c</w:t>
      </w:r>
    </w:p>
    <w:p>
      <w:r>
        <w:t>Solution: ✅ Correct Answer: c. Omeprazole inhibits CYP2C19, the enzyme that activates clopidogrel.</w:t>
      </w:r>
    </w:p>
    <w:p>
      <w:r>
        <w:t>🧠 Clinical Rationale: Omeprazole blocks CYP2C19 needed to convert clopidogrel to its active form, potentially blunting antiplatelet effect, so pantoprazole is often preferred</w:t>
      </w:r>
    </w:p>
    <w:p>
      <w:r>
        <w:t>🔍 Key Clues: Enzyme competition weakens clopidogrel</w:t>
      </w:r>
    </w:p>
    <w:p>
      <w:r>
        <w:t>🩺 Nursing Action: CYP2C19 activates clopidogrel</w:t>
      </w:r>
    </w:p>
    <w:p>
      <w:r>
        <w:t>❌ Why Not Others: (a) Omeprazole only affects aspirin, never clopidogrel — not the correct answer; (b) The two drugs bind together in the stomach permanently — not the correct answer; (d) Omeprazole speeds clopidogrel activation beyond safe levels — not the correct answer.</w:t>
      </w:r>
    </w:p>
    <w:p>
      <w:r>
        <w:t>⚠️ Exam Trap: Pantoprazole interferes less with clopidogrel</w:t>
      </w:r>
    </w:p>
    <w:p>
      <w:r>
        <w:t>⚡ 5-Second Recall: Choose the PPI with care</w:t>
      </w:r>
    </w:p>
    <w:p>
      <w:r>
        <w:t>Question: A patient asks the nurse about PPI mechanism irreversible proton pump. Which response by the nurse is correct?</w:t>
      </w:r>
    </w:p>
    <w:p>
      <w:r>
        <w:t>(a) Coating the ulcer crater with a physical shield</w:t>
      </w:r>
    </w:p>
    <w:p>
      <w:r>
        <w:t>(b) Blocking histamine receptors on the acid cell</w:t>
      </w:r>
    </w:p>
    <w:p>
      <w:r>
        <w:t>(c) Neutralising acid after it reaches the stomach lumen</w:t>
      </w:r>
    </w:p>
    <w:p>
      <w:r>
        <w:t>(d) Irreversibly blocking the hydrogen-potassium ATPase pump in parietal cells</w:t>
      </w:r>
    </w:p>
    <w:p>
      <w:r>
        <w:t>Answer: d</w:t>
      </w:r>
    </w:p>
    <w:p>
      <w:r>
        <w:t>Solution: ✅ Correct Answer: d. Irreversibly blocking the hydrogen-potassium ATPase pump in parietal cells.</w:t>
      </w:r>
    </w:p>
    <w:p>
      <w:r>
        <w:t>🧠 Clinical Rationale: PPIs inhibit the final acid-secreting pump, giving profound and prolonged acid suppression</w:t>
      </w:r>
    </w:p>
    <w:p>
      <w:r>
        <w:t>🩺 Nursing Action: They are the most potent acid suppressants</w:t>
      </w:r>
    </w:p>
    <w:p>
      <w:r>
        <w:t>❌ Why Not Others: (a) Coating the ulcer crater with a physical shield — not the correct answer; (b) Blocking histamine receptors on the acid cell — not the correct answer; (c) Neutralising acid after it reaches the stomach lumen — not the correct answer.</w:t>
      </w:r>
    </w:p>
    <w:p>
      <w:r>
        <w:t>⚠️ Exam Trap: Taken before meals for best effect</w:t>
      </w:r>
    </w:p>
    <w:p>
      <w:r>
        <w:t>⚡ 5-Second Recall: Pump blockade = maximum suppression</w:t>
      </w:r>
    </w:p>
    <w:p>
      <w:r>
        <w:t>Question: The nurse is teaching a patient about PPI administration timing before meals. Which statement by the patient indicates correct understanding?</w:t>
      </w:r>
    </w:p>
    <w:p>
      <w:r>
        <w:t>(a) At bedtime with a large meal</w:t>
      </w:r>
    </w:p>
    <w:p>
      <w:r>
        <w:t>(b) About 30 to 60 minutes before breakfast</w:t>
      </w:r>
    </w:p>
    <w:p>
      <w:r>
        <w:t>(c) Immediately after dinner with dessert</w:t>
      </w:r>
    </w:p>
    <w:p>
      <w:r>
        <w:t>(d) Whenever heartburn begins during the day</w:t>
      </w:r>
    </w:p>
    <w:p>
      <w:r>
        <w:t>Answer: b</w:t>
      </w:r>
    </w:p>
    <w:p>
      <w:r>
        <w:t>Solution: ✅ Correct Answer: b. About 30 to 60 minutes before breakfast.</w:t>
      </w:r>
    </w:p>
    <w:p>
      <w:r>
        <w:t>🧠 Clinical Rationale: PPIs work best when taken 30 to 60 minutes before a meal so the pump is inhibited as it becomes active</w:t>
      </w:r>
    </w:p>
    <w:p>
      <w:r>
        <w:t>🩺 Nursing Action: Once-daily dosing before breakfast suits most schedules</w:t>
      </w:r>
    </w:p>
    <w:p>
      <w:r>
        <w:t>🛡️ Safety Link: Maintain strict asepsis; verify patient identity (two identifiers) before starting 🛡️</w:t>
      </w:r>
    </w:p>
    <w:p>
      <w:r>
        <w:t>❌ Why Not Others: (a) At bedtime with a large meal — not the correct answer; (c) Immediately after dinner with dessert — not the correct answer; (d) Whenever heartburn begins during the day — not the correct answer.</w:t>
      </w:r>
    </w:p>
    <w:p>
      <w:r>
        <w:t>⚠️ Exam Trap: Do not crush or chew sustained-release capsules</w:t>
      </w:r>
    </w:p>
    <w:p>
      <w:r>
        <w:t>⚡ 5-Second Recall: Before meals is the PPI rule</w:t>
      </w:r>
    </w:p>
    <w:p>
      <w:r>
        <w:t>Question: A patient asks the nurse about PPI long term risks. Which response by the nurse is correct?</w:t>
      </w:r>
    </w:p>
    <w:p>
      <w:r>
        <w:t>(a) Complete immunity to all respiratory viruses</w:t>
      </w:r>
    </w:p>
    <w:p>
      <w:r>
        <w:t>(b) Tooth enamel strengthening with reduced decay</w:t>
      </w:r>
    </w:p>
    <w:p>
      <w:r>
        <w:t>(c) Weight loss and hypoglycemia in all patients</w:t>
      </w:r>
    </w:p>
    <w:p>
      <w:r>
        <w:t>(d) Osteoporosis-related fractures, hypomagnesemia and increased enteric infection risk</w:t>
      </w:r>
    </w:p>
    <w:p>
      <w:r>
        <w:t>Answer: d</w:t>
      </w:r>
    </w:p>
    <w:p>
      <w:r>
        <w:t>Solution: ✅ Correct Answer: d. Osteoporosis-related fractures, hypomagnesemia and increased enteric infection risk.</w:t>
      </w:r>
    </w:p>
    <w:p>
      <w:r>
        <w:t>🧠 Clinical Rationale: Long-term PPI use carries cautions around bone health, magnesium levels and enteric infections such as Clostridium difficile</w:t>
      </w:r>
    </w:p>
    <w:p>
      <w:r>
        <w:t>🩺 Nursing Action: Use the lowest effective dose for the shortest time</w:t>
      </w:r>
    </w:p>
    <w:p>
      <w:r>
        <w:t>❌ Why Not Others: (a) Complete immunity to all respiratory viruses — not the correct answer; (b) Tooth enamel strengthening with reduced decay — not the correct answer; (c) Weight loss and hypoglycemia in all patients — not the correct answer.</w:t>
      </w:r>
    </w:p>
    <w:p>
      <w:r>
        <w:t>⚠️ Exam Trap: Monitor magnesium in prolonged therapy</w:t>
      </w:r>
    </w:p>
    <w:p>
      <w:r>
        <w:t>⚡ 5-Second Recall: Review the continuing need for a PPI</w:t>
      </w:r>
    </w:p>
    <w:p>
      <w:r>
        <w:t>Question: A patient asks the nurse about PPI clopidogrel interaction omeprazole. Which response by the nurse is correct?</w:t>
      </w:r>
    </w:p>
    <w:p>
      <w:r>
        <w:t>(a) Omeprazole inhibits CYP2C19, the enzyme that activates clopidogrel</w:t>
      </w:r>
    </w:p>
    <w:p>
      <w:r>
        <w:t>(b) The two drugs bind together in the stomach permanently</w:t>
      </w:r>
    </w:p>
    <w:p>
      <w:r>
        <w:t>(c) Omeprazole speeds clopidogrel activation beyond safe levels</w:t>
      </w:r>
    </w:p>
    <w:p>
      <w:r>
        <w:t>(d) Omeprazole only affects aspirin, never clopidogrel</w:t>
      </w:r>
    </w:p>
    <w:p>
      <w:r>
        <w:t>Answer: a</w:t>
      </w:r>
    </w:p>
    <w:p>
      <w:r>
        <w:t>Solution: ✅ Correct Answer: a. Omeprazole inhibits CYP2C19, the enzyme that activates clopidogrel.</w:t>
      </w:r>
    </w:p>
    <w:p>
      <w:r>
        <w:t>🧠 Clinical Rationale: Omeprazole blocks CYP2C19 needed to convert clopidogrel to its active form, potentially blunting antiplatelet effect, so pantoprazole is often preferred</w:t>
      </w:r>
    </w:p>
    <w:p>
      <w:r>
        <w:t>🩺 Nursing Action: CYP2C19 activates clopidogrel</w:t>
      </w:r>
    </w:p>
    <w:p>
      <w:r>
        <w:t>❌ Why Not Others: (b) The two drugs bind together in the stomach permanently — not the correct answer; (c) Omeprazole speeds clopidogrel activation beyond safe levels — not the correct answer; (d) Omeprazole only affects aspirin, never clopidogrel — not the correct answer.</w:t>
      </w:r>
    </w:p>
    <w:p>
      <w:r>
        <w:t>⚠️ Exam Trap: Pantoprazole interferes less with clopidogrel</w:t>
      </w:r>
    </w:p>
    <w:p>
      <w:r>
        <w:t>⚡ 5-Second Recall: Choose the PPI with care</w:t>
      </w:r>
    </w:p>
    <w:p>
      <w:r>
        <w:t>Question: Which statement about PPI mechanism irreversible proton pump is correct?</w:t>
      </w:r>
    </w:p>
    <w:p>
      <w:r>
        <w:t>(a) Blocking histamine receptors on the acid cell</w:t>
      </w:r>
    </w:p>
    <w:p>
      <w:r>
        <w:t>(b) Irreversibly blocking the hydrogen-potassium ATPase pump in parietal cells</w:t>
      </w:r>
    </w:p>
    <w:p>
      <w:r>
        <w:t>(c) Coating the ulcer crater with a physical shield</w:t>
      </w:r>
    </w:p>
    <w:p>
      <w:r>
        <w:t>(d) Neutralising acid after it reaches the stomach lumen</w:t>
      </w:r>
    </w:p>
    <w:p>
      <w:r>
        <w:t>Answer: b</w:t>
      </w:r>
    </w:p>
    <w:p>
      <w:r>
        <w:t>Solution: ✅ Correct Answer: b. Irreversibly blocking the hydrogen-potassium ATPase pump in parietal cells.</w:t>
      </w:r>
    </w:p>
    <w:p>
      <w:r>
        <w:t>🧠 Clinical Rationale: PPIs inhibit the final acid-secreting pump, giving profound and prolonged acid suppression</w:t>
      </w:r>
    </w:p>
    <w:p>
      <w:r>
        <w:t>🩺 Nursing Action: They are the most potent acid suppressants</w:t>
      </w:r>
    </w:p>
    <w:p>
      <w:r>
        <w:t>❌ Why Not Others: (a) Blocking histamine receptors on the acid cell — not the correct answer; (c) Coating the ulcer crater with a physical shield — not the correct answer; (d) Neutralising acid after it reaches the stomach lumen — not the correct answer.</w:t>
      </w:r>
    </w:p>
    <w:p>
      <w:r>
        <w:t>⚡ 5-Second Recall: Pump blockade = maximum suppression</w:t>
      </w:r>
    </w:p>
    <w:p>
      <w:r>
        <w:t>Question: A patient is receiving PPI administration timing before meals. Which nursing action should the nurse perform FIRST?</w:t>
      </w:r>
    </w:p>
    <w:p>
      <w:r>
        <w:t>(a) Immediately after dinner with dessert</w:t>
      </w:r>
    </w:p>
    <w:p>
      <w:r>
        <w:t>(b) Whenever heartburn begins during the day</w:t>
      </w:r>
    </w:p>
    <w:p>
      <w:r>
        <w:t>(c) About 30 to 60 minutes before breakfast</w:t>
      </w:r>
    </w:p>
    <w:p>
      <w:r>
        <w:t>(d) At bedtime with a large meal</w:t>
      </w:r>
    </w:p>
    <w:p>
      <w:r>
        <w:t>Answer: c</w:t>
      </w:r>
    </w:p>
    <w:p>
      <w:r>
        <w:t>Solution: ✅ Correct Answer: c. About 30 to 60 minutes before breakfast.</w:t>
      </w:r>
    </w:p>
    <w:p>
      <w:r>
        <w:t>🧠 Clinical Rationale: PPIs work best when taken 30 to 60 minutes before a meal so the pump is inhibited as it becomes active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Once-daily dosing before breakfast suits most schedules</w:t>
      </w:r>
    </w:p>
    <w:p>
      <w:r>
        <w:t>🛡️ Safety Link: Maintain strict asepsis; verify patient identity (two identifiers) before starting 🛡️</w:t>
      </w:r>
    </w:p>
    <w:p>
      <w:r>
        <w:t>❌ Why Not Others: (a) Immediately after dinner with dessert — not the correct answer; (b) Whenever heartburn begins during the day — not the correct answer; (d) At bedtime with a large meal — not the correct answer.</w:t>
      </w:r>
    </w:p>
    <w:p>
      <w:r>
        <w:t>⚡ 5-Second Recall: Before meals is the PPI rule</w:t>
      </w:r>
    </w:p>
    <w:p>
      <w:r>
        <w:t>Question: Which statement about PPI long term risks is correct?</w:t>
      </w:r>
    </w:p>
    <w:p>
      <w:r>
        <w:t>(a) Complete immunity to all respiratory viruses</w:t>
      </w:r>
    </w:p>
    <w:p>
      <w:r>
        <w:t>(b) Tooth enamel strengthening with reduced decay</w:t>
      </w:r>
    </w:p>
    <w:p>
      <w:r>
        <w:t>(c) Weight loss and hypoglycemia in all patients</w:t>
      </w:r>
    </w:p>
    <w:p>
      <w:r>
        <w:t>(d) Osteoporosis-related fractures, hypomagnesemia and increased enteric infection risk</w:t>
      </w:r>
    </w:p>
    <w:p>
      <w:r>
        <w:t>Answer: d</w:t>
      </w:r>
    </w:p>
    <w:p>
      <w:r>
        <w:t>Solution: ✅ Correct Answer: d. Osteoporosis-related fractures, hypomagnesemia and increased enteric infection risk.</w:t>
      </w:r>
    </w:p>
    <w:p>
      <w:r>
        <w:t>🧠 Clinical Rationale: Long-term PPI use carries cautions around bone health, magnesium levels and enteric infections such as Clostridium difficile</w:t>
      </w:r>
    </w:p>
    <w:p>
      <w:r>
        <w:t>🩺 Nursing Action: Use the lowest effective dose for the shortest time</w:t>
      </w:r>
    </w:p>
    <w:p>
      <w:r>
        <w:t>❌ Why Not Others: (a) Complete immunity to all respiratory viruses — not the correct answer; (b) Tooth enamel strengthening with reduced decay — not the correct answer; (c) Weight loss and hypoglycemia in all patients — not the correct answer.</w:t>
      </w:r>
    </w:p>
    <w:p>
      <w:r>
        <w:t>⚡ 5-Second Recall: Review the continuing need for a PPI</w:t>
      </w:r>
    </w:p>
    <w:p>
      <w:r>
        <w:t>Question: Which statement about PPI clopidogrel interaction omeprazole is correct?</w:t>
      </w:r>
    </w:p>
    <w:p>
      <w:r>
        <w:t>(a) The two drugs bind together in the stomach permanently</w:t>
      </w:r>
    </w:p>
    <w:p>
      <w:r>
        <w:t>(b) Omeprazole speeds clopidogrel activation beyond safe levels</w:t>
      </w:r>
    </w:p>
    <w:p>
      <w:r>
        <w:t>(c) Omeprazole inhibits CYP2C19, the enzyme that activates clopidogrel</w:t>
      </w:r>
    </w:p>
    <w:p>
      <w:r>
        <w:t>(d) Omeprazole only affects aspirin, never clopidogrel</w:t>
      </w:r>
    </w:p>
    <w:p>
      <w:r>
        <w:t>Answer: c</w:t>
      </w:r>
    </w:p>
    <w:p>
      <w:r>
        <w:t>Solution: ✅ Correct Answer: c. Omeprazole inhibits CYP2C19, the enzyme that activates clopidogrel.</w:t>
      </w:r>
    </w:p>
    <w:p>
      <w:r>
        <w:t>🧠 Clinical Rationale: Omeprazole blocks CYP2C19 needed to convert clopidogrel to its active form, potentially blunting antiplatelet effect, so pantoprazole is often preferred</w:t>
      </w:r>
    </w:p>
    <w:p>
      <w:r>
        <w:t>🩺 Nursing Action: CYP2C19 activates clopidogrel</w:t>
      </w:r>
    </w:p>
    <w:p>
      <w:r>
        <w:t>❌ Why Not Others: (a) The two drugs bind together in the stomach permanently — not the correct answer; (b) Omeprazole speeds clopidogrel activation beyond safe levels — not the correct answer; (d) Omeprazole only affects aspirin, never clopidogrel — not the correct answer.</w:t>
      </w:r>
    </w:p>
    <w:p>
      <w:r>
        <w:t>⚡ 5-Second Recall: Choose the PPI with care</w:t>
      </w:r>
    </w:p>
    <w:p>
      <w:r>
        <w:t>Question: The nurse is caring for a patient receiving PPI mechanism irreversible proton pump. Which response is most appropriate?</w:t>
      </w:r>
    </w:p>
    <w:p>
      <w:r>
        <w:t>(a) Irreversibly blocking the hydrogen-potassium ATPase pump in parietal cells</w:t>
      </w:r>
    </w:p>
    <w:p>
      <w:r>
        <w:t>(b) Blocking histamine receptors on the acid cell</w:t>
      </w:r>
    </w:p>
    <w:p>
      <w:r>
        <w:t>(c) Coating the ulcer crater with a physical shield</w:t>
      </w:r>
    </w:p>
    <w:p>
      <w:r>
        <w:t>(d) Neutralising acid after it reaches the stomach lumen</w:t>
      </w:r>
    </w:p>
    <w:p>
      <w:r>
        <w:t>Answer: a</w:t>
      </w:r>
    </w:p>
    <w:p>
      <w:r>
        <w:t>Solution: ✅ Correct Answer: a. Irreversibly blocking the hydrogen-potassium ATPase pump in parietal cells.</w:t>
      </w:r>
    </w:p>
    <w:p>
      <w:r>
        <w:t>🧠 Clinical Rationale: PPIs inhibit the final acid-secreting pump, giving profound and prolonged acid suppression</w:t>
      </w:r>
    </w:p>
    <w:p>
      <w:r>
        <w:t>🩺 Nursing Action: They are the most potent acid suppressants</w:t>
      </w:r>
    </w:p>
    <w:p>
      <w:r>
        <w:t>❌ Why Not Others: (b) Blocking histamine receptors on the acid cell — not the correct answer; (c) Coating the ulcer crater with a physical shield — not the correct answer; (d) Neutralising acid after it reaches the stomach lumen — not the correct answer.</w:t>
      </w:r>
    </w:p>
    <w:p>
      <w:r>
        <w:t>⚡ 5-Second Recall: Pump blockade = maximum suppression</w:t>
      </w:r>
    </w:p>
    <w:p>
      <w:r>
        <w:t>Question: The nurse is caring for a patient receiving PPI administration timing before meals. Which response is most appropriate?</w:t>
      </w:r>
    </w:p>
    <w:p>
      <w:r>
        <w:t>(a) About 30 to 60 minutes before breakfast</w:t>
      </w:r>
    </w:p>
    <w:p>
      <w:r>
        <w:t>(b) At bedtime with a large meal</w:t>
      </w:r>
    </w:p>
    <w:p>
      <w:r>
        <w:t>(c) Immediately after dinner with dessert</w:t>
      </w:r>
    </w:p>
    <w:p>
      <w:r>
        <w:t>(d) Whenever heartburn begins during the day</w:t>
      </w:r>
    </w:p>
    <w:p>
      <w:r>
        <w:t>Answer: a</w:t>
      </w:r>
    </w:p>
    <w:p>
      <w:r>
        <w:t>Solution: ✅ Correct Answer: a. About 30 to 60 minutes before breakfast.</w:t>
      </w:r>
    </w:p>
    <w:p>
      <w:r>
        <w:t>🧠 Clinical Rationale: PPIs work best when taken 30 to 60 minutes before a meal so the pump is inhibited as it becomes active</w:t>
      </w:r>
    </w:p>
    <w:p>
      <w:r>
        <w:t>🩺 Nursing Action: Once-daily dosing before breakfast suits most schedules</w:t>
      </w:r>
    </w:p>
    <w:p>
      <w:r>
        <w:t>🛡️ Safety Link: Maintain strict asepsis; verify patient identity (two identifiers) before starting 🛡️</w:t>
      </w:r>
    </w:p>
    <w:p>
      <w:r>
        <w:t>❌ Why Not Others: (b) At bedtime with a large meal — not the correct answer; (c) Immediately after dinner with dessert — not the correct answer; (d) Whenever heartburn begins during the day — not the correct answer.</w:t>
      </w:r>
    </w:p>
    <w:p>
      <w:r>
        <w:t>⚡ 5-Second Recall: Before meals is the PPI rule</w:t>
      </w:r>
    </w:p>
    <w:p>
      <w:r>
        <w:t>Question: The nurse is caring for a patient receiving PPI long term risks. Which response is most appropriate?</w:t>
      </w:r>
    </w:p>
    <w:p>
      <w:r>
        <w:t>(a) Weight loss and hypoglycemia in all patients</w:t>
      </w:r>
    </w:p>
    <w:p>
      <w:r>
        <w:t>(b) Complete immunity to all respiratory viruses</w:t>
      </w:r>
    </w:p>
    <w:p>
      <w:r>
        <w:t>(c) Osteoporosis-related fractures, hypomagnesemia and increased enteric infection risk</w:t>
      </w:r>
    </w:p>
    <w:p>
      <w:r>
        <w:t>(d) Tooth enamel strengthening with reduced decay</w:t>
      </w:r>
    </w:p>
    <w:p>
      <w:r>
        <w:t>Answer: c</w:t>
      </w:r>
    </w:p>
    <w:p>
      <w:r>
        <w:t>Solution: ✅ Correct Answer: c. Osteoporosis-related fractures, hypomagnesemia and increased enteric infection risk.</w:t>
      </w:r>
    </w:p>
    <w:p>
      <w:r>
        <w:t>🧠 Clinical Rationale: Long-term PPI use carries cautions around bone health, magnesium levels and enteric infections such as Clostridium difficile</w:t>
      </w:r>
    </w:p>
    <w:p>
      <w:r>
        <w:t>🩺 Nursing Action: Use the lowest effective dose for the shortest time</w:t>
      </w:r>
    </w:p>
    <w:p>
      <w:r>
        <w:t>❌ Why Not Others: (a) Weight loss and hypoglycemia in all patients — not the correct answer; (b) Complete immunity to all respiratory viruses — not the correct answer; (d) Tooth enamel strengthening with reduced decay — not the correct answer.</w:t>
      </w:r>
    </w:p>
    <w:p>
      <w:r>
        <w:t>⚡ 5-Second Recall: Review the continuing need for a PPI</w:t>
      </w:r>
    </w:p>
    <w:p>
      <w:r>
        <w:t>Question: The nurse is caring for a patient receiving PPI clopidogrel interaction omeprazole. Which response is most appropriate?</w:t>
      </w:r>
    </w:p>
    <w:p>
      <w:r>
        <w:t>(a) Omeprazole speeds clopidogrel activation beyond safe levels</w:t>
      </w:r>
    </w:p>
    <w:p>
      <w:r>
        <w:t>(b) The two drugs bind together in the stomach permanently</w:t>
      </w:r>
    </w:p>
    <w:p>
      <w:r>
        <w:t>(c) Omeprazole inhibits CYP2C19, the enzyme that activates clopidogrel</w:t>
      </w:r>
    </w:p>
    <w:p>
      <w:r>
        <w:t>(d) Omeprazole only affects aspirin, never clopidogrel</w:t>
      </w:r>
    </w:p>
    <w:p>
      <w:r>
        <w:t>Answer: c</w:t>
      </w:r>
    </w:p>
    <w:p>
      <w:r>
        <w:t>Solution: ✅ Correct Answer: c. Omeprazole inhibits CYP2C19, the enzyme that activates clopidogrel.</w:t>
      </w:r>
    </w:p>
    <w:p>
      <w:r>
        <w:t>🧠 Clinical Rationale: Omeprazole blocks CYP2C19 needed to convert clopidogrel to its active form, potentially blunting antiplatelet effect, so pantoprazole is often preferred</w:t>
      </w:r>
    </w:p>
    <w:p>
      <w:r>
        <w:t>🩺 Nursing Action: CYP2C19 activates clopidogrel</w:t>
      </w:r>
    </w:p>
    <w:p>
      <w:r>
        <w:t>❌ Why Not Others: (a) Omeprazole speeds clopidogrel activation beyond safe levels — not the correct answer; (b) The two drugs bind together in the stomach permanently — not the correct answer; (d) Omeprazole only affects aspirin, never clopidogrel — not the correct answer.</w:t>
      </w:r>
    </w:p>
    <w:p>
      <w:r>
        <w:t>⚡ 5-Second Recall: Choose the PPI with care</w:t>
      </w:r>
    </w:p>
    <w:p>
      <w:r>
        <w:t>Question: The nurse demonstrates correct understanding of PPI mechanism irreversible proton pump by identifying which response as appropriate?</w:t>
      </w:r>
    </w:p>
    <w:p>
      <w:r>
        <w:t>(a) Blocking histamine receptors on the acid cell</w:t>
      </w:r>
    </w:p>
    <w:p>
      <w:r>
        <w:t>(b) Irreversibly blocking the hydrogen-potassium ATPase pump in parietal cells</w:t>
      </w:r>
    </w:p>
    <w:p>
      <w:r>
        <w:t>(c) Neutralising acid after it reaches the stomach lumen</w:t>
      </w:r>
    </w:p>
    <w:p>
      <w:r>
        <w:t>(d) Coating the ulcer crater with a physical shield</w:t>
      </w:r>
    </w:p>
    <w:p>
      <w:r>
        <w:t>Answer: b</w:t>
      </w:r>
    </w:p>
    <w:p>
      <w:r>
        <w:t>Solution: ✅ Correct Answer: b. Irreversibly blocking the hydrogen-potassium ATPase pump in parietal cells.</w:t>
      </w:r>
    </w:p>
    <w:p>
      <w:r>
        <w:t>🧠 Clinical Rationale: PPIs inhibit the final acid-secreting pump, giving profound and prolonged acid suppression</w:t>
      </w:r>
    </w:p>
    <w:p>
      <w:r>
        <w:t>🩺 Nursing Action: They are the most potent acid suppressants</w:t>
      </w:r>
    </w:p>
    <w:p>
      <w:r>
        <w:t>❌ Why Not Others: (a) Blocking histamine receptors on the acid cell — not the correct answer; (c) Neutralising acid after it reaches the stomach lumen — not the correct answer; (d) Coating the ulcer crater with a physical shield — not the correct answer.</w:t>
      </w:r>
    </w:p>
    <w:p>
      <w:r>
        <w:t>⚡ 5-Second Recall: Pump blockade = maximum suppression</w:t>
      </w:r>
    </w:p>
    <w:p>
      <w:r>
        <w:t>Question: The nurse demonstrates correct understanding of PPI administration timing before meals by identifying which response as appropriate?</w:t>
      </w:r>
    </w:p>
    <w:p>
      <w:r>
        <w:t>(a) About 30 to 60 minutes before breakfast</w:t>
      </w:r>
    </w:p>
    <w:p>
      <w:r>
        <w:t>(b) Whenever heartburn begins during the day</w:t>
      </w:r>
    </w:p>
    <w:p>
      <w:r>
        <w:t>(c) Immediately after dinner with dessert</w:t>
      </w:r>
    </w:p>
    <w:p>
      <w:r>
        <w:t>(d) At bedtime with a large meal</w:t>
      </w:r>
    </w:p>
    <w:p>
      <w:r>
        <w:t>Answer: a</w:t>
      </w:r>
    </w:p>
    <w:p>
      <w:r>
        <w:t>Solution: ✅ Correct Answer: a. About 30 to 60 minutes before breakfast.</w:t>
      </w:r>
    </w:p>
    <w:p>
      <w:r>
        <w:t>🧠 Clinical Rationale: PPIs work best when taken 30 to 60 minutes before a meal so the pump is inhibited as it becomes active</w:t>
      </w:r>
    </w:p>
    <w:p>
      <w:r>
        <w:t>🩺 Nursing Action: Once-daily dosing before breakfast suits most schedules</w:t>
      </w:r>
    </w:p>
    <w:p>
      <w:r>
        <w:t>🛡️ Safety Link: Maintain strict asepsis; verify patient identity (two identifiers) before starting 🛡️</w:t>
      </w:r>
    </w:p>
    <w:p>
      <w:r>
        <w:t>❌ Why Not Others: (b) Whenever heartburn begins during the day — not the correct answer; (c) Immediately after dinner with dessert — not the correct answer; (d) At bedtime with a large meal — not the correct answer.</w:t>
      </w:r>
    </w:p>
    <w:p>
      <w:r>
        <w:t>⚡ 5-Second Recall: Before meals is the PPI rule</w:t>
      </w:r>
    </w:p>
    <w:p>
      <w:r>
        <w:t>Question: The nurse demonstrates correct understanding of PPI long term risks by identifying which response as appropriate?</w:t>
      </w:r>
    </w:p>
    <w:p>
      <w:r>
        <w:t>(a) Tooth enamel strengthening with reduced decay</w:t>
      </w:r>
    </w:p>
    <w:p>
      <w:r>
        <w:t>(b) Complete immunity to all respiratory viruses</w:t>
      </w:r>
    </w:p>
    <w:p>
      <w:r>
        <w:t>(c) Weight loss and hypoglycemia in all patients</w:t>
      </w:r>
    </w:p>
    <w:p>
      <w:r>
        <w:t>(d) Osteoporosis-related fractures, hypomagnesemia and increased enteric infection risk</w:t>
      </w:r>
    </w:p>
    <w:p>
      <w:r>
        <w:t>Answer: d</w:t>
      </w:r>
    </w:p>
    <w:p>
      <w:r>
        <w:t>Solution: ✅ Correct Answer: d. Osteoporosis-related fractures, hypomagnesemia and increased enteric infection risk.</w:t>
      </w:r>
    </w:p>
    <w:p>
      <w:r>
        <w:t>🧠 Clinical Rationale: Long-term PPI use carries cautions around bone health, magnesium levels and enteric infections such as Clostridium difficile</w:t>
      </w:r>
    </w:p>
    <w:p>
      <w:r>
        <w:t>🩺 Nursing Action: Use the lowest effective dose for the shortest time</w:t>
      </w:r>
    </w:p>
    <w:p>
      <w:r>
        <w:t>❌ Why Not Others: (a) Tooth enamel strengthening with reduced decay — not the correct answer; (b) Complete immunity to all respiratory viruses — not the correct answer; (c) Weight loss and hypoglycemia in all patients — not the correct answer.</w:t>
      </w:r>
    </w:p>
    <w:p>
      <w:r>
        <w:t>⚡ 5-Second Recall: Review the continuing need for a PPI</w:t>
      </w:r>
    </w:p>
    <w:p>
      <w:r>
        <w:t>Question: The nurse demonstrates correct understanding of PPI clopidogrel interaction omeprazole by identifying which response as appropriate?</w:t>
      </w:r>
    </w:p>
    <w:p>
      <w:r>
        <w:t>(a) Omeprazole speeds clopidogrel activation beyond safe levels</w:t>
      </w:r>
    </w:p>
    <w:p>
      <w:r>
        <w:t>(b) Omeprazole inhibits CYP2C19, the enzyme that activates clopidogrel</w:t>
      </w:r>
    </w:p>
    <w:p>
      <w:r>
        <w:t>(c) Omeprazole only affects aspirin, never clopidogrel</w:t>
      </w:r>
    </w:p>
    <w:p>
      <w:r>
        <w:t>(d) The two drugs bind together in the stomach permanently</w:t>
      </w:r>
    </w:p>
    <w:p>
      <w:r>
        <w:t>Answer: b</w:t>
      </w:r>
    </w:p>
    <w:p>
      <w:r>
        <w:t>Solution: ✅ Correct Answer: b. Omeprazole inhibits CYP2C19, the enzyme that activates clopidogrel.</w:t>
      </w:r>
    </w:p>
    <w:p>
      <w:r>
        <w:t>🧠 Clinical Rationale: Omeprazole blocks CYP2C19 needed to convert clopidogrel to its active form, potentially blunting antiplatelet effect, so pantoprazole is often preferred</w:t>
      </w:r>
    </w:p>
    <w:p>
      <w:r>
        <w:t>🩺 Nursing Action: CYP2C19 activates clopidogrel</w:t>
      </w:r>
    </w:p>
    <w:p>
      <w:r>
        <w:t>❌ Why Not Others: (a) Omeprazole speeds clopidogrel activation beyond safe levels — not the correct answer; (c) Omeprazole only affects aspirin, never clopidogrel — not the correct answer; (d) The two drugs bind together in the stomach permanently — not the correct answer.</w:t>
      </w:r>
    </w:p>
    <w:p>
      <w:r>
        <w:t>⚡ 5-Second Recall: Choose the PPI with 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