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Mesalamine treats ulcerative colitis by which mechanism?</w:t>
      </w:r>
    </w:p>
    <w:p>
      <w:r>
        <w:t>(a) Dissolving the colonic ulcers with an enzyme</w:t>
      </w:r>
    </w:p>
    <w:p>
      <w:r>
        <w:t>(b) Systemic immunosuppression of the whole body only</w:t>
      </w:r>
    </w:p>
    <w:p>
      <w:r>
        <w:t>(c) Blocking acid secretion into the colon</w:t>
      </w:r>
    </w:p>
    <w:p>
      <w:r>
        <w:t>(d) Local anti-inflammatory action on the bowel mucosa</w:t>
      </w:r>
    </w:p>
    <w:p>
      <w:r>
        <w:t>Answer: d</w:t>
      </w:r>
    </w:p>
    <w:p>
      <w:r>
        <w:t>Solution: ✅ Correct Answer: d.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🔍 Key Clues: Mesalamine acts locally on the mucosa</w:t>
      </w:r>
    </w:p>
    <w:p>
      <w:r>
        <w:t>🩺 Nursing Action: Formulations release at different bowel sites</w:t>
      </w:r>
    </w:p>
    <w:p>
      <w:r>
        <w:t>❌ Why Not Others: (a) Dissolving the colonic ulcers with an enzyme — not the correct answer; (b) Systemic immunosuppression of the whole body only — not the correct answer; (c) Blocking acid secretion into the colon — not the correct answer.</w:t>
      </w:r>
    </w:p>
    <w:p>
      <w:r>
        <w:t>⚠️ Exam Trap: It is a mainstay of mild to moderate UC</w:t>
      </w:r>
    </w:p>
    <w:p>
      <w:r>
        <w:t>⚡ 5-Second Recall: Local anti-inflammatory action</w:t>
      </w:r>
    </w:p>
    <w:p>
      <w:r>
        <w:t>Question: Which adverse effect requires monitoring with azathioprine used for inflammatory bowel disease?</w:t>
      </w:r>
    </w:p>
    <w:p>
      <w:r>
        <w:t>(a) Permanent tooth staining within weeks</w:t>
      </w:r>
    </w:p>
    <w:p>
      <w:r>
        <w:t>(b) Bone marrow suppression and infection risk</w:t>
      </w:r>
    </w:p>
    <w:p>
      <w:r>
        <w:t>(c) Immediate hypoglycemia in every patient</w:t>
      </w:r>
    </w:p>
    <w:p>
      <w:r>
        <w:t>(d) Complete loss of gut motility overnight</w:t>
      </w:r>
    </w:p>
    <w:p>
      <w:r>
        <w:t>Answer: b</w:t>
      </w:r>
    </w:p>
    <w:p>
      <w:r>
        <w:t>Solution: ✅ Correct Answer: b.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🔍 Key Clues: Azathioprine suppresses marrow and immunity</w:t>
      </w:r>
    </w:p>
    <w:p>
      <w:r>
        <w:t>🩺 Nursing Action: Check blood counts regularly</w:t>
      </w:r>
    </w:p>
    <w:p>
      <w:r>
        <w:t>❌ Why Not Others: (a) Permanent tooth staining within weeks — not the correct answer; (c) Immediate hypoglycemia in every patient — not the correct answer; (d) Complete loss of gut motility overnight — not the correct answer.</w:t>
      </w:r>
    </w:p>
    <w:p>
      <w:r>
        <w:t>⚠️ Exam Trap: Watch for fever or unusual infections</w:t>
      </w:r>
    </w:p>
    <w:p>
      <w:r>
        <w:t>⚡ 5-Second Recall: Immunosuppression needs monitoring</w:t>
      </w:r>
    </w:p>
    <w:p>
      <w:r>
        <w:t>Question: A patient receives an infliximab infusion for Crohn disease. Which reaction is the nurse watching for during the infusion?</w:t>
      </w:r>
    </w:p>
    <w:p>
      <w:r>
        <w:t>(a) Rapid hair growth over the whole body</w:t>
      </w:r>
    </w:p>
    <w:p>
      <w:r>
        <w:t>(b) Infusion reactions such as fever, flushing and dyspnea, reported immediately</w:t>
      </w:r>
    </w:p>
    <w:p>
      <w:r>
        <w:t>(c) Sudden hyperglycemia requiring insulin at the bedside</w:t>
      </w:r>
    </w:p>
    <w:p>
      <w:r>
        <w:t>(d) Complete hearing loss within the first minute</w:t>
      </w:r>
    </w:p>
    <w:p>
      <w:r>
        <w:t>Answer: b</w:t>
      </w:r>
    </w:p>
    <w:p>
      <w:r>
        <w:t>Solution: ✅ Correct Answer: b. Infusion reactions such as fever, flushing and dyspnea, reported immediately.</w:t>
      </w:r>
    </w:p>
    <w:p>
      <w:r>
        <w:t>🧠 Clinical Rationale: Anti-TNF biologics can trigger infusion reactions, so patients are observed closely and reactions treated promptly</w:t>
      </w:r>
    </w:p>
    <w:p>
      <w:r>
        <w:t>🔍 Key Clues: Monitor during biologic infusions</w:t>
      </w:r>
    </w:p>
    <w:p>
      <w:r>
        <w:t>🩺 Nursing Action: Reactions range from mild flushing to anaphylaxis</w:t>
      </w:r>
    </w:p>
    <w:p>
      <w:r>
        <w:t>❌ Why Not Others: (a) Rapid hair growth over the whole body — not the correct answer; (c) Sudden hyperglycemia requiring insulin at the bedside — not the correct answer; (d) Complete hearing loss within the first minute — not the correct answer.</w:t>
      </w:r>
    </w:p>
    <w:p>
      <w:r>
        <w:t>⚠️ Exam Trap: Premedication may be ordered before infusions</w:t>
      </w:r>
    </w:p>
    <w:p>
      <w:r>
        <w:t>⚡ 5-Second Recall: Infusion reactions are the risk</w:t>
      </w:r>
    </w:p>
    <w:p>
      <w:r>
        <w:t>Question: A patient asks the nurse about IBD drug 5-ASA mesalamine mechanism. Which response by the nurse is correct?</w:t>
      </w:r>
    </w:p>
    <w:p>
      <w:r>
        <w:t>(a) Blocking acid secretion into the colon</w:t>
      </w:r>
    </w:p>
    <w:p>
      <w:r>
        <w:t>(b) Dissolving the colonic ulcers with an enzyme</w:t>
      </w:r>
    </w:p>
    <w:p>
      <w:r>
        <w:t>(c) Local anti-inflammatory action on the bowel mucosa</w:t>
      </w:r>
    </w:p>
    <w:p>
      <w:r>
        <w:t>(d) Systemic immunosuppression of the whole body only</w:t>
      </w:r>
    </w:p>
    <w:p>
      <w:r>
        <w:t>Answer: c</w:t>
      </w:r>
    </w:p>
    <w:p>
      <w:r>
        <w:t>Solution: ✅ Correct Answer: c.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🩺 Nursing Action: Formulations release at different bowel sites</w:t>
      </w:r>
    </w:p>
    <w:p>
      <w:r>
        <w:t>❌ Why Not Others: (a) Blocking acid secretion into the colon — not the correct answer; (b) Dissolving the colonic ulcers with an enzyme — not the correct answer; (d) Systemic immunosuppression of the whole body only — not the correct answer.</w:t>
      </w:r>
    </w:p>
    <w:p>
      <w:r>
        <w:t>⚠️ Exam Trap: It is a mainstay of mild to moderate UC</w:t>
      </w:r>
    </w:p>
    <w:p>
      <w:r>
        <w:t>⚡ 5-Second Recall: Local anti-inflammatory action</w:t>
      </w:r>
    </w:p>
    <w:p>
      <w:r>
        <w:t>Question: A patient asks the nurse about IBD drug azathioprine immunosuppression monitoring. Which response by the nurse is correct?</w:t>
      </w:r>
    </w:p>
    <w:p>
      <w:r>
        <w:t>(a) Complete loss of gut motility overnight</w:t>
      </w:r>
    </w:p>
    <w:p>
      <w:r>
        <w:t>(b) Bone marrow suppression and infection risk</w:t>
      </w:r>
    </w:p>
    <w:p>
      <w:r>
        <w:t>(c) Immediate hypoglycemia in every patient</w:t>
      </w:r>
    </w:p>
    <w:p>
      <w:r>
        <w:t>(d) Permanent tooth staining within weeks</w:t>
      </w:r>
    </w:p>
    <w:p>
      <w:r>
        <w:t>Answer: b</w:t>
      </w:r>
    </w:p>
    <w:p>
      <w:r>
        <w:t>Solution: ✅ Correct Answer: b.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🩺 Nursing Action: Check blood counts regularly</w:t>
      </w:r>
    </w:p>
    <w:p>
      <w:r>
        <w:t>❌ Why Not Others: (a) Complete loss of gut motility overnight — not the correct answer; (c) Immediate hypoglycemia in every patient — not the correct answer; (d) Permanent tooth staining within weeks — not the correct answer.</w:t>
      </w:r>
    </w:p>
    <w:p>
      <w:r>
        <w:t>⚠️ Exam Trap: Watch for fever or unusual infections</w:t>
      </w:r>
    </w:p>
    <w:p>
      <w:r>
        <w:t>⚡ 5-Second Recall: Immunosuppression needs monitoring</w:t>
      </w:r>
    </w:p>
    <w:p>
      <w:r>
        <w:t>Question: The nurse is teaching a patient about IBD biologics anti TNF infliximab infusion reactions. Which statement by the patient indicates correct understanding?</w:t>
      </w:r>
    </w:p>
    <w:p>
      <w:r>
        <w:t>(a) Complete hearing loss within the first minute</w:t>
      </w:r>
    </w:p>
    <w:p>
      <w:r>
        <w:t>(b) Rapid hair growth over the whole body</w:t>
      </w:r>
    </w:p>
    <w:p>
      <w:r>
        <w:t>(c) Infusion reactions such as fever, flushing and dyspnea, reported immediately</w:t>
      </w:r>
    </w:p>
    <w:p>
      <w:r>
        <w:t>(d) Sudden hyperglycemia requiring insulin at the bedside</w:t>
      </w:r>
    </w:p>
    <w:p>
      <w:r>
        <w:t>Answer: c</w:t>
      </w:r>
    </w:p>
    <w:p>
      <w:r>
        <w:t>Solution: ✅ Correct Answer: c. Infusion reactions such as fever, flushing and dyspnea, reported immediately.</w:t>
      </w:r>
    </w:p>
    <w:p>
      <w:r>
        <w:t>🧠 Clinical Rationale: Anti-TNF biologics can trigger infusion reactions, so patients are observed closely and reactions treated promptly</w:t>
      </w:r>
    </w:p>
    <w:p>
      <w:r>
        <w:t>🩺 Nursing Action: Reactions range from mild flushing to anaphylaxis</w:t>
      </w:r>
    </w:p>
    <w:p>
      <w:r>
        <w:t>❌ Why Not Others: (a) Complete hearing loss within the first minute — not the correct answer; (b) Rapid hair growth over the whole body — not the correct answer; (d) Sudden hyperglycemia requiring insulin at the bedside — not the correct answer.</w:t>
      </w:r>
    </w:p>
    <w:p>
      <w:r>
        <w:t>⚠️ Exam Trap: Premedication may be ordered before infusions</w:t>
      </w:r>
    </w:p>
    <w:p>
      <w:r>
        <w:t>⚡ 5-Second Recall: Infusion reactions are the risk</w:t>
      </w:r>
    </w:p>
    <w:p>
      <w:r>
        <w:t>Question: Which statement about IBD drug 5-ASA mesalamine mechanism is correct?</w:t>
      </w:r>
    </w:p>
    <w:p>
      <w:r>
        <w:t>(a) Blocking acid secretion into the colon</w:t>
      </w:r>
    </w:p>
    <w:p>
      <w:r>
        <w:t>(b) Local anti-inflammatory action on the bowel mucosa</w:t>
      </w:r>
    </w:p>
    <w:p>
      <w:r>
        <w:t>(c) Dissolving the colonic ulcers with an enzyme</w:t>
      </w:r>
    </w:p>
    <w:p>
      <w:r>
        <w:t>(d) Systemic immunosuppression of the whole body only</w:t>
      </w:r>
    </w:p>
    <w:p>
      <w:r>
        <w:t>Answer: b</w:t>
      </w:r>
    </w:p>
    <w:p>
      <w:r>
        <w:t>Solution: ✅ Correct Answer: b.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🩺 Nursing Action: Formulations release at different bowel sites</w:t>
      </w:r>
    </w:p>
    <w:p>
      <w:r>
        <w:t>❌ Why Not Others: (a) Blocking acid secretion into the colon — not the correct answer; (c) Dissolving the colonic ulcers with an enzyme — not the correct answer; (d) Systemic immunosuppression of the whole body only — not the correct answer.</w:t>
      </w:r>
    </w:p>
    <w:p>
      <w:r>
        <w:t>⚡ 5-Second Recall: Local anti-inflammatory action</w:t>
      </w:r>
    </w:p>
    <w:p>
      <w:r>
        <w:t>Question: Which statement about IBD drug azathioprine immunosuppression monitoring is correct?</w:t>
      </w:r>
    </w:p>
    <w:p>
      <w:r>
        <w:t>(a) Bone marrow suppression and infection risk</w:t>
      </w:r>
    </w:p>
    <w:p>
      <w:r>
        <w:t>(b) Complete loss of gut motility overnight</w:t>
      </w:r>
    </w:p>
    <w:p>
      <w:r>
        <w:t>(c) Immediate hypoglycemia in every patient</w:t>
      </w:r>
    </w:p>
    <w:p>
      <w:r>
        <w:t>(d) Permanent tooth staining within weeks</w:t>
      </w:r>
    </w:p>
    <w:p>
      <w:r>
        <w:t>Answer: a</w:t>
      </w:r>
    </w:p>
    <w:p>
      <w:r>
        <w:t>Solution: ✅ Correct Answer: a.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🩺 Nursing Action: Check blood counts regularly</w:t>
      </w:r>
    </w:p>
    <w:p>
      <w:r>
        <w:t>❌ Why Not Others: (b) Complete loss of gut motility overnight — not the correct answer; (c) Immediate hypoglycemia in every patient — not the correct answer; (d) Permanent tooth staining within weeks — not the correct answer.</w:t>
      </w:r>
    </w:p>
    <w:p>
      <w:r>
        <w:t>⚡ 5-Second Recall: Immunosuppression needs monitoring</w:t>
      </w:r>
    </w:p>
    <w:p>
      <w:r>
        <w:t>Question: A patient is receiving IBD biologics anti TNF infliximab infusion reactions. Which nursing action should the nurse perform FIRST?</w:t>
      </w:r>
    </w:p>
    <w:p>
      <w:r>
        <w:t>(a) Sudden hyperglycemia requiring insulin at the bedside</w:t>
      </w:r>
    </w:p>
    <w:p>
      <w:r>
        <w:t>(b) Rapid hair growth over the whole body</w:t>
      </w:r>
    </w:p>
    <w:p>
      <w:r>
        <w:t>(c) Infusion reactions such as fever, flushing and dyspnea, reported immediately</w:t>
      </w:r>
    </w:p>
    <w:p>
      <w:r>
        <w:t>(d) Complete hearing loss within the first minute</w:t>
      </w:r>
    </w:p>
    <w:p>
      <w:r>
        <w:t>Answer: c</w:t>
      </w:r>
    </w:p>
    <w:p>
      <w:r>
        <w:t>Solution: ✅ Correct Answer: c. Infusion reactions such as fever, flushing and dyspnea, reported immediately.</w:t>
      </w:r>
    </w:p>
    <w:p>
      <w:r>
        <w:t>🧠 Clinical Rationale: Anti-TNF biologics can trigger infusion reactions, so patients are observed closely and reactions treated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Reactions range from mild flushing to anaphylaxis</w:t>
      </w:r>
    </w:p>
    <w:p>
      <w:r>
        <w:t>❌ Why Not Others: (a) Sudden hyperglycemia requiring insulin at the bedside — not the correct answer; (b) Rapid hair growth over the whole body — not the correct answer; (d) Complete hearing loss within the first minute — not the correct answer.</w:t>
      </w:r>
    </w:p>
    <w:p>
      <w:r>
        <w:t>⚡ 5-Second Recall: Infusion reactions are the risk</w:t>
      </w:r>
    </w:p>
    <w:p>
      <w:r>
        <w:t>Question: The nurse is caring for a patient receiving IBD drug 5-ASA mesalamine mechanism. Which response is most appropriate?</w:t>
      </w:r>
    </w:p>
    <w:p>
      <w:r>
        <w:t>(a) Local anti-inflammatory action on the bowel mucosa</w:t>
      </w:r>
    </w:p>
    <w:p>
      <w:r>
        <w:t>(b) Systemic immunosuppression of the whole body only</w:t>
      </w:r>
    </w:p>
    <w:p>
      <w:r>
        <w:t>(c) Dissolving the colonic ulcers with an enzyme</w:t>
      </w:r>
    </w:p>
    <w:p>
      <w:r>
        <w:t>(d) Blocking acid secretion into the colon</w:t>
      </w:r>
    </w:p>
    <w:p>
      <w:r>
        <w:t>Answer: a</w:t>
      </w:r>
    </w:p>
    <w:p>
      <w:r>
        <w:t>Solution: ✅ Correct Answer: a.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🩺 Nursing Action: Formulations release at different bowel sites</w:t>
      </w:r>
    </w:p>
    <w:p>
      <w:r>
        <w:t>❌ Why Not Others: (b) Systemic immunosuppression of the whole body only — not the correct answer; (c) Dissolving the colonic ulcers with an enzyme — not the correct answer; (d) Blocking acid secretion into the colon — not the correct answer.</w:t>
      </w:r>
    </w:p>
    <w:p>
      <w:r>
        <w:t>⚡ 5-Second Recall: Local anti-inflammatory action</w:t>
      </w:r>
    </w:p>
    <w:p>
      <w:r>
        <w:t>Question: The nurse is caring for a patient receiving IBD drug azathioprine immunosuppression monitoring. Which response is most appropriate?</w:t>
      </w:r>
    </w:p>
    <w:p>
      <w:r>
        <w:t>(a) Bone marrow suppression and infection risk</w:t>
      </w:r>
    </w:p>
    <w:p>
      <w:r>
        <w:t>(b) Immediate hypoglycemia in every patient</w:t>
      </w:r>
    </w:p>
    <w:p>
      <w:r>
        <w:t>(c) Permanent tooth staining within weeks</w:t>
      </w:r>
    </w:p>
    <w:p>
      <w:r>
        <w:t>(d) Complete loss of gut motility overnight</w:t>
      </w:r>
    </w:p>
    <w:p>
      <w:r>
        <w:t>Answer: a</w:t>
      </w:r>
    </w:p>
    <w:p>
      <w:r>
        <w:t>Solution: ✅ Correct Answer: a.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🩺 Nursing Action: Check blood counts regularly</w:t>
      </w:r>
    </w:p>
    <w:p>
      <w:r>
        <w:t>❌ Why Not Others: (b) Immediate hypoglycemia in every patient — not the correct answer; (c) Permanent tooth staining within weeks — not the correct answer; (d) Complete loss of gut motility overnight — not the correct answer.</w:t>
      </w:r>
    </w:p>
    <w:p>
      <w:r>
        <w:t>⚡ 5-Second Recall: Immunosuppression needs monitoring</w:t>
      </w:r>
    </w:p>
    <w:p>
      <w:r>
        <w:t>Question: Which assessment finding in a patient receiving IBD biologics anti TNF infliximab infusion reactions is MOST concerning and requires immediate follow-up?</w:t>
      </w:r>
    </w:p>
    <w:p>
      <w:r>
        <w:t>(a) Infusion reactions such as fever, flushing and dyspnea, reported immediately</w:t>
      </w:r>
    </w:p>
    <w:p>
      <w:r>
        <w:t>(b) Complete hearing loss within the first minute</w:t>
      </w:r>
    </w:p>
    <w:p>
      <w:r>
        <w:t>(c) Rapid hair growth over the whole body</w:t>
      </w:r>
    </w:p>
    <w:p>
      <w:r>
        <w:t>(d) Sudden hyperglycemia requiring insulin at the bedside</w:t>
      </w:r>
    </w:p>
    <w:p>
      <w:r>
        <w:t>Answer: a</w:t>
      </w:r>
    </w:p>
    <w:p>
      <w:r>
        <w:t>Solution: ✅ Correct Answer: a. Infusion reactions such as fever, flushing and dyspnea, reported immediately.</w:t>
      </w:r>
    </w:p>
    <w:p>
      <w:r>
        <w:t>🧠 Clinical Rationale: Anti-TNF biologics can trigger infusion reactions, so patients are observed closely and reactions treated promptly</w:t>
      </w:r>
    </w:p>
    <w:p>
      <w:r>
        <w:t>🔍 Key Clues: Monitor during biologic infusions</w:t>
      </w:r>
    </w:p>
    <w:p>
      <w:r>
        <w:t>🩺 Nursing Action: Reactions range from mild flushing to anaphylaxis</w:t>
      </w:r>
    </w:p>
    <w:p>
      <w:r>
        <w:t>❌ Why Not Others: (b) Complete hearing loss within the first minute — not the correct answer; (c) Rapid hair growth over the whole body — not the correct answer; (d) Sudden hyperglycemia requiring insulin at the bedside — not the correct answer.</w:t>
      </w:r>
    </w:p>
    <w:p>
      <w:r>
        <w:t>⚡ 5-Second Recall: Infusion reactions are the risk</w:t>
      </w:r>
    </w:p>
    <w:p>
      <w:r>
        <w:t>Question: The nurse demonstrates correct understanding of IBD drug 5-ASA mesalamine mechanism by identifying which response as appropriate?</w:t>
      </w:r>
    </w:p>
    <w:p>
      <w:r>
        <w:t>(a) Blocking acid secretion into the colon</w:t>
      </w:r>
    </w:p>
    <w:p>
      <w:r>
        <w:t>(b) Dissolving the colonic ulcers with an enzyme</w:t>
      </w:r>
    </w:p>
    <w:p>
      <w:r>
        <w:t>(c) Systemic immunosuppression of the whole body only</w:t>
      </w:r>
    </w:p>
    <w:p>
      <w:r>
        <w:t>(d) Local anti-inflammatory action on the bowel mucosa</w:t>
      </w:r>
    </w:p>
    <w:p>
      <w:r>
        <w:t>Answer: d</w:t>
      </w:r>
    </w:p>
    <w:p>
      <w:r>
        <w:t>Solution: ✅ Correct Answer: d. Local anti-inflammatory action on the bowel mucosa.</w:t>
      </w:r>
    </w:p>
    <w:p>
      <w:r>
        <w:t>🧠 Clinical Rationale: 5-aminosalicylates such as mesalamine act locally in the colon to reduce mucosal inflammation in ulcerative colitis</w:t>
      </w:r>
    </w:p>
    <w:p>
      <w:r>
        <w:t>🩺 Nursing Action: Formulations release at different bowel sites</w:t>
      </w:r>
    </w:p>
    <w:p>
      <w:r>
        <w:t>❌ Why Not Others: (a) Blocking acid secretion into the colon — not the correct answer; (b) Dissolving the colonic ulcers with an enzyme — not the correct answer; (c) Systemic immunosuppression of the whole body only — not the correct answer.</w:t>
      </w:r>
    </w:p>
    <w:p>
      <w:r>
        <w:t>⚡ 5-Second Recall: Local anti-inflammatory action</w:t>
      </w:r>
    </w:p>
    <w:p>
      <w:r>
        <w:t>Question: The nurse demonstrates correct understanding of IBD drug azathioprine immunosuppression monitoring by identifying which response as appropriate?</w:t>
      </w:r>
    </w:p>
    <w:p>
      <w:r>
        <w:t>(a) Bone marrow suppression and infection risk</w:t>
      </w:r>
    </w:p>
    <w:p>
      <w:r>
        <w:t>(b) Complete loss of gut motility overnight</w:t>
      </w:r>
    </w:p>
    <w:p>
      <w:r>
        <w:t>(c) Immediate hypoglycemia in every patient</w:t>
      </w:r>
    </w:p>
    <w:p>
      <w:r>
        <w:t>(d) Permanent tooth staining within weeks</w:t>
      </w:r>
    </w:p>
    <w:p>
      <w:r>
        <w:t>Answer: a</w:t>
      </w:r>
    </w:p>
    <w:p>
      <w:r>
        <w:t>Solution: ✅ Correct Answer: a. Bone marrow suppression and infection risk.</w:t>
      </w:r>
    </w:p>
    <w:p>
      <w:r>
        <w:t>🧠 Clinical Rationale: Azathioprine suppresses the immune system, so blood counts are monitored and infections are reported promptly</w:t>
      </w:r>
    </w:p>
    <w:p>
      <w:r>
        <w:t>🩺 Nursing Action: Check blood counts regularly</w:t>
      </w:r>
    </w:p>
    <w:p>
      <w:r>
        <w:t>❌ Why Not Others: (b) Complete loss of gut motility overnight — not the correct answer; (c) Immediate hypoglycemia in every patient — not the correct answer; (d) Permanent tooth staining within weeks — not the correct answer.</w:t>
      </w:r>
    </w:p>
    <w:p>
      <w:r>
        <w:t>⚡ 5-Second Recall: Immunosuppression needs monitoring</w:t>
      </w:r>
    </w:p>
    <w:p>
      <w:r>
        <w:t>Question: The nurse demonstrates correct understanding of IBD biologics anti TNF infliximab infusion reactions by identifying which response as appropriate?</w:t>
      </w:r>
    </w:p>
    <w:p>
      <w:r>
        <w:t>(a) Complete hearing loss within the first minute</w:t>
      </w:r>
    </w:p>
    <w:p>
      <w:r>
        <w:t>(b) Infusion reactions such as fever, flushing and dyspnea, reported immediately</w:t>
      </w:r>
    </w:p>
    <w:p>
      <w:r>
        <w:t>(c) Sudden hyperglycemia requiring insulin at the bedside</w:t>
      </w:r>
    </w:p>
    <w:p>
      <w:r>
        <w:t>(d) Rapid hair growth over the whole body</w:t>
      </w:r>
    </w:p>
    <w:p>
      <w:r>
        <w:t>Answer: b</w:t>
      </w:r>
    </w:p>
    <w:p>
      <w:r>
        <w:t>Solution: ✅ Correct Answer: b. Infusion reactions such as fever, flushing and dyspnea, reported immediately.</w:t>
      </w:r>
    </w:p>
    <w:p>
      <w:r>
        <w:t>🧠 Clinical Rationale: Anti-TNF biologics can trigger infusion reactions, so patients are observed closely and reactions treated promptly</w:t>
      </w:r>
    </w:p>
    <w:p>
      <w:r>
        <w:t>🩺 Nursing Action: Reactions range from mild flushing to anaphylaxis</w:t>
      </w:r>
    </w:p>
    <w:p>
      <w:r>
        <w:t>❌ Why Not Others: (a) Complete hearing loss within the first minute — not the correct answer; (c) Sudden hyperglycemia requiring insulin at the bedside — not the correct answer; (d) Rapid hair growth over the whole body — not the correct answer.</w:t>
      </w:r>
    </w:p>
    <w:p>
      <w:r>
        <w:t>⚡ 5-Second Recall: Infusion reactions are the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