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instructions should the nurse give for a sublingual tablet?</w:t>
      </w:r>
    </w:p>
    <w:p>
      <w:r>
        <w:t>(a) Chew it quickly and drink water</w:t>
      </w:r>
    </w:p>
    <w:p>
      <w:r>
        <w:t>(b) Place under the tongue, let it dissolve, avoid eating, drinking or smoking until dissolved</w:t>
      </w:r>
    </w:p>
    <w:p>
      <w:r>
        <w:t>(c) Swallow it whole with milk</w:t>
      </w:r>
    </w:p>
    <w:p>
      <w:r>
        <w:t>(d) Rub it on the gums and spit</w:t>
      </w:r>
    </w:p>
    <w:p>
      <w:r>
        <w:t>Answer: b</w:t>
      </w:r>
    </w:p>
    <w:p>
      <w:r>
        <w:t>Solution: ✅ Correct Answer: b. Under tongue + dissolve + no eat/drink/smoke.</w:t>
        <w:br/>
        <w:t>🧠 Clinical Rationale: Chewing, food, water or smoke wash the drug into the stomach or constrict vessels — destroying the rapid SL effect.</w:t>
        <w:br/>
        <w:t>❌ Why Not Others: Chewing/swallowing/rubbing all defeat sublingual absorption.</w:t>
        <w:br/>
        <w:t>⚡ 5-Second Recall: SL = park it, dissolve it, leave it alone.</w:t>
      </w:r>
    </w:p>
    <w:p>
      <w:r>
        <w:t>Question: After giving oral medicines to a frail elderly patient, the nurse should keep her upright for 15–30 minutes. Why?</w:t>
      </w:r>
    </w:p>
    <w:p>
      <w:r>
        <w:t>(a) To improve digestion speed only</w:t>
      </w:r>
    </w:p>
    <w:p>
      <w:r>
        <w:t>(b) To prevent reflux, aspiration and pill lodging while tablets travel down</w:t>
      </w:r>
    </w:p>
    <w:p>
      <w:r>
        <w:t>(c) To exercise the patient</w:t>
      </w:r>
    </w:p>
    <w:p>
      <w:r>
        <w:t>(d) To delay the drug effect</w:t>
      </w:r>
    </w:p>
    <w:p>
      <w:r>
        <w:t>Answer: b</w:t>
      </w:r>
    </w:p>
    <w:p>
      <w:r>
        <w:t>Solution: ✅ Correct Answer: b. Anti-reflux + anti-aspiration positioning.</w:t>
        <w:br/>
        <w:t>🧠 Clinical Rationale: Weak swallows and slow oesophagi let pills creep back up — upright time lets gravity finish the delivery.</w:t>
        <w:br/>
        <w:t>❌ Why Not Others: Exercise/delay never justify positioning; digestion is secondary.</w:t>
        <w:br/>
        <w:t>⚡ 5-Second Recall: Pills down = patient up for 30 min.</w:t>
      </w:r>
    </w:p>
    <w:p>
      <w:r>
        <w:t>Question: After administering tablets to a confused elderly patient, what must the nurse do before leaving?</w:t>
      </w:r>
    </w:p>
    <w:p>
      <w:r>
        <w:t>(a) Leave immediately to save time</w:t>
      </w:r>
    </w:p>
    <w:p>
      <w:r>
        <w:t>(b) Check the mouth to confirm all tablets are swallowed and none are pocketed</w:t>
      </w:r>
    </w:p>
    <w:p>
      <w:r>
        <w:t>(c) Give a chocolate as reward</w:t>
      </w:r>
    </w:p>
    <w:p>
      <w:r>
        <w:t>(d) Chart from the doorway</w:t>
      </w:r>
    </w:p>
    <w:p>
      <w:r>
        <w:t>Answer: b</w:t>
      </w:r>
    </w:p>
    <w:p>
      <w:r>
        <w:t>Solution: ✅ Correct Answer: b. Mouth check for pocketing/hoarding.</w:t>
        <w:br/>
        <w:t>🧠 Clinical Rationale: Confused patients cheek tablets and spit them later — unwitnessed “administration” means missed doses or delayed choking.</w:t>
        <w:br/>
        <w:t>❌ Why Not Others: (a) and (d) abandon verification; (c) bribes instead of checking.</w:t>
        <w:br/>
        <w:t>⚡ 5-Second Recall: Confused + tablets = check the cheeks.</w:t>
      </w:r>
    </w:p>
    <w:p>
      <w:r>
        <w:t>Question: A patient has a nasogastric (Ryle’s) tube and routine oral tablets are ordered. What is correct?</w:t>
      </w:r>
    </w:p>
    <w:p>
      <w:r>
        <w:t>(a) Give tablets by mouth as usual</w:t>
      </w:r>
    </w:p>
    <w:p>
      <w:r>
        <w:t>(b) Crush all tablets together and push through the tube at once</w:t>
      </w:r>
    </w:p>
    <w:p>
      <w:r>
        <w:t>(c) Verify tube placement, give pharmacist-approved liquid/crushable forms separately with 15–30 mL water flushes before, between and after</w:t>
      </w:r>
    </w:p>
    <w:p>
      <w:r>
        <w:t>(d) Dissolve everything in juice and pour quickly</w:t>
      </w:r>
    </w:p>
    <w:p>
      <w:r>
        <w:t>Answer: c</w:t>
      </w:r>
    </w:p>
    <w:p>
      <w:r>
        <w:t>Solution: ✅ Correct Answer: c. Placement check + approved forms + flush discipline.</w:t>
        <w:br/>
        <w:t>🧠 Clinical Rationale: Tube position decides safety (lungs vs stomach), coatings decide crushability, and flushes stop blockage — all three every time.</w:t>
        <w:br/>
        <w:t>❌ Why Not Others: (a) feeds a tubed patient by mouth; (b) bulldozes coatings and blocks tubes; (d) rushes incompatibility.</w:t>
        <w:br/>
        <w:t>🩺 Nursing Action: Verify placement ➡️ flush ➡️ one drug + flush ➡️ next ➡️ final flush ➡️ document.</w:t>
        <w:br/>
        <w:t>⚡ 5-Second Recall: Tube meds = place + flush + separate.</w:t>
      </w:r>
    </w:p>
    <w:p>
      <w:r>
        <w:t>Question: A patient gags on a large bitter tablet but the drug has no liquid form. What is the BEST nursing action?</w:t>
      </w:r>
    </w:p>
    <w:p>
      <w:r>
        <w:t>(a) Break the coated tablet into pieces</w:t>
      </w:r>
    </w:p>
    <w:p>
      <w:r>
        <w:t>(b) Ask the pharmacist/prescriber for an alternative (smaller tablet, dispersible or different form) and meanwhile use upright + water technique</w:t>
      </w:r>
    </w:p>
    <w:p>
      <w:r>
        <w:t>(c) Force it down with solid food</w:t>
      </w:r>
    </w:p>
    <w:p>
      <w:r>
        <w:t>(d) Skip the drug forever</w:t>
      </w:r>
    </w:p>
    <w:p>
      <w:r>
        <w:t>Answer: b</w:t>
      </w:r>
    </w:p>
    <w:p>
      <w:r>
        <w:t>Solution: ✅ Correct Answer: b. Seek alternatives + perfect the technique.</w:t>
        <w:br/>
        <w:t>🧠 Clinical Rationale: Coatings must survive, so the fix is a different formulation — not destruction; technique bridges the gap meanwhile.</w:t>
        <w:br/>
        <w:t>❌ Why Not Others: (a) kills coatings; (c) risks aspiration; (d) quits therapy.</w:t>
        <w:br/>
        <w:t>⚡ 5-Second Recall: Big bitter pill = pharmacist call.</w:t>
      </w:r>
    </w:p>
    <w:p>
      <w:r>
        <w:t>Question: The order lists SIX different morning tablets. How should the nurse administer them?</w:t>
      </w:r>
    </w:p>
    <w:p>
      <w:r>
        <w:t>(a) All six together in one handful</w:t>
      </w:r>
    </w:p>
    <w:p>
      <w:r>
        <w:t>(b) One or two at a time with sips of water, confirming each is swallowed</w:t>
      </w:r>
    </w:p>
    <w:p>
      <w:r>
        <w:t>(c) Mixed into one spoon of honey</w:t>
      </w:r>
    </w:p>
    <w:p>
      <w:r>
        <w:t>(d) All crushed into juice</w:t>
      </w:r>
    </w:p>
    <w:p>
      <w:r>
        <w:t>Answer: b</w:t>
      </w:r>
    </w:p>
    <w:p>
      <w:r>
        <w:t>Solution: ✅ Correct Answer: b. Staged administration with swallow checks.</w:t>
        <w:br/>
        <w:t>🧠 Clinical Rationale: Handfuls choke, honey hides identity if vomited, and bulk crushing breaks coatings — staging keeps every tablet traceable and safe.</w:t>
        <w:br/>
        <w:t>❌ Why Not Others: Handful/honey/juice all trade safety for speed.</w:t>
        <w:br/>
        <w:t>⚡ 5-Second Recall: Many pills = one-by-one.</w:t>
      </w:r>
    </w:p>
    <w:p>
      <w:r>
        <w:t>Question: A cardiac patient on strict 1000 mL/day fluid restriction needs four oral tablets. What should the nurse do?</w:t>
      </w:r>
    </w:p>
    <w:p>
      <w:r>
        <w:t>(a) Give each tablet with a full glass of water</w:t>
      </w:r>
    </w:p>
    <w:p>
      <w:r>
        <w:t>(b) Use the minimum water needed per tablet and record all of it in the intake-output chart</w:t>
      </w:r>
    </w:p>
    <w:p>
      <w:r>
        <w:t>(c) Skip the water entirely</w:t>
      </w:r>
    </w:p>
    <w:p>
      <w:r>
        <w:t>(d) Stop the fluid restriction for medicines</w:t>
      </w:r>
    </w:p>
    <w:p>
      <w:r>
        <w:t>Answer: b</w:t>
      </w:r>
    </w:p>
    <w:p>
      <w:r>
        <w:t>Solution: ✅ Correct Answer: b. Minimum water + count every mL in I/O.</w:t>
        <w:br/>
        <w:t>🧠 Clinical Rationale: Four full glasses would flood a failing heart — small measured sips deliver drugs while the chart keeps restriction honest.</w:t>
        <w:br/>
        <w:t>❌ Why Not Others: (a) overloads; (c) chokes; (d) cancels a cardiac order without authority.</w:t>
        <w:br/>
        <w:t>🌟 PNC Exam Pearl: Exam link: ALL oral intake — water, soup, ice chips, meds sips — counts in I/O!</w:t>
        <w:br/>
        <w:t>⚡ 5-Second Recall: Restriction + meds = sip + count.</w:t>
      </w:r>
    </w:p>
    <w:p>
      <w:r>
        <w:t>Question: Doxycycline capsules are ordered. What specific advice must the nurse give?</w:t>
      </w:r>
    </w:p>
    <w:p>
      <w:r>
        <w:t>(a) Take at bedtime lying down immediately</w:t>
      </w:r>
    </w:p>
    <w:p>
      <w:r>
        <w:t>(b) Take with a full glass of water and stay upright for at least 30 minutes</w:t>
      </w:r>
    </w:p>
    <w:p>
      <w:r>
        <w:t>(c) Take with milk for comfort</w:t>
      </w:r>
    </w:p>
    <w:p>
      <w:r>
        <w:t>(d) Chew the capsule first</w:t>
      </w:r>
    </w:p>
    <w:p>
      <w:r>
        <w:t>Answer: b</w:t>
      </w:r>
    </w:p>
    <w:p>
      <w:r>
        <w:t>Solution: ✅ Correct Answer: b. Full glass + 30 upright minutes.</w:t>
        <w:br/>
        <w:t>🧠 Clinical Rationale: Doxycycline is the classic pill-oesophagitis drug — lying down or dry-swallowing burns the oesophagus into ulcers.</w:t>
        <w:br/>
        <w:t>❌ Why Not Others: Bedtime-flat invites burns; milk chelates tetracyclines; chewing destroys the capsule.</w:t>
        <w:br/>
        <w:t>⚠️ Exam Trap: Doxycycline + upright + water is a quoted exam triplet!</w:t>
        <w:br/>
        <w:t>⚡ 5-Second Recall: Doxy = drink + upright 30.</w:t>
      </w:r>
    </w:p>
    <w:p>
      <w:r>
        <w:t>Question: To help a patient swallow, the attendant mixes ALL morning tablets (including enteric-coated and sustained-release ones) into one spoon of jam. What is correct?</w:t>
      </w:r>
    </w:p>
    <w:p>
      <w:r>
        <w:t>(a) Practical idea — approve it</w:t>
      </w:r>
    </w:p>
    <w:p>
      <w:r>
        <w:t>(b) Requires intervention — drugs are given separately; coatings must survive and vomited mixtures cannot be identified</w:t>
      </w:r>
    </w:p>
    <w:p>
      <w:r>
        <w:t>(c) Approve for elderly patients only</w:t>
      </w:r>
    </w:p>
    <w:p>
      <w:r>
        <w:t>(d) Approve if the patient likes jam</w:t>
      </w:r>
    </w:p>
    <w:p>
      <w:r>
        <w:t>Answer: b</w:t>
      </w:r>
    </w:p>
    <w:p>
      <w:r>
        <w:t>Solution: ✅ Correct Answer: b. Requires intervention — separate drugs, intact coatings.</w:t>
        <w:br/>
        <w:t>🧠 Clinical Rationale: Jam-mixes crush coatings by design, hide which drug was lost if vomited, and need consent — three violations in one spoon.</w:t>
        <w:br/>
        <w:t>❌ Why Not Others: Age and taste never legalise coating destruction or untraceable dosing.</w:t>
        <w:br/>
        <w:t>⚠️ Exam Trap: “Kind helper” framing is the wrapper — unwrap to the safety violation!</w:t>
        <w:br/>
        <w:t>⚡ 5-Second Recall: No drug cocktails in jam.</w:t>
      </w:r>
    </w:p>
    <w:p>
      <w:r>
        <w:t>Question: Eye drops are correctly instilled into the:</w:t>
      </w:r>
    </w:p>
    <w:p>
      <w:r>
        <w:t>(a) Cornea directly</w:t>
      </w:r>
    </w:p>
    <w:p>
      <w:r>
        <w:t>(b) Lower conjunctival sac (pulled-down lower lid pocket)</w:t>
      </w:r>
    </w:p>
    <w:p>
      <w:r>
        <w:t>(c) Upper eyelid surface</w:t>
      </w:r>
    </w:p>
    <w:p>
      <w:r>
        <w:t>(d) Inner corner with eyes tightly shut</w:t>
      </w:r>
    </w:p>
    <w:p>
      <w:r>
        <w:t>Answer: b</w:t>
      </w:r>
    </w:p>
    <w:p>
      <w:r>
        <w:t>Solution: ✅ Correct Answer: b. Lower conjunctival sac pocket.</w:t>
        <w:br/>
        <w:t>🧠 Clinical Rationale: The pulled-down lid forms a reservoir that holds the drop against the eye — direct corneal hits injure and blink out.</w:t>
        <w:br/>
        <w:t>❌ Why Not Others: Corneal drops damage + waste; lid-surface never absorbs; shut eyes lock drops out.</w:t>
        <w:br/>
        <w:t>⚡ 5-Second Recall: Eye drops = lower lid pocket.</w:t>
      </w:r>
    </w:p>
    <w:p>
      <w:r>
        <w:t>Question: While giving ear drops to an ADULT, the nurse should pull the pinna:</w:t>
      </w:r>
    </w:p>
    <w:p>
      <w:r>
        <w:t>(a) Down and back</w:t>
      </w:r>
    </w:p>
    <w:p>
      <w:r>
        <w:t>(b) Up and back</w:t>
      </w:r>
    </w:p>
    <w:p>
      <w:r>
        <w:t>(c) Straight out with force</w:t>
      </w:r>
    </w:p>
    <w:p>
      <w:r>
        <w:t>(d) Not touch the ear at all</w:t>
      </w:r>
    </w:p>
    <w:p>
      <w:r>
        <w:t>Answer: b</w:t>
      </w:r>
    </w:p>
    <w:p>
      <w:r>
        <w:t>Solution: ✅ Correct Answer: b. Up and back (adult).</w:t>
        <w:br/>
        <w:t>🧠 Clinical Rationale: Lifting straightens the S-shaped adult canal so drops reach the eardrum instead of pooling halfway.</w:t>
        <w:br/>
        <w:t>❌ Why Not Others: Down-back is for under-3s; force injures; no positioning strands the drug.</w:t>
        <w:br/>
        <w:t>⚠️ Exam Trap: Adult = UP-back, under-3 = DOWN-back — the age flip is the trap!</w:t>
        <w:br/>
        <w:t>⚡ 5-Second Recall: Adult ears go UP.</w:t>
      </w:r>
    </w:p>
    <w:p>
      <w:r>
        <w:t>Question: Before applying topical, eye or ear medications, the nurse must FIRST:</w:t>
      </w:r>
    </w:p>
    <w:p>
      <w:r>
        <w:t>(a) Warm the drug over a flame</w:t>
      </w:r>
    </w:p>
    <w:p>
      <w:r>
        <w:t>(b) Perform hand hygiene and wear gloves</w:t>
      </w:r>
    </w:p>
    <w:p>
      <w:r>
        <w:t>(c) Taste the preparation</w:t>
      </w:r>
    </w:p>
    <w:p>
      <w:r>
        <w:t>(d) Shave the surrounding area always</w:t>
      </w:r>
    </w:p>
    <w:p>
      <w:r>
        <w:t>Answer: b</w:t>
      </w:r>
    </w:p>
    <w:p>
      <w:r>
        <w:t>Solution: ✅ Correct Answer: b. Hand hygiene + gloves.</w:t>
        <w:br/>
        <w:t>🧠 Clinical Rationale: Eyes, ears and broken skin invite infection — clean hands and barriers protect both patient and nurse.</w:t>
        <w:br/>
        <w:t>❌ Why Not Others: Flames destroy drugs; tasting infects; shaving is procedure-specific, never routine.</w:t>
        <w:br/>
        <w:t>⚡ 5-Second Recall: Hands + gloves before drops.</w:t>
      </w:r>
    </w:p>
    <w:p>
      <w:r>
        <w:t>Question: A fentanyl transdermal patch is due for replacement. What must the nurse do?</w:t>
      </w:r>
    </w:p>
    <w:p>
      <w:r>
        <w:t>(a) Stick the new patch over the old one</w:t>
      </w:r>
    </w:p>
    <w:p>
      <w:r>
        <w:t>(b) Remove the old patch, fold it sticky-sides together, dispose per policy, rotate to a new clean hairless site and document</w:t>
      </w:r>
    </w:p>
    <w:p>
      <w:r>
        <w:t>(c) Cut the new patch in half for safety</w:t>
      </w:r>
    </w:p>
    <w:p>
      <w:r>
        <w:t>(d) Apply the new patch on the same exact spot</w:t>
      </w:r>
    </w:p>
    <w:p>
      <w:r>
        <w:t>Answer: b</w:t>
      </w:r>
    </w:p>
    <w:p>
      <w:r>
        <w:t>Solution: ✅ Correct Answer: b. Remove + safe disposal + rotated site + documentation.</w:t>
        <w:br/>
        <w:t>🧠 Clinical Rationale: Stacked patches double-dose; same-spot reuse irritates skin; used fentanyl still holds lethal drug — fold, secure-dispose, rotate, record.</w:t>
        <w:br/>
        <w:t>❌ Why Not Others: Stacking overdoses; cutting was banned in S03; same-spot burns skin.</w:t>
        <w:br/>
        <w:t>🩺 Nursing Action: Remove old ➡️ fold + dispose ➡️ clean new site ➡️ apply + date ➡️ document site.</w:t>
        <w:br/>
        <w:t>⚡ 5-Second Recall: Patch change = remove, rotate, record.</w:t>
      </w:r>
    </w:p>
    <w:p>
      <w:r>
        <w:t>Question: Two different eye drops are ordered for the same eye. How should the nurse space them?</w:t>
      </w:r>
    </w:p>
    <w:p>
      <w:r>
        <w:t>(a) Instil both together to save time</w:t>
      </w:r>
    </w:p>
    <w:p>
      <w:r>
        <w:t>(b) Wait at least 5 minutes between the two drops</w:t>
      </w:r>
    </w:p>
    <w:p>
      <w:r>
        <w:t>(c) Mix them in one dropper</w:t>
      </w:r>
    </w:p>
    <w:p>
      <w:r>
        <w:t>(d) Give the second after 5 seconds</w:t>
      </w:r>
    </w:p>
    <w:p>
      <w:r>
        <w:t>Answer: b</w:t>
      </w:r>
    </w:p>
    <w:p>
      <w:r>
        <w:t>Solution: ✅ Correct Answer: b. 5-minute gap between drops.</w:t>
        <w:br/>
        <w:t>🧠 Clinical Rationale: Back-to-back drops wash each other out of the sac — spacing lets each absorb fully.</w:t>
        <w:br/>
        <w:t>❌ Why Not Others: Together/mixed/5-seconds all flush the first drug away.</w:t>
        <w:br/>
        <w:t>⚡ 5-Second Recall: Two drops = 5-minute gap.</w:t>
      </w:r>
    </w:p>
    <w:p>
      <w:r>
        <w:t>Question: Ear drops are ordered for a 2-year-old child. How should the nurse position the ear?</w:t>
      </w:r>
    </w:p>
    <w:p>
      <w:r>
        <w:t>(a) Pull the pinna up and back like an adult</w:t>
      </w:r>
    </w:p>
    <w:p>
      <w:r>
        <w:t>(b) Pull the pinna down and back</w:t>
      </w:r>
    </w:p>
    <w:p>
      <w:r>
        <w:t>(c) Pull the nose forward</w:t>
      </w:r>
    </w:p>
    <w:p>
      <w:r>
        <w:t>(d) Keep the head tilted to the same side</w:t>
      </w:r>
    </w:p>
    <w:p>
      <w:r>
        <w:t>Answer: b</w:t>
      </w:r>
    </w:p>
    <w:p>
      <w:r>
        <w:t>Solution: ✅ Correct Answer: b. Down and back (under-3s).</w:t>
        <w:br/>
        <w:t>🧠 Clinical Rationale: The toddler canal angles differently — downward traction straightens it for delivery to the drum.</w:t>
        <w:br/>
        <w:t>🔍 Key Clues: “2-year-old + ear drops” = age-flip scenario — pick DOWN-back.</w:t>
        <w:br/>
        <w:t>❌ Why Not Others: Adult positioning fails in toddlers; nose/head options never open canals.</w:t>
        <w:br/>
        <w:t>⚡ 5-Second Recall: Under-3 ears go DOWN.</w:t>
      </w:r>
    </w:p>
    <w:p>
      <w:r>
        <w:t>Question: Eye OINTMENT is ordered along with eye drops for the same eye. What is correct?</w:t>
      </w:r>
    </w:p>
    <w:p>
      <w:r>
        <w:t>(a) Give ointment first, then drops</w:t>
      </w:r>
    </w:p>
    <w:p>
      <w:r>
        <w:t>(b) Give drops first, wait 5–10 minutes, then ointment; warn that vision blurs temporarily</w:t>
      </w:r>
    </w:p>
    <w:p>
      <w:r>
        <w:t>(c) Mix ointment into the drops</w:t>
      </w:r>
    </w:p>
    <w:p>
      <w:r>
        <w:t>(d) Ointment and drops can never be combined</w:t>
      </w:r>
    </w:p>
    <w:p>
      <w:r>
        <w:t>Answer: b</w:t>
      </w:r>
    </w:p>
    <w:p>
      <w:r>
        <w:t>Solution: ✅ Correct Answer: b. Drops first, then ointment after 5–10 minutes.</w:t>
        <w:br/>
        <w:t>🧠 Clinical Rationale: Ointment seals the eye — drops given after it cannot penetrate; blur is harmless and temporary.</w:t>
        <w:br/>
        <w:t>❌ Why Not Others: Ointment-first blocks drops; mixing contaminates both; combination is routine with correct order.</w:t>
        <w:br/>
        <w:t>⚡ 5-Second Recall: Drops, then ointment.</w:t>
      </w:r>
    </w:p>
    <w:p>
      <w:r>
        <w:t>Question: While instilling eye drops the dropper tip touches the patient’s eyelashes. What should the nurse do?</w:t>
      </w:r>
    </w:p>
    <w:p>
      <w:r>
        <w:t>(a) Continue — lashes are clean</w:t>
      </w:r>
    </w:p>
    <w:p>
      <w:r>
        <w:t>(b) Wipe the tip and continue</w:t>
      </w:r>
    </w:p>
    <w:p>
      <w:r>
        <w:t>(c) Discard/sterility-break protocol: stop, obtain a fresh sterile preparation, report and document</w:t>
      </w:r>
    </w:p>
    <w:p>
      <w:r>
        <w:t>(d) Rinse the tip under tap water and reuse</w:t>
      </w:r>
    </w:p>
    <w:p>
      <w:r>
        <w:t>Answer: c</w:t>
      </w:r>
    </w:p>
    <w:p>
      <w:r>
        <w:t>Solution: ✅ Correct Answer: c. Fresh sterile supply + report + document.</w:t>
        <w:br/>
        <w:t>🧠 Clinical Rationale: A touched tip seeds the whole bottle with flora — the next “sterile” drop becomes an eye infection.</w:t>
        <w:br/>
        <w:t>❌ Why Not Others: Continuing/wiping/tap-rinsing all recycle contamination into the eye.</w:t>
        <w:br/>
        <w:t>⚠️ Exam Trap: “Looks clean, continue” is the asepsis trap — sterility breaks are absolute!</w:t>
        <w:br/>
        <w:t>⚡ 5-Second Recall: Tip touched = bottle finished.</w:t>
      </w:r>
    </w:p>
    <w:p>
      <w:r>
        <w:t>Question: A patient with a fentanyl patch complains of pain and asks for a heating pad over the patch site. What is correct?</w:t>
      </w:r>
    </w:p>
    <w:p>
      <w:r>
        <w:t>(a) Apply the heating pad — warmth plus patch relieves faster</w:t>
      </w:r>
    </w:p>
    <w:p>
      <w:r>
        <w:t>(b) Refuse and explain: heat accelerates patch absorption and can cause fatal overdose; never apply heat over drug patches</w:t>
      </w:r>
    </w:p>
    <w:p>
      <w:r>
        <w:t>(c) Cut the patch first, then apply heat</w:t>
      </w:r>
    </w:p>
    <w:p>
      <w:r>
        <w:t>(d) Move the heating pad 1 cm away so it is safe</w:t>
      </w:r>
    </w:p>
    <w:p>
      <w:r>
        <w:t>Answer: b</w:t>
      </w:r>
    </w:p>
    <w:p>
      <w:r>
        <w:t>Solution: ✅ Correct Answer: b. NO heat over patches — overdose risk.</w:t>
        <w:br/>
        <w:t>🧠 Clinical Rationale: Heat dilates skin vessels and melts release control — fentanyl floods in, breathing stops.</w:t>
        <w:br/>
        <w:t>🚨 Priority Principle: Overdose prevention FIRST — comfort never outranks survival.</w:t>
        <w:br/>
        <w:t>❌ Why Not Others: Nearby heat still heats skin; cutting was already banned; “faster relief” is the lethal lure.</w:t>
        <w:br/>
        <w:t>⚠️ Exam Trap: Heat + patch deaths are real exam headlines — fever over a patch needs the same vigilance!</w:t>
        <w:br/>
        <w:t>⚡ 5-Second Recall: Patch + heat = overdose.</w:t>
      </w:r>
    </w:p>
    <w:p>
      <w:r>
        <w:t>Question: Ear drops stored in the refrigerator should be administered:</w:t>
      </w:r>
    </w:p>
    <w:p>
      <w:r>
        <w:t>(a) Ice-cold for freshness</w:t>
      </w:r>
    </w:p>
    <w:p>
      <w:r>
        <w:t>(b) Warmed to room/body temperature by holding the bottle in hands (never overheated)</w:t>
      </w:r>
    </w:p>
    <w:p>
      <w:r>
        <w:t>(c) Heated over a flame</w:t>
      </w:r>
    </w:p>
    <w:p>
      <w:r>
        <w:t>(d) Mixed with hot water</w:t>
      </w:r>
    </w:p>
    <w:p>
      <w:r>
        <w:t>Answer: b</w:t>
      </w:r>
    </w:p>
    <w:p>
      <w:r>
        <w:t>Solution: ✅ Correct Answer: b. Room/body temperature via hand-warming.</w:t>
        <w:br/>
        <w:t>🧠 Clinical Rationale: Cold fluid in the ear canal triggers vertigo, dizziness and nausea (caloric reflex) — gentle warming prevents it.</w:t>
        <w:br/>
        <w:t>❌ Why Not Others: Ice-cold provokes vertigo; flames/hot water destroy the drug and burn the canal.</w:t>
        <w:br/>
        <w:t>⚡ 5-Second Recall: Cold drops = dizzy patient — warm in palms.</w:t>
      </w:r>
    </w:p>
    <w:p>
      <w:r>
        <w:t>Question: After instilling ear drops, the patient should:</w:t>
      </w:r>
    </w:p>
    <w:p>
      <w:r>
        <w:t>(a) Stand up and shake the head immediately</w:t>
      </w:r>
    </w:p>
    <w:p>
      <w:r>
        <w:t>(b) Remain lying on the side for 2–3 minutes so drops reach the eardrum</w:t>
      </w:r>
    </w:p>
    <w:p>
      <w:r>
        <w:t>(c) Blow the nose hard</w:t>
      </w:r>
    </w:p>
    <w:p>
      <w:r>
        <w:t>(d) Rinse the ear with water at once</w:t>
      </w:r>
    </w:p>
    <w:p>
      <w:r>
        <w:t>Answer: b</w:t>
      </w:r>
    </w:p>
    <w:p>
      <w:r>
        <w:t>Solution: ✅ Correct Answer: b. Side-lying 2–3 minutes.</w:t>
        <w:br/>
        <w:t>🧠 Clinical Rationale: Gravity needs time to carry drops down the canal to the drum — standing drains them straight back out.</w:t>
        <w:br/>
        <w:t>❌ Why Not Others: Shaking/blowing/rinsing all expel the medicine.</w:t>
        <w:br/>
        <w:t>⚡ 5-Second Recall: Ear drops = lie still 3 minutes.</w:t>
      </w:r>
    </w:p>
    <w:p>
      <w:r>
        <w:t>Question: After putting timolol eye drops, the nurse presses the inner corner of the eye for 1–2 minutes. Why?</w:t>
      </w:r>
    </w:p>
    <w:p>
      <w:r>
        <w:t>(a) To push the drug out</w:t>
      </w:r>
    </w:p>
    <w:p>
      <w:r>
        <w:t>(b) Punctal occlusion — blocking tear drainage reduces systemic absorption and side effects</w:t>
      </w:r>
    </w:p>
    <w:p>
      <w:r>
        <w:t>(c) To test vision</w:t>
      </w:r>
    </w:p>
    <w:p>
      <w:r>
        <w:t>(d) To dry the eye faster</w:t>
      </w:r>
    </w:p>
    <w:p>
      <w:r>
        <w:t>Answer: b</w:t>
      </w:r>
    </w:p>
    <w:p>
      <w:r>
        <w:t>Solution: ✅ Correct Answer: b. Punctal occlusion blocks systemic entry.</w:t>
        <w:br/>
        <w:t>🧠 Clinical Rationale: Eye drops drain through tear ducts into the nose and blood — pressing the duct keeps beta-blockers like timolol in the eye, away from the heart and lungs.</w:t>
        <w:br/>
        <w:t>❌ Why Not Others: Pushing out/drying wastes the dose; vision testing uses charts, not fingers.</w:t>
        <w:br/>
        <w:t>🌟 PNC Exam Pearl: Timolol + asthma/COPD/bradycardia caution is a quoted exam link!</w:t>
        <w:br/>
        <w:t>⚡ 5-Second Recall: Press the corner, protect the body.</w:t>
      </w:r>
    </w:p>
    <w:p>
      <w:r>
        <w:t>Question: Regarding sharing of eye medications in a ward, what is correct?</w:t>
      </w:r>
    </w:p>
    <w:p>
      <w:r>
        <w:t>(a) One bottle may serve all patients with eye problems</w:t>
      </w:r>
    </w:p>
    <w:p>
      <w:r>
        <w:t>(b) Each patient has a separate labelled bottle — eye drugs are never shared</w:t>
      </w:r>
    </w:p>
    <w:p>
      <w:r>
        <w:t>(c) Sharing is fine after wiping the tip</w:t>
      </w:r>
    </w:p>
    <w:p>
      <w:r>
        <w:t>(d) Sharing is allowed for the same diagnosis</w:t>
      </w:r>
    </w:p>
    <w:p>
      <w:r>
        <w:t>Answer: b</w:t>
      </w:r>
    </w:p>
    <w:p>
      <w:r>
        <w:t>Solution: ✅ Correct Answer: b. One patient, one bottle — never shared.</w:t>
        <w:br/>
        <w:t>🧠 Clinical Rationale: Eye infections (even conjunctivitis epidemics) ride on shared droppers from eye to eye.</w:t>
        <w:br/>
        <w:t>❌ Why Not Others: Wiping/diagnosis never restore sterility between patients.</w:t>
        <w:br/>
        <w:t>⚡ 5-Second Recall: Eye bottles are personal property.</w:t>
      </w:r>
    </w:p>
    <w:p>
      <w:r>
        <w:t>Question: A patient’s eyelids are stuck with purulent discharge before morning eye drops. What should the nurse do FIRST?</w:t>
      </w:r>
    </w:p>
    <w:p>
      <w:r>
        <w:t>(a) Force the eye open and instil drops over the discharge</w:t>
      </w:r>
    </w:p>
    <w:p>
      <w:r>
        <w:t>(b) Clean from inner canthus to outer canthus with separate sterile swabs, then instil</w:t>
      </w:r>
    </w:p>
    <w:p>
      <w:r>
        <w:t>(c) Scrub from outer to inner with one swab for both eyes</w:t>
      </w:r>
    </w:p>
    <w:p>
      <w:r>
        <w:t>(d) Skip cleaning — drops dissolve discharge</w:t>
      </w:r>
    </w:p>
    <w:p>
      <w:r>
        <w:t>Answer: b</w:t>
      </w:r>
    </w:p>
    <w:p>
      <w:r>
        <w:t>Solution: ✅ Correct Answer: b. Inner-to-outer cleaning with separate swabs, then drops.</w:t>
        <w:br/>
        <w:t>🧠 Clinical Rationale: Drops cannot cross a crust wall, and wiping outward sweeps germs AWAY from tear ducts; one swab per swipe stops cross-infection.</w:t>
        <w:br/>
        <w:t>❌ Why Not Others: (a) doses the crust, not the eye; (c) drags germs into ducts and shares swabs; (d) invents dissolving power.</w:t>
        <w:br/>
        <w:t>⚡ 5-Second Recall: Eyes clean inside-OUT.</w:t>
      </w:r>
    </w:p>
    <w:p>
      <w:r>
        <w:t>Question: The nurse selects a hairy, sweaty, irritated skin patch for a nitroglycerin patch. What is wrong?</w:t>
      </w:r>
    </w:p>
    <w:p>
      <w:r>
        <w:t>(a) Nothing — any skin works</w:t>
      </w:r>
    </w:p>
    <w:p>
      <w:r>
        <w:t>(b) Patches need clean, dry, hairless, intact skin — sweat loosens, hair blocks contact, irritation worsens absorption and injury</w:t>
      </w:r>
    </w:p>
    <w:p>
      <w:r>
        <w:t>(c) Only colour of skin matters</w:t>
      </w:r>
    </w:p>
    <w:p>
      <w:r>
        <w:t>(d) Patches work better on wounds</w:t>
      </w:r>
    </w:p>
    <w:p>
      <w:r>
        <w:t>Answer: b</w:t>
      </w:r>
    </w:p>
    <w:p>
      <w:r>
        <w:t>Solution: ✅ Correct Answer: b. Clean + dry + hairless + intact skin only.</w:t>
        <w:br/>
        <w:t>🧠 Clinical Rationale: Poor contact means erratic dosing, and broken skin overdoses — site selection IS dose accuracy for patches.</w:t>
        <w:br/>
        <w:t>❌ Why Not Others: Colour never matters; wounds/burns/rashes are prohibited sites.</w:t>
        <w:br/>
        <w:t>🩺 Nursing Action: Clean gently ➡️ dry ➡️ clip (never shave) hair ➡️ apply ➡️ document site.</w:t>
        <w:br/>
        <w:t>⚡ 5-Second Recall: Patch site = clean, dry, bare, whole.</w:t>
      </w:r>
    </w:p>
    <w:p>
      <w:r>
        <w:t>Question: A contact-lens wearer is prescribed eye drops with preservatives. What advice is correct?</w:t>
      </w:r>
    </w:p>
    <w:p>
      <w:r>
        <w:t>(a) Instil with lenses on for comfort</w:t>
      </w:r>
    </w:p>
    <w:p>
      <w:r>
        <w:t>(b) Remove lenses before drops and wait about 15 minutes before reinserting</w:t>
      </w:r>
    </w:p>
    <w:p>
      <w:r>
        <w:t>(c) Soak lenses in the eye drops</w:t>
      </w:r>
    </w:p>
    <w:p>
      <w:r>
        <w:t>(d) Lenses make drops unnecessary</w:t>
      </w:r>
    </w:p>
    <w:p>
      <w:r>
        <w:t>Answer: b</w:t>
      </w:r>
    </w:p>
    <w:p>
      <w:r>
        <w:t>Solution: ✅ Correct Answer: b. Lenses out + 15-minute wait.</w:t>
        <w:br/>
        <w:t>🧠 Clinical Rationale: Lenses trap preservatives against the cornea causing toxicity, and drops film the lens — separation protects both.</w:t>
        <w:br/>
        <w:t>❌ Why Not Others: (a) pickles the lens in chemicals; (c) is not disinfection; (d) cancels therapy.</w:t>
        <w:br/>
        <w:t>⚡ 5-Second Recall: Drops and lenses never mix.</w:t>
      </w:r>
    </w:p>
    <w:p>
      <w:r>
        <w:t>Question: Bilateral eye drops are ordered “right eye only” but both eyes look red. What should the nurse do?</w:t>
      </w:r>
    </w:p>
    <w:p>
      <w:r>
        <w:t>(a) Treat both eyes since both are red</w:t>
      </w:r>
    </w:p>
    <w:p>
      <w:r>
        <w:t>(b) Verify the order and the correct eye with the patient/chart — medicate ONLY the ordered eye and clarify if the other needs treatment</w:t>
      </w:r>
    </w:p>
    <w:p>
      <w:r>
        <w:t>(c) Treat the left eye as compensation</w:t>
      </w:r>
    </w:p>
    <w:p>
      <w:r>
        <w:t>(d) Alternate eyes daily</w:t>
      </w:r>
    </w:p>
    <w:p>
      <w:r>
        <w:t>Answer: b</w:t>
      </w:r>
    </w:p>
    <w:p>
      <w:r>
        <w:t>Solution: ✅ Correct Answer: b. Ordered eye only + verify + clarify for the other.</w:t>
        <w:br/>
        <w:t>🧠 Clinical Rationale: Wrong-eye medication is a wrong-site error — redness alone never rewrites an order; the second eye needs its own assessment and order.</w:t>
        <w:br/>
        <w:t>❌ Why Not Others: (a)/(c)/(d) all medicate an unordered eye.</w:t>
        <w:br/>
        <w:t>⚠️ Exam Trap: “Both look same, treat both” kindness is the wrong-site trap!</w:t>
        <w:br/>
        <w:t>⚡ 5-Second Recall: Right eye order = right eye only.</w:t>
      </w:r>
    </w:p>
    <w:p>
      <w:r>
        <w:t>Question: An ear with suspected perforated eardrum (blood-stained discharge after trauma) has antibiotic ear drops ordered. What is correct?</w:t>
      </w:r>
    </w:p>
    <w:p>
      <w:r>
        <w:t>(a) Instil immediately to prevent infection</w:t>
      </w:r>
    </w:p>
    <w:p>
      <w:r>
        <w:t>(b) Withhold and report urgently — drops through a perforation can damage the middle ear and need prescriber clearance</w:t>
      </w:r>
    </w:p>
    <w:p>
      <w:r>
        <w:t>(c) Double the drops to fill the middle ear</w:t>
      </w:r>
    </w:p>
    <w:p>
      <w:r>
        <w:t>(d) Plug the ear tightly and instil over the plug</w:t>
      </w:r>
    </w:p>
    <w:p>
      <w:r>
        <w:t>Answer: b</w:t>
      </w:r>
    </w:p>
    <w:p>
      <w:r>
        <w:t>Solution: ✅ Correct Answer: b. Withhold + urgent report — perforation changes everything.</w:t>
        <w:br/>
        <w:t>🧠 Clinical Rationale: Ototoxic or infected fluid crossing into the middle ear risks hearing loss and mastoiditis — only the prescriber clears the route after examination.</w:t>
        <w:br/>
        <w:t>🚨 Priority Principle: Hearing preservation FIRST — never push drugs through a suspected hole.</w:t>
        <w:br/>
        <w:t>❌ Why Not Others: (a) hurries harm; (c) floods the middle ear; (d) seals infection inside.</w:t>
        <w:br/>
        <w:t>⚠️ Exam Trap: “Prevent infection fast” urgency is the wrapper — perforation rule wins!</w:t>
        <w:br/>
        <w:t>⚡ 5-Second Recall: Bloody ear + drops = STOP +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