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caring for a client admitted with heart failure whose breathing worsens on lying flat.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Record the vital signs again after one hour</w:t>
            </w:r>
          </w:p>
        </w:tc>
      </w:tr>
      <w:tr>
        <w:tc>
          <w:tcPr>
            <w:tcW w:type="dxa" w:w="4320"/>
          </w:tcPr>
          <w:p>
            <w:r>
              <w:t>Option</w:t>
            </w:r>
          </w:p>
        </w:tc>
        <w:tc>
          <w:tcPr>
            <w:tcW w:type="dxa" w:w="4320"/>
          </w:tcPr>
          <w:p>
            <w:r>
              <w:t>Give the prescribed oral diuretic tablet at once</w:t>
            </w:r>
          </w:p>
        </w:tc>
      </w:tr>
      <w:tr>
        <w:tc>
          <w:tcPr>
            <w:tcW w:type="dxa" w:w="4320"/>
          </w:tcPr>
          <w:p>
            <w:r>
              <w:t>Option</w:t>
            </w:r>
          </w:p>
        </w:tc>
        <w:tc>
          <w:tcPr>
            <w:tcW w:type="dxa" w:w="4320"/>
          </w:tcPr>
          <w:p>
            <w:r>
              <w:t>Raise the head of the bed and give oxygen as prescribed</w:t>
            </w:r>
          </w:p>
        </w:tc>
      </w:tr>
      <w:tr>
        <w:tc>
          <w:tcPr>
            <w:tcW w:type="dxa" w:w="4320"/>
          </w:tcPr>
          <w:p>
            <w:r>
              <w:t>Option</w:t>
            </w:r>
          </w:p>
        </w:tc>
        <w:tc>
          <w:tcPr>
            <w:tcW w:type="dxa" w:w="4320"/>
          </w:tcPr>
          <w:p>
            <w:r>
              <w:t>Ask the client to lie flat and rest quietly</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Raise the head of the bed and give oxygen as prescribed Clinical Rationale: Breathlessness on lying flat is orthopnoea from fluid in the lungs, so the nurse sits the client up and supports oxygenation before any drug is considered. Key Clue: breathing worse on lying flat Priority Principle: ABC - breathing before medicines Why Not Others: (a) Waiting an hour leaves the client fighting for breath; (b) An oral diuretic acts too slowly to relieve acute breathlessness; (d) Lying flat increases the fluid in the lungs and worsens the distress. PGI Exam Trap: Option (b) matches the diagnosis of heart failure, which is why it is chosen over the position. 5-Second Recall: Letne pe saans phoolna - seedha bithao. PNC Exam Pearl: Three pillow orthopnoea is a classic sign of left ventricular failure. Reference Table: Normal adult vital signs - Temperature: 36.1-37.2 C (97-99 F); Pulse: 60-100 /min; Respiration: 12-20 /min; Blood pressure: &lt; 120/80 mmHg; SpO2: 95-100% (COPD target 88-92%).</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who asks to see the hospital record. Which statement about the client's right is MOST accurate?</w:t>
            </w:r>
          </w:p>
        </w:tc>
      </w:tr>
      <w:tr>
        <w:tc>
          <w:tcPr>
            <w:tcW w:type="dxa" w:w="4320"/>
          </w:tcPr>
          <w:p>
            <w:r>
              <w:t>Type</w:t>
            </w:r>
          </w:p>
        </w:tc>
        <w:tc>
          <w:tcPr>
            <w:tcW w:type="dxa" w:w="4320"/>
          </w:tcPr>
          <w:p>
            <w:r>
              <w:t>multiple_choice</w:t>
            </w:r>
          </w:p>
        </w:tc>
      </w:tr>
      <w:tr>
        <w:tc>
          <w:tcPr>
            <w:tcW w:type="dxa" w:w="4320"/>
          </w:tcPr>
          <w:p>
            <w:r>
              <w:t>Option</w:t>
            </w:r>
          </w:p>
        </w:tc>
        <w:tc>
          <w:tcPr>
            <w:tcW w:type="dxa" w:w="4320"/>
          </w:tcPr>
          <w:p>
            <w:r>
              <w:t>The client can read the record after discharge from the hospital</w:t>
            </w:r>
          </w:p>
        </w:tc>
      </w:tr>
      <w:tr>
        <w:tc>
          <w:tcPr>
            <w:tcW w:type="dxa" w:w="4320"/>
          </w:tcPr>
          <w:p>
            <w:r>
              <w:t>Option</w:t>
            </w:r>
          </w:p>
        </w:tc>
        <w:tc>
          <w:tcPr>
            <w:tcW w:type="dxa" w:w="4320"/>
          </w:tcPr>
          <w:p>
            <w:r>
              <w:t>The client has the right to inspect the record and obtain a copy</w:t>
            </w:r>
          </w:p>
        </w:tc>
      </w:tr>
      <w:tr>
        <w:tc>
          <w:tcPr>
            <w:tcW w:type="dxa" w:w="4320"/>
          </w:tcPr>
          <w:p>
            <w:r>
              <w:t>Option</w:t>
            </w:r>
          </w:p>
        </w:tc>
        <w:tc>
          <w:tcPr>
            <w:tcW w:type="dxa" w:w="4320"/>
          </w:tcPr>
          <w:p>
            <w:r>
              <w:t>The nurse can refuse the request on grounds of hospital policy</w:t>
            </w:r>
          </w:p>
        </w:tc>
      </w:tr>
      <w:tr>
        <w:tc>
          <w:tcPr>
            <w:tcW w:type="dxa" w:w="4320"/>
          </w:tcPr>
          <w:p>
            <w:r>
              <w:t>Option</w:t>
            </w:r>
          </w:p>
        </w:tc>
        <w:tc>
          <w:tcPr>
            <w:tcW w:type="dxa" w:w="4320"/>
          </w:tcPr>
          <w:p>
            <w:r>
              <w:t>The relatives alone can see the record on the client's behalf</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The client has the right to inspect the record and obtain a copy Clinical Rationale: A client has a legal right of access to the personal health record and may receive a copy of it, and hospital policy cannot override that right. Key Clue: client asking to see the hospital record Priority Principle: Advocacy - the client owns the health information Why Not Others: (a) The right of access is not limited to the period after discharge; (c) Hospital policy cannot override a legal right of access; (d) The right belongs to the client and not to the relatives alone. PGI Exam Trap: Option (c) sounds administrative, which is why policy is mistaken for law. 5-Second Recall: Record client ka hai, hospital ka nahi. PNC Exam Pearl: Confidential information is shared only with the client's consent or by law.</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receives a client undergoing cardiac catheterisation whose femoral artery has been punctured.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Apply firm direct pressure over the puncture site</w:t>
            </w:r>
          </w:p>
        </w:tc>
      </w:tr>
      <w:tr>
        <w:tc>
          <w:tcPr>
            <w:tcW w:type="dxa" w:w="4320"/>
          </w:tcPr>
          <w:p>
            <w:r>
              <w:t>Option</w:t>
            </w:r>
          </w:p>
        </w:tc>
        <w:tc>
          <w:tcPr>
            <w:tcW w:type="dxa" w:w="4320"/>
          </w:tcPr>
          <w:p>
            <w:r>
              <w:t>Ask the client to walk back to the ward at once</w:t>
            </w:r>
          </w:p>
        </w:tc>
      </w:tr>
      <w:tr>
        <w:tc>
          <w:tcPr>
            <w:tcW w:type="dxa" w:w="4320"/>
          </w:tcPr>
          <w:p>
            <w:r>
              <w:t>Option</w:t>
            </w:r>
          </w:p>
        </w:tc>
        <w:tc>
          <w:tcPr>
            <w:tcW w:type="dxa" w:w="4320"/>
          </w:tcPr>
          <w:p>
            <w:r>
              <w:t>Give the prescribed anticoagulant medicine now</w:t>
            </w:r>
          </w:p>
        </w:tc>
      </w:tr>
      <w:tr>
        <w:tc>
          <w:tcPr>
            <w:tcW w:type="dxa" w:w="4320"/>
          </w:tcPr>
          <w:p>
            <w:r>
              <w:t>Option</w:t>
            </w:r>
          </w:p>
        </w:tc>
        <w:tc>
          <w:tcPr>
            <w:tcW w:type="dxa" w:w="4320"/>
          </w:tcPr>
          <w:p>
            <w:r>
              <w:t>Check the distal pulse again after one full hour</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Apply firm direct pressure over the puncture site Clinical Rationale: The femoral artery is a large vessel, so firm direct pressure is applied at once to stop bleeding and prevent a haematoma forming. Key Clue: femoral artery punctured during catheterisation Priority Principle: Haemorrhage - control bleeding before anything else Why Not Others: (b) Walking straight after an arterial puncture restarts bleeding; (c) An anticoagulant increases bleeding from the puncture site; (d) Waiting an hour allows a large haematoma to form. PGI Exam Trap: Option (d) sounds like a structured check, yet pressure cannot wait an hour. 5-Second Recall: Artery puncture - pehle pressure. PNC Exam Pearl: A haematoma at the femoral site can compress the vessel and the nerve. Reference Table: Therapeutic drug levels &amp; monitoring - Digoxin: 0.5-2.0 ng/mL (toxic &gt; 2.0); Lithium: 0.6-1.2 mEq/L (toxic &gt; 1.5); Phenytoin: 10-20 mcg/mL; INR (warfarin): Therapeutic 2-3; aPTT (heparin): 1.5-2.5 x control.</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assessing a client admitted after a road traffic accident with a large loss of blood. Which finding is the MOST reliable sign that compensation is failing?</w:t>
            </w:r>
          </w:p>
        </w:tc>
      </w:tr>
      <w:tr>
        <w:tc>
          <w:tcPr>
            <w:tcW w:type="dxa" w:w="4320"/>
          </w:tcPr>
          <w:p>
            <w:r>
              <w:t>Type</w:t>
            </w:r>
          </w:p>
        </w:tc>
        <w:tc>
          <w:tcPr>
            <w:tcW w:type="dxa" w:w="4320"/>
          </w:tcPr>
          <w:p>
            <w:r>
              <w:t>multiple_choice</w:t>
            </w:r>
          </w:p>
        </w:tc>
      </w:tr>
      <w:tr>
        <w:tc>
          <w:tcPr>
            <w:tcW w:type="dxa" w:w="4320"/>
          </w:tcPr>
          <w:p>
            <w:r>
              <w:t>Option</w:t>
            </w:r>
          </w:p>
        </w:tc>
        <w:tc>
          <w:tcPr>
            <w:tcW w:type="dxa" w:w="4320"/>
          </w:tcPr>
          <w:p>
            <w:r>
              <w:t>A pulse rate that has fallen below ninety per minute</w:t>
            </w:r>
          </w:p>
        </w:tc>
      </w:tr>
      <w:tr>
        <w:tc>
          <w:tcPr>
            <w:tcW w:type="dxa" w:w="4320"/>
          </w:tcPr>
          <w:p>
            <w:r>
              <w:t>Option</w:t>
            </w:r>
          </w:p>
        </w:tc>
        <w:tc>
          <w:tcPr>
            <w:tcW w:type="dxa" w:w="4320"/>
          </w:tcPr>
          <w:p>
            <w:r>
              <w:t>A normal blood pressure with a slow pulse rate</w:t>
            </w:r>
          </w:p>
        </w:tc>
      </w:tr>
      <w:tr>
        <w:tc>
          <w:tcPr>
            <w:tcW w:type="dxa" w:w="4320"/>
          </w:tcPr>
          <w:p>
            <w:r>
              <w:t>Option</w:t>
            </w:r>
          </w:p>
        </w:tc>
        <w:tc>
          <w:tcPr>
            <w:tcW w:type="dxa" w:w="4320"/>
          </w:tcPr>
          <w:p>
            <w:r>
              <w:t>A rising blood pressure with warm dry skin</w:t>
            </w:r>
          </w:p>
        </w:tc>
      </w:tr>
      <w:tr>
        <w:tc>
          <w:tcPr>
            <w:tcW w:type="dxa" w:w="4320"/>
          </w:tcPr>
          <w:p>
            <w:r>
              <w:t>Option</w:t>
            </w:r>
          </w:p>
        </w:tc>
        <w:tc>
          <w:tcPr>
            <w:tcW w:type="dxa" w:w="4320"/>
          </w:tcPr>
          <w:p>
            <w:r>
              <w:t>A falling blood pressure with a rising pulse rate</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A falling blood pressure with a rising pulse rate Clinical Rationale: While compensation holds, the pulse rises and the pressure is maintained, so a falling pressure with a fast pulse shows that the compensatory mechanisms have given way. Key Clue: falling blood pressure with a rising pulse rate Priority Principle: Circulation - decompensation is a late and dangerous sign Why Not Others: (a) A falling pulse rate is not the pattern of blood loss here; (b) A normal pressure with a slow pulse does not fit decompensation; (c) Warm dry skin with a rising pressure suggests improvement. PGI Exam Trap: Option (b) looks reassuring, which is why a normal pressure is wrongly treated as safety. 5-Second Recall: BP gira, pulse badhe - compensation fail. PNC Exam Pearl: A rising pulse with a maintained pressure is the earliest sign of hypovolaemia. Reference Table: Normal adult vital signs - Temperature: 36.1-37.2 C (97-99 F); Pulse: 60-100 /min; Respiration: 12-20 /min; Blood pressure: &lt; 120/80 mmHg; SpO2: 95-100% (COPD target 88-92%).</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caring for an infant who has had severe diarrhoea for 2 days. Which finding is the MOST concerning sign in this infant?</w:t>
            </w:r>
          </w:p>
        </w:tc>
      </w:tr>
      <w:tr>
        <w:tc>
          <w:tcPr>
            <w:tcW w:type="dxa" w:w="4320"/>
          </w:tcPr>
          <w:p>
            <w:r>
              <w:t>Type</w:t>
            </w:r>
          </w:p>
        </w:tc>
        <w:tc>
          <w:tcPr>
            <w:tcW w:type="dxa" w:w="4320"/>
          </w:tcPr>
          <w:p>
            <w:r>
              <w:t>multiple_choice</w:t>
            </w:r>
          </w:p>
        </w:tc>
      </w:tr>
      <w:tr>
        <w:tc>
          <w:tcPr>
            <w:tcW w:type="dxa" w:w="4320"/>
          </w:tcPr>
          <w:p>
            <w:r>
              <w:t>Option</w:t>
            </w:r>
          </w:p>
        </w:tc>
        <w:tc>
          <w:tcPr>
            <w:tcW w:type="dxa" w:w="4320"/>
          </w:tcPr>
          <w:p>
            <w:r>
              <w:t>Passing dilute urine frequently through the day</w:t>
            </w:r>
          </w:p>
        </w:tc>
      </w:tr>
      <w:tr>
        <w:tc>
          <w:tcPr>
            <w:tcW w:type="dxa" w:w="4320"/>
          </w:tcPr>
          <w:p>
            <w:r>
              <w:t>Option</w:t>
            </w:r>
          </w:p>
        </w:tc>
        <w:tc>
          <w:tcPr>
            <w:tcW w:type="dxa" w:w="4320"/>
          </w:tcPr>
          <w:p>
            <w:r>
              <w:t>A soft anterior fontanelle that lies flat on the skull</w:t>
            </w:r>
          </w:p>
        </w:tc>
      </w:tr>
      <w:tr>
        <w:tc>
          <w:tcPr>
            <w:tcW w:type="dxa" w:w="4320"/>
          </w:tcPr>
          <w:p>
            <w:r>
              <w:t>Option</w:t>
            </w:r>
          </w:p>
        </w:tc>
        <w:tc>
          <w:tcPr>
            <w:tcW w:type="dxa" w:w="4320"/>
          </w:tcPr>
          <w:p>
            <w:r>
              <w:t>A capillary refill time of 4 seconds with cool limbs</w:t>
            </w:r>
          </w:p>
        </w:tc>
      </w:tr>
      <w:tr>
        <w:tc>
          <w:tcPr>
            <w:tcW w:type="dxa" w:w="4320"/>
          </w:tcPr>
          <w:p>
            <w:r>
              <w:t>Option</w:t>
            </w:r>
          </w:p>
        </w:tc>
        <w:tc>
          <w:tcPr>
            <w:tcW w:type="dxa" w:w="4320"/>
          </w:tcPr>
          <w:p>
            <w:r>
              <w:t>A heart rate of 110 per minute while asleep</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A capillary refill time of 4 seconds with cool limbs Clinical Rationale: A delayed capillary refill with cool peripheries shows that the circulation is already compromised by fluid loss and needs urgent fluid replacement. Key Clue: capillary refill of 4 seconds with cool limbs Priority Principle: Paediatric circulation - delayed refill means poor perfusion Why Not Others: (a) Passing dilute urine shows that the kidneys are still working; (b) A soft flat fontanelle is a normal finding in an infant; (d) A sleeping heart rate of 110 per minute is normal for an infant. PGI Exam Trap: Option (a) raises concern about the stool, yet urine output is the reassuring sign. 5-Second Recall: Refill 3 second se zyada - perfusion kam. PNC Exam Pearl: Capillary refill in a healthy child is under two seconds.</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preparing to assist with a lumbar puncture for a client. Which position is the MOST appropriate for the client?</w:t>
            </w:r>
          </w:p>
        </w:tc>
      </w:tr>
      <w:tr>
        <w:tc>
          <w:tcPr>
            <w:tcW w:type="dxa" w:w="4320"/>
          </w:tcPr>
          <w:p>
            <w:r>
              <w:t>Type</w:t>
            </w:r>
          </w:p>
        </w:tc>
        <w:tc>
          <w:tcPr>
            <w:tcW w:type="dxa" w:w="4320"/>
          </w:tcPr>
          <w:p>
            <w:r>
              <w:t>multiple_choice</w:t>
            </w:r>
          </w:p>
        </w:tc>
      </w:tr>
      <w:tr>
        <w:tc>
          <w:tcPr>
            <w:tcW w:type="dxa" w:w="4320"/>
          </w:tcPr>
          <w:p>
            <w:r>
              <w:t>Option</w:t>
            </w:r>
          </w:p>
        </w:tc>
        <w:tc>
          <w:tcPr>
            <w:tcW w:type="dxa" w:w="4320"/>
          </w:tcPr>
          <w:p>
            <w:r>
              <w:t>Lying face down with both arms above the head</w:t>
            </w:r>
          </w:p>
        </w:tc>
      </w:tr>
      <w:tr>
        <w:tc>
          <w:tcPr>
            <w:tcW w:type="dxa" w:w="4320"/>
          </w:tcPr>
          <w:p>
            <w:r>
              <w:t>Option</w:t>
            </w:r>
          </w:p>
        </w:tc>
        <w:tc>
          <w:tcPr>
            <w:tcW w:type="dxa" w:w="4320"/>
          </w:tcPr>
          <w:p>
            <w:r>
              <w:t>Lying flat on the back with both legs fully extended</w:t>
            </w:r>
          </w:p>
        </w:tc>
      </w:tr>
      <w:tr>
        <w:tc>
          <w:tcPr>
            <w:tcW w:type="dxa" w:w="4320"/>
          </w:tcPr>
          <w:p>
            <w:r>
              <w:t>Option</w:t>
            </w:r>
          </w:p>
        </w:tc>
        <w:tc>
          <w:tcPr>
            <w:tcW w:type="dxa" w:w="4320"/>
          </w:tcPr>
          <w:p>
            <w:r>
              <w:t>Sitting upright with the legs hanging over the edge</w:t>
            </w:r>
          </w:p>
        </w:tc>
      </w:tr>
      <w:tr>
        <w:tc>
          <w:tcPr>
            <w:tcW w:type="dxa" w:w="4320"/>
          </w:tcPr>
          <w:p>
            <w:r>
              <w:t>Option</w:t>
            </w:r>
          </w:p>
        </w:tc>
        <w:tc>
          <w:tcPr>
            <w:tcW w:type="dxa" w:w="4320"/>
          </w:tcPr>
          <w:p>
            <w:r>
              <w:t>Lying on the side with the knees drawn up to the chest</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Lying on the side with the knees drawn up to the chest Clinical Rationale: The lateral position with the knees drawn up and the chin to the chest opens the spaces between the lumbar vertebrae and makes the puncture easier and safer. Key Clue: lumbar puncture to be performed Priority Principle: Safety - flex the spine to open the lumbar spaces Why Not Others: (a) Lying face down restricts breathing and does not flex the spine; (b) A flat extended position closes the intervertebral spaces; (c) Sitting upright does not open the lumbar spaces as well as flexion. PGI Exam Trap: Option (c) is a real alternative for opening pressure, which is why it is chosen here. 5-Second Recall: Baithkar nahi, karwat mein knees chest tak. PNC Exam Pearl: After a lumbar puncture the client lies flat for several hours to prevent headache.</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caring for a client after a head injury who has passed large volumes of dilute urine. Which statement BEST explains this finding?</w:t>
            </w:r>
          </w:p>
        </w:tc>
      </w:tr>
      <w:tr>
        <w:tc>
          <w:tcPr>
            <w:tcW w:type="dxa" w:w="4320"/>
          </w:tcPr>
          <w:p>
            <w:r>
              <w:t>Type</w:t>
            </w:r>
          </w:p>
        </w:tc>
        <w:tc>
          <w:tcPr>
            <w:tcW w:type="dxa" w:w="4320"/>
          </w:tcPr>
          <w:p>
            <w:r>
              <w:t>multiple_choice</w:t>
            </w:r>
          </w:p>
        </w:tc>
      </w:tr>
      <w:tr>
        <w:tc>
          <w:tcPr>
            <w:tcW w:type="dxa" w:w="4320"/>
          </w:tcPr>
          <w:p>
            <w:r>
              <w:t>Option</w:t>
            </w:r>
          </w:p>
        </w:tc>
        <w:tc>
          <w:tcPr>
            <w:tcW w:type="dxa" w:w="4320"/>
          </w:tcPr>
          <w:p>
            <w:r>
              <w:t>The posterior pituitary has stopped releasing antidiuretic hormone</w:t>
            </w:r>
          </w:p>
        </w:tc>
      </w:tr>
      <w:tr>
        <w:tc>
          <w:tcPr>
            <w:tcW w:type="dxa" w:w="4320"/>
          </w:tcPr>
          <w:p>
            <w:r>
              <w:t>Option</w:t>
            </w:r>
          </w:p>
        </w:tc>
        <w:tc>
          <w:tcPr>
            <w:tcW w:type="dxa" w:w="4320"/>
          </w:tcPr>
          <w:p>
            <w:r>
              <w:t>The kidneys have stopped filtering the blood properly</w:t>
            </w:r>
          </w:p>
        </w:tc>
      </w:tr>
      <w:tr>
        <w:tc>
          <w:tcPr>
            <w:tcW w:type="dxa" w:w="4320"/>
          </w:tcPr>
          <w:p>
            <w:r>
              <w:t>Option</w:t>
            </w:r>
          </w:p>
        </w:tc>
        <w:tc>
          <w:tcPr>
            <w:tcW w:type="dxa" w:w="4320"/>
          </w:tcPr>
          <w:p>
            <w:r>
              <w:t>The bladder has lost its ability to store urine</w:t>
            </w:r>
          </w:p>
        </w:tc>
      </w:tr>
      <w:tr>
        <w:tc>
          <w:tcPr>
            <w:tcW w:type="dxa" w:w="4320"/>
          </w:tcPr>
          <w:p>
            <w:r>
              <w:t>Option</w:t>
            </w:r>
          </w:p>
        </w:tc>
        <w:tc>
          <w:tcPr>
            <w:tcW w:type="dxa" w:w="4320"/>
          </w:tcPr>
          <w:p>
            <w:r>
              <w:t>The client has simply been drinking more water than usual</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The posterior pituitary has stopped releasing antidiuretic hormone Clinical Rationale: Loss of antidiuretic hormone from the posterior pituitary causes diabetes insipidus, in which large volumes of dilute urine are passed and the serum sodium rises. Key Clue: large volumes of dilute urine after a head injury Priority Principle: Fluid balance - recognise diabetes insipidus after head injury Why Not Others: (b) Filtration continues, but the water is not reabsorbed in the tubules; (c) Bladder storage is not the reason for the urine volume; (d) Extra drinking alone does not produce this volume of dilute urine. PGI Exam Trap: Option (d) sounds harmless, yet the volume and the dilution point to a hormonal cause. 5-Second Recall: Head injury, patla bahut peshaab - ADH socho. PNC Exam Pearl: Diabetes insipidus is treated with desmopressin and careful fluid monitoring. Reference Table: Normal serum electrolyte ranges - Sodium (Na+): 135-145 mEq/L; Potassium (K+): 3.5-5.0 mEq/L; Chloride (Cl-): 98-106 mEq/L; Calcium (total): 8.5-10.5 mg/dL; Magnesium (Mg2+): 1.5-2.5 mEq/L; Phosphate: 3.0-4.5 mg/dL.</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started on a new drug for hypertension. Which assessment finding is the HIGHEST priority to report?</w:t>
            </w:r>
          </w:p>
        </w:tc>
      </w:tr>
      <w:tr>
        <w:tc>
          <w:tcPr>
            <w:tcW w:type="dxa" w:w="4320"/>
          </w:tcPr>
          <w:p>
            <w:r>
              <w:t>Type</w:t>
            </w:r>
          </w:p>
        </w:tc>
        <w:tc>
          <w:tcPr>
            <w:tcW w:type="dxa" w:w="4320"/>
          </w:tcPr>
          <w:p>
            <w:r>
              <w:t>multiple_choice</w:t>
            </w:r>
          </w:p>
        </w:tc>
      </w:tr>
      <w:tr>
        <w:tc>
          <w:tcPr>
            <w:tcW w:type="dxa" w:w="4320"/>
          </w:tcPr>
          <w:p>
            <w:r>
              <w:t>Option</w:t>
            </w:r>
          </w:p>
        </w:tc>
        <w:tc>
          <w:tcPr>
            <w:tcW w:type="dxa" w:w="4320"/>
          </w:tcPr>
          <w:p>
            <w:r>
              <w:t>A blood pressure of 132/84 mmHg at review</w:t>
            </w:r>
          </w:p>
        </w:tc>
      </w:tr>
      <w:tr>
        <w:tc>
          <w:tcPr>
            <w:tcW w:type="dxa" w:w="4320"/>
          </w:tcPr>
          <w:p>
            <w:r>
              <w:t>Option</w:t>
            </w:r>
          </w:p>
        </w:tc>
        <w:tc>
          <w:tcPr>
            <w:tcW w:type="dxa" w:w="4320"/>
          </w:tcPr>
          <w:p>
            <w:r>
              <w:t>Swelling of the lips and tongue with a dry cough</w:t>
            </w:r>
          </w:p>
        </w:tc>
      </w:tr>
      <w:tr>
        <w:tc>
          <w:tcPr>
            <w:tcW w:type="dxa" w:w="4320"/>
          </w:tcPr>
          <w:p>
            <w:r>
              <w:t>Option</w:t>
            </w:r>
          </w:p>
        </w:tc>
        <w:tc>
          <w:tcPr>
            <w:tcW w:type="dxa" w:w="4320"/>
          </w:tcPr>
          <w:p>
            <w:r>
              <w:t>Mild dizziness on standing up quickly</w:t>
            </w:r>
          </w:p>
        </w:tc>
      </w:tr>
      <w:tr>
        <w:tc>
          <w:tcPr>
            <w:tcW w:type="dxa" w:w="4320"/>
          </w:tcPr>
          <w:p>
            <w:r>
              <w:t>Option</w:t>
            </w:r>
          </w:p>
        </w:tc>
        <w:tc>
          <w:tcPr>
            <w:tcW w:type="dxa" w:w="4320"/>
          </w:tcPr>
          <w:p>
            <w:r>
              <w:t>A pulse rate of 78 per minute while resting</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Swelling of the lips and tongue with a dry cough Clinical Rationale: Swelling of the lips and tongue is angioedema from an ACE inhibitor, which can obstruct the airway and must be reported at once. Key Clue: swelling of the lips and tongue after a new antihypertensive Priority Principle: ABC - airway swelling before all other findings Why Not Others: (a) This blood pressure is acceptable for a client on treatment; (c) Mild postural dizziness is common and managed by slow position change; (d) A resting pulse of 78 per minute is within the normal range. PGI Exam Trap: Option (c) is a real drug effect, which is why it distracts from the airway. 5-Second Recall: Honth aur jeeb soojhe - angioedema, turant batao. PNC Exam Pearl: Angioedema from ACE inhibitors can occur at any time during therapy. Reference Table: Normal adult vital signs - Temperature: 36.1-37.2 C (97-99 F); Pulse: 60-100 /min; Respiration: 12-20 /min; Blood pressure: &lt; 120/80 mmHg; SpO2: 95-100% (COPD target 88-92%).</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caring for a client 6 hours after thyroid surgery whose neck dressing is now tight and the neck is swollen.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Sit the client up and offer a warm drink</w:t>
            </w:r>
          </w:p>
        </w:tc>
      </w:tr>
      <w:tr>
        <w:tc>
          <w:tcPr>
            <w:tcW w:type="dxa" w:w="4320"/>
          </w:tcPr>
          <w:p>
            <w:r>
              <w:t>Option</w:t>
            </w:r>
          </w:p>
        </w:tc>
        <w:tc>
          <w:tcPr>
            <w:tcW w:type="dxa" w:w="4320"/>
          </w:tcPr>
          <w:p>
            <w:r>
              <w:t>Apply an ice pack over the front of the neck</w:t>
            </w:r>
          </w:p>
        </w:tc>
      </w:tr>
      <w:tr>
        <w:tc>
          <w:tcPr>
            <w:tcW w:type="dxa" w:w="4320"/>
          </w:tcPr>
          <w:p>
            <w:r>
              <w:t>Option</w:t>
            </w:r>
          </w:p>
        </w:tc>
        <w:tc>
          <w:tcPr>
            <w:tcW w:type="dxa" w:w="4320"/>
          </w:tcPr>
          <w:p>
            <w:r>
              <w:t>Open the dressing and call for IMMEDIATE surgical help</w:t>
            </w:r>
          </w:p>
        </w:tc>
      </w:tr>
      <w:tr>
        <w:tc>
          <w:tcPr>
            <w:tcW w:type="dxa" w:w="4320"/>
          </w:tcPr>
          <w:p>
            <w:r>
              <w:t>Option</w:t>
            </w:r>
          </w:p>
        </w:tc>
        <w:tc>
          <w:tcPr>
            <w:tcW w:type="dxa" w:w="4320"/>
          </w:tcPr>
          <w:p>
            <w:r>
              <w:t>Record the swelling quietly and review after thirty minutes</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Open the dressing and call for IMMEDIATE surgical help Clinical Rationale: A tight dressing with a swollen neck after thyroid surgery suggests a haematoma pressing on the trachea, so the dressing is opened and help called at once. Key Clue: tight neck dressing with swelling 6 hours after thyroid surgery Priority Principle: Airway - relieve the compression before all else Why Not Others: (a) A warm drink adds nothing while the airway is being compressed; (b) An ice pack does not relieve pressure on the trachea; (d) A thirty minute wait risks complete airway obstruction. PGI Exam Trap: Option (a) seems soothing, yet the priority is the compressed airway. 5-Second Recall: Thyroid ke baad gardan sooji - dressing kholo, madad bulao. PNC Exam Pearl: Post thyroidectomy haematoma is an airway emergency needing rapid decompression.</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with a head injury whose breathing is irregular with periods of apnoea. Which statement BEST explains the significance of this pattern?</w:t>
            </w:r>
          </w:p>
        </w:tc>
      </w:tr>
      <w:tr>
        <w:tc>
          <w:tcPr>
            <w:tcW w:type="dxa" w:w="4320"/>
          </w:tcPr>
          <w:p>
            <w:r>
              <w:t>Type</w:t>
            </w:r>
          </w:p>
        </w:tc>
        <w:tc>
          <w:tcPr>
            <w:tcW w:type="dxa" w:w="4320"/>
          </w:tcPr>
          <w:p>
            <w:r>
              <w:t>multiple_choice</w:t>
            </w:r>
          </w:p>
        </w:tc>
      </w:tr>
      <w:tr>
        <w:tc>
          <w:tcPr>
            <w:tcW w:type="dxa" w:w="4320"/>
          </w:tcPr>
          <w:p>
            <w:r>
              <w:t>Option</w:t>
            </w:r>
          </w:p>
        </w:tc>
        <w:tc>
          <w:tcPr>
            <w:tcW w:type="dxa" w:w="4320"/>
          </w:tcPr>
          <w:p>
            <w:r>
              <w:t>It shows that only the chest wall muscles have been injured</w:t>
            </w:r>
          </w:p>
        </w:tc>
      </w:tr>
      <w:tr>
        <w:tc>
          <w:tcPr>
            <w:tcW w:type="dxa" w:w="4320"/>
          </w:tcPr>
          <w:p>
            <w:r>
              <w:t>Option</w:t>
            </w:r>
          </w:p>
        </w:tc>
        <w:tc>
          <w:tcPr>
            <w:tcW w:type="dxa" w:w="4320"/>
          </w:tcPr>
          <w:p>
            <w:r>
              <w:t>It shows that the respiratory centre in the medulla has been affected</w:t>
            </w:r>
          </w:p>
        </w:tc>
      </w:tr>
      <w:tr>
        <w:tc>
          <w:tcPr>
            <w:tcW w:type="dxa" w:w="4320"/>
          </w:tcPr>
          <w:p>
            <w:r>
              <w:t>Option</w:t>
            </w:r>
          </w:p>
        </w:tc>
        <w:tc>
          <w:tcPr>
            <w:tcW w:type="dxa" w:w="4320"/>
          </w:tcPr>
          <w:p>
            <w:r>
              <w:t>It is a normal pattern during sleep after any head injury</w:t>
            </w:r>
          </w:p>
        </w:tc>
      </w:tr>
      <w:tr>
        <w:tc>
          <w:tcPr>
            <w:tcW w:type="dxa" w:w="4320"/>
          </w:tcPr>
          <w:p>
            <w:r>
              <w:t>Option</w:t>
            </w:r>
          </w:p>
        </w:tc>
        <w:tc>
          <w:tcPr>
            <w:tcW w:type="dxa" w:w="4320"/>
          </w:tcPr>
          <w:p>
            <w:r>
              <w:t>It shows that the client is deliberately holding the breath</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It shows that the respiratory centre in the medulla has been affected Clinical Rationale: A medullary respiratory centre that is damaged produces irregular breathing with apnoeic pauses, which is a serious brainstem sign needing urgent review. Key Clue: irregular breathing with periods of apnoea after head injury Priority Principle: Neurological safety - brainstem signs are reported at once Why Not Others: (a) Chest wall injury gives shallow breathing rather than apnoeic pauses; (c) Apnoeic pauses are never a normal sleeping pattern in this setting; (d) Breath holding is a behaviour and not an involuntary pattern. PGI Exam Trap: Option (c) sounds harmless, which is why an apnoeic pause is sometimes watched instead. 5-Second Recall: Cheyne-Stokes ya apnoea - brainstem socho. PNC Exam Pearl: The medulla controls the basic rhythm of breathing, so its injury is life-threatening.</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caring for a client with an ileostomy whose output has been more than 1500 mL a day.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Assess for signs of dehydration and inform the doctor</w:t>
            </w:r>
          </w:p>
        </w:tc>
      </w:tr>
      <w:tr>
        <w:tc>
          <w:tcPr>
            <w:tcW w:type="dxa" w:w="4320"/>
          </w:tcPr>
          <w:p>
            <w:r>
              <w:t>Option</w:t>
            </w:r>
          </w:p>
        </w:tc>
        <w:tc>
          <w:tcPr>
            <w:tcW w:type="dxa" w:w="4320"/>
          </w:tcPr>
          <w:p>
            <w:r>
              <w:t>Restrict all fluids until the output reduces</w:t>
            </w:r>
          </w:p>
        </w:tc>
      </w:tr>
      <w:tr>
        <w:tc>
          <w:tcPr>
            <w:tcW w:type="dxa" w:w="4320"/>
          </w:tcPr>
          <w:p>
            <w:r>
              <w:t>Option</w:t>
            </w:r>
          </w:p>
        </w:tc>
        <w:tc>
          <w:tcPr>
            <w:tcW w:type="dxa" w:w="4320"/>
          </w:tcPr>
          <w:p>
            <w:r>
              <w:t>Give a high fibre diet to thicken the stool</w:t>
            </w:r>
          </w:p>
        </w:tc>
      </w:tr>
      <w:tr>
        <w:tc>
          <w:tcPr>
            <w:tcW w:type="dxa" w:w="4320"/>
          </w:tcPr>
          <w:p>
            <w:r>
              <w:t>Option</w:t>
            </w:r>
          </w:p>
        </w:tc>
        <w:tc>
          <w:tcPr>
            <w:tcW w:type="dxa" w:w="4320"/>
          </w:tcPr>
          <w:p>
            <w:r>
              <w:t>Record the output and review it after one week</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Assess for signs of dehydration and inform the doctor Clinical Rationale: A high ileostomy output removes water and electrolytes quickly, so the nurse assesses for dehydration and reports it before the client becomes unstable. Key Clue: ileostomy output over 1500 mL a day Priority Principle: Fluid and electrolyte safety - report a high output early Why Not Others: (b) Restricting fluids in a client losing fluid makes dehydration worse; (c) A high fibre diet can increase the output rather than reduce it; (d) A one week wait allows serious dehydration to develop. PGI Exam Trap: Option (c) sounds nutritious, yet fibre at this stage raises the output further. 5-Second Recall: Ileostomy zyada output - dehydrate ho raha hai. PNC Exam Pearl: High output ileostomy needs oral rehydration solution and electrolyte monitoring. Reference Table: Normal serum electrolyte ranges - Sodium (Na+): 135-145 mEq/L; Potassium (K+): 3.5-5.0 mEq/L; Chloride (Cl-): 98-106 mEq/L; Calcium (total): 8.5-10.5 mg/dL; Magnesium (Mg2+): 1.5-2.5 mEq/L; Phosphate: 3.0-4.5 mg/dL.</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reviewing the arterial blood gas of a client whose pH is 7.50 and PaCO2 is 30 mmHg. Which finding is MOST consistent with this report?</w:t>
            </w:r>
          </w:p>
        </w:tc>
      </w:tr>
      <w:tr>
        <w:tc>
          <w:tcPr>
            <w:tcW w:type="dxa" w:w="4320"/>
          </w:tcPr>
          <w:p>
            <w:r>
              <w:t>Type</w:t>
            </w:r>
          </w:p>
        </w:tc>
        <w:tc>
          <w:tcPr>
            <w:tcW w:type="dxa" w:w="4320"/>
          </w:tcPr>
          <w:p>
            <w:r>
              <w:t>multiple_choice</w:t>
            </w:r>
          </w:p>
        </w:tc>
      </w:tr>
      <w:tr>
        <w:tc>
          <w:tcPr>
            <w:tcW w:type="dxa" w:w="4320"/>
          </w:tcPr>
          <w:p>
            <w:r>
              <w:t>Option</w:t>
            </w:r>
          </w:p>
        </w:tc>
        <w:tc>
          <w:tcPr>
            <w:tcW w:type="dxa" w:w="4320"/>
          </w:tcPr>
          <w:p>
            <w:r>
              <w:t>Metabolic alkalosis caused by repeated vomiting</w:t>
            </w:r>
          </w:p>
        </w:tc>
      </w:tr>
      <w:tr>
        <w:tc>
          <w:tcPr>
            <w:tcW w:type="dxa" w:w="4320"/>
          </w:tcPr>
          <w:p>
            <w:r>
              <w:t>Option</w:t>
            </w:r>
          </w:p>
        </w:tc>
        <w:tc>
          <w:tcPr>
            <w:tcW w:type="dxa" w:w="4320"/>
          </w:tcPr>
          <w:p>
            <w:r>
              <w:t>Hypoventilation causing respiratory acidosis</w:t>
            </w:r>
          </w:p>
        </w:tc>
      </w:tr>
      <w:tr>
        <w:tc>
          <w:tcPr>
            <w:tcW w:type="dxa" w:w="4320"/>
          </w:tcPr>
          <w:p>
            <w:r>
              <w:t>Option</w:t>
            </w:r>
          </w:p>
        </w:tc>
        <w:tc>
          <w:tcPr>
            <w:tcW w:type="dxa" w:w="4320"/>
          </w:tcPr>
          <w:p>
            <w:r>
              <w:t>Metabolic acidosis with full respiratory compensation</w:t>
            </w:r>
          </w:p>
        </w:tc>
      </w:tr>
      <w:tr>
        <w:tc>
          <w:tcPr>
            <w:tcW w:type="dxa" w:w="4320"/>
          </w:tcPr>
          <w:p>
            <w:r>
              <w:t>Option</w:t>
            </w:r>
          </w:p>
        </w:tc>
        <w:tc>
          <w:tcPr>
            <w:tcW w:type="dxa" w:w="4320"/>
          </w:tcPr>
          <w:p>
            <w:r>
              <w:t>Hyperventilation causing respiratory alkalosis</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Hyperventilation causing respiratory alkalosis Clinical Rationale: A raised pH with a low PaCO2 is respiratory alkalosis, which occurs when over-breathing blows off carbon dioxide faster than it is produced. Key Clue: pH 7.50 with a PaCO2 of 30 mmHg Priority Principle: Interpret the primary change before the compensation Why Not Others: (a) Vomiting raises the bicarbonate rather than lowering the carbon dioxide; (b) Hypoventilation raises the PaCO2 and lowers the pH, which is the opposite pattern; (c) Metabolic acidosis lowers the pH and the bicarbonate. PGI Exam Trap: Option (c) mentions compensation, which is why students look for a second change that is absent here. 5-Second Recall: pH high, CO2 low - hyperventilation. PNC Exam Pearl: Anxiety and pain are common causes of acute hyperventilation. Reference Table: Primary acid-base disorders - Metabolic acidosis: Low pH | down HCO3 | DKA, diarrhoea; Metabolic alkalosis: High pH | up HCO3 | Vomiting, diuretics; Respiratory acidosis: Low pH | up PaCO2 | COPD, sedation; Respiratory alkalosis: High pH | down PaCO2 | Hyperventilation, anxiety.</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preparing to test the capillary blood glucose of a client. Which action should the nurse take to obtain a valid reading?</w:t>
            </w:r>
          </w:p>
        </w:tc>
      </w:tr>
      <w:tr>
        <w:tc>
          <w:tcPr>
            <w:tcW w:type="dxa" w:w="4320"/>
          </w:tcPr>
          <w:p>
            <w:r>
              <w:t>Type</w:t>
            </w:r>
          </w:p>
        </w:tc>
        <w:tc>
          <w:tcPr>
            <w:tcW w:type="dxa" w:w="4320"/>
          </w:tcPr>
          <w:p>
            <w:r>
              <w:t>multiple_choice</w:t>
            </w:r>
          </w:p>
        </w:tc>
      </w:tr>
      <w:tr>
        <w:tc>
          <w:tcPr>
            <w:tcW w:type="dxa" w:w="4320"/>
          </w:tcPr>
          <w:p>
            <w:r>
              <w:t>Option</w:t>
            </w:r>
          </w:p>
        </w:tc>
        <w:tc>
          <w:tcPr>
            <w:tcW w:type="dxa" w:w="4320"/>
          </w:tcPr>
          <w:p>
            <w:r>
              <w:t>Use the FIRST drop of blood that appears on the finger</w:t>
            </w:r>
          </w:p>
        </w:tc>
      </w:tr>
      <w:tr>
        <w:tc>
          <w:tcPr>
            <w:tcW w:type="dxa" w:w="4320"/>
          </w:tcPr>
          <w:p>
            <w:r>
              <w:t>Option</w:t>
            </w:r>
          </w:p>
        </w:tc>
        <w:tc>
          <w:tcPr>
            <w:tcW w:type="dxa" w:w="4320"/>
          </w:tcPr>
          <w:p>
            <w:r>
              <w:t>Clean the finger with soap and water and use the second drop</w:t>
            </w:r>
          </w:p>
        </w:tc>
      </w:tr>
      <w:tr>
        <w:tc>
          <w:tcPr>
            <w:tcW w:type="dxa" w:w="4320"/>
          </w:tcPr>
          <w:p>
            <w:r>
              <w:t>Option</w:t>
            </w:r>
          </w:p>
        </w:tc>
        <w:tc>
          <w:tcPr>
            <w:tcW w:type="dxa" w:w="4320"/>
          </w:tcPr>
          <w:p>
            <w:r>
              <w:t>Squeeze the fingertip firmly to obtain a large drop</w:t>
            </w:r>
          </w:p>
        </w:tc>
      </w:tr>
      <w:tr>
        <w:tc>
          <w:tcPr>
            <w:tcW w:type="dxa" w:w="4320"/>
          </w:tcPr>
          <w:p>
            <w:r>
              <w:t>Option</w:t>
            </w:r>
          </w:p>
        </w:tc>
        <w:tc>
          <w:tcPr>
            <w:tcW w:type="dxa" w:w="4320"/>
          </w:tcPr>
          <w:p>
            <w:r>
              <w:t>Clean with an alcohol swab and test the wet area at once</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Clean the finger with soap and water and use the second drop Clinical Rationale: Washing with soap and water removes sugar from the skin, and using a later drop avoids the dilution that comes with the FIRST drop and with alcohol. Key Clue: capillary blood glucose measurement on the ward Priority Principle: Accuracy - a clean dry site gives a true reading Why Not Others: (a) The first drop may be diluted by tissue fluid from the lancet; (c) Squeezing the finger adds tissue fluid and lowers the reading; (d) Alcohol left on the skin can alter the reading. PGI Exam Trap: Option (d) is the quickest route, which is why alcohol is so often tested wet. 5-Second Recall: Dho lo, sookha karo, doosra drop lo. PNC Exam Pearl: Squeezing the fingertip is the commonest cause of a falsely low glucose reading.</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preparing to give an oral antibiotic suspension to a child who weighs 12 kg.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Mix the medicine into the child's milk bottle</w:t>
            </w:r>
          </w:p>
        </w:tc>
      </w:tr>
      <w:tr>
        <w:tc>
          <w:tcPr>
            <w:tcW w:type="dxa" w:w="4320"/>
          </w:tcPr>
          <w:p>
            <w:r>
              <w:t>Option</w:t>
            </w:r>
          </w:p>
        </w:tc>
        <w:tc>
          <w:tcPr>
            <w:tcW w:type="dxa" w:w="4320"/>
          </w:tcPr>
          <w:p>
            <w:r>
              <w:t>Give the medicine with a household teaspoon</w:t>
            </w:r>
          </w:p>
        </w:tc>
      </w:tr>
      <w:tr>
        <w:tc>
          <w:tcPr>
            <w:tcW w:type="dxa" w:w="4320"/>
          </w:tcPr>
          <w:p>
            <w:r>
              <w:t>Option</w:t>
            </w:r>
          </w:p>
        </w:tc>
        <w:tc>
          <w:tcPr>
            <w:tcW w:type="dxa" w:w="4320"/>
          </w:tcPr>
          <w:p>
            <w:r>
              <w:t>Check the prescribed dose against the child's weight</w:t>
            </w:r>
          </w:p>
        </w:tc>
      </w:tr>
      <w:tr>
        <w:tc>
          <w:tcPr>
            <w:tcW w:type="dxa" w:w="4320"/>
          </w:tcPr>
          <w:p>
            <w:r>
              <w:t>Option</w:t>
            </w:r>
          </w:p>
        </w:tc>
        <w:tc>
          <w:tcPr>
            <w:tcW w:type="dxa" w:w="4320"/>
          </w:tcPr>
          <w:p>
            <w:r>
              <w:t>Give the dose while the child lies flat in bed</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Check the prescribed dose against the child's weight Clinical Rationale: Paediatric doses are calculated on body weight, so the prescription is checked against the recorded weight before the medicine is measured out. Key Clue: oral antibiotic ordered for a child of 12 kg Priority Principle: Drug safety - weight-based paediatric dosing Why Not Others: (a) Mixing into a bottle leaves an unknown amount if the feed is not finished; (b) A household teaspoon measures an uncertain volume; (d) A flat position risks choking and aspiration during the dose. PGI Exam Trap: Option (a) makes the medicine easier to give, which is why the dose becomes unreliable. 5-Second Recall: Bachche ki dawa - wazan ke hisaab se. PNC Exam Pearl: Paediatric syrups are measured with an oral syringe graduated in millilitres.</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whose oxygen saturation has fallen from 98 to 88 percent. Which action has the HIGHEST priority?</w:t>
            </w:r>
          </w:p>
        </w:tc>
      </w:tr>
      <w:tr>
        <w:tc>
          <w:tcPr>
            <w:tcW w:type="dxa" w:w="4320"/>
          </w:tcPr>
          <w:p>
            <w:r>
              <w:t>Type</w:t>
            </w:r>
          </w:p>
        </w:tc>
        <w:tc>
          <w:tcPr>
            <w:tcW w:type="dxa" w:w="4320"/>
          </w:tcPr>
          <w:p>
            <w:r>
              <w:t>multiple_choice</w:t>
            </w:r>
          </w:p>
        </w:tc>
      </w:tr>
      <w:tr>
        <w:tc>
          <w:tcPr>
            <w:tcW w:type="dxa" w:w="4320"/>
          </w:tcPr>
          <w:p>
            <w:r>
              <w:t>Option</w:t>
            </w:r>
          </w:p>
        </w:tc>
        <w:tc>
          <w:tcPr>
            <w:tcW w:type="dxa" w:w="4320"/>
          </w:tcPr>
          <w:p>
            <w:r>
              <w:t>Document the reading and repeat it after one hour</w:t>
            </w:r>
          </w:p>
        </w:tc>
      </w:tr>
      <w:tr>
        <w:tc>
          <w:tcPr>
            <w:tcW w:type="dxa" w:w="4320"/>
          </w:tcPr>
          <w:p>
            <w:r>
              <w:t>Option</w:t>
            </w:r>
          </w:p>
        </w:tc>
        <w:tc>
          <w:tcPr>
            <w:tcW w:type="dxa" w:w="4320"/>
          </w:tcPr>
          <w:p>
            <w:r>
              <w:t>Increase the rate of the intravenous fluid</w:t>
            </w:r>
          </w:p>
        </w:tc>
      </w:tr>
      <w:tr>
        <w:tc>
          <w:tcPr>
            <w:tcW w:type="dxa" w:w="4320"/>
          </w:tcPr>
          <w:p>
            <w:r>
              <w:t>Option</w:t>
            </w:r>
          </w:p>
        </w:tc>
        <w:tc>
          <w:tcPr>
            <w:tcW w:type="dxa" w:w="4320"/>
          </w:tcPr>
          <w:p>
            <w:r>
              <w:t>Ask the client to cough and breathe deeply</w:t>
            </w:r>
          </w:p>
        </w:tc>
      </w:tr>
      <w:tr>
        <w:tc>
          <w:tcPr>
            <w:tcW w:type="dxa" w:w="4320"/>
          </w:tcPr>
          <w:p>
            <w:r>
              <w:t>Option</w:t>
            </w:r>
          </w:p>
        </w:tc>
        <w:tc>
          <w:tcPr>
            <w:tcW w:type="dxa" w:w="4320"/>
          </w:tcPr>
          <w:p>
            <w:r>
              <w:t>Reassess the airway and give oxygen as prescribed</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Reassess the airway and give oxygen as prescribed Clinical Rationale: A fall in saturation of ten percent shows that oxygenation is failing, so the airway is reassessed and oxygen given before any other measure. Key Clue: saturation falling from 98 to 88 percent Priority Principle: ABC - breathing before documentation and fluids Why Not Others: (a) An hour of desaturation can cause serious tissue hypoxia; (b) More intravenous fluid does not correct poor oxygenation; (c) Coughing and deep breathing help only after the airway is clear. PGI Exam Trap: Option (c) is good advice in general, which is why it is chosen over the airway check. 5-Second Recall: Saturation gira - oxygen do, pehle airway dekho. PNC Exam Pearl: A saturation below 90 percent in a previously well client needs immediate action.</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teaching a client whose ankles have been swollen for 2 days about heart failure. Which statement BEST explains the mechanism of the swelling?</w:t>
            </w:r>
          </w:p>
        </w:tc>
      </w:tr>
      <w:tr>
        <w:tc>
          <w:tcPr>
            <w:tcW w:type="dxa" w:w="4320"/>
          </w:tcPr>
          <w:p>
            <w:r>
              <w:t>Type</w:t>
            </w:r>
          </w:p>
        </w:tc>
        <w:tc>
          <w:tcPr>
            <w:tcW w:type="dxa" w:w="4320"/>
          </w:tcPr>
          <w:p>
            <w:r>
              <w:t>multiple_choice</w:t>
            </w:r>
          </w:p>
        </w:tc>
      </w:tr>
      <w:tr>
        <w:tc>
          <w:tcPr>
            <w:tcW w:type="dxa" w:w="4320"/>
          </w:tcPr>
          <w:p>
            <w:r>
              <w:t>Option</w:t>
            </w:r>
          </w:p>
        </w:tc>
        <w:tc>
          <w:tcPr>
            <w:tcW w:type="dxa" w:w="4320"/>
          </w:tcPr>
          <w:p>
            <w:r>
              <w:t>The failing heart cannot pump blood forward, so fluid collects in the tissues</w:t>
            </w:r>
          </w:p>
        </w:tc>
      </w:tr>
      <w:tr>
        <w:tc>
          <w:tcPr>
            <w:tcW w:type="dxa" w:w="4320"/>
          </w:tcPr>
          <w:p>
            <w:r>
              <w:t>Option</w:t>
            </w:r>
          </w:p>
        </w:tc>
        <w:tc>
          <w:tcPr>
            <w:tcW w:type="dxa" w:w="4320"/>
          </w:tcPr>
          <w:p>
            <w:r>
              <w:t>The kidneys are losing protein, so the blood cannot hold water</w:t>
            </w:r>
          </w:p>
        </w:tc>
      </w:tr>
      <w:tr>
        <w:tc>
          <w:tcPr>
            <w:tcW w:type="dxa" w:w="4320"/>
          </w:tcPr>
          <w:p>
            <w:r>
              <w:t>Option</w:t>
            </w:r>
          </w:p>
        </w:tc>
        <w:tc>
          <w:tcPr>
            <w:tcW w:type="dxa" w:w="4320"/>
          </w:tcPr>
          <w:p>
            <w:r>
              <w:t>The arteries of the leg are blocked and blood cannot reach the feet</w:t>
            </w:r>
          </w:p>
        </w:tc>
      </w:tr>
      <w:tr>
        <w:tc>
          <w:tcPr>
            <w:tcW w:type="dxa" w:w="4320"/>
          </w:tcPr>
          <w:p>
            <w:r>
              <w:t>Option</w:t>
            </w:r>
          </w:p>
        </w:tc>
        <w:tc>
          <w:tcPr>
            <w:tcW w:type="dxa" w:w="4320"/>
          </w:tcPr>
          <w:p>
            <w:r>
              <w:t>The lymph channels of both legs have become blocked</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The failing heart cannot pump blood forward, so fluid collects in the tissues Clinical Rationale: When the left ventricle fails, blood backs up behind it, the venous pressure rises and fluid is pushed into the interstitial tissue, producing the swelling. Key Clue: ankles swollen for 2 days in heart failure Priority Principle: Concept - backward failure raises venous pressure Why Not Others: (b) Loss of protein is a renal mechanism and not the usual cause here; (c) Arterial blockage causes a cold pale limb rather than soft swelling; (d) Blocked lymph channels cause lymphoedema, which is different in character. PGI Exam Trap: Option (c) is a real cause of limb swelling, which is why vascular disease is chosen. 5-Second Recall: Heart fail - blood rukta hai, paani rukta hai. PNC Exam Pearl: Dependent oedema that pits on pressure is typical of right heart failure.</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who needs a 24 hour urine collection. Which action BEST ensures that the collection is accurate?</w:t>
            </w:r>
          </w:p>
        </w:tc>
      </w:tr>
      <w:tr>
        <w:tc>
          <w:tcPr>
            <w:tcW w:type="dxa" w:w="4320"/>
          </w:tcPr>
          <w:p>
            <w:r>
              <w:t>Type</w:t>
            </w:r>
          </w:p>
        </w:tc>
        <w:tc>
          <w:tcPr>
            <w:tcW w:type="dxa" w:w="4320"/>
          </w:tcPr>
          <w:p>
            <w:r>
              <w:t>multiple_choice</w:t>
            </w:r>
          </w:p>
        </w:tc>
      </w:tr>
      <w:tr>
        <w:tc>
          <w:tcPr>
            <w:tcW w:type="dxa" w:w="4320"/>
          </w:tcPr>
          <w:p>
            <w:r>
              <w:t>Option</w:t>
            </w:r>
          </w:p>
        </w:tc>
        <w:tc>
          <w:tcPr>
            <w:tcW w:type="dxa" w:w="4320"/>
          </w:tcPr>
          <w:p>
            <w:r>
              <w:t>Discard the FIRST urine of the day and collect all urine after it</w:t>
            </w:r>
          </w:p>
        </w:tc>
      </w:tr>
      <w:tr>
        <w:tc>
          <w:tcPr>
            <w:tcW w:type="dxa" w:w="4320"/>
          </w:tcPr>
          <w:p>
            <w:r>
              <w:t>Option</w:t>
            </w:r>
          </w:p>
        </w:tc>
        <w:tc>
          <w:tcPr>
            <w:tcW w:type="dxa" w:w="4320"/>
          </w:tcPr>
          <w:p>
            <w:r>
              <w:t>Collect every urine sample in a separate container</w:t>
            </w:r>
          </w:p>
        </w:tc>
      </w:tr>
      <w:tr>
        <w:tc>
          <w:tcPr>
            <w:tcW w:type="dxa" w:w="4320"/>
          </w:tcPr>
          <w:p>
            <w:r>
              <w:t>Option</w:t>
            </w:r>
          </w:p>
        </w:tc>
        <w:tc>
          <w:tcPr>
            <w:tcW w:type="dxa" w:w="4320"/>
          </w:tcPr>
          <w:p>
            <w:r>
              <w:t>Keep the collection container warm during the day</w:t>
            </w:r>
          </w:p>
        </w:tc>
      </w:tr>
      <w:tr>
        <w:tc>
          <w:tcPr>
            <w:tcW w:type="dxa" w:w="4320"/>
          </w:tcPr>
          <w:p>
            <w:r>
              <w:t>Option</w:t>
            </w:r>
          </w:p>
        </w:tc>
        <w:tc>
          <w:tcPr>
            <w:tcW w:type="dxa" w:w="4320"/>
          </w:tcPr>
          <w:p>
            <w:r>
              <w:t>Collect the sample during the waking hours of the day</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Discard the FIRST urine of the day and collect all urine after it Clinical Rationale: A 24 hour collection begins after the FIRST morning urine is discarded and ends with the FIRST urine of the next day, which makes the timed volume complete and accurate. Key Clue: 24 hour urine collection in progress Priority Principle: Accuracy - a timed collection must capture a full 24 hours Why Not Others: (b) Splitting the sample across containers loses part of the volume; (c) Warm urine grows bacteria and alters the constituents; (d) Night time urine must be included in the collection. PGI Exam Trap: Option (d) sounds practical, yet leaving out the night loses a large part of the sample. 5-Second Recall: Pehla peshaab phenk do, phir 24 ghante jama karo. PNC Exam Pearl: A missed specimen makes the whole 24 hour collection invalid.</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caring for a client who has been on bed rest for 3 days and now reports calf pain with swelling.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Apply a warm compress and elevate the leg</w:t>
            </w:r>
          </w:p>
        </w:tc>
      </w:tr>
      <w:tr>
        <w:tc>
          <w:tcPr>
            <w:tcW w:type="dxa" w:w="4320"/>
          </w:tcPr>
          <w:p>
            <w:r>
              <w:t>Option</w:t>
            </w:r>
          </w:p>
        </w:tc>
        <w:tc>
          <w:tcPr>
            <w:tcW w:type="dxa" w:w="4320"/>
          </w:tcPr>
          <w:p>
            <w:r>
              <w:t>Massage the calf firmly to relieve the pain</w:t>
            </w:r>
          </w:p>
        </w:tc>
      </w:tr>
      <w:tr>
        <w:tc>
          <w:tcPr>
            <w:tcW w:type="dxa" w:w="4320"/>
          </w:tcPr>
          <w:p>
            <w:r>
              <w:t>Option</w:t>
            </w:r>
          </w:p>
        </w:tc>
        <w:tc>
          <w:tcPr>
            <w:tcW w:type="dxa" w:w="4320"/>
          </w:tcPr>
          <w:p>
            <w:r>
              <w:t>Encourage the client to walk to the bathroom</w:t>
            </w:r>
          </w:p>
        </w:tc>
      </w:tr>
      <w:tr>
        <w:tc>
          <w:tcPr>
            <w:tcW w:type="dxa" w:w="4320"/>
          </w:tcPr>
          <w:p>
            <w:r>
              <w:t>Option</w:t>
            </w:r>
          </w:p>
        </w:tc>
        <w:tc>
          <w:tcPr>
            <w:tcW w:type="dxa" w:w="4320"/>
          </w:tcPr>
          <w:p>
            <w:r>
              <w:t>Keep the limb still and report the finding to the doctor</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Keep the limb still and report the finding to the doctor Clinical Rationale: Calf pain with swelling after bed rest suggests a deep vein thrombosis, so the limb is kept still and the finding reported, because movement can dislodge the clot. Key Clue: calf pain with swelling after 3 days of bed rest Priority Principle: Safety - immobilise the limb until a clot is ruled out Why Not Others: (a) Warmth and elevation do not address the risk of a dislodged clot; (b) Massage can dislodge the thrombus and cause a pulmonary embolism; (c) Walking moves the clot and increases the risk of embolism. PGI Exam Trap: Option (a) is comforting, which is why the leg gets massaged and the clot moves. 5-Second Recall: Calf dard - hila mat, massage mat. PNC Exam Pearl: Suspected deep vein thrombosis is confirmed by Doppler ultrasound.</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teaching a client about swallowing. Which statement BEST explains the role of the epiglottis?</w:t>
            </w:r>
          </w:p>
        </w:tc>
      </w:tr>
      <w:tr>
        <w:tc>
          <w:tcPr>
            <w:tcW w:type="dxa" w:w="4320"/>
          </w:tcPr>
          <w:p>
            <w:r>
              <w:t>Type</w:t>
            </w:r>
          </w:p>
        </w:tc>
        <w:tc>
          <w:tcPr>
            <w:tcW w:type="dxa" w:w="4320"/>
          </w:tcPr>
          <w:p>
            <w:r>
              <w:t>multiple_choice</w:t>
            </w:r>
          </w:p>
        </w:tc>
      </w:tr>
      <w:tr>
        <w:tc>
          <w:tcPr>
            <w:tcW w:type="dxa" w:w="4320"/>
          </w:tcPr>
          <w:p>
            <w:r>
              <w:t>Option</w:t>
            </w:r>
          </w:p>
        </w:tc>
        <w:tc>
          <w:tcPr>
            <w:tcW w:type="dxa" w:w="4320"/>
          </w:tcPr>
          <w:p>
            <w:r>
              <w:t>It produces saliva to moisten the food bolus</w:t>
            </w:r>
          </w:p>
        </w:tc>
      </w:tr>
      <w:tr>
        <w:tc>
          <w:tcPr>
            <w:tcW w:type="dxa" w:w="4320"/>
          </w:tcPr>
          <w:p>
            <w:r>
              <w:t>Option</w:t>
            </w:r>
          </w:p>
        </w:tc>
        <w:tc>
          <w:tcPr>
            <w:tcW w:type="dxa" w:w="4320"/>
          </w:tcPr>
          <w:p>
            <w:r>
              <w:t>It closes the oesophagus to stop food returning upwards</w:t>
            </w:r>
          </w:p>
        </w:tc>
      </w:tr>
      <w:tr>
        <w:tc>
          <w:tcPr>
            <w:tcW w:type="dxa" w:w="4320"/>
          </w:tcPr>
          <w:p>
            <w:r>
              <w:t>Option</w:t>
            </w:r>
          </w:p>
        </w:tc>
        <w:tc>
          <w:tcPr>
            <w:tcW w:type="dxa" w:w="4320"/>
          </w:tcPr>
          <w:p>
            <w:r>
              <w:t>It seals the larynx during swallowing to protect the airway</w:t>
            </w:r>
          </w:p>
        </w:tc>
      </w:tr>
      <w:tr>
        <w:tc>
          <w:tcPr>
            <w:tcW w:type="dxa" w:w="4320"/>
          </w:tcPr>
          <w:p>
            <w:r>
              <w:t>Option</w:t>
            </w:r>
          </w:p>
        </w:tc>
        <w:tc>
          <w:tcPr>
            <w:tcW w:type="dxa" w:w="4320"/>
          </w:tcPr>
          <w:p>
            <w:r>
              <w:t>It opens the eustachian tube during swallowing</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It seals the larynx during swallowing to protect the airway Clinical Rationale: The epiglottis folds over the opening of the larynx as the bolus passes, which keeps food out of the trachea and directs it into the oesophagus. Key Clue: the epiglottis during swallowing Priority Principle: Concept - airway protection during swallowing Why Not Others: (a) Saliva is produced by the salivary glands and not the epiglottis; (b) The oesophagus is guarded by the lower oesophageal sphincter; (d) The eustachian tube opens with swallowing, but that is not the epiglottis. PGI Exam Trap: Option (d) is a true statement about swallowing, which is why it is selected here. 5-Second Recall: Nigalte waqt epiglottis saans ki nali dhakta hai. PNC Exam Pearl: Loss of this protection causes aspiration during swallowing.</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caring for a client whose serum potassium is 6.9 mEq/L. Which finding is MOST important to check next?</w:t>
            </w:r>
          </w:p>
        </w:tc>
      </w:tr>
      <w:tr>
        <w:tc>
          <w:tcPr>
            <w:tcW w:type="dxa" w:w="4320"/>
          </w:tcPr>
          <w:p>
            <w:r>
              <w:t>Type</w:t>
            </w:r>
          </w:p>
        </w:tc>
        <w:tc>
          <w:tcPr>
            <w:tcW w:type="dxa" w:w="4320"/>
          </w:tcPr>
          <w:p>
            <w:r>
              <w:t>multiple_choice</w:t>
            </w:r>
          </w:p>
        </w:tc>
      </w:tr>
      <w:tr>
        <w:tc>
          <w:tcPr>
            <w:tcW w:type="dxa" w:w="4320"/>
          </w:tcPr>
          <w:p>
            <w:r>
              <w:t>Option</w:t>
            </w:r>
          </w:p>
        </w:tc>
        <w:tc>
          <w:tcPr>
            <w:tcW w:type="dxa" w:w="4320"/>
          </w:tcPr>
          <w:p>
            <w:r>
              <w:t>The colour of the urine passed</w:t>
            </w:r>
          </w:p>
        </w:tc>
      </w:tr>
      <w:tr>
        <w:tc>
          <w:tcPr>
            <w:tcW w:type="dxa" w:w="4320"/>
          </w:tcPr>
          <w:p>
            <w:r>
              <w:t>Option</w:t>
            </w:r>
          </w:p>
        </w:tc>
        <w:tc>
          <w:tcPr>
            <w:tcW w:type="dxa" w:w="4320"/>
          </w:tcPr>
          <w:p>
            <w:r>
              <w:t>The cardiac rhythm on the monitor</w:t>
            </w:r>
          </w:p>
        </w:tc>
      </w:tr>
      <w:tr>
        <w:tc>
          <w:tcPr>
            <w:tcW w:type="dxa" w:w="4320"/>
          </w:tcPr>
          <w:p>
            <w:r>
              <w:t>Option</w:t>
            </w:r>
          </w:p>
        </w:tc>
        <w:tc>
          <w:tcPr>
            <w:tcW w:type="dxa" w:w="4320"/>
          </w:tcPr>
          <w:p>
            <w:r>
              <w:t>The bowel sounds in the abdomen</w:t>
            </w:r>
          </w:p>
        </w:tc>
      </w:tr>
      <w:tr>
        <w:tc>
          <w:tcPr>
            <w:tcW w:type="dxa" w:w="4320"/>
          </w:tcPr>
          <w:p>
            <w:r>
              <w:t>Option</w:t>
            </w:r>
          </w:p>
        </w:tc>
        <w:tc>
          <w:tcPr>
            <w:tcW w:type="dxa" w:w="4320"/>
          </w:tcPr>
          <w:p>
            <w:r>
              <w:t>The reaction of the pupils to light</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The cardiac rhythm on the monitor Clinical Rationale: A potassium of 6.9 mEq/L can cause dangerous arrhythmias, so the cardiac rhythm is assessed next with continuous monitoring. Key Clue: serum potassium of 6.9 mEq/L Priority Principle: Circulation - hyperkalaemia threatens the heart rhythm Why Not Others: (a) Urine colour is unrelated to the potassium level; (c) Bowel sounds change with potassium but they do not threaten life first; (d) Pupil reactions are unrelated to a high potassium level. PGI Exam Trap: Option (c) is a real effect of potassium, which is why the bowel is checked before the heart. 5-Second Recall: Potassium zyada - pehle ECG. PNC Exam Pearl: Tall tented T waves and a widened QRS are the classic changes of hyperkalaemia. Reference Table: Normal serum electrolyte ranges - Sodium (Na+): 135-145 mEq/L; Potassium (K+): 3.5-5.0 mEq/L; Chloride (Cl-): 98-106 mEq/L; Calcium (total): 8.5-10.5 mg/dL; Magnesium (Mg2+): 1.5-2.5 mEq/L; Phosphate: 3.0-4.5 mg/dL.</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preparing to insert a peripheral intravenous cannula for a client.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Use the client's dominant arm in every case for access</w:t>
            </w:r>
          </w:p>
        </w:tc>
      </w:tr>
      <w:tr>
        <w:tc>
          <w:tcPr>
            <w:tcW w:type="dxa" w:w="4320"/>
          </w:tcPr>
          <w:p>
            <w:r>
              <w:t>Option</w:t>
            </w:r>
          </w:p>
        </w:tc>
        <w:tc>
          <w:tcPr>
            <w:tcW w:type="dxa" w:w="4320"/>
          </w:tcPr>
          <w:p>
            <w:r>
              <w:t>Insert the cannula straight away without preparing the skin</w:t>
            </w:r>
          </w:p>
        </w:tc>
      </w:tr>
      <w:tr>
        <w:tc>
          <w:tcPr>
            <w:tcW w:type="dxa" w:w="4320"/>
          </w:tcPr>
          <w:p>
            <w:r>
              <w:t>Option</w:t>
            </w:r>
          </w:p>
        </w:tc>
        <w:tc>
          <w:tcPr>
            <w:tcW w:type="dxa" w:w="4320"/>
          </w:tcPr>
          <w:p>
            <w:r>
              <w:t>Flush the cannula with tap water after the insertion</w:t>
            </w:r>
          </w:p>
        </w:tc>
      </w:tr>
      <w:tr>
        <w:tc>
          <w:tcPr>
            <w:tcW w:type="dxa" w:w="4320"/>
          </w:tcPr>
          <w:p>
            <w:r>
              <w:t>Option</w:t>
            </w:r>
          </w:p>
        </w:tc>
        <w:tc>
          <w:tcPr>
            <w:tcW w:type="dxa" w:w="4320"/>
          </w:tcPr>
          <w:p>
            <w:r>
              <w:t>Explain the procedure and clean the skin with an antiseptic</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Explain the procedure and clean the skin with an antiseptic Clinical Rationale: Insertion starts with explaining the procedure and preparing the skin with an antiseptic, because clean technique prevents infection at the cannula site. Key Clue: peripheral intravenous cannula to be inserted Priority Principle: Safety - prepare the skin before breaking it Why Not Others: (a) The dominant arm is avoided where possible so the client can use it; (b) Inserting without skin preparation introduces skin organisms; (c) Tap water is not sterile and contaminates the cannula. PGI Exam Trap: Option (a) sounds convenient, yet the working arm is generally spared. 5-Second Recall: Cannula se pehle skin clean karo. PNC Exam Pearl: The cannula site is reviewed every shift for redness, pain and swelling.</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caring for a client admitted after a head injury who can no longer smell. Which cranial nerve is MOST likely to be damaged?</w:t>
            </w:r>
          </w:p>
        </w:tc>
      </w:tr>
      <w:tr>
        <w:tc>
          <w:tcPr>
            <w:tcW w:type="dxa" w:w="4320"/>
          </w:tcPr>
          <w:p>
            <w:r>
              <w:t>Type</w:t>
            </w:r>
          </w:p>
        </w:tc>
        <w:tc>
          <w:tcPr>
            <w:tcW w:type="dxa" w:w="4320"/>
          </w:tcPr>
          <w:p>
            <w:r>
              <w:t>multiple_choice</w:t>
            </w:r>
          </w:p>
        </w:tc>
      </w:tr>
      <w:tr>
        <w:tc>
          <w:tcPr>
            <w:tcW w:type="dxa" w:w="4320"/>
          </w:tcPr>
          <w:p>
            <w:r>
              <w:t>Option</w:t>
            </w:r>
          </w:p>
        </w:tc>
        <w:tc>
          <w:tcPr>
            <w:tcW w:type="dxa" w:w="4320"/>
          </w:tcPr>
          <w:p>
            <w:r>
              <w:t>Olfactory nerve</w:t>
            </w:r>
          </w:p>
        </w:tc>
      </w:tr>
      <w:tr>
        <w:tc>
          <w:tcPr>
            <w:tcW w:type="dxa" w:w="4320"/>
          </w:tcPr>
          <w:p>
            <w:r>
              <w:t>Option</w:t>
            </w:r>
          </w:p>
        </w:tc>
        <w:tc>
          <w:tcPr>
            <w:tcW w:type="dxa" w:w="4320"/>
          </w:tcPr>
          <w:p>
            <w:r>
              <w:t>Optic nerve</w:t>
            </w:r>
          </w:p>
        </w:tc>
      </w:tr>
      <w:tr>
        <w:tc>
          <w:tcPr>
            <w:tcW w:type="dxa" w:w="4320"/>
          </w:tcPr>
          <w:p>
            <w:r>
              <w:t>Option</w:t>
            </w:r>
          </w:p>
        </w:tc>
        <w:tc>
          <w:tcPr>
            <w:tcW w:type="dxa" w:w="4320"/>
          </w:tcPr>
          <w:p>
            <w:r>
              <w:t>Trigeminal nerve</w:t>
            </w:r>
          </w:p>
        </w:tc>
      </w:tr>
      <w:tr>
        <w:tc>
          <w:tcPr>
            <w:tcW w:type="dxa" w:w="4320"/>
          </w:tcPr>
          <w:p>
            <w:r>
              <w:t>Option</w:t>
            </w:r>
          </w:p>
        </w:tc>
        <w:tc>
          <w:tcPr>
            <w:tcW w:type="dxa" w:w="4320"/>
          </w:tcPr>
          <w:p>
            <w:r>
              <w:t>Facial nerve</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Olfactory nerve Clinical Rationale: The olfactory nerve carries the sense of smell from the nasal mucosa to the brain, and its fibres are torn in a fracture of the cribriform plate. Key Clue: loss of smell after a head injury Priority Principle: Neurological assessment - map the finding to the cranial nerve Why Not Others: (b) The optic nerve carries vision and not the sense of smell; (c) The trigeminal nerve carries facial sensation and the muscles of chewing; (d) The facial nerve controls the muscles of facial expression. PGI Exam Trap: Option (d) is the nerve MOST often injured in head injury, which is why it is chosen. 5-Second Recall: Smell gaya - olfactory nerve. PNC Exam Pearl: Leakage of clear fluid from the nose after head injury suggests a cribriform fracture.</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caring for a client admitted to the burns unit after a major burn injury. Which assessment finding is the HIGHEST priority?</w:t>
            </w:r>
          </w:p>
        </w:tc>
      </w:tr>
      <w:tr>
        <w:tc>
          <w:tcPr>
            <w:tcW w:type="dxa" w:w="4320"/>
          </w:tcPr>
          <w:p>
            <w:r>
              <w:t>Type</w:t>
            </w:r>
          </w:p>
        </w:tc>
        <w:tc>
          <w:tcPr>
            <w:tcW w:type="dxa" w:w="4320"/>
          </w:tcPr>
          <w:p>
            <w:r>
              <w:t>multiple_choice</w:t>
            </w:r>
          </w:p>
        </w:tc>
      </w:tr>
      <w:tr>
        <w:tc>
          <w:tcPr>
            <w:tcW w:type="dxa" w:w="4320"/>
          </w:tcPr>
          <w:p>
            <w:r>
              <w:t>Option</w:t>
            </w:r>
          </w:p>
        </w:tc>
        <w:tc>
          <w:tcPr>
            <w:tcW w:type="dxa" w:w="4320"/>
          </w:tcPr>
          <w:p>
            <w:r>
              <w:t>A burn area that is red and painful</w:t>
            </w:r>
          </w:p>
        </w:tc>
      </w:tr>
      <w:tr>
        <w:tc>
          <w:tcPr>
            <w:tcW w:type="dxa" w:w="4320"/>
          </w:tcPr>
          <w:p>
            <w:r>
              <w:t>Option</w:t>
            </w:r>
          </w:p>
        </w:tc>
        <w:tc>
          <w:tcPr>
            <w:tcW w:type="dxa" w:w="4320"/>
          </w:tcPr>
          <w:p>
            <w:r>
              <w:t>A hoarse voice with singed nasal hair</w:t>
            </w:r>
          </w:p>
        </w:tc>
      </w:tr>
      <w:tr>
        <w:tc>
          <w:tcPr>
            <w:tcW w:type="dxa" w:w="4320"/>
          </w:tcPr>
          <w:p>
            <w:r>
              <w:t>Option</w:t>
            </w:r>
          </w:p>
        </w:tc>
        <w:tc>
          <w:tcPr>
            <w:tcW w:type="dxa" w:w="4320"/>
          </w:tcPr>
          <w:p>
            <w:r>
              <w:t>A pulse rate of 96 per minute at rest</w:t>
            </w:r>
          </w:p>
        </w:tc>
      </w:tr>
      <w:tr>
        <w:tc>
          <w:tcPr>
            <w:tcW w:type="dxa" w:w="4320"/>
          </w:tcPr>
          <w:p>
            <w:r>
              <w:t>Option</w:t>
            </w:r>
          </w:p>
        </w:tc>
        <w:tc>
          <w:tcPr>
            <w:tcW w:type="dxa" w:w="4320"/>
          </w:tcPr>
          <w:p>
            <w:r>
              <w:t>Mild anxiety about the injury</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A hoarse voice with singed nasal hair Clinical Rationale: A hoarse voice with singed nasal hair suggests that hot air has injured the airway, which can close rapidly and must be assessed before any other finding. Key Clue: hoarse voice with singed nasal hair after a burn Priority Principle: ABC - airway injury before wound care Why Not Others: (a) A red painful burn is a superficial injury and not the first priority; (c) A pulse of 96 per minute is within the normal range; (d) Anxiety is expected and is managed after the airway is secure. PGI Exam Trap: Option (a) is the visible injury, which is why the airway is overlooked. 5-Second Recall: Awaaz baithe, naak ke baal jale - airway khatra. PNC Exam Pearl: Airway injury can worsen within hours despite a normal voice at first. Reference Table: Normal adult vital signs - Temperature: 36.1-37.2 C (97-99 F); Pulse: 60-100 /min; Respiration: 12-20 /min; Blood pressure: &lt; 120/80 mmHg; SpO2: 95-100% (COPD target 88-92%).</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who is to have an abdominal ultrasound in the morning.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Give a laxative the night before the scan</w:t>
            </w:r>
          </w:p>
        </w:tc>
      </w:tr>
      <w:tr>
        <w:tc>
          <w:tcPr>
            <w:tcW w:type="dxa" w:w="4320"/>
          </w:tcPr>
          <w:p>
            <w:r>
              <w:t>Option</w:t>
            </w:r>
          </w:p>
        </w:tc>
        <w:tc>
          <w:tcPr>
            <w:tcW w:type="dxa" w:w="4320"/>
          </w:tcPr>
          <w:p>
            <w:r>
              <w:t>Give a large glass of water just before the scan</w:t>
            </w:r>
          </w:p>
        </w:tc>
      </w:tr>
      <w:tr>
        <w:tc>
          <w:tcPr>
            <w:tcW w:type="dxa" w:w="4320"/>
          </w:tcPr>
          <w:p>
            <w:r>
              <w:t>Option</w:t>
            </w:r>
          </w:p>
        </w:tc>
        <w:tc>
          <w:tcPr>
            <w:tcW w:type="dxa" w:w="4320"/>
          </w:tcPr>
          <w:p>
            <w:r>
              <w:t>Explain that the client must fast for about eight hours before the scan</w:t>
            </w:r>
          </w:p>
        </w:tc>
      </w:tr>
      <w:tr>
        <w:tc>
          <w:tcPr>
            <w:tcW w:type="dxa" w:w="4320"/>
          </w:tcPr>
          <w:p>
            <w:r>
              <w:t>Option</w:t>
            </w:r>
          </w:p>
        </w:tc>
        <w:tc>
          <w:tcPr>
            <w:tcW w:type="dxa" w:w="4320"/>
          </w:tcPr>
          <w:p>
            <w:r>
              <w:t>Ask the client to pass urine just before the scan</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Explain that the client must fast for about eight hours before the scan Clinical Rationale: Fasting for about eight hours reduces gas and bowel contents so that the abdominal organs can be seen clearly on the scan. Key Clue: abdominal ultrasound scheduled for the morning Priority Principle: Prepare the client correctly for the test Why Not Others: (a) A laxative is not required and adds unnecessary discomfort; (b) Filling the stomach with water obscures the organs being scanned; (d) Passing urine does not improve an abdominal scan. PGI Exam Trap: Option (b) is done for a pelvic scan, which is why the instruction is so easily swapped. 5-Second Recall: Ultrasound se pehle 8 ghante khaali pet. PNC Exam Pearl: Fasting requirements differ between abdominal and pelvic ultrasound.</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teaching a client with a urinary diversion about the kidney. Which statement BEST describes the main function of the nephron?</w:t>
            </w:r>
          </w:p>
        </w:tc>
      </w:tr>
      <w:tr>
        <w:tc>
          <w:tcPr>
            <w:tcW w:type="dxa" w:w="4320"/>
          </w:tcPr>
          <w:p>
            <w:r>
              <w:t>Type</w:t>
            </w:r>
          </w:p>
        </w:tc>
        <w:tc>
          <w:tcPr>
            <w:tcW w:type="dxa" w:w="4320"/>
          </w:tcPr>
          <w:p>
            <w:r>
              <w:t>multiple_choice</w:t>
            </w:r>
          </w:p>
        </w:tc>
      </w:tr>
      <w:tr>
        <w:tc>
          <w:tcPr>
            <w:tcW w:type="dxa" w:w="4320"/>
          </w:tcPr>
          <w:p>
            <w:r>
              <w:t>Option</w:t>
            </w:r>
          </w:p>
        </w:tc>
        <w:tc>
          <w:tcPr>
            <w:tcW w:type="dxa" w:w="4320"/>
          </w:tcPr>
          <w:p>
            <w:r>
              <w:t>It carries urine from the kidney down to the bladder</w:t>
            </w:r>
          </w:p>
        </w:tc>
      </w:tr>
      <w:tr>
        <w:tc>
          <w:tcPr>
            <w:tcW w:type="dxa" w:w="4320"/>
          </w:tcPr>
          <w:p>
            <w:r>
              <w:t>Option</w:t>
            </w:r>
          </w:p>
        </w:tc>
        <w:tc>
          <w:tcPr>
            <w:tcW w:type="dxa" w:w="4320"/>
          </w:tcPr>
          <w:p>
            <w:r>
              <w:t>It stores urine until it is passed out of the body</w:t>
            </w:r>
          </w:p>
        </w:tc>
      </w:tr>
      <w:tr>
        <w:tc>
          <w:tcPr>
            <w:tcW w:type="dxa" w:w="4320"/>
          </w:tcPr>
          <w:p>
            <w:r>
              <w:t>Option</w:t>
            </w:r>
          </w:p>
        </w:tc>
        <w:tc>
          <w:tcPr>
            <w:tcW w:type="dxa" w:w="4320"/>
          </w:tcPr>
          <w:p>
            <w:r>
              <w:t>It filters the blood and reabsorbs water and nutrients</w:t>
            </w:r>
          </w:p>
        </w:tc>
      </w:tr>
      <w:tr>
        <w:tc>
          <w:tcPr>
            <w:tcW w:type="dxa" w:w="4320"/>
          </w:tcPr>
          <w:p>
            <w:r>
              <w:t>Option</w:t>
            </w:r>
          </w:p>
        </w:tc>
        <w:tc>
          <w:tcPr>
            <w:tcW w:type="dxa" w:w="4320"/>
          </w:tcPr>
          <w:p>
            <w:r>
              <w:t>It produces red blood cells in the bone marrow</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It filters the blood and reabsorbs water and nutrients Clinical Rationale: The nephron is the functional unit of the kidney and carries out filtration of the blood together with the selective reabsorption of water, glucose and electrolytes. Key Clue: the nephron in the kidney Priority Principle: Concept - the nephron is the filtering unit Why Not Others: (a) The ureter carries urine from the kidney to the bladder; (b) Storage of urine is the role of the urinary bladder; (d) Red cells are produced in the bone marrow, stimulated by erythropoietin. PGI Exam Trap: Option (a) is a transport structure, which is why it is mistaken for the filtering unit. 5-Second Recall: Nephron - filter aur reabsorb karta hai. PNC Exam Pearl: The kidney also secretes erythropoietin, renin and activated vitamin D. Reference Table: Normal serum electrolyte ranges - Sodium (Na+): 135-145 mEq/L; Potassium (K+): 3.5-5.0 mEq/L; Chloride (Cl-): 98-106 mEq/L; Calcium (total): 8.5-10.5 mg/dL; Magnesium (Mg2+): 1.5-2.5 mEq/L; Phosphate: 3.0-4.5 mg/dL.</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preparing to give a prescribed antibiotic to a client.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Give the dose together with an antacid</w:t>
            </w:r>
          </w:p>
        </w:tc>
      </w:tr>
      <w:tr>
        <w:tc>
          <w:tcPr>
            <w:tcW w:type="dxa" w:w="4320"/>
          </w:tcPr>
          <w:p>
            <w:r>
              <w:t>Option</w:t>
            </w:r>
          </w:p>
        </w:tc>
        <w:tc>
          <w:tcPr>
            <w:tcW w:type="dxa" w:w="4320"/>
          </w:tcPr>
          <w:p>
            <w:r>
              <w:t>Give the FIRST dose quickly to save time</w:t>
            </w:r>
          </w:p>
        </w:tc>
      </w:tr>
      <w:tr>
        <w:tc>
          <w:tcPr>
            <w:tcW w:type="dxa" w:w="4320"/>
          </w:tcPr>
          <w:p>
            <w:r>
              <w:t>Option</w:t>
            </w:r>
          </w:p>
        </w:tc>
        <w:tc>
          <w:tcPr>
            <w:tcW w:type="dxa" w:w="4320"/>
          </w:tcPr>
          <w:p>
            <w:r>
              <w:t>Record the dose only after the medicine is given</w:t>
            </w:r>
          </w:p>
        </w:tc>
      </w:tr>
      <w:tr>
        <w:tc>
          <w:tcPr>
            <w:tcW w:type="dxa" w:w="4320"/>
          </w:tcPr>
          <w:p>
            <w:r>
              <w:t>Option</w:t>
            </w:r>
          </w:p>
        </w:tc>
        <w:tc>
          <w:tcPr>
            <w:tcW w:type="dxa" w:w="4320"/>
          </w:tcPr>
          <w:p>
            <w:r>
              <w:t>Ask about any previous allergic reaction to the drug</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Ask about any previous allergic reaction to the drug Clinical Rationale: A history of drug allergy is taken before the FIRST dose, because a repeat exposure can cause a severe reaction that is far easier to prevent than to treat. Key Clue: prescribed antibiotic about to be given Priority Principle: Drug safety - always take the allergy history first Why Not Others: (a) An antacid does not protect against an allergic reaction; (b) Speed matters less than the allergy check that prevents a reaction; (c) Recording after the dose loses the chance to stop a reaction. PGI Exam Trap: Option (b) fits a busy ward, which is why the allergy check is so often skipped. 5-Second Recall: Dawa se pehle allergy poochho. PNC Exam Pearl: Anaphylaxis needs adrenaline, oxygen and airway support at once.</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caring for a client who is 1 day post-operative with a chest drain, and the tube becomes disconnected.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Put the end of the tube into sterile water and call for help</w:t>
            </w:r>
          </w:p>
        </w:tc>
      </w:tr>
      <w:tr>
        <w:tc>
          <w:tcPr>
            <w:tcW w:type="dxa" w:w="4320"/>
          </w:tcPr>
          <w:p>
            <w:r>
              <w:t>Option</w:t>
            </w:r>
          </w:p>
        </w:tc>
        <w:tc>
          <w:tcPr>
            <w:tcW w:type="dxa" w:w="4320"/>
          </w:tcPr>
          <w:p>
            <w:r>
              <w:t>Clamp the tube tightly and wait for the doctor</w:t>
            </w:r>
          </w:p>
        </w:tc>
      </w:tr>
      <w:tr>
        <w:tc>
          <w:tcPr>
            <w:tcW w:type="dxa" w:w="4320"/>
          </w:tcPr>
          <w:p>
            <w:r>
              <w:t>Option</w:t>
            </w:r>
          </w:p>
        </w:tc>
        <w:tc>
          <w:tcPr>
            <w:tcW w:type="dxa" w:w="4320"/>
          </w:tcPr>
          <w:p>
            <w:r>
              <w:t>Ask the client to breathe fast to push out the air</w:t>
            </w:r>
          </w:p>
        </w:tc>
      </w:tr>
      <w:tr>
        <w:tc>
          <w:tcPr>
            <w:tcW w:type="dxa" w:w="4320"/>
          </w:tcPr>
          <w:p>
            <w:r>
              <w:t>Option</w:t>
            </w:r>
          </w:p>
        </w:tc>
        <w:tc>
          <w:tcPr>
            <w:tcW w:type="dxa" w:w="4320"/>
          </w:tcPr>
          <w:p>
            <w:r>
              <w:t>Reconnect the tube with bare hands immediately</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Put the end of the tube into sterile water and call for help Clinical Rationale: A disconnected chest drain lets air enter the pleural space, so the tube end is placed in sterile water to recreate a water seal while help is summoned. Key Clue: chest drain tubing become disconnected Priority Principle: Airway and breathing - prevent air entering the pleural space Why Not Others: (b) A clamped tube can cause a tension pneumothorax as air accumulates; (c) Fast breathing does not remove air from the pleural space; (d) Bare hands contaminate the tubing and the pleural cavity. PGI Exam Trap: Option (b) looks tidy and safe, yet clamping is what creates a tension pneumothorax. 5-Second Recall: Tube khul gaya - sterile water mein daalo. PNC Exam Pearl: A chest drain is never clamped routinely because of the tension risk.</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preparing to remove a chest drain from a client who is 3 days post-operative after lung surgery.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Ask the client to breathe out fully during the removal</w:t>
            </w:r>
          </w:p>
        </w:tc>
      </w:tr>
      <w:tr>
        <w:tc>
          <w:tcPr>
            <w:tcW w:type="dxa" w:w="4320"/>
          </w:tcPr>
          <w:p>
            <w:r>
              <w:t>Option</w:t>
            </w:r>
          </w:p>
        </w:tc>
        <w:tc>
          <w:tcPr>
            <w:tcW w:type="dxa" w:w="4320"/>
          </w:tcPr>
          <w:p>
            <w:r>
              <w:t>Explain the procedure and ask the client to take a deep breath and hold it</w:t>
            </w:r>
          </w:p>
        </w:tc>
      </w:tr>
      <w:tr>
        <w:tc>
          <w:tcPr>
            <w:tcW w:type="dxa" w:w="4320"/>
          </w:tcPr>
          <w:p>
            <w:r>
              <w:t>Option</w:t>
            </w:r>
          </w:p>
        </w:tc>
        <w:tc>
          <w:tcPr>
            <w:tcW w:type="dxa" w:w="4320"/>
          </w:tcPr>
          <w:p>
            <w:r>
              <w:t>Pull the tube out quickly while the client is talking</w:t>
            </w:r>
          </w:p>
        </w:tc>
      </w:tr>
      <w:tr>
        <w:tc>
          <w:tcPr>
            <w:tcW w:type="dxa" w:w="4320"/>
          </w:tcPr>
          <w:p>
            <w:r>
              <w:t>Option</w:t>
            </w:r>
          </w:p>
        </w:tc>
        <w:tc>
          <w:tcPr>
            <w:tcW w:type="dxa" w:w="4320"/>
          </w:tcPr>
          <w:p>
            <w:r>
              <w:t>Remove the anchoring suture before explaining the procedure</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Explain the procedure and ask the client to take a deep breath and hold it Clinical Rationale: A chest drain is removed at the peak of a held inspiration, when the lung is expanded, so the nurse FIRST explains the procedure and coaches the breath hold. Key Clue: chest drain to be removed 3 days after lung surgery Priority Principle: Safety - remove the tube while the lung is fully expanded Why Not Others: (a) Removing the tube in full expiration leaves an open space and admits air; (c) A quick pull during talking is painful and unsafe; (d) Removing the suture first risks the tube coming out unexpectedly. PGI Exam Trap: Option (a) is the natural pause point, which is why removal during expiration is chosen. 5-Second Recall: Saans andar, roko - phir tube nikalo. PNC Exam Pearl: After removal the site is covered with an occlusive dressing and the chest is observed.</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caring for a client who had a spinal anaesthetic 2 hours ago and now cannot move the legs.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Give the prescribed oral fluids and observe the client</w:t>
            </w:r>
          </w:p>
        </w:tc>
      </w:tr>
      <w:tr>
        <w:tc>
          <w:tcPr>
            <w:tcW w:type="dxa" w:w="4320"/>
          </w:tcPr>
          <w:p>
            <w:r>
              <w:t>Option</w:t>
            </w:r>
          </w:p>
        </w:tc>
        <w:tc>
          <w:tcPr>
            <w:tcW w:type="dxa" w:w="4320"/>
          </w:tcPr>
          <w:p>
            <w:r>
              <w:t>Ask the client to stand and walk to the bathroom</w:t>
            </w:r>
          </w:p>
        </w:tc>
      </w:tr>
      <w:tr>
        <w:tc>
          <w:tcPr>
            <w:tcW w:type="dxa" w:w="4320"/>
          </w:tcPr>
          <w:p>
            <w:r>
              <w:t>Option</w:t>
            </w:r>
          </w:p>
        </w:tc>
        <w:tc>
          <w:tcPr>
            <w:tcW w:type="dxa" w:w="4320"/>
          </w:tcPr>
          <w:p>
            <w:r>
              <w:t>Assess the level of the block and keep the client in bed</w:t>
            </w:r>
          </w:p>
        </w:tc>
      </w:tr>
      <w:tr>
        <w:tc>
          <w:tcPr>
            <w:tcW w:type="dxa" w:w="4320"/>
          </w:tcPr>
          <w:p>
            <w:r>
              <w:t>Option</w:t>
            </w:r>
          </w:p>
        </w:tc>
        <w:tc>
          <w:tcPr>
            <w:tcW w:type="dxa" w:w="4320"/>
          </w:tcPr>
          <w:p>
            <w:r>
              <w:t>Massage the legs firmly to bring back the movement</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Assess the level of the block and keep the client in bed Clinical Rationale: Loss of movement after a spinal anaesthetic may be the expected block or a complication, so the nurse assesses the level of the block and keeps the client flat and safe. Key Clue: cannot move the legs 2 hours after a spinal anaesthetic Priority Principle: Safety - assess the block and prevent a fall Why Not Others: (a) Oral fluids do not address the level of the block; (b) Standing with a motor block causes a serious fall; (d) Massage does not reverse a spinal block and may mask a complication. PGI Exam Trap: Option (b) appears helpful, yet the motor block makes standing dangerous. 5-Second Recall: Spinal ke baad uthna nahi - block check karo. PNC Exam Pearl: The block level is checked by testing sensation with a cold stimulus.</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who is very agitated and pacing about.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Leave the client alone until the agitation settles</w:t>
            </w:r>
          </w:p>
        </w:tc>
      </w:tr>
      <w:tr>
        <w:tc>
          <w:tcPr>
            <w:tcW w:type="dxa" w:w="4320"/>
          </w:tcPr>
          <w:p>
            <w:r>
              <w:t>Option</w:t>
            </w:r>
          </w:p>
        </w:tc>
        <w:tc>
          <w:tcPr>
            <w:tcW w:type="dxa" w:w="4320"/>
          </w:tcPr>
          <w:p>
            <w:r>
              <w:t>Restrain the client to the bed without any discussion</w:t>
            </w:r>
          </w:p>
        </w:tc>
      </w:tr>
      <w:tr>
        <w:tc>
          <w:tcPr>
            <w:tcW w:type="dxa" w:w="4320"/>
          </w:tcPr>
          <w:p>
            <w:r>
              <w:t>Option</w:t>
            </w:r>
          </w:p>
        </w:tc>
        <w:tc>
          <w:tcPr>
            <w:tcW w:type="dxa" w:w="4320"/>
          </w:tcPr>
          <w:p>
            <w:r>
              <w:t>Warn the client that the police will be called</w:t>
            </w:r>
          </w:p>
        </w:tc>
      </w:tr>
      <w:tr>
        <w:tc>
          <w:tcPr>
            <w:tcW w:type="dxa" w:w="4320"/>
          </w:tcPr>
          <w:p>
            <w:r>
              <w:t>Option</w:t>
            </w:r>
          </w:p>
        </w:tc>
        <w:tc>
          <w:tcPr>
            <w:tcW w:type="dxa" w:w="4320"/>
          </w:tcPr>
          <w:p>
            <w:r>
              <w:t>Approach calmly, keep a safe distance and speak in short sentences</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Approach calmly, keep a safe distance and speak in short sentences Clinical Rationale: Agitation is de-escalated by a calm approach, adequate space and simple short sentences, which reduce the threat the client feels and prevent violence. Key Clue: agitated client pacing about on the ward Priority Principle: Safety - de-escalate before using any restraint Why Not Others: (a) Leaving an agitated client unattended risks harm to self and others; (b) Restraint without any discussion escalates the agitation and risks injury; (c) Threatening the client increases fear and aggression. PGI Exam Trap: Option (b) restores order quickly, which is why restraint is chosen before talking. 5-Second Recall: Pehle baat karo, pakadna aakhri rasta. PNC Exam Pearl: De-escalation begins with the nurse's own body language and tone.</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preparing to give a prescribed course of antitubercular drugs to a client. Which instruction should the nurse give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Explain that the full course must be completed even after feeling better</w:t>
            </w:r>
          </w:p>
        </w:tc>
      </w:tr>
      <w:tr>
        <w:tc>
          <w:tcPr>
            <w:tcW w:type="dxa" w:w="4320"/>
          </w:tcPr>
          <w:p>
            <w:r>
              <w:t>Option</w:t>
            </w:r>
          </w:p>
        </w:tc>
        <w:tc>
          <w:tcPr>
            <w:tcW w:type="dxa" w:w="4320"/>
          </w:tcPr>
          <w:p>
            <w:r>
              <w:t>Advise stopping the drug once the fever has settled</w:t>
            </w:r>
          </w:p>
        </w:tc>
      </w:tr>
      <w:tr>
        <w:tc>
          <w:tcPr>
            <w:tcW w:type="dxa" w:w="4320"/>
          </w:tcPr>
          <w:p>
            <w:r>
              <w:t>Option</w:t>
            </w:r>
          </w:p>
        </w:tc>
        <w:tc>
          <w:tcPr>
            <w:tcW w:type="dxa" w:w="4320"/>
          </w:tcPr>
          <w:p>
            <w:r>
              <w:t>Tell the client to take the drugs on working days alone</w:t>
            </w:r>
          </w:p>
        </w:tc>
      </w:tr>
      <w:tr>
        <w:tc>
          <w:tcPr>
            <w:tcW w:type="dxa" w:w="4320"/>
          </w:tcPr>
          <w:p>
            <w:r>
              <w:t>Option</w:t>
            </w:r>
          </w:p>
        </w:tc>
        <w:tc>
          <w:tcPr>
            <w:tcW w:type="dxa" w:w="4320"/>
          </w:tcPr>
          <w:p>
            <w:r>
              <w:t>Advise taking the tablets with an antacid every day</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Explain that the full course must be completed even after feeling better Clinical Rationale: Stopping antitubercular drugs early allows the surviving organisms to become resistant, so the nurse explains that the whole course must be finished. Key Clue: antitubercular drugs prescribed for a client on the ward Priority Principle: Drug safety - incomplete treatment causes resistance Why Not Others: (b) Stopping at the fever leaves the infection to relapse and resist; (c) Irregular dosing is the commonest cause of drug resistance; (d) Antacids reduce the absorption of some antitubercular drugs. PGI Exam Trap: Option (b) sounds sensible once the client feels cured, which is why it is a real danger. 5-Second Recall: Poora course khatam karo, khud se band mat karo. PNC Exam Pearl: Directly observed treatment short course ensures every dose is taken. Reference Table: Normal adult vital signs - Temperature: 36.1-37.2 C (97-99 F); Pulse: 60-100 /min; Respiration: 12-20 /min; Blood pressure: &lt; 120/80 mmHg; SpO2: 95-100% (COPD target 88-92%).</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who has an arterial leg ulcer with a weak distal pulse. Which action is the MOST appropriate for this client?</w:t>
            </w:r>
          </w:p>
        </w:tc>
      </w:tr>
      <w:tr>
        <w:tc>
          <w:tcPr>
            <w:tcW w:type="dxa" w:w="4320"/>
          </w:tcPr>
          <w:p>
            <w:r>
              <w:t>Type</w:t>
            </w:r>
          </w:p>
        </w:tc>
        <w:tc>
          <w:tcPr>
            <w:tcW w:type="dxa" w:w="4320"/>
          </w:tcPr>
          <w:p>
            <w:r>
              <w:t>multiple_choice</w:t>
            </w:r>
          </w:p>
        </w:tc>
      </w:tr>
      <w:tr>
        <w:tc>
          <w:tcPr>
            <w:tcW w:type="dxa" w:w="4320"/>
          </w:tcPr>
          <w:p>
            <w:r>
              <w:t>Option</w:t>
            </w:r>
          </w:p>
        </w:tc>
        <w:tc>
          <w:tcPr>
            <w:tcW w:type="dxa" w:w="4320"/>
          </w:tcPr>
          <w:p>
            <w:r>
              <w:t>Apply a firm compression bandage from toe to knee</w:t>
            </w:r>
          </w:p>
        </w:tc>
      </w:tr>
      <w:tr>
        <w:tc>
          <w:tcPr>
            <w:tcW w:type="dxa" w:w="4320"/>
          </w:tcPr>
          <w:p>
            <w:r>
              <w:t>Option</w:t>
            </w:r>
          </w:p>
        </w:tc>
        <w:tc>
          <w:tcPr>
            <w:tcW w:type="dxa" w:w="4320"/>
          </w:tcPr>
          <w:p>
            <w:r>
              <w:t>Keep the leg dependent and avoid any tight compression</w:t>
            </w:r>
          </w:p>
        </w:tc>
      </w:tr>
      <w:tr>
        <w:tc>
          <w:tcPr>
            <w:tcW w:type="dxa" w:w="4320"/>
          </w:tcPr>
          <w:p>
            <w:r>
              <w:t>Option</w:t>
            </w:r>
          </w:p>
        </w:tc>
        <w:tc>
          <w:tcPr>
            <w:tcW w:type="dxa" w:w="4320"/>
          </w:tcPr>
          <w:p>
            <w:r>
              <w:t>Elevate the leg high on pillows through the day</w:t>
            </w:r>
          </w:p>
        </w:tc>
      </w:tr>
      <w:tr>
        <w:tc>
          <w:tcPr>
            <w:tcW w:type="dxa" w:w="4320"/>
          </w:tcPr>
          <w:p>
            <w:r>
              <w:t>Option</w:t>
            </w:r>
          </w:p>
        </w:tc>
        <w:tc>
          <w:tcPr>
            <w:tcW w:type="dxa" w:w="4320"/>
          </w:tcPr>
          <w:p>
            <w:r>
              <w:t>Ask the client to walk long distances for the circulation</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Keep the leg dependent and avoid any tight compression Clinical Rationale: An arterial ulcer needs blood to reach the tissues, so the leg is kept dependent to use gravity and tight compression is avoided because it would further reduce the flow. Key Clue: arterial leg ulcer with a weak distal pulse Priority Principle: Circulation - never compress an arterial ulcer Why Not Others: (a) Compression on an arterial ulcer can cause tissue death; (c) Elevation reduces the arterial flow to an already starved limb; (d) Walking long distances causes pain and does not restore the flow. PGI Exam Trap: Option (a) is correct for a venous ulcer, which is why mixing the two is so easy. 5-Second Recall: Arterial ulcer - bandage nahi, taang neeche. PNC Exam Pearl: Compression is the mainstay for venous ulcers and is forbidden in arterial ulcers. Reference Table: Normal adult vital signs - Temperature: 36.1-37.2 C (97-99 F); Pulse: 60-100 /min; Respiration: 12-20 /min; Blood pressure: &lt; 120/80 mmHg; SpO2: 95-100% (COPD target 88-92%).</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reviewing the care of a client who is 2 days post-operative after a total knee replacement. Which finding BEST shows that the rehabilitation is progressing?</w:t>
            </w:r>
          </w:p>
        </w:tc>
      </w:tr>
      <w:tr>
        <w:tc>
          <w:tcPr>
            <w:tcW w:type="dxa" w:w="4320"/>
          </w:tcPr>
          <w:p>
            <w:r>
              <w:t>Type</w:t>
            </w:r>
          </w:p>
        </w:tc>
        <w:tc>
          <w:tcPr>
            <w:tcW w:type="dxa" w:w="4320"/>
          </w:tcPr>
          <w:p>
            <w:r>
              <w:t>multiple_choice</w:t>
            </w:r>
          </w:p>
        </w:tc>
      </w:tr>
      <w:tr>
        <w:tc>
          <w:tcPr>
            <w:tcW w:type="dxa" w:w="4320"/>
          </w:tcPr>
          <w:p>
            <w:r>
              <w:t>Option</w:t>
            </w:r>
          </w:p>
        </w:tc>
        <w:tc>
          <w:tcPr>
            <w:tcW w:type="dxa" w:w="4320"/>
          </w:tcPr>
          <w:p>
            <w:r>
              <w:t>The wound has started to discharge pus</w:t>
            </w:r>
          </w:p>
        </w:tc>
      </w:tr>
      <w:tr>
        <w:tc>
          <w:tcPr>
            <w:tcW w:type="dxa" w:w="4320"/>
          </w:tcPr>
          <w:p>
            <w:r>
              <w:t>Option</w:t>
            </w:r>
          </w:p>
        </w:tc>
        <w:tc>
          <w:tcPr>
            <w:tcW w:type="dxa" w:w="4320"/>
          </w:tcPr>
          <w:p>
            <w:r>
              <w:t>The knee is hot, swollen and very painful</w:t>
            </w:r>
          </w:p>
        </w:tc>
      </w:tr>
      <w:tr>
        <w:tc>
          <w:tcPr>
            <w:tcW w:type="dxa" w:w="4320"/>
          </w:tcPr>
          <w:p>
            <w:r>
              <w:t>Option</w:t>
            </w:r>
          </w:p>
        </w:tc>
        <w:tc>
          <w:tcPr>
            <w:tcW w:type="dxa" w:w="4320"/>
          </w:tcPr>
          <w:p>
            <w:r>
              <w:t>The client refuses to move the leg at all</w:t>
            </w:r>
          </w:p>
        </w:tc>
      </w:tr>
      <w:tr>
        <w:tc>
          <w:tcPr>
            <w:tcW w:type="dxa" w:w="4320"/>
          </w:tcPr>
          <w:p>
            <w:r>
              <w:t>Option</w:t>
            </w:r>
          </w:p>
        </w:tc>
        <w:tc>
          <w:tcPr>
            <w:tcW w:type="dxa" w:w="4320"/>
          </w:tcPr>
          <w:p>
            <w:r>
              <w:t>The client can bend the knee and stand with a walker</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The client can bend the knee and stand with a walker Clinical Rationale: Bending the knee and standing with support shows that the joint is moving and weight bearing is returning, which is the goal of early rehabilitation after replacement. Key Clue: 2 days post-operative after total knee replacement Priority Principle: Evaluation - early mobility prevents complications Why Not Others: (a) Pus from the wound indicates infection and not progress; (b) Heat, swelling and severe pain suggest infection or a problem in the joint; (c) Refusing to move the joint allows stiffness and clots to develop. PGI Exam Trap: Option (b) is expected to some degree, which is why any swelling is read as normal. 5-Second Recall: Ghutna chala - rehab aage badhi. PNC Exam Pearl: Early mobilisation after joint replacement prevents deep vein thrombosis and stiffness.</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caring for a client who has vomited repeatedly for 2 days and now has muscle weakness and a weak pulse. Which finding should the nurse report IMMEDIATELY?</w:t>
            </w:r>
          </w:p>
        </w:tc>
      </w:tr>
      <w:tr>
        <w:tc>
          <w:tcPr>
            <w:tcW w:type="dxa" w:w="4320"/>
          </w:tcPr>
          <w:p>
            <w:r>
              <w:t>Type</w:t>
            </w:r>
          </w:p>
        </w:tc>
        <w:tc>
          <w:tcPr>
            <w:tcW w:type="dxa" w:w="4320"/>
          </w:tcPr>
          <w:p>
            <w:r>
              <w:t>multiple_choice</w:t>
            </w:r>
          </w:p>
        </w:tc>
      </w:tr>
      <w:tr>
        <w:tc>
          <w:tcPr>
            <w:tcW w:type="dxa" w:w="4320"/>
          </w:tcPr>
          <w:p>
            <w:r>
              <w:t>Option</w:t>
            </w:r>
          </w:p>
        </w:tc>
        <w:tc>
          <w:tcPr>
            <w:tcW w:type="dxa" w:w="4320"/>
          </w:tcPr>
          <w:p>
            <w:r>
              <w:t>A pulse rate of 88 per minute with mild fatigue</w:t>
            </w:r>
          </w:p>
        </w:tc>
      </w:tr>
      <w:tr>
        <w:tc>
          <w:tcPr>
            <w:tcW w:type="dxa" w:w="4320"/>
          </w:tcPr>
          <w:p>
            <w:r>
              <w:t>Option</w:t>
            </w:r>
          </w:p>
        </w:tc>
        <w:tc>
          <w:tcPr>
            <w:tcW w:type="dxa" w:w="4320"/>
          </w:tcPr>
          <w:p>
            <w:r>
              <w:t>A serum sodium of 138 mEq/L with dry lips</w:t>
            </w:r>
          </w:p>
        </w:tc>
      </w:tr>
      <w:tr>
        <w:tc>
          <w:tcPr>
            <w:tcW w:type="dxa" w:w="4320"/>
          </w:tcPr>
          <w:p>
            <w:r>
              <w:t>Option</w:t>
            </w:r>
          </w:p>
        </w:tc>
        <w:tc>
          <w:tcPr>
            <w:tcW w:type="dxa" w:w="4320"/>
          </w:tcPr>
          <w:p>
            <w:r>
              <w:t>A serum potassium of 2.8 mEq/L with a weak pulse</w:t>
            </w:r>
          </w:p>
        </w:tc>
      </w:tr>
      <w:tr>
        <w:tc>
          <w:tcPr>
            <w:tcW w:type="dxa" w:w="4320"/>
          </w:tcPr>
          <w:p>
            <w:r>
              <w:t>Option</w:t>
            </w:r>
          </w:p>
        </w:tc>
        <w:tc>
          <w:tcPr>
            <w:tcW w:type="dxa" w:w="4320"/>
          </w:tcPr>
          <w:p>
            <w:r>
              <w:t>A blood pressure of 118/76 mmHg at review</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A serum potassium of 2.8 mEq/L with a weak pulse Clinical Rationale: Repeated vomiting loses potassium, and a level of 2.8 mEq/L with a weak pulse can progress to dangerous cardiac arrhythmias that need urgent correction. Key Clue: serum potassium of 2.8 mEq/L after repeated vomiting Priority Principle: Circulation - severe hypokalaemia threatens the heart rhythm Why Not Others: (a) A pulse of 88 per minute is normal for an adult; (b) A sodium of 138 mEq/L is within the normal range; (d) This blood pressure is within the normal range and is not alarming. PGI Exam Trap: Option (b) looks abnormal with dry lips, yet the value itself is normal. 5-Second Recall: Potassium 3 se neeche - ECG dekho. PNC Exam Pearl: Flat T waves and a U wave are the classic ECG changes of hypokalaemia. Reference Table: Normal serum electrolyte ranges - Sodium (Na+): 135-145 mEq/L; Potassium (K+): 3.5-5.0 mEq/L; Chloride (Cl-): 98-106 mEq/L; Calcium (total): 8.5-10.5 mg/dL; Magnesium (Mg2+): 1.5-2.5 mEq/L; Phosphate: 3.0-4.5 mg/dL.</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preparing to record the axillary temperature of a client. Which action gives the MOST accurate reading?</w:t>
            </w:r>
          </w:p>
        </w:tc>
      </w:tr>
      <w:tr>
        <w:tc>
          <w:tcPr>
            <w:tcW w:type="dxa" w:w="4320"/>
          </w:tcPr>
          <w:p>
            <w:r>
              <w:t>Type</w:t>
            </w:r>
          </w:p>
        </w:tc>
        <w:tc>
          <w:tcPr>
            <w:tcW w:type="dxa" w:w="4320"/>
          </w:tcPr>
          <w:p>
            <w:r>
              <w:t>multiple_choice</w:t>
            </w:r>
          </w:p>
        </w:tc>
      </w:tr>
      <w:tr>
        <w:tc>
          <w:tcPr>
            <w:tcW w:type="dxa" w:w="4320"/>
          </w:tcPr>
          <w:p>
            <w:r>
              <w:t>Option</w:t>
            </w:r>
          </w:p>
        </w:tc>
        <w:tc>
          <w:tcPr>
            <w:tcW w:type="dxa" w:w="4320"/>
          </w:tcPr>
          <w:p>
            <w:r>
              <w:t>Place the thermometer over the clothing in the axilla</w:t>
            </w:r>
          </w:p>
        </w:tc>
      </w:tr>
      <w:tr>
        <w:tc>
          <w:tcPr>
            <w:tcW w:type="dxa" w:w="4320"/>
          </w:tcPr>
          <w:p>
            <w:r>
              <w:t>Option</w:t>
            </w:r>
          </w:p>
        </w:tc>
        <w:tc>
          <w:tcPr>
            <w:tcW w:type="dxa" w:w="4320"/>
          </w:tcPr>
          <w:p>
            <w:r>
              <w:t>Dry the axilla and keep the thermometer in place for the full time</w:t>
            </w:r>
          </w:p>
        </w:tc>
      </w:tr>
      <w:tr>
        <w:tc>
          <w:tcPr>
            <w:tcW w:type="dxa" w:w="4320"/>
          </w:tcPr>
          <w:p>
            <w:r>
              <w:t>Option</w:t>
            </w:r>
          </w:p>
        </w:tc>
        <w:tc>
          <w:tcPr>
            <w:tcW w:type="dxa" w:w="4320"/>
          </w:tcPr>
          <w:p>
            <w:r>
              <w:t>Take the reading as soon as the thermometer is placed</w:t>
            </w:r>
          </w:p>
        </w:tc>
      </w:tr>
      <w:tr>
        <w:tc>
          <w:tcPr>
            <w:tcW w:type="dxa" w:w="4320"/>
          </w:tcPr>
          <w:p>
            <w:r>
              <w:t>Option</w:t>
            </w:r>
          </w:p>
        </w:tc>
        <w:tc>
          <w:tcPr>
            <w:tcW w:type="dxa" w:w="4320"/>
          </w:tcPr>
          <w:p>
            <w:r>
              <w:t>Measure the axilla from the same side every time</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Dry the axilla and keep the thermometer in place for the full time Clinical Rationale: Moisture in the axilla lowers the recorded value, so the skin is dried FIRST and the thermometer is left in place until the full time has elapsed. Key Clue: axillary temperature to be recorded Priority Principle: Accuracy - dry the site and allow the full time Why Not Others: (a) Clothing prevents skin contact and gives a false reading; (c) Removing the thermometer early gives a falsely low result; (d) Choosing the same side does not improve the accuracy. PGI Exam Trap: Option (c) saves time, which is why the reading is often falsely low. 5-Second Recall: Bagaal sookhi karo, poora time rakho. PNC Exam Pearl: The axillary route reads about half a degree lower than the oral route. Reference Table: Normal adult vital signs - Temperature: 36.1-37.2 C (97-99 F); Pulse: 60-100 /min; Respiration: 12-20 /min; Blood pressure: &lt; 120/80 mmHg; SpO2: 95-100% (COPD target 88-92%).</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teaching a client about a prescribed sublingual nitrate tablet. Which statement BEST explains the correct use of the tablet?</w:t>
            </w:r>
          </w:p>
        </w:tc>
      </w:tr>
      <w:tr>
        <w:tc>
          <w:tcPr>
            <w:tcW w:type="dxa" w:w="4320"/>
          </w:tcPr>
          <w:p>
            <w:r>
              <w:t>Type</w:t>
            </w:r>
          </w:p>
        </w:tc>
        <w:tc>
          <w:tcPr>
            <w:tcW w:type="dxa" w:w="4320"/>
          </w:tcPr>
          <w:p>
            <w:r>
              <w:t>multiple_choice</w:t>
            </w:r>
          </w:p>
        </w:tc>
      </w:tr>
      <w:tr>
        <w:tc>
          <w:tcPr>
            <w:tcW w:type="dxa" w:w="4320"/>
          </w:tcPr>
          <w:p>
            <w:r>
              <w:t>Option</w:t>
            </w:r>
          </w:p>
        </w:tc>
        <w:tc>
          <w:tcPr>
            <w:tcW w:type="dxa" w:w="4320"/>
          </w:tcPr>
          <w:p>
            <w:r>
              <w:t>Place the tablet under the tongue and rest until the pain eases</w:t>
            </w:r>
          </w:p>
        </w:tc>
      </w:tr>
      <w:tr>
        <w:tc>
          <w:tcPr>
            <w:tcW w:type="dxa" w:w="4320"/>
          </w:tcPr>
          <w:p>
            <w:r>
              <w:t>Option</w:t>
            </w:r>
          </w:p>
        </w:tc>
        <w:tc>
          <w:tcPr>
            <w:tcW w:type="dxa" w:w="4320"/>
          </w:tcPr>
          <w:p>
            <w:r>
              <w:t>Swallow the tablet whole with a glass of water</w:t>
            </w:r>
          </w:p>
        </w:tc>
      </w:tr>
      <w:tr>
        <w:tc>
          <w:tcPr>
            <w:tcW w:type="dxa" w:w="4320"/>
          </w:tcPr>
          <w:p>
            <w:r>
              <w:t>Option</w:t>
            </w:r>
          </w:p>
        </w:tc>
        <w:tc>
          <w:tcPr>
            <w:tcW w:type="dxa" w:w="4320"/>
          </w:tcPr>
          <w:p>
            <w:r>
              <w:t>Chew the tablet and take a second one at once</w:t>
            </w:r>
          </w:p>
        </w:tc>
      </w:tr>
      <w:tr>
        <w:tc>
          <w:tcPr>
            <w:tcW w:type="dxa" w:w="4320"/>
          </w:tcPr>
          <w:p>
            <w:r>
              <w:t>Option</w:t>
            </w:r>
          </w:p>
        </w:tc>
        <w:tc>
          <w:tcPr>
            <w:tcW w:type="dxa" w:w="4320"/>
          </w:tcPr>
          <w:p>
            <w:r>
              <w:t>Take the tablet after the pain has fully settled down</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Place the tablet under the tongue and rest until the pain eases Clinical Rationale: The sublingual route allows the drug to be absorbed straight into the blood stream and bypass the liver, so the tablet is placed under the tongue and the client rests. Key Clue: prescribed sublingual nitrate tablet Priority Principle: Drug safety - sublingual absorption is fast and bypasses the liver Why Not Others: (b) Swallowing the tablet sends the drug through the liver and destroys most of it; (c) Chewing causes a rapid fall in blood pressure and is not the technique; (d) The tablet is taken when the pain begins and not after it settles. PGI Exam Trap: Option (b) is the usual habit with tablets, which is why the sublingual route is so easily wasted. 5-Second Recall: Jeeb ke neeche rakho, nigalna nahi. PNC Exam Pearl: Nitrates are used in angina and cause headache and flushing as side effects.</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caring for a woman who is 12 weeks pregnant and has painless vaginal bleeding.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Assess the vital signs and inform the doctor at once</w:t>
            </w:r>
          </w:p>
        </w:tc>
      </w:tr>
      <w:tr>
        <w:tc>
          <w:tcPr>
            <w:tcW w:type="dxa" w:w="4320"/>
          </w:tcPr>
          <w:p>
            <w:r>
              <w:t>Option</w:t>
            </w:r>
          </w:p>
        </w:tc>
        <w:tc>
          <w:tcPr>
            <w:tcW w:type="dxa" w:w="4320"/>
          </w:tcPr>
          <w:p>
            <w:r>
              <w:t>Do a vaginal examination to find the cause</w:t>
            </w:r>
          </w:p>
        </w:tc>
      </w:tr>
      <w:tr>
        <w:tc>
          <w:tcPr>
            <w:tcW w:type="dxa" w:w="4320"/>
          </w:tcPr>
          <w:p>
            <w:r>
              <w:t>Option</w:t>
            </w:r>
          </w:p>
        </w:tc>
        <w:tc>
          <w:tcPr>
            <w:tcW w:type="dxa" w:w="4320"/>
          </w:tcPr>
          <w:p>
            <w:r>
              <w:t>Ask the woman to walk to the ultrasound room</w:t>
            </w:r>
          </w:p>
        </w:tc>
      </w:tr>
      <w:tr>
        <w:tc>
          <w:tcPr>
            <w:tcW w:type="dxa" w:w="4320"/>
          </w:tcPr>
          <w:p>
            <w:r>
              <w:t>Option</w:t>
            </w:r>
          </w:p>
        </w:tc>
        <w:tc>
          <w:tcPr>
            <w:tcW w:type="dxa" w:w="4320"/>
          </w:tcPr>
          <w:p>
            <w:r>
              <w:t>Give the prescribed analgesic for the discomfort</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Assess the vital signs and inform the doctor at once Clinical Rationale: Painless bleeding in early pregnancy may be a threatened miscarriage, so the nurse FIRST assesses the maternal condition and informs the doctor without delay. Key Clue: painless vaginal bleeding at 12 weeks of pregnancy Priority Principle: Maternal safety - assess and report bleeding in pregnancy Why Not Others: (b) A vaginal examination before the cause is known can worsen the bleeding; (c) Walking to another department risks fainting and further loss; (d) The bleeding is painless, so an analgesic is not the need here. PGI Exam Trap: Option (b) seems to look for the cause, yet it can make the bleeding worse. 5-Second Recall: Bleeding in pregnancy - pehle report. PNC Exam Pearl: Rh negative women with bleeding in pregnancy need anti D immunoglobulin. Reference Table: Normal adult vital signs - Temperature: 36.1-37.2 C (97-99 F); Pulse: 60-100 /min; Respiration: 12-20 /min; Blood pressure: &lt; 120/80 mmHg; SpO2: 95-100% (COPD target 88-92%).</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receiving total parenteral nutrition who suddenly has shivering with a rise in temperature.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Increase the infusion rate to complete the bag</w:t>
            </w:r>
          </w:p>
        </w:tc>
      </w:tr>
      <w:tr>
        <w:tc>
          <w:tcPr>
            <w:tcW w:type="dxa" w:w="4320"/>
          </w:tcPr>
          <w:p>
            <w:r>
              <w:t>Option</w:t>
            </w:r>
          </w:p>
        </w:tc>
        <w:tc>
          <w:tcPr>
            <w:tcW w:type="dxa" w:w="4320"/>
          </w:tcPr>
          <w:p>
            <w:r>
              <w:t>Stop the infusion and inform the doctor at once</w:t>
            </w:r>
          </w:p>
        </w:tc>
      </w:tr>
      <w:tr>
        <w:tc>
          <w:tcPr>
            <w:tcW w:type="dxa" w:w="4320"/>
          </w:tcPr>
          <w:p>
            <w:r>
              <w:t>Option</w:t>
            </w:r>
          </w:p>
        </w:tc>
        <w:tc>
          <w:tcPr>
            <w:tcW w:type="dxa" w:w="4320"/>
          </w:tcPr>
          <w:p>
            <w:r>
              <w:t>Give the prescribed antipyretic and continue slowly</w:t>
            </w:r>
          </w:p>
        </w:tc>
      </w:tr>
      <w:tr>
        <w:tc>
          <w:tcPr>
            <w:tcW w:type="dxa" w:w="4320"/>
          </w:tcPr>
          <w:p>
            <w:r>
              <w:t>Option</w:t>
            </w:r>
          </w:p>
        </w:tc>
        <w:tc>
          <w:tcPr>
            <w:tcW w:type="dxa" w:w="4320"/>
          </w:tcPr>
          <w:p>
            <w:r>
              <w:t>Record the temperature and review after two hours</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Stop the infusion and inform the doctor at once Clinical Rationale: Chills with fever during parenteral nutrition suggests infection of the line or the solution, so the infusion is stopped and the doctor informed before the client becomes septic. Key Clue: shivering with fever during total parenteral nutrition Priority Principle: Infection control - stop the infusion and report immediately Why Not Others: (a) More of the contaminated solution makes the sepsis worse; (c) An antipyretic does not treat the source of the infection; (d) A two hour wait allows septic shock to develop. PGI Exam Trap: Option (c) settles the temperature, which is why the cause is left in place. 5-Second Recall: TPN ke dauraan kaanpna - infusion band karo. PNC Exam Pearl: Parenteral nutrition solutions support rapid bacterial growth and must be stored correctly. Reference Table: Normal adult vital signs - Temperature: 36.1-37.2 C (97-99 F); Pulse: 60-100 /min; Respiration: 12-20 /min; Blood pressure: &lt; 120/80 mmHg; SpO2: 95-100% (COPD target 88-92%).</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who has a low serum albumin. Which finding should the nurse expect to see MOST often?</w:t>
            </w:r>
          </w:p>
        </w:tc>
      </w:tr>
      <w:tr>
        <w:tc>
          <w:tcPr>
            <w:tcW w:type="dxa" w:w="4320"/>
          </w:tcPr>
          <w:p>
            <w:r>
              <w:t>Type</w:t>
            </w:r>
          </w:p>
        </w:tc>
        <w:tc>
          <w:tcPr>
            <w:tcW w:type="dxa" w:w="4320"/>
          </w:tcPr>
          <w:p>
            <w:r>
              <w:t>multiple_choice</w:t>
            </w:r>
          </w:p>
        </w:tc>
      </w:tr>
      <w:tr>
        <w:tc>
          <w:tcPr>
            <w:tcW w:type="dxa" w:w="4320"/>
          </w:tcPr>
          <w:p>
            <w:r>
              <w:t>Option</w:t>
            </w:r>
          </w:p>
        </w:tc>
        <w:tc>
          <w:tcPr>
            <w:tcW w:type="dxa" w:w="4320"/>
          </w:tcPr>
          <w:p>
            <w:r>
              <w:t>Yellowing of the eyes and the skin</w:t>
            </w:r>
          </w:p>
        </w:tc>
      </w:tr>
      <w:tr>
        <w:tc>
          <w:tcPr>
            <w:tcW w:type="dxa" w:w="4320"/>
          </w:tcPr>
          <w:p>
            <w:r>
              <w:t>Option</w:t>
            </w:r>
          </w:p>
        </w:tc>
        <w:tc>
          <w:tcPr>
            <w:tcW w:type="dxa" w:w="4320"/>
          </w:tcPr>
          <w:p>
            <w:r>
              <w:t>A dry scaly rash over the trunk</w:t>
            </w:r>
          </w:p>
        </w:tc>
      </w:tr>
      <w:tr>
        <w:tc>
          <w:tcPr>
            <w:tcW w:type="dxa" w:w="4320"/>
          </w:tcPr>
          <w:p>
            <w:r>
              <w:t>Option</w:t>
            </w:r>
          </w:p>
        </w:tc>
        <w:tc>
          <w:tcPr>
            <w:tcW w:type="dxa" w:w="4320"/>
          </w:tcPr>
          <w:p>
            <w:r>
              <w:t>Swelling of the legs with a puffy face</w:t>
            </w:r>
          </w:p>
        </w:tc>
      </w:tr>
      <w:tr>
        <w:tc>
          <w:tcPr>
            <w:tcW w:type="dxa" w:w="4320"/>
          </w:tcPr>
          <w:p>
            <w:r>
              <w:t>Option</w:t>
            </w:r>
          </w:p>
        </w:tc>
        <w:tc>
          <w:tcPr>
            <w:tcW w:type="dxa" w:w="4320"/>
          </w:tcPr>
          <w:p>
            <w:r>
              <w:t>Deep rapid breathing with thirst</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Swelling of the legs with a puffy face Clinical Rationale: Albumin holds fluid inside the blood vessels, so a low level lowers the plasma osmotic pressure and fluid leaks into the tissues, causing swelling. Key Clue: low serum albumin in a client on the ward Priority Principle: Concept - albumin maintains the plasma osmotic pressure Why Not Others: (a) Yellow eyes indicate jaundice from liver or blood disease; (b) A dry scaly rash suggests a vitamin deficiency rather than low albumin; (d) Deep rapid breathing with thirst suggests metabolic acidosis. PGI Exam Trap: Option (a) is a liver problem, which is why it is chosen whenever albumin is low. 5-Second Recall: Albumin kam - paani tissue mein, sujan. PNC Exam Pearl: Oedema from low albumin is soft and pits on pressure over the shins.</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teaching a client with heart failure about a low salt diet. Which statement BEST explains why salt is restricted?</w:t>
            </w:r>
          </w:p>
        </w:tc>
      </w:tr>
      <w:tr>
        <w:tc>
          <w:tcPr>
            <w:tcW w:type="dxa" w:w="4320"/>
          </w:tcPr>
          <w:p>
            <w:r>
              <w:t>Type</w:t>
            </w:r>
          </w:p>
        </w:tc>
        <w:tc>
          <w:tcPr>
            <w:tcW w:type="dxa" w:w="4320"/>
          </w:tcPr>
          <w:p>
            <w:r>
              <w:t>multiple_choice</w:t>
            </w:r>
          </w:p>
        </w:tc>
      </w:tr>
      <w:tr>
        <w:tc>
          <w:tcPr>
            <w:tcW w:type="dxa" w:w="4320"/>
          </w:tcPr>
          <w:p>
            <w:r>
              <w:t>Option</w:t>
            </w:r>
          </w:p>
        </w:tc>
        <w:tc>
          <w:tcPr>
            <w:tcW w:type="dxa" w:w="4320"/>
          </w:tcPr>
          <w:p>
            <w:r>
              <w:t>Salt thickens the blood and slows down the circulation</w:t>
            </w:r>
          </w:p>
        </w:tc>
      </w:tr>
      <w:tr>
        <w:tc>
          <w:tcPr>
            <w:tcW w:type="dxa" w:w="4320"/>
          </w:tcPr>
          <w:p>
            <w:r>
              <w:t>Option</w:t>
            </w:r>
          </w:p>
        </w:tc>
        <w:tc>
          <w:tcPr>
            <w:tcW w:type="dxa" w:w="4320"/>
          </w:tcPr>
          <w:p>
            <w:r>
              <w:t>Salt raises the blood sugar and worsens the heart failure</w:t>
            </w:r>
          </w:p>
        </w:tc>
      </w:tr>
      <w:tr>
        <w:tc>
          <w:tcPr>
            <w:tcW w:type="dxa" w:w="4320"/>
          </w:tcPr>
          <w:p>
            <w:r>
              <w:t>Option</w:t>
            </w:r>
          </w:p>
        </w:tc>
        <w:tc>
          <w:tcPr>
            <w:tcW w:type="dxa" w:w="4320"/>
          </w:tcPr>
          <w:p>
            <w:r>
              <w:t>Salt reduces the absorption of the heart medicines</w:t>
            </w:r>
          </w:p>
        </w:tc>
      </w:tr>
      <w:tr>
        <w:tc>
          <w:tcPr>
            <w:tcW w:type="dxa" w:w="4320"/>
          </w:tcPr>
          <w:p>
            <w:r>
              <w:t>Option</w:t>
            </w:r>
          </w:p>
        </w:tc>
        <w:tc>
          <w:tcPr>
            <w:tcW w:type="dxa" w:w="4320"/>
          </w:tcPr>
          <w:p>
            <w:r>
              <w:t>Salt holds water in the body and increases the workload on the heart</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Salt holds water in the body and increases the workload on the heart Clinical Rationale: Sodium retains water, and extra water expands the circulating volume, which makes a failing heart work harder and worsens the breathlessness and swelling. Key Clue: low salt diet taught to a client with heart failure Priority Principle: Concept - sodium retention increases the cardiac workload Why Not Others: (a) Salt does not thicken the blood or slow the circulation; (b) Salt does not raise the blood sugar level; (c) Salt does not interfere with the absorption of cardiac drugs. PGI Exam Trap: Option (a) sounds like a circulation problem, which is why it is chosen over fluid retention. 5-Second Recall: Namak paani rokta hai - dil par bojh. PNC Exam Pearl: Processed foods and pickles are the main hidden sources of sodium. Reference Table: Normal serum electrolyte ranges - Sodium (Na+): 135-145 mEq/L; Potassium (K+): 3.5-5.0 mEq/L; Chloride (Cl-): 98-106 mEq/L; Calcium (total): 8.5-10.5 mg/dL; Magnesium (Mg2+): 1.5-2.5 mEq/L; Phosphate: 3.0-4.5 mg/dL.</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preparing to give a prescribed oral medicine to a client who has difficulty in swallowing tablets.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Check whether the medicine may be crushed and ask the prescriber</w:t>
            </w:r>
          </w:p>
        </w:tc>
      </w:tr>
      <w:tr>
        <w:tc>
          <w:tcPr>
            <w:tcW w:type="dxa" w:w="4320"/>
          </w:tcPr>
          <w:p>
            <w:r>
              <w:t>Option</w:t>
            </w:r>
          </w:p>
        </w:tc>
        <w:tc>
          <w:tcPr>
            <w:tcW w:type="dxa" w:w="4320"/>
          </w:tcPr>
          <w:p>
            <w:r>
              <w:t>Crush every tablet and mix it with the client's food</w:t>
            </w:r>
          </w:p>
        </w:tc>
      </w:tr>
      <w:tr>
        <w:tc>
          <w:tcPr>
            <w:tcW w:type="dxa" w:w="4320"/>
          </w:tcPr>
          <w:p>
            <w:r>
              <w:t>Option</w:t>
            </w:r>
          </w:p>
        </w:tc>
        <w:tc>
          <w:tcPr>
            <w:tcW w:type="dxa" w:w="4320"/>
          </w:tcPr>
          <w:p>
            <w:r>
              <w:t>Give the medicine whole with a large glass of water</w:t>
            </w:r>
          </w:p>
        </w:tc>
      </w:tr>
      <w:tr>
        <w:tc>
          <w:tcPr>
            <w:tcW w:type="dxa" w:w="4320"/>
          </w:tcPr>
          <w:p>
            <w:r>
              <w:t>Option</w:t>
            </w:r>
          </w:p>
        </w:tc>
        <w:tc>
          <w:tcPr>
            <w:tcW w:type="dxa" w:w="4320"/>
          </w:tcPr>
          <w:p>
            <w:r>
              <w:t>Skip the dose and record it as refused</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Check whether the medicine may be crushed and ask the prescriber Clinical Rationale: Many tablets are modified release and must NOT be crushed, so the nurse checks whether the drug may be crushed and confirms any change with the prescriber. Key Clue: difficulty in swallowing tablets on the ward Priority Principle: Drug safety - never crush a modified release tablet Why Not Others: (b) Crushing a slow release tablet releases the whole dose at once; (c) Forcing a whole tablet risks choking in a client who cannot swallow it; (d) An ungiven dose is a missed treatment and not a refusal. PGI Exam Trap: Option (b) solves the difficulty at once, which is why it is done without checking. 5-Second Recall: Crush karne se pehle poochho. PNC Exam Pearl: Enteric coated tablets protect the stomach and must not be crushed either.</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teaching a client about a low purine diet. Which statement BEST explains which food the client must avoid?</w:t>
            </w:r>
          </w:p>
        </w:tc>
      </w:tr>
      <w:tr>
        <w:tc>
          <w:tcPr>
            <w:tcW w:type="dxa" w:w="4320"/>
          </w:tcPr>
          <w:p>
            <w:r>
              <w:t>Type</w:t>
            </w:r>
          </w:p>
        </w:tc>
        <w:tc>
          <w:tcPr>
            <w:tcW w:type="dxa" w:w="4320"/>
          </w:tcPr>
          <w:p>
            <w:r>
              <w:t>multiple_choice</w:t>
            </w:r>
          </w:p>
        </w:tc>
      </w:tr>
      <w:tr>
        <w:tc>
          <w:tcPr>
            <w:tcW w:type="dxa" w:w="4320"/>
          </w:tcPr>
          <w:p>
            <w:r>
              <w:t>Option</w:t>
            </w:r>
          </w:p>
        </w:tc>
        <w:tc>
          <w:tcPr>
            <w:tcW w:type="dxa" w:w="4320"/>
          </w:tcPr>
          <w:p>
            <w:r>
              <w:t>Fresh fruit and vegetables raise the uric acid level in the blood</w:t>
            </w:r>
          </w:p>
        </w:tc>
      </w:tr>
      <w:tr>
        <w:tc>
          <w:tcPr>
            <w:tcW w:type="dxa" w:w="4320"/>
          </w:tcPr>
          <w:p>
            <w:r>
              <w:t>Option</w:t>
            </w:r>
          </w:p>
        </w:tc>
        <w:tc>
          <w:tcPr>
            <w:tcW w:type="dxa" w:w="4320"/>
          </w:tcPr>
          <w:p>
            <w:r>
              <w:t>Organ meats and red meat raise the uric acid level in the blood</w:t>
            </w:r>
          </w:p>
        </w:tc>
      </w:tr>
      <w:tr>
        <w:tc>
          <w:tcPr>
            <w:tcW w:type="dxa" w:w="4320"/>
          </w:tcPr>
          <w:p>
            <w:r>
              <w:t>Option</w:t>
            </w:r>
          </w:p>
        </w:tc>
        <w:tc>
          <w:tcPr>
            <w:tcW w:type="dxa" w:w="4320"/>
          </w:tcPr>
          <w:p>
            <w:r>
              <w:t>Milk and curd must be stopped on this diet completely</w:t>
            </w:r>
          </w:p>
        </w:tc>
      </w:tr>
      <w:tr>
        <w:tc>
          <w:tcPr>
            <w:tcW w:type="dxa" w:w="4320"/>
          </w:tcPr>
          <w:p>
            <w:r>
              <w:t>Option</w:t>
            </w:r>
          </w:p>
        </w:tc>
        <w:tc>
          <w:tcPr>
            <w:tcW w:type="dxa" w:w="4320"/>
          </w:tcPr>
          <w:p>
            <w:r>
              <w:t>Rice and wheat must be stopped on this diet completely</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Organ meats and red meat raise the uric acid level in the blood Clinical Rationale: Purines are broken down to uric acid, so a low purine diet avoids organ meats, red meat and some sea foods, which are the richest dietary sources. Key Clue: low purine diet taught to a client on the ward Priority Principle: Nutrition - purine rich foods raise uric acid Why Not Others: (a) Fruits and vegetables are low in purines and are encouraged; (c) Milk and curd are low purine foods and are allowed; (d) Cereals are low in purines and form the base of the diet. PGI Exam Trap: Option (c) sounds like restraint, yet dairy is one of the safest foods here. 5-Second Recall: Gurda, kaleji, laal maans - gout mein band. PNC Exam Pearl: A low purine diet is used along with drugs in gout and hyperuricaemia.</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teaching a mother about the immunisation schedule for her child. Which statement BEST explains why the schedule must be followed on time?</w:t>
            </w:r>
          </w:p>
        </w:tc>
      </w:tr>
      <w:tr>
        <w:tc>
          <w:tcPr>
            <w:tcW w:type="dxa" w:w="4320"/>
          </w:tcPr>
          <w:p>
            <w:r>
              <w:t>Type</w:t>
            </w:r>
          </w:p>
        </w:tc>
        <w:tc>
          <w:tcPr>
            <w:tcW w:type="dxa" w:w="4320"/>
          </w:tcPr>
          <w:p>
            <w:r>
              <w:t>multiple_choice</w:t>
            </w:r>
          </w:p>
        </w:tc>
      </w:tr>
      <w:tr>
        <w:tc>
          <w:tcPr>
            <w:tcW w:type="dxa" w:w="4320"/>
          </w:tcPr>
          <w:p>
            <w:r>
              <w:t>Option</w:t>
            </w:r>
          </w:p>
        </w:tc>
        <w:tc>
          <w:tcPr>
            <w:tcW w:type="dxa" w:w="4320"/>
          </w:tcPr>
          <w:p>
            <w:r>
              <w:t>The doses are given only after the child falls ill</w:t>
            </w:r>
          </w:p>
        </w:tc>
      </w:tr>
      <w:tr>
        <w:tc>
          <w:tcPr>
            <w:tcW w:type="dxa" w:w="4320"/>
          </w:tcPr>
          <w:p>
            <w:r>
              <w:t>Option</w:t>
            </w:r>
          </w:p>
        </w:tc>
        <w:tc>
          <w:tcPr>
            <w:tcW w:type="dxa" w:w="4320"/>
          </w:tcPr>
          <w:p>
            <w:r>
              <w:t>The doses can be given at any age with the same effect</w:t>
            </w:r>
          </w:p>
        </w:tc>
      </w:tr>
      <w:tr>
        <w:tc>
          <w:tcPr>
            <w:tcW w:type="dxa" w:w="4320"/>
          </w:tcPr>
          <w:p>
            <w:r>
              <w:t>Option</w:t>
            </w:r>
          </w:p>
        </w:tc>
        <w:tc>
          <w:tcPr>
            <w:tcW w:type="dxa" w:w="4320"/>
          </w:tcPr>
          <w:p>
            <w:r>
              <w:t>The doses must be given at the right age for full protection</w:t>
            </w:r>
          </w:p>
        </w:tc>
      </w:tr>
      <w:tr>
        <w:tc>
          <w:tcPr>
            <w:tcW w:type="dxa" w:w="4320"/>
          </w:tcPr>
          <w:p>
            <w:r>
              <w:t>Option</w:t>
            </w:r>
          </w:p>
        </w:tc>
        <w:tc>
          <w:tcPr>
            <w:tcW w:type="dxa" w:w="4320"/>
          </w:tcPr>
          <w:p>
            <w:r>
              <w:t>The doses are stopped once the child starts school</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The doses must be given at the right age for full protection Clinical Rationale: Each vaccine is given at the age when the child is both at risk and able to respond, so keeping to the schedule gives protection before the exposure occurs. Key Clue: immunisation schedule for a child on the ward Priority Principle: Prevention - the right vaccine at the right age Why Not Others: (a) Immunisation prevents illness and is not given after it starts; (b) Delay beyond the recommended age leaves the child unprotected in the meantime; (d) Protection continues to need boosters after school age. PGI Exam Trap: Option (b) feels flexible, yet the delay is exactly when the child is at risk. 5-Second Recall: Sahi umar par sahi tika - tabhi bachav. PNC Exam Pearl: The national immunisation schedule is revised by the Government of India from time to time.</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reviewing the care of a client who was treated for dehydration. Which finding shows that the treatment has been EFFECTIVE?</w:t>
            </w:r>
          </w:p>
        </w:tc>
      </w:tr>
      <w:tr>
        <w:tc>
          <w:tcPr>
            <w:tcW w:type="dxa" w:w="4320"/>
          </w:tcPr>
          <w:p>
            <w:r>
              <w:t>Type</w:t>
            </w:r>
          </w:p>
        </w:tc>
        <w:tc>
          <w:tcPr>
            <w:tcW w:type="dxa" w:w="4320"/>
          </w:tcPr>
          <w:p>
            <w:r>
              <w:t>multiple_choice</w:t>
            </w:r>
          </w:p>
        </w:tc>
      </w:tr>
      <w:tr>
        <w:tc>
          <w:tcPr>
            <w:tcW w:type="dxa" w:w="4320"/>
          </w:tcPr>
          <w:p>
            <w:r>
              <w:t>Option</w:t>
            </w:r>
          </w:p>
        </w:tc>
        <w:tc>
          <w:tcPr>
            <w:tcW w:type="dxa" w:w="4320"/>
          </w:tcPr>
          <w:p>
            <w:r>
              <w:t>The client feels drowsier than on admission</w:t>
            </w:r>
          </w:p>
        </w:tc>
      </w:tr>
      <w:tr>
        <w:tc>
          <w:tcPr>
            <w:tcW w:type="dxa" w:w="4320"/>
          </w:tcPr>
          <w:p>
            <w:r>
              <w:t>Option</w:t>
            </w:r>
          </w:p>
        </w:tc>
        <w:tc>
          <w:tcPr>
            <w:tcW w:type="dxa" w:w="4320"/>
          </w:tcPr>
          <w:p>
            <w:r>
              <w:t>The pulse has become faster and thinner than before</w:t>
            </w:r>
          </w:p>
        </w:tc>
      </w:tr>
      <w:tr>
        <w:tc>
          <w:tcPr>
            <w:tcW w:type="dxa" w:w="4320"/>
          </w:tcPr>
          <w:p>
            <w:r>
              <w:t>Option</w:t>
            </w:r>
          </w:p>
        </w:tc>
        <w:tc>
          <w:tcPr>
            <w:tcW w:type="dxa" w:w="4320"/>
          </w:tcPr>
          <w:p>
            <w:r>
              <w:t>The skin turgor has become worse since admission</w:t>
            </w:r>
          </w:p>
        </w:tc>
      </w:tr>
      <w:tr>
        <w:tc>
          <w:tcPr>
            <w:tcW w:type="dxa" w:w="4320"/>
          </w:tcPr>
          <w:p>
            <w:r>
              <w:t>Option</w:t>
            </w:r>
          </w:p>
        </w:tc>
        <w:tc>
          <w:tcPr>
            <w:tcW w:type="dxa" w:w="4320"/>
          </w:tcPr>
          <w:p>
            <w:r>
              <w:t>The urine output has increased with a moist mouth</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The urine output has increased with a moist mouth Clinical Rationale: A rising urine output with moist mucous membranes shows that the circulating volume has been restored and the kidneys are perfusing well again. Key Clue: client treated for dehydration on the ward Priority Principle: Evaluation - fluid replacement restores the output and the mucosa Why Not Others: (a) Increasing drowsiness is a sign of deterioration and not recovery; (b) A faster thinner pulse shows that the circulation is worsening; (c) Worse skin turgor means the dehydration is deepening. PGI Exam Trap: Option (a) is drowsy because of dehydration, which is why a return of drowsiness reads as fatigue. 5-Second Recall: Peshaab wapas, muh geela - theek ho raha hai. PNC Exam Pearl: Daily weight is the most sensitive measure of fluid balance. Reference Table: Normal adult vital signs - Temperature: 36.1-37.2 C (97-99 F); Pulse: 60-100 /min; Respiration: 12-20 /min; Blood pressure: &lt; 120/80 mmHg; SpO2: 95-100% (COPD target 88-92%).</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reviewing the report of a client whose haemoglobin is 7.0 g/dL. Which finding should the nurse expect to see MOST often?</w:t>
            </w:r>
          </w:p>
        </w:tc>
      </w:tr>
      <w:tr>
        <w:tc>
          <w:tcPr>
            <w:tcW w:type="dxa" w:w="4320"/>
          </w:tcPr>
          <w:p>
            <w:r>
              <w:t>Type</w:t>
            </w:r>
          </w:p>
        </w:tc>
        <w:tc>
          <w:tcPr>
            <w:tcW w:type="dxa" w:w="4320"/>
          </w:tcPr>
          <w:p>
            <w:r>
              <w:t>multiple_choice</w:t>
            </w:r>
          </w:p>
        </w:tc>
      </w:tr>
      <w:tr>
        <w:tc>
          <w:tcPr>
            <w:tcW w:type="dxa" w:w="4320"/>
          </w:tcPr>
          <w:p>
            <w:r>
              <w:t>Option</w:t>
            </w:r>
          </w:p>
        </w:tc>
        <w:tc>
          <w:tcPr>
            <w:tcW w:type="dxa" w:w="4320"/>
          </w:tcPr>
          <w:p>
            <w:r>
              <w:t>Pallor with breathlessness on walking</w:t>
            </w:r>
          </w:p>
        </w:tc>
      </w:tr>
      <w:tr>
        <w:tc>
          <w:tcPr>
            <w:tcW w:type="dxa" w:w="4320"/>
          </w:tcPr>
          <w:p>
            <w:r>
              <w:t>Option</w:t>
            </w:r>
          </w:p>
        </w:tc>
        <w:tc>
          <w:tcPr>
            <w:tcW w:type="dxa" w:w="4320"/>
          </w:tcPr>
          <w:p>
            <w:r>
              <w:t>A bounding pulse with flushed skin</w:t>
            </w:r>
          </w:p>
        </w:tc>
      </w:tr>
      <w:tr>
        <w:tc>
          <w:tcPr>
            <w:tcW w:type="dxa" w:w="4320"/>
          </w:tcPr>
          <w:p>
            <w:r>
              <w:t>Option</w:t>
            </w:r>
          </w:p>
        </w:tc>
        <w:tc>
          <w:tcPr>
            <w:tcW w:type="dxa" w:w="4320"/>
          </w:tcPr>
          <w:p>
            <w:r>
              <w:t>Deep yellow urine with intense itching</w:t>
            </w:r>
          </w:p>
        </w:tc>
      </w:tr>
      <w:tr>
        <w:tc>
          <w:tcPr>
            <w:tcW w:type="dxa" w:w="4320"/>
          </w:tcPr>
          <w:p>
            <w:r>
              <w:t>Option</w:t>
            </w:r>
          </w:p>
        </w:tc>
        <w:tc>
          <w:tcPr>
            <w:tcW w:type="dxa" w:w="4320"/>
          </w:tcPr>
          <w:p>
            <w:r>
              <w:t>A high fever with chills and rigors</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Pallor with breathlessness on walking Clinical Rationale: A haemoglobin of 7.0 g/dL means the blood carries less oxygen, so the tissues are short of oxygen and the client looks pale and becomes breathless on effort. Key Clue: haemoglobin of 7.0 g/dL Priority Principle: Oxygen delivery - anaemia shows as pallor and breathlessness Why Not Others: (b) A bounding pulse with flushed skin suggests polycythaemia instead; (c) Yellow urine with itching points to obstructive jaundice; (d) Fever with rigors indicates infection rather than anaemia. PGI Exam Trap: Option (b) is the opposite blood picture, which is why the two are so easily swapped. 5-Second Recall: Hb 7 - peela rang, saans phoolna. PNC Exam Pearl: A haemoglobin below 8 g/dL often needs transfusion if the client is symptomatic. Reference Table: Normal adult vital signs - Temperature: 36.1-37.2 C (97-99 F); Pulse: 60-100 /min; Respiration: 12-20 /min; Blood pressure: &lt; 120/80 mmHg; SpO2: 95-100% (COPD target 88-92%).</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who has had a total hip replacement. Which action is the MOST important to prevent dislocation?</w:t>
            </w:r>
          </w:p>
        </w:tc>
      </w:tr>
      <w:tr>
        <w:tc>
          <w:tcPr>
            <w:tcW w:type="dxa" w:w="4320"/>
          </w:tcPr>
          <w:p>
            <w:r>
              <w:t>Type</w:t>
            </w:r>
          </w:p>
        </w:tc>
        <w:tc>
          <w:tcPr>
            <w:tcW w:type="dxa" w:w="4320"/>
          </w:tcPr>
          <w:p>
            <w:r>
              <w:t>multiple_choice</w:t>
            </w:r>
          </w:p>
        </w:tc>
      </w:tr>
      <w:tr>
        <w:tc>
          <w:tcPr>
            <w:tcW w:type="dxa" w:w="4320"/>
          </w:tcPr>
          <w:p>
            <w:r>
              <w:t>Option</w:t>
            </w:r>
          </w:p>
        </w:tc>
        <w:tc>
          <w:tcPr>
            <w:tcW w:type="dxa" w:w="4320"/>
          </w:tcPr>
          <w:p>
            <w:r>
              <w:t>Flex the hip beyond ninety degrees when sitting down</w:t>
            </w:r>
          </w:p>
        </w:tc>
      </w:tr>
      <w:tr>
        <w:tc>
          <w:tcPr>
            <w:tcW w:type="dxa" w:w="4320"/>
          </w:tcPr>
          <w:p>
            <w:r>
              <w:t>Option</w:t>
            </w:r>
          </w:p>
        </w:tc>
        <w:tc>
          <w:tcPr>
            <w:tcW w:type="dxa" w:w="4320"/>
          </w:tcPr>
          <w:p>
            <w:r>
              <w:t>Keep a pillow between the legs and avoid crossing them</w:t>
            </w:r>
          </w:p>
        </w:tc>
      </w:tr>
      <w:tr>
        <w:tc>
          <w:tcPr>
            <w:tcW w:type="dxa" w:w="4320"/>
          </w:tcPr>
          <w:p>
            <w:r>
              <w:t>Option</w:t>
            </w:r>
          </w:p>
        </w:tc>
        <w:tc>
          <w:tcPr>
            <w:tcW w:type="dxa" w:w="4320"/>
          </w:tcPr>
          <w:p>
            <w:r>
              <w:t>Turn the client onto the unoperated side without help</w:t>
            </w:r>
          </w:p>
        </w:tc>
      </w:tr>
      <w:tr>
        <w:tc>
          <w:tcPr>
            <w:tcW w:type="dxa" w:w="4320"/>
          </w:tcPr>
          <w:p>
            <w:r>
              <w:t>Option</w:t>
            </w:r>
          </w:p>
        </w:tc>
        <w:tc>
          <w:tcPr>
            <w:tcW w:type="dxa" w:w="4320"/>
          </w:tcPr>
          <w:p>
            <w:r>
              <w:t>Let the client sit on a low chair after the surgery</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Keep a pillow between the legs and avoid crossing them Clinical Rationale: Hip precautions keep the new joint inside its safe range, so a pillow is kept between the legs and crossing or deep flexion is avoided. Key Clue: total hip replacement on the ward Priority Principle: Safety - hip precautions prevent dislocation Why Not Others: (a) Flexing past ninety degrees levers the head of the prosthesis out of the socket; (c) Unaided turning stresses the new joint and can dislocate it; (d) A low chair puts the hip into more than ninety degrees of flexion. PGI Exam Trap: Option (d) is comfortable, yet the low seat is exactly what dislocates the hip. 5-Second Recall: Taang na phailao, hip na modho. PNC Exam Pearl: Hip precautions are usually continued for six to twelve weeks after surgery.</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community health nurse visits the sub centre where a mother reports that several people in one lane have had fever for 2 days.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Report the cluster after the laboratory results have arrived</w:t>
            </w:r>
          </w:p>
        </w:tc>
      </w:tr>
      <w:tr>
        <w:tc>
          <w:tcPr>
            <w:tcW w:type="dxa" w:w="4320"/>
          </w:tcPr>
          <w:p>
            <w:r>
              <w:t>Option</w:t>
            </w:r>
          </w:p>
        </w:tc>
        <w:tc>
          <w:tcPr>
            <w:tcW w:type="dxa" w:w="4320"/>
          </w:tcPr>
          <w:p>
            <w:r>
              <w:t>Give paracetamol to every person living in the village</w:t>
            </w:r>
          </w:p>
        </w:tc>
      </w:tr>
      <w:tr>
        <w:tc>
          <w:tcPr>
            <w:tcW w:type="dxa" w:w="4320"/>
          </w:tcPr>
          <w:p>
            <w:r>
              <w:t>Option</w:t>
            </w:r>
          </w:p>
        </w:tc>
        <w:tc>
          <w:tcPr>
            <w:tcW w:type="dxa" w:w="4320"/>
          </w:tcPr>
          <w:p>
            <w:r>
              <w:t>Confirm the cases, define the area and look for a common source</w:t>
            </w:r>
          </w:p>
        </w:tc>
      </w:tr>
      <w:tr>
        <w:tc>
          <w:tcPr>
            <w:tcW w:type="dxa" w:w="4320"/>
          </w:tcPr>
          <w:p>
            <w:r>
              <w:t>Option</w:t>
            </w:r>
          </w:p>
        </w:tc>
        <w:tc>
          <w:tcPr>
            <w:tcW w:type="dxa" w:w="4320"/>
          </w:tcPr>
          <w:p>
            <w:r>
              <w:t>Wait for the next weekly survey before taking any action</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Confirm the cases, define the area and look for a common source Clinical Rationale: A cluster of fever in a confined area may be the start of an outbreak, so the nurse confirms the cases, marks out the affected area and searches for a common source. Key Clue: cluster of fever in one lane over 2 days Priority Principle: Public health - confirm the cases and find the source early Why Not Others: (a) Waiting for the laboratory delays the control measures; (b) Treating everyone without a plan hides the outbreak and wastes drugs; (d) A weekly wait lets the outbreak spread much further. PGI Exam Trap: Option (b) is prompt and visible, which is why it is done before the cases are confirmed. 5-Second Recall: Cluster mile - pehle confirm karo, source dhoondo. PNC Exam Pearl: An outbreak is investigated by time, place and person. Reference Table: Normal adult vital signs - Temperature: 36.1-37.2 C (97-99 F); Pulse: 60-100 /min; Respiration: 12-20 /min; Blood pressure: &lt; 120/80 mmHg; SpO2: 95-100% (COPD target 88-92%).</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caring for a client who has just had a plaster cast applied to the arm.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Apply a heating pad over the wet cast to dry it</w:t>
            </w:r>
          </w:p>
        </w:tc>
      </w:tr>
      <w:tr>
        <w:tc>
          <w:tcPr>
            <w:tcW w:type="dxa" w:w="4320"/>
          </w:tcPr>
          <w:p>
            <w:r>
              <w:t>Option</w:t>
            </w:r>
          </w:p>
        </w:tc>
        <w:tc>
          <w:tcPr>
            <w:tcW w:type="dxa" w:w="4320"/>
          </w:tcPr>
          <w:p>
            <w:r>
              <w:t>Cover the cast with a plastic sheet for warmth</w:t>
            </w:r>
          </w:p>
        </w:tc>
      </w:tr>
      <w:tr>
        <w:tc>
          <w:tcPr>
            <w:tcW w:type="dxa" w:w="4320"/>
          </w:tcPr>
          <w:p>
            <w:r>
              <w:t>Option</w:t>
            </w:r>
          </w:p>
        </w:tc>
        <w:tc>
          <w:tcPr>
            <w:tcW w:type="dxa" w:w="4320"/>
          </w:tcPr>
          <w:p>
            <w:r>
              <w:t>Ask the client to lift a heavy object with the arm</w:t>
            </w:r>
          </w:p>
        </w:tc>
      </w:tr>
      <w:tr>
        <w:tc>
          <w:tcPr>
            <w:tcW w:type="dxa" w:w="4320"/>
          </w:tcPr>
          <w:p>
            <w:r>
              <w:t>Option</w:t>
            </w:r>
          </w:p>
        </w:tc>
        <w:tc>
          <w:tcPr>
            <w:tcW w:type="dxa" w:w="4320"/>
          </w:tcPr>
          <w:p>
            <w:r>
              <w:t>Check the fingers for colour, warmth, movement and sensation</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Check the fingers for colour, warmth, movement and sensation Clinical Rationale: Swelling inside a fresh cast can cut off the circulation, so the nurse checks the fingers for colour, warmth, movement and sensation before anything else. Key Clue: plaster cast just applied to the arm Priority Principle: Circulation - check the distal neurovascular status after a cast Why Not Others: (a) Heat under a cast burns the skin without drying the plaster evenly; (b) A plastic sheet traps moisture and softens the cast; (c) Lifting a heavy object strains the freshly set cast and the limb. PGI Exam Trap: Option (a) sounds like good drying, yet heat under a cast causes burns. 5-Second Recall: Cast ke baad pehle ungliyan check karo. PNC Exam Pearl: The five Ps of a tight cast are pain, pallor, paraesthesia, paralysis and pulselessness. Reference Table: Normal adult vital signs - Temperature: 36.1-37.2 C (97-99 F); Pulse: 60-100 /min; Respiration: 12-20 /min; Blood pressure: &lt; 120/80 mmHg; SpO2: 95-100% (COPD target 88-92%).</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who is to have an oral glucose tolerance test. Which instruction should the nurse give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Give a sugary drink before the test begins</w:t>
            </w:r>
          </w:p>
        </w:tc>
      </w:tr>
      <w:tr>
        <w:tc>
          <w:tcPr>
            <w:tcW w:type="dxa" w:w="4320"/>
          </w:tcPr>
          <w:p>
            <w:r>
              <w:t>Option</w:t>
            </w:r>
          </w:p>
        </w:tc>
        <w:tc>
          <w:tcPr>
            <w:tcW w:type="dxa" w:w="4320"/>
          </w:tcPr>
          <w:p>
            <w:r>
              <w:t>Explain that the client must fast overnight before the test</w:t>
            </w:r>
          </w:p>
        </w:tc>
      </w:tr>
      <w:tr>
        <w:tc>
          <w:tcPr>
            <w:tcW w:type="dxa" w:w="4320"/>
          </w:tcPr>
          <w:p>
            <w:r>
              <w:t>Option</w:t>
            </w:r>
          </w:p>
        </w:tc>
        <w:tc>
          <w:tcPr>
            <w:tcW w:type="dxa" w:w="4320"/>
          </w:tcPr>
          <w:p>
            <w:r>
              <w:t>Ask the client to eat a heavy meal the night before</w:t>
            </w:r>
          </w:p>
        </w:tc>
      </w:tr>
      <w:tr>
        <w:tc>
          <w:tcPr>
            <w:tcW w:type="dxa" w:w="4320"/>
          </w:tcPr>
          <w:p>
            <w:r>
              <w:t>Option</w:t>
            </w:r>
          </w:p>
        </w:tc>
        <w:tc>
          <w:tcPr>
            <w:tcW w:type="dxa" w:w="4320"/>
          </w:tcPr>
          <w:p>
            <w:r>
              <w:t>Give the morning insulin dose before the test</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Explain that the client must fast overnight before the test Clinical Rationale: An overnight fast of eight to twelve hours is needed so that the fasting glucose can be measured before the sugar load is given. Key Clue: oral glucose tolerance test scheduled Priority Principle: Accuracy - fasting is needed before the sugar load Why Not Others: (a) Sugar before the test destroys the baseline reading; (c) A heavy meal the night before disturbs the fasting value; (d) Insulin before the test makes the result meaningless and unsafe. PGI Exam Trap: Option (c) sounds like preparation, yet it is the opposite of what the test needs. 5-Second Recall: Test se pehle raat bhar khaali pet. PNC Exam Pearl: A fasting plasma glucose of 126 mg/dL or more on two occasions indicates diabetes.</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caring for a client admitted to the casualty with a crushing injury to the chest. Which finding is the HIGHEST priority?</w:t>
            </w:r>
          </w:p>
        </w:tc>
      </w:tr>
      <w:tr>
        <w:tc>
          <w:tcPr>
            <w:tcW w:type="dxa" w:w="4320"/>
          </w:tcPr>
          <w:p>
            <w:r>
              <w:t>Type</w:t>
            </w:r>
          </w:p>
        </w:tc>
        <w:tc>
          <w:tcPr>
            <w:tcW w:type="dxa" w:w="4320"/>
          </w:tcPr>
          <w:p>
            <w:r>
              <w:t>multiple_choice</w:t>
            </w:r>
          </w:p>
        </w:tc>
      </w:tr>
      <w:tr>
        <w:tc>
          <w:tcPr>
            <w:tcW w:type="dxa" w:w="4320"/>
          </w:tcPr>
          <w:p>
            <w:r>
              <w:t>Option</w:t>
            </w:r>
          </w:p>
        </w:tc>
        <w:tc>
          <w:tcPr>
            <w:tcW w:type="dxa" w:w="4320"/>
          </w:tcPr>
          <w:p>
            <w:r>
              <w:t>A weak rapid pulse with distended neck veins</w:t>
            </w:r>
          </w:p>
        </w:tc>
      </w:tr>
      <w:tr>
        <w:tc>
          <w:tcPr>
            <w:tcW w:type="dxa" w:w="4320"/>
          </w:tcPr>
          <w:p>
            <w:r>
              <w:t>Option</w:t>
            </w:r>
          </w:p>
        </w:tc>
        <w:tc>
          <w:tcPr>
            <w:tcW w:type="dxa" w:w="4320"/>
          </w:tcPr>
          <w:p>
            <w:r>
              <w:t>Bruising over the chest wall with mild pain</w:t>
            </w:r>
          </w:p>
        </w:tc>
      </w:tr>
      <w:tr>
        <w:tc>
          <w:tcPr>
            <w:tcW w:type="dxa" w:w="4320"/>
          </w:tcPr>
          <w:p>
            <w:r>
              <w:t>Option</w:t>
            </w:r>
          </w:p>
        </w:tc>
        <w:tc>
          <w:tcPr>
            <w:tcW w:type="dxa" w:w="4320"/>
          </w:tcPr>
          <w:p>
            <w:r>
              <w:t>A blood pressure of 126/80 mmHg on arrival</w:t>
            </w:r>
          </w:p>
        </w:tc>
      </w:tr>
      <w:tr>
        <w:tc>
          <w:tcPr>
            <w:tcW w:type="dxa" w:w="4320"/>
          </w:tcPr>
          <w:p>
            <w:r>
              <w:t>Option</w:t>
            </w:r>
          </w:p>
        </w:tc>
        <w:tc>
          <w:tcPr>
            <w:tcW w:type="dxa" w:w="4320"/>
          </w:tcPr>
          <w:p>
            <w:r>
              <w:t>Anxiety with a repeated request for drinking water</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A weak rapid pulse with distended neck veins Clinical Rationale: A weak rapid pulse with distended neck veins suggests cardiac tamponade, in which blood around the heart stops it filling and needs urgent drainage. Key Clue: weak rapid pulse with distended neck veins after chest injury Priority Principle: Circulation - tamponade is an immediate threat to life Why Not Others: (b) Bruising with mild pain is expected and not the priority; (c) This blood pressure is normal and not alarming; (d) Anxiety with thirst is managed after the circulation is secured. PGI Exam Trap: Option (d) looks urgent to the client, yet thirst is a late sign of shock here. 5-Second Recall: Khoon dil ke aas paas - tamponade socho. PNC Exam Pearl: Beck triad is hypotension, distended neck veins and muffled heart sounds. Reference Table: Normal adult vital signs - Temperature: 36.1-37.2 C (97-99 F); Pulse: 60-100 /min; Respiration: 12-20 /min; Blood pressure: &lt; 120/80 mmHg; SpO2: 95-100% (COPD target 88-92%).</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caring for a client with a small bowel obstruction who has vomited large amounts for 2 days. Which acid base change is MOST likely?</w:t>
            </w:r>
          </w:p>
        </w:tc>
      </w:tr>
      <w:tr>
        <w:tc>
          <w:tcPr>
            <w:tcW w:type="dxa" w:w="4320"/>
          </w:tcPr>
          <w:p>
            <w:r>
              <w:t>Type</w:t>
            </w:r>
          </w:p>
        </w:tc>
        <w:tc>
          <w:tcPr>
            <w:tcW w:type="dxa" w:w="4320"/>
          </w:tcPr>
          <w:p>
            <w:r>
              <w:t>multiple_choice</w:t>
            </w:r>
          </w:p>
        </w:tc>
      </w:tr>
      <w:tr>
        <w:tc>
          <w:tcPr>
            <w:tcW w:type="dxa" w:w="4320"/>
          </w:tcPr>
          <w:p>
            <w:r>
              <w:t>Option</w:t>
            </w:r>
          </w:p>
        </w:tc>
        <w:tc>
          <w:tcPr>
            <w:tcW w:type="dxa" w:w="4320"/>
          </w:tcPr>
          <w:p>
            <w:r>
              <w:t>Respiratory alkalosis from fast breathing</w:t>
            </w:r>
          </w:p>
        </w:tc>
      </w:tr>
      <w:tr>
        <w:tc>
          <w:tcPr>
            <w:tcW w:type="dxa" w:w="4320"/>
          </w:tcPr>
          <w:p>
            <w:r>
              <w:t>Option</w:t>
            </w:r>
          </w:p>
        </w:tc>
        <w:tc>
          <w:tcPr>
            <w:tcW w:type="dxa" w:w="4320"/>
          </w:tcPr>
          <w:p>
            <w:r>
              <w:t>Metabolic acidosis from the loss of bicarbonate</w:t>
            </w:r>
          </w:p>
        </w:tc>
      </w:tr>
      <w:tr>
        <w:tc>
          <w:tcPr>
            <w:tcW w:type="dxa" w:w="4320"/>
          </w:tcPr>
          <w:p>
            <w:r>
              <w:t>Option</w:t>
            </w:r>
          </w:p>
        </w:tc>
        <w:tc>
          <w:tcPr>
            <w:tcW w:type="dxa" w:w="4320"/>
          </w:tcPr>
          <w:p>
            <w:r>
              <w:t>Respiratory acidosis from poor ventilation</w:t>
            </w:r>
          </w:p>
        </w:tc>
      </w:tr>
      <w:tr>
        <w:tc>
          <w:tcPr>
            <w:tcW w:type="dxa" w:w="4320"/>
          </w:tcPr>
          <w:p>
            <w:r>
              <w:t>Option</w:t>
            </w:r>
          </w:p>
        </w:tc>
        <w:tc>
          <w:tcPr>
            <w:tcW w:type="dxa" w:w="4320"/>
          </w:tcPr>
          <w:p>
            <w:r>
              <w:t>Metabolic alkalosis from the loss of gastric acid</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Metabolic alkalosis from the loss of gastric acid Clinical Rationale: Gastric juice is rich in hydrochloric acid, so repeated vomiting removes acid and leaves the body with a relative excess of bicarbonate, producing metabolic alkalosis. Key Clue: large amounts of vomitus over 2 days Priority Principle: Fluid and acid base balance - vomiting loses acid Why Not Others: (a) Fast breathing may occur with pain but is not the primary change here; (b) Bicarbonate is lost in diarrhoea and not in vomiting; (c) Poor ventilation raises the carbon dioxide and is not caused by vomiting. PGI Exam Trap: Option (b) matches the word vomiting, which is why the bicarbonate direction is reversed. 5-Second Recall: Ulti zyada - acid gya, alkalosis. PNC Exam Pearl: Metabolic alkalosis also causes a low serum potassium and a low chloride. Reference Table: Primary acid-base disorders - Metabolic acidosis: Low pH | down HCO3 | DKA, diarrhoea; Metabolic alkalosis: High pH | up HCO3 | Vomiting, diuretics; Respiratory acidosis: Low pH | up PaCO2 | COPD, sedation; Respiratory alkalosis: High pH | down PaCO2 | Hyperventilation, anxiety.</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preparing to assist with a paracentesis for a client.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Give the prescribed diuretic just before the procedure</w:t>
            </w:r>
          </w:p>
        </w:tc>
      </w:tr>
      <w:tr>
        <w:tc>
          <w:tcPr>
            <w:tcW w:type="dxa" w:w="4320"/>
          </w:tcPr>
          <w:p>
            <w:r>
              <w:t>Option</w:t>
            </w:r>
          </w:p>
        </w:tc>
        <w:tc>
          <w:tcPr>
            <w:tcW w:type="dxa" w:w="4320"/>
          </w:tcPr>
          <w:p>
            <w:r>
              <w:t>Ask the client to eat a heavy meal before the procedure</w:t>
            </w:r>
          </w:p>
        </w:tc>
      </w:tr>
      <w:tr>
        <w:tc>
          <w:tcPr>
            <w:tcW w:type="dxa" w:w="4320"/>
          </w:tcPr>
          <w:p>
            <w:r>
              <w:t>Option</w:t>
            </w:r>
          </w:p>
        </w:tc>
        <w:tc>
          <w:tcPr>
            <w:tcW w:type="dxa" w:w="4320"/>
          </w:tcPr>
          <w:p>
            <w:r>
              <w:t>Ask the client to empty the bladder before the procedure</w:t>
            </w:r>
          </w:p>
        </w:tc>
      </w:tr>
      <w:tr>
        <w:tc>
          <w:tcPr>
            <w:tcW w:type="dxa" w:w="4320"/>
          </w:tcPr>
          <w:p>
            <w:r>
              <w:t>Option</w:t>
            </w:r>
          </w:p>
        </w:tc>
        <w:tc>
          <w:tcPr>
            <w:tcW w:type="dxa" w:w="4320"/>
          </w:tcPr>
          <w:p>
            <w:r>
              <w:t>Position the client flat on the back without support</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Ask the client to empty the bladder before the procedure Clinical Rationale: An empty bladder lies away from the puncture site, so the nurse asks the client to pass urine FIRST to avoid accidental bladder injury. Key Clue: paracentesis about to be performed Priority Principle: Safety - empty the bladder before an abdominal puncture Why Not Others: (a) A diuretic just before the procedure adds nothing and may cause hypotension; (b) A heavy meal increases the discomfort and the risk of vomiting; (d) The client is positioned with the back supported and often sitting up. PGI Exam Trap: Option (b) sounds like patient comfort, which is why the bladder is forgotten. 5-Second Recall: Paracentesis se pehle peshaab karwao. PNC Exam Pearl: A paracentesis removes ascites for relief and for diagnostic testing.</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caring for a woman at 39 weeks who is in the second stage of labour and fully dilated.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Ask her to hold her breath for as long as possible</w:t>
            </w:r>
          </w:p>
        </w:tc>
      </w:tr>
      <w:tr>
        <w:tc>
          <w:tcPr>
            <w:tcW w:type="dxa" w:w="4320"/>
          </w:tcPr>
          <w:p>
            <w:r>
              <w:t>Option</w:t>
            </w:r>
          </w:p>
        </w:tc>
        <w:tc>
          <w:tcPr>
            <w:tcW w:type="dxa" w:w="4320"/>
          </w:tcPr>
          <w:p>
            <w:r>
              <w:t>Support the perineum and coach her to push with each contraction</w:t>
            </w:r>
          </w:p>
        </w:tc>
      </w:tr>
      <w:tr>
        <w:tc>
          <w:tcPr>
            <w:tcW w:type="dxa" w:w="4320"/>
          </w:tcPr>
          <w:p>
            <w:r>
              <w:t>Option</w:t>
            </w:r>
          </w:p>
        </w:tc>
        <w:tc>
          <w:tcPr>
            <w:tcW w:type="dxa" w:w="4320"/>
          </w:tcPr>
          <w:p>
            <w:r>
              <w:t>Pull the baby's head out quickly during each contraction</w:t>
            </w:r>
          </w:p>
        </w:tc>
      </w:tr>
      <w:tr>
        <w:tc>
          <w:tcPr>
            <w:tcW w:type="dxa" w:w="4320"/>
          </w:tcPr>
          <w:p>
            <w:r>
              <w:t>Option</w:t>
            </w:r>
          </w:p>
        </w:tc>
        <w:tc>
          <w:tcPr>
            <w:tcW w:type="dxa" w:w="4320"/>
          </w:tcPr>
          <w:p>
            <w:r>
              <w:t>Leave her alone and fetch the delivery pack from the trolley</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Support the perineum and coach her to push with each contraction Clinical Rationale: In the second stage the perineum is supported to control the speed of the birth and the mother is coached to push with the contractions, which protects the perineum and the baby. Key Clue: second stage of labour at 39 weeks Priority Principle: Safety - control the birth of the head to prevent tears Why Not Others: (a) Prolonged breath holding lowers the oxygen supply to the baby; (c) Pulling the head out causes perineal tears and fetal injury; (d) Leaving the woman at this stage risks an unattended birth. PGI Exam Trap: Option (a) is the traditional push technique, which is why it is so often still advised. 5-Second Recall: Sar ghise bina, dhheere dhheere bahar. PNC Exam Pearl: Controlled birth of the head reduces perineal injury.</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who has had a fainting episode.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Lay the client flat and raise the legs on a pillow</w:t>
            </w:r>
          </w:p>
        </w:tc>
      </w:tr>
      <w:tr>
        <w:tc>
          <w:tcPr>
            <w:tcW w:type="dxa" w:w="4320"/>
          </w:tcPr>
          <w:p>
            <w:r>
              <w:t>Option</w:t>
            </w:r>
          </w:p>
        </w:tc>
        <w:tc>
          <w:tcPr>
            <w:tcW w:type="dxa" w:w="4320"/>
          </w:tcPr>
          <w:p>
            <w:r>
              <w:t>Sit the client upright and offer a glass of water</w:t>
            </w:r>
          </w:p>
        </w:tc>
      </w:tr>
      <w:tr>
        <w:tc>
          <w:tcPr>
            <w:tcW w:type="dxa" w:w="4320"/>
          </w:tcPr>
          <w:p>
            <w:r>
              <w:t>Option</w:t>
            </w:r>
          </w:p>
        </w:tc>
        <w:tc>
          <w:tcPr>
            <w:tcW w:type="dxa" w:w="4320"/>
          </w:tcPr>
          <w:p>
            <w:r>
              <w:t>Ask the client to walk back to bed unaided</w:t>
            </w:r>
          </w:p>
        </w:tc>
      </w:tr>
      <w:tr>
        <w:tc>
          <w:tcPr>
            <w:tcW w:type="dxa" w:w="4320"/>
          </w:tcPr>
          <w:p>
            <w:r>
              <w:t>Option</w:t>
            </w:r>
          </w:p>
        </w:tc>
        <w:tc>
          <w:tcPr>
            <w:tcW w:type="dxa" w:w="4320"/>
          </w:tcPr>
          <w:p>
            <w:r>
              <w:t>Give the prescribed oral medicine immediately</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Lay the client flat and raise the legs on a pillow Clinical Rationale: Fainting causes a brief fall in blood flow to the brain, so the client is laid flat with the legs raised to restore the venous return and the cerebral perfusion. Key Clue: client who has had a fainting episode Priority Principle: Circulation - restore the blood flow to the brain Why Not Others: (b) Sitting upright keeps the brain under-perfused and the client may faint again; (c) Walking straight after a faint risks a second fall; (d) An oral medicine is not the first step while the client is still slumped. PGI Exam Trap: Option (b) is the polite response, which is why the client is often sat up too soon. 5-Second Recall: Behosh - seedha letao, pair uncha. PNC Exam Pearl: After recovery the cause of the faint is investigated rather than assumed.</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teaching a client about the sense of balance. Which statement BEST explains the role of the semicircular canals?</w:t>
            </w:r>
          </w:p>
        </w:tc>
      </w:tr>
      <w:tr>
        <w:tc>
          <w:tcPr>
            <w:tcW w:type="dxa" w:w="4320"/>
          </w:tcPr>
          <w:p>
            <w:r>
              <w:t>Type</w:t>
            </w:r>
          </w:p>
        </w:tc>
        <w:tc>
          <w:tcPr>
            <w:tcW w:type="dxa" w:w="4320"/>
          </w:tcPr>
          <w:p>
            <w:r>
              <w:t>multiple_choice</w:t>
            </w:r>
          </w:p>
        </w:tc>
      </w:tr>
      <w:tr>
        <w:tc>
          <w:tcPr>
            <w:tcW w:type="dxa" w:w="4320"/>
          </w:tcPr>
          <w:p>
            <w:r>
              <w:t>Option</w:t>
            </w:r>
          </w:p>
        </w:tc>
        <w:tc>
          <w:tcPr>
            <w:tcW w:type="dxa" w:w="4320"/>
          </w:tcPr>
          <w:p>
            <w:r>
              <w:t>They produce the wax found in the ear canal</w:t>
            </w:r>
          </w:p>
        </w:tc>
      </w:tr>
      <w:tr>
        <w:tc>
          <w:tcPr>
            <w:tcW w:type="dxa" w:w="4320"/>
          </w:tcPr>
          <w:p>
            <w:r>
              <w:t>Option</w:t>
            </w:r>
          </w:p>
        </w:tc>
        <w:tc>
          <w:tcPr>
            <w:tcW w:type="dxa" w:w="4320"/>
          </w:tcPr>
          <w:p>
            <w:r>
              <w:t>They detect the sound waves entering the ear</w:t>
            </w:r>
          </w:p>
        </w:tc>
      </w:tr>
      <w:tr>
        <w:tc>
          <w:tcPr>
            <w:tcW w:type="dxa" w:w="4320"/>
          </w:tcPr>
          <w:p>
            <w:r>
              <w:t>Option</w:t>
            </w:r>
          </w:p>
        </w:tc>
        <w:tc>
          <w:tcPr>
            <w:tcW w:type="dxa" w:w="4320"/>
          </w:tcPr>
          <w:p>
            <w:r>
              <w:t>They equalise the pressure inside the middle ear</w:t>
            </w:r>
          </w:p>
        </w:tc>
      </w:tr>
      <w:tr>
        <w:tc>
          <w:tcPr>
            <w:tcW w:type="dxa" w:w="4320"/>
          </w:tcPr>
          <w:p>
            <w:r>
              <w:t>Option</w:t>
            </w:r>
          </w:p>
        </w:tc>
        <w:tc>
          <w:tcPr>
            <w:tcW w:type="dxa" w:w="4320"/>
          </w:tcPr>
          <w:p>
            <w:r>
              <w:t>They detect the position and movement of the head</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They detect the position and movement of the head Clinical Rationale: The semicircular canals contain fluid that moves with the head, and the hair cells signal the direction of movement to maintain balance and posture. Key Clue: the semicircular canals of the ear Priority Principle: Concept - balance is sensed by the vestibular apparatus Why Not Others: (a) Ear wax is produced by glands in the external canal; (b) Sound waves are detected by the cochlea and not the canals; (c) Middle ear pressure is equalised by the eustachian tube. PGI Exam Trap: Option (b) is nearby anatomy, which is why hearing and balance are so easily swapped. 5-Second Recall: Balance semicircular canals se, sunna cochlea se. PNC Exam Pearl: The vestibular apparatus also includes the utricle and the saccule.</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preparing to give a prescribed enteral feed to a client through a nasogastric tube.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Give the feed with the client lying flat in bed</w:t>
            </w:r>
          </w:p>
        </w:tc>
      </w:tr>
      <w:tr>
        <w:tc>
          <w:tcPr>
            <w:tcW w:type="dxa" w:w="4320"/>
          </w:tcPr>
          <w:p>
            <w:r>
              <w:t>Option</w:t>
            </w:r>
          </w:p>
        </w:tc>
        <w:tc>
          <w:tcPr>
            <w:tcW w:type="dxa" w:w="4320"/>
          </w:tcPr>
          <w:p>
            <w:r>
              <w:t>Give the feed quickly to save nursing time</w:t>
            </w:r>
          </w:p>
        </w:tc>
      </w:tr>
      <w:tr>
        <w:tc>
          <w:tcPr>
            <w:tcW w:type="dxa" w:w="4320"/>
          </w:tcPr>
          <w:p>
            <w:r>
              <w:t>Option</w:t>
            </w:r>
          </w:p>
        </w:tc>
        <w:tc>
          <w:tcPr>
            <w:tcW w:type="dxa" w:w="4320"/>
          </w:tcPr>
          <w:p>
            <w:r>
              <w:t>Check the tube position and measure the residual volume</w:t>
            </w:r>
          </w:p>
        </w:tc>
      </w:tr>
      <w:tr>
        <w:tc>
          <w:tcPr>
            <w:tcW w:type="dxa" w:w="4320"/>
          </w:tcPr>
          <w:p>
            <w:r>
              <w:t>Option</w:t>
            </w:r>
          </w:p>
        </w:tc>
        <w:tc>
          <w:tcPr>
            <w:tcW w:type="dxa" w:w="4320"/>
          </w:tcPr>
          <w:p>
            <w:r>
              <w:t>Add extra salt to the feed to improve the taste</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Check the tube position and measure the residual volume Clinical Rationale: The tube position and the residual volume are checked before each feed, because a misplaced tube or a large residual makes feeding unsafe. Key Clue: enteral feed due through a nasogastric tube Priority Principle: Safety - confirm the tube before every feed Why Not Others: (a) A flat position allows the feed to run back into the airway; (b) A fast feed causes vomiting and aspiration; (d) Extra salt disturbs the electrolyte balance without any benefit. PGI Exam Trap: Option (a) makes the client comfortable, which is why the flat position is chosen. 5-Second Recall: Har feed se pehle tube aur residual check. PNC Exam Pearl: The head of the bed is kept raised during the feed and for at least thirty minutes after.</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community health nurse is at a village where a child was bitten by a stray dog 2 hours ago.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Give a painkiller and review the child after one week</w:t>
            </w:r>
          </w:p>
        </w:tc>
      </w:tr>
      <w:tr>
        <w:tc>
          <w:tcPr>
            <w:tcW w:type="dxa" w:w="4320"/>
          </w:tcPr>
          <w:p>
            <w:r>
              <w:t>Option</w:t>
            </w:r>
          </w:p>
        </w:tc>
        <w:tc>
          <w:tcPr>
            <w:tcW w:type="dxa" w:w="4320"/>
          </w:tcPr>
          <w:p>
            <w:r>
              <w:t>Cover the wound with a tight bandage straight away</w:t>
            </w:r>
          </w:p>
        </w:tc>
      </w:tr>
      <w:tr>
        <w:tc>
          <w:tcPr>
            <w:tcW w:type="dxa" w:w="4320"/>
          </w:tcPr>
          <w:p>
            <w:r>
              <w:t>Option</w:t>
            </w:r>
          </w:p>
        </w:tc>
        <w:tc>
          <w:tcPr>
            <w:tcW w:type="dxa" w:w="4320"/>
          </w:tcPr>
          <w:p>
            <w:r>
              <w:t>Wash the wound with soap under running water and arrange vaccination</w:t>
            </w:r>
          </w:p>
        </w:tc>
      </w:tr>
      <w:tr>
        <w:tc>
          <w:tcPr>
            <w:tcW w:type="dxa" w:w="4320"/>
          </w:tcPr>
          <w:p>
            <w:r>
              <w:t>Option</w:t>
            </w:r>
          </w:p>
        </w:tc>
        <w:tc>
          <w:tcPr>
            <w:tcW w:type="dxa" w:w="4320"/>
          </w:tcPr>
          <w:p>
            <w:r>
              <w:t>Ask the family to bring the child to the centre next week</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Wash the wound with soap under running water and arrange vaccination Clinical Rationale: IMMEDIATE washing with soap under running water removes the virus from the wound and is the single MOST effective FIRST aid step before the rabies vaccine is started. Key Clue: dog bite 2 hours ago from a stray animal Priority Principle: Prevention - wash the bite wound first, then immunise Why Not Others: (a) A one week delay allows the rabies virus to reach the nervous system; (b) A tight bandage keeps the virus in the wound and is avoided; (d) Waiting a week makes the vaccine far less effective. PGI Exam Trap: Option (b) looks like routine wound care, which is why the wound gets covered instead of washed. 5-Second Recall: Kutte ka katna - sabun se dhoyo, turant. PNC Exam Pearl: Rabies is almost always fatal once symptoms appear, so prevention is everything.</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preparing to give prescribed oxygen therapy through a nasal cannula.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Increase the flow by guess without checking the prescription</w:t>
            </w:r>
          </w:p>
        </w:tc>
      </w:tr>
      <w:tr>
        <w:tc>
          <w:tcPr>
            <w:tcW w:type="dxa" w:w="4320"/>
          </w:tcPr>
          <w:p>
            <w:r>
              <w:t>Option</w:t>
            </w:r>
          </w:p>
        </w:tc>
        <w:tc>
          <w:tcPr>
            <w:tcW w:type="dxa" w:w="4320"/>
          </w:tcPr>
          <w:p>
            <w:r>
              <w:t>Check the prescription for the flow rate and the humidifier setting</w:t>
            </w:r>
          </w:p>
        </w:tc>
      </w:tr>
      <w:tr>
        <w:tc>
          <w:tcPr>
            <w:tcW w:type="dxa" w:w="4320"/>
          </w:tcPr>
          <w:p>
            <w:r>
              <w:t>Option</w:t>
            </w:r>
          </w:p>
        </w:tc>
        <w:tc>
          <w:tcPr>
            <w:tcW w:type="dxa" w:w="4320"/>
          </w:tcPr>
          <w:p>
            <w:r>
              <w:t>Apply petroleum jelly around the nostrils for comfort</w:t>
            </w:r>
          </w:p>
        </w:tc>
      </w:tr>
      <w:tr>
        <w:tc>
          <w:tcPr>
            <w:tcW w:type="dxa" w:w="4320"/>
          </w:tcPr>
          <w:p>
            <w:r>
              <w:t>Option</w:t>
            </w:r>
          </w:p>
        </w:tc>
        <w:tc>
          <w:tcPr>
            <w:tcW w:type="dxa" w:w="4320"/>
          </w:tcPr>
          <w:p>
            <w:r>
              <w:t>Give the oxygen without humidification in every client</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Check the prescription for the flow rate and the humidifier setting Clinical Rationale: Oxygen is a drug and the flow rate is prescribed, so the nurse checks the order and sets up humidification before starting the therapy. Key Clue: oxygen therapy prescribed by nasal cannula Priority Principle: Drug safety - oxygen needs a prescription like any drug Why Not Others: (a) A guessed flow rate can cause carbon dioxide retention or oxygen toxicity; (c) Petroleum jelly near oxygen is a fire risk and is avoided; (d) Unhumidified oxygen dries and irritates the airway mucosa. PGI Exam Trap: Option (c) is given for comfort, which is why the fire risk is so easily overlooked. 5-Second Recall: Oxygen bhi dawa hai - prescription dekho. PNC Exam Pearl: Oxygen is flammable, so no open flame or grease is allowed nearby.</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caring for a client with a spinal cord injury who suddenly has a severe headache and a blood pressure of 190/110 mmHg.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Sit the client upright and check for bladder distension</w:t>
            </w:r>
          </w:p>
        </w:tc>
      </w:tr>
      <w:tr>
        <w:tc>
          <w:tcPr>
            <w:tcW w:type="dxa" w:w="4320"/>
          </w:tcPr>
          <w:p>
            <w:r>
              <w:t>Option</w:t>
            </w:r>
          </w:p>
        </w:tc>
        <w:tc>
          <w:tcPr>
            <w:tcW w:type="dxa" w:w="4320"/>
          </w:tcPr>
          <w:p>
            <w:r>
              <w:t>Give the prescribed analgesic for the headache</w:t>
            </w:r>
          </w:p>
        </w:tc>
      </w:tr>
      <w:tr>
        <w:tc>
          <w:tcPr>
            <w:tcW w:type="dxa" w:w="4320"/>
          </w:tcPr>
          <w:p>
            <w:r>
              <w:t>Option</w:t>
            </w:r>
          </w:p>
        </w:tc>
        <w:tc>
          <w:tcPr>
            <w:tcW w:type="dxa" w:w="4320"/>
          </w:tcPr>
          <w:p>
            <w:r>
              <w:t>Ask the client to lie flat and rest quietly</w:t>
            </w:r>
          </w:p>
        </w:tc>
      </w:tr>
      <w:tr>
        <w:tc>
          <w:tcPr>
            <w:tcW w:type="dxa" w:w="4320"/>
          </w:tcPr>
          <w:p>
            <w:r>
              <w:t>Option</w:t>
            </w:r>
          </w:p>
        </w:tc>
        <w:tc>
          <w:tcPr>
            <w:tcW w:type="dxa" w:w="4320"/>
          </w:tcPr>
          <w:p>
            <w:r>
              <w:t>Record the pressure and review it after one hour</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Sit the client upright and check for bladder distension Clinical Rationale: Severe headache with a high blood pressure after a spinal cord injury is autonomic dysreflexia, and the nurse sits the client up and looks for the common trigger of a full bladder or bowel. Key Clue: severe headache with a blood pressure of 190/110 mmHg after spinal cord injury Priority Principle: Circulation - relieve the trigger before the pressure damages the brain Why Not Others: (b) Analgesia does not remove the cause and the pressure keeps rising; (c) Lying flat raises the pressure further rather than lowering it; (d) A one hour wait risks a seizure or a stroke. PGI Exam Trap: Option (b) treats the headache, which is why the hypertension is missed. 5-Second Recall: Spin injury + BP high - dysreflexia, seedha bithao. PNC Exam Pearl: Autonomic dysreflexia occurs in injuries above the level of T6. Reference Table: Normal adult vital signs - Temperature: 36.1-37.2 C (97-99 F); Pulse: 60-100 /min; Respiration: 12-20 /min; Blood pressure: &lt; 120/80 mmHg; SpO2: 95-100% (COPD target 88-92%).</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receiving a prescribed diuretic who now has muscle cramps and confusion. Which electrolyte imbalance is MOST likely?</w:t>
            </w:r>
          </w:p>
        </w:tc>
      </w:tr>
      <w:tr>
        <w:tc>
          <w:tcPr>
            <w:tcW w:type="dxa" w:w="4320"/>
          </w:tcPr>
          <w:p>
            <w:r>
              <w:t>Type</w:t>
            </w:r>
          </w:p>
        </w:tc>
        <w:tc>
          <w:tcPr>
            <w:tcW w:type="dxa" w:w="4320"/>
          </w:tcPr>
          <w:p>
            <w:r>
              <w:t>multiple_choice</w:t>
            </w:r>
          </w:p>
        </w:tc>
      </w:tr>
      <w:tr>
        <w:tc>
          <w:tcPr>
            <w:tcW w:type="dxa" w:w="4320"/>
          </w:tcPr>
          <w:p>
            <w:r>
              <w:t>Option</w:t>
            </w:r>
          </w:p>
        </w:tc>
        <w:tc>
          <w:tcPr>
            <w:tcW w:type="dxa" w:w="4320"/>
          </w:tcPr>
          <w:p>
            <w:r>
              <w:t>High serum magnesium</w:t>
            </w:r>
          </w:p>
        </w:tc>
      </w:tr>
      <w:tr>
        <w:tc>
          <w:tcPr>
            <w:tcW w:type="dxa" w:w="4320"/>
          </w:tcPr>
          <w:p>
            <w:r>
              <w:t>Option</w:t>
            </w:r>
          </w:p>
        </w:tc>
        <w:tc>
          <w:tcPr>
            <w:tcW w:type="dxa" w:w="4320"/>
          </w:tcPr>
          <w:p>
            <w:r>
              <w:t>High serum calcium</w:t>
            </w:r>
          </w:p>
        </w:tc>
      </w:tr>
      <w:tr>
        <w:tc>
          <w:tcPr>
            <w:tcW w:type="dxa" w:w="4320"/>
          </w:tcPr>
          <w:p>
            <w:r>
              <w:t>Option</w:t>
            </w:r>
          </w:p>
        </w:tc>
        <w:tc>
          <w:tcPr>
            <w:tcW w:type="dxa" w:w="4320"/>
          </w:tcPr>
          <w:p>
            <w:r>
              <w:t>High serum potassium</w:t>
            </w:r>
          </w:p>
        </w:tc>
      </w:tr>
      <w:tr>
        <w:tc>
          <w:tcPr>
            <w:tcW w:type="dxa" w:w="4320"/>
          </w:tcPr>
          <w:p>
            <w:r>
              <w:t>Option</w:t>
            </w:r>
          </w:p>
        </w:tc>
        <w:tc>
          <w:tcPr>
            <w:tcW w:type="dxa" w:w="4320"/>
          </w:tcPr>
          <w:p>
            <w:r>
              <w:t>Low serum sodium</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Low serum sodium Clinical Rationale: Diuretics remove sodium and water together, and a falling sodium causes confusion, headache and muscle cramps, which are the classic features of hyponatraemia. Key Clue: muscle cramps with confusion while on a diuretic Priority Principle: Fluid and electrolyte balance - diuretics lose sodium Why Not Others: (a) Diuretics tend to lose magnesium as well; (b) A high calcium causes constipation and stones rather than confusion with cramps; (c) Diuretics usually lower rather than raise the potassium level. PGI Exam Trap: Option (c) mixes the effect of potassium sparing drugs, which is why the direction is reversed. 5-Second Recall: Diuretic - sodium bhi nikalta hai. PNC Exam Pearl: Hyponatraemia causes cerebral oedema and can lead to seizures if uncorrected. Reference Table: Normal serum electrolyte ranges - Sodium (Na+): 135-145 mEq/L; Potassium (K+): 3.5-5.0 mEq/L; Chloride (Cl-): 98-106 mEq/L; Calcium (total): 8.5-10.5 mg/dL; Magnesium (Mg2+): 1.5-2.5 mEq/L; Phosphate: 3.0-4.5 mg/dL.</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who has had a general anaesthetic and is still drowsy.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Give a drink of water to clear the throat</w:t>
            </w:r>
          </w:p>
        </w:tc>
      </w:tr>
      <w:tr>
        <w:tc>
          <w:tcPr>
            <w:tcW w:type="dxa" w:w="4320"/>
          </w:tcPr>
          <w:p>
            <w:r>
              <w:t>Option</w:t>
            </w:r>
          </w:p>
        </w:tc>
        <w:tc>
          <w:tcPr>
            <w:tcW w:type="dxa" w:w="4320"/>
          </w:tcPr>
          <w:p>
            <w:r>
              <w:t>Position the client on the side and check the airway</w:t>
            </w:r>
          </w:p>
        </w:tc>
      </w:tr>
      <w:tr>
        <w:tc>
          <w:tcPr>
            <w:tcW w:type="dxa" w:w="4320"/>
          </w:tcPr>
          <w:p>
            <w:r>
              <w:t>Option</w:t>
            </w:r>
          </w:p>
        </w:tc>
        <w:tc>
          <w:tcPr>
            <w:tcW w:type="dxa" w:w="4320"/>
          </w:tcPr>
          <w:p>
            <w:r>
              <w:t>Ask the client to sit up in bed at once</w:t>
            </w:r>
          </w:p>
        </w:tc>
      </w:tr>
      <w:tr>
        <w:tc>
          <w:tcPr>
            <w:tcW w:type="dxa" w:w="4320"/>
          </w:tcPr>
          <w:p>
            <w:r>
              <w:t>Option</w:t>
            </w:r>
          </w:p>
        </w:tc>
        <w:tc>
          <w:tcPr>
            <w:tcW w:type="dxa" w:w="4320"/>
          </w:tcPr>
          <w:p>
            <w:r>
              <w:t>Give the next dose of sedative medicine</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Position the client on the side and check the airway Clinical Rationale: A drowsy client after anaesthesia cannot protect the airway, so the nurse turns the client to the side and checks that breathing is clear before anything else. Key Clue: drowsy client after a general anaesthetic Priority Principle: ABC - airway protection comes first after anaesthesia Why Not Others: (a) Fluids given to a drowsy client are easily inhaled; (c) Sitting up a drowsy client risks a fall and does not secure the airway; (d) More sedation deepens the drowsiness and the airway risk. PGI Exam Trap: Option (a) satisfies thirst, which is why water is offered before the airway is checked. 5-Second Recall: Anaesthesia ke baad - karwat, phir airway check. PNC Exam Pearl: The recovery position keeps the tongue and vomitus away from the airway.</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woman at 36 weeks of pregnancy. Which statement by the woman should the nurse report to the doctor IMMEDIATELY?</w:t>
            </w:r>
          </w:p>
        </w:tc>
      </w:tr>
      <w:tr>
        <w:tc>
          <w:tcPr>
            <w:tcW w:type="dxa" w:w="4320"/>
          </w:tcPr>
          <w:p>
            <w:r>
              <w:t>Type</w:t>
            </w:r>
          </w:p>
        </w:tc>
        <w:tc>
          <w:tcPr>
            <w:tcW w:type="dxa" w:w="4320"/>
          </w:tcPr>
          <w:p>
            <w:r>
              <w:t>multiple_choice</w:t>
            </w:r>
          </w:p>
        </w:tc>
      </w:tr>
      <w:tr>
        <w:tc>
          <w:tcPr>
            <w:tcW w:type="dxa" w:w="4320"/>
          </w:tcPr>
          <w:p>
            <w:r>
              <w:t>Option</w:t>
            </w:r>
          </w:p>
        </w:tc>
        <w:tc>
          <w:tcPr>
            <w:tcW w:type="dxa" w:w="4320"/>
          </w:tcPr>
          <w:p>
            <w:r>
              <w:t>The ankles swell slightly towards the evening</w:t>
            </w:r>
          </w:p>
        </w:tc>
      </w:tr>
      <w:tr>
        <w:tc>
          <w:tcPr>
            <w:tcW w:type="dxa" w:w="4320"/>
          </w:tcPr>
          <w:p>
            <w:r>
              <w:t>Option</w:t>
            </w:r>
          </w:p>
        </w:tc>
        <w:tc>
          <w:tcPr>
            <w:tcW w:type="dxa" w:w="4320"/>
          </w:tcPr>
          <w:p>
            <w:r>
              <w:t>The baby moves about ten times a day as usual</w:t>
            </w:r>
          </w:p>
        </w:tc>
      </w:tr>
      <w:tr>
        <w:tc>
          <w:tcPr>
            <w:tcW w:type="dxa" w:w="4320"/>
          </w:tcPr>
          <w:p>
            <w:r>
              <w:t>Option</w:t>
            </w:r>
          </w:p>
        </w:tc>
        <w:tc>
          <w:tcPr>
            <w:tcW w:type="dxa" w:w="4320"/>
          </w:tcPr>
          <w:p>
            <w:r>
              <w:t>The baby has NOT moved as much as usual since morning</w:t>
            </w:r>
          </w:p>
        </w:tc>
      </w:tr>
      <w:tr>
        <w:tc>
          <w:tcPr>
            <w:tcW w:type="dxa" w:w="4320"/>
          </w:tcPr>
          <w:p>
            <w:r>
              <w:t>Option</w:t>
            </w:r>
          </w:p>
        </w:tc>
        <w:tc>
          <w:tcPr>
            <w:tcW w:type="dxa" w:w="4320"/>
          </w:tcPr>
          <w:p>
            <w:r>
              <w:t>There is a whitish discharge without any itching</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The baby has NOT moved as much as usual since morning Clinical Rationale: A fall in fetal movements may be the earliest sign of fetal distress, so it is reported at once and the fetal heart is checked without delay. Key Clue: reduced fetal movements at 36 weeks Priority Principle: Fetal safety - a change in movements is reported at once Why Not Others: (a) Mild evening ankle swelling is common in late pregnancy; (b) Ten movements a day is a reassuring finding; (d) A whitish discharge without itching is a normal finding. PGI Exam Trap: Option (a) is uncomfortable, which is why it is reported instead of the movement change. 5-Second Recall: Baby ki harkat kam - turant report. PNC Exam Pearl: A kick chart is used to count fetal movements daily in the third trimester.</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who now has crushing chest pain with sweating.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Wait for the next ward round before reporting</w:t>
            </w:r>
          </w:p>
        </w:tc>
      </w:tr>
      <w:tr>
        <w:tc>
          <w:tcPr>
            <w:tcW w:type="dxa" w:w="4320"/>
          </w:tcPr>
          <w:p>
            <w:r>
              <w:t>Option</w:t>
            </w:r>
          </w:p>
        </w:tc>
        <w:tc>
          <w:tcPr>
            <w:tcW w:type="dxa" w:w="4320"/>
          </w:tcPr>
          <w:p>
            <w:r>
              <w:t>Ask the client to walk to the investigation room</w:t>
            </w:r>
          </w:p>
        </w:tc>
      </w:tr>
      <w:tr>
        <w:tc>
          <w:tcPr>
            <w:tcW w:type="dxa" w:w="4320"/>
          </w:tcPr>
          <w:p>
            <w:r>
              <w:t>Option</w:t>
            </w:r>
          </w:p>
        </w:tc>
        <w:tc>
          <w:tcPr>
            <w:tcW w:type="dxa" w:w="4320"/>
          </w:tcPr>
          <w:p>
            <w:r>
              <w:t>Offer a heavy meal to settle the discomfort</w:t>
            </w:r>
          </w:p>
        </w:tc>
      </w:tr>
      <w:tr>
        <w:tc>
          <w:tcPr>
            <w:tcW w:type="dxa" w:w="4320"/>
          </w:tcPr>
          <w:p>
            <w:r>
              <w:t>Option</w:t>
            </w:r>
          </w:p>
        </w:tc>
        <w:tc>
          <w:tcPr>
            <w:tcW w:type="dxa" w:w="4320"/>
          </w:tcPr>
          <w:p>
            <w:r>
              <w:t>Give the prescribed oxygen and inform the doctor at once</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Give the prescribed oxygen and inform the doctor at once Clinical Rationale: Crushing chest pain with sweating suggests a myocardial infarction, so the nurse gives oxygen and reports at once to limit the damage to the heart muscle. Key Clue: crushing chest pain with sweating on the ward Priority Principle: ABC and time critical care - a heart attack needs minutes, not hours Why Not Others: (a) Waiting for the round loses the window for reperfusion; (b) Walking increases the cardiac workload and the damage; (c) A heavy meal increases the strain on the heart and hides the symptom. PGI Exam Trap: Option (c) is often what the client asks for, which is why the cardiac cause is missed. 5-Second Recall: Seene mein dard + pasina - turant batao. PNC Exam Pearl: The golden period for reperfusion in myocardial infarction is measured in minutes.</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receiving a prescribed anticoagulant who now has bleeding gums and blood in the urine.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Hold the drug and report the bleeding to the doctor</w:t>
            </w:r>
          </w:p>
        </w:tc>
      </w:tr>
      <w:tr>
        <w:tc>
          <w:tcPr>
            <w:tcW w:type="dxa" w:w="4320"/>
          </w:tcPr>
          <w:p>
            <w:r>
              <w:t>Option</w:t>
            </w:r>
          </w:p>
        </w:tc>
        <w:tc>
          <w:tcPr>
            <w:tcW w:type="dxa" w:w="4320"/>
          </w:tcPr>
          <w:p>
            <w:r>
              <w:t>Give the next dose on time as prescribed</w:t>
            </w:r>
          </w:p>
        </w:tc>
      </w:tr>
      <w:tr>
        <w:tc>
          <w:tcPr>
            <w:tcW w:type="dxa" w:w="4320"/>
          </w:tcPr>
          <w:p>
            <w:r>
              <w:t>Option</w:t>
            </w:r>
          </w:p>
        </w:tc>
        <w:tc>
          <w:tcPr>
            <w:tcW w:type="dxa" w:w="4320"/>
          </w:tcPr>
          <w:p>
            <w:r>
              <w:t>Press the gums and continue the medicine</w:t>
            </w:r>
          </w:p>
        </w:tc>
      </w:tr>
      <w:tr>
        <w:tc>
          <w:tcPr>
            <w:tcW w:type="dxa" w:w="4320"/>
          </w:tcPr>
          <w:p>
            <w:r>
              <w:t>Option</w:t>
            </w:r>
          </w:p>
        </w:tc>
        <w:tc>
          <w:tcPr>
            <w:tcW w:type="dxa" w:w="4320"/>
          </w:tcPr>
          <w:p>
            <w:r>
              <w:t>Increase the dose to keep the blood thin</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Hold the drug and report the bleeding to the doctor Clinical Rationale: Bleeding gums with blood in the urine shows that the anticoagulant effect is excessive, so the dose is held and the bleeding reported before more is given. Key Clue: bleeding gums with blood in the urine on an anticoagulant Priority Principle: Drug safety - a bleeding client does not need another dose Why Not Others: (b) Another dose deepens the bleeding and may cause haemorrhage; (c) Local pressure does not correct the systemic bleeding tendency; (d) More anticoagulant increases the risk of a major bleed. PGI Exam Trap: Option (b) follows the prescription exactly, which is why the bleeding is overlooked. 5-Second Recall: Bleeding dikhe to anticoagulant roko. PNC Exam Pearl: Warfarin is reversed with vitamin K and heparin with protamine sulphate. Reference Table: Therapeutic drug levels &amp; monitoring - Digoxin: 0.5-2.0 ng/mL (toxic &gt; 2.0); Lithium: 0.6-1.2 mEq/L (toxic &gt; 1.5); Phenytoin: 10-20 mcg/mL; INR (warfarin): Therapeutic 2-3; aPTT (heparin): 1.5-2.5 x control.</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who has had a stroke affecting the ability to swallow. Which finding BEST indicates a risk of aspiration?</w:t>
            </w:r>
          </w:p>
        </w:tc>
      </w:tr>
      <w:tr>
        <w:tc>
          <w:tcPr>
            <w:tcW w:type="dxa" w:w="4320"/>
          </w:tcPr>
          <w:p>
            <w:r>
              <w:t>Type</w:t>
            </w:r>
          </w:p>
        </w:tc>
        <w:tc>
          <w:tcPr>
            <w:tcW w:type="dxa" w:w="4320"/>
          </w:tcPr>
          <w:p>
            <w:r>
              <w:t>multiple_choice</w:t>
            </w:r>
          </w:p>
        </w:tc>
      </w:tr>
      <w:tr>
        <w:tc>
          <w:tcPr>
            <w:tcW w:type="dxa" w:w="4320"/>
          </w:tcPr>
          <w:p>
            <w:r>
              <w:t>Option</w:t>
            </w:r>
          </w:p>
        </w:tc>
        <w:tc>
          <w:tcPr>
            <w:tcW w:type="dxa" w:w="4320"/>
          </w:tcPr>
          <w:p>
            <w:r>
              <w:t>Having a dry mouth before the meal begins</w:t>
            </w:r>
          </w:p>
        </w:tc>
      </w:tr>
      <w:tr>
        <w:tc>
          <w:tcPr>
            <w:tcW w:type="dxa" w:w="4320"/>
          </w:tcPr>
          <w:p>
            <w:r>
              <w:t>Option</w:t>
            </w:r>
          </w:p>
        </w:tc>
        <w:tc>
          <w:tcPr>
            <w:tcW w:type="dxa" w:w="4320"/>
          </w:tcPr>
          <w:p>
            <w:r>
              <w:t>A clear voice after swallowing water</w:t>
            </w:r>
          </w:p>
        </w:tc>
      </w:tr>
      <w:tr>
        <w:tc>
          <w:tcPr>
            <w:tcW w:type="dxa" w:w="4320"/>
          </w:tcPr>
          <w:p>
            <w:r>
              <w:t>Option</w:t>
            </w:r>
          </w:p>
        </w:tc>
        <w:tc>
          <w:tcPr>
            <w:tcW w:type="dxa" w:w="4320"/>
          </w:tcPr>
          <w:p>
            <w:r>
              <w:t>Being able to drink a full glass without pause</w:t>
            </w:r>
          </w:p>
        </w:tc>
      </w:tr>
      <w:tr>
        <w:tc>
          <w:tcPr>
            <w:tcW w:type="dxa" w:w="4320"/>
          </w:tcPr>
          <w:p>
            <w:r>
              <w:t>Option</w:t>
            </w:r>
          </w:p>
        </w:tc>
        <w:tc>
          <w:tcPr>
            <w:tcW w:type="dxa" w:w="4320"/>
          </w:tcPr>
          <w:p>
            <w:r>
              <w:t>Coughing with a wet voice after swallowing water</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Coughing with a wet voice after swallowing water Clinical Rationale: A cough with a wet gurgling voice after swallowing shows that fluid has entered the larynx, which is the clearest bedside warning of aspiration. Key Clue: coughing with a wet voice after swallowing Priority Principle: Airway safety - a wet voice means fluid reached the larynx Why Not Others: (a) A dry mouth is uncomfortable but does not indicate aspiration; (b) A clear voice after swallowing suggests that the swallow is safe; (c) Drinking a full glass without pause is a good sign. PGI Exam Trap: Option (a) is the visible complaint, which is why dryness is treated as the danger sign. 5-Second Recall: Nigalte waqt khansi - aspiration ka khatra. PNC Exam Pearl: A bedside swallow screen is done before any oral intake after a stroke.</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whose wound now has black tissue, spreading redness and fever. Which finding should the nurse report IMMEDIATELY?</w:t>
            </w:r>
          </w:p>
        </w:tc>
      </w:tr>
      <w:tr>
        <w:tc>
          <w:tcPr>
            <w:tcW w:type="dxa" w:w="4320"/>
          </w:tcPr>
          <w:p>
            <w:r>
              <w:t>Type</w:t>
            </w:r>
          </w:p>
        </w:tc>
        <w:tc>
          <w:tcPr>
            <w:tcW w:type="dxa" w:w="4320"/>
          </w:tcPr>
          <w:p>
            <w:r>
              <w:t>multiple_choice</w:t>
            </w:r>
          </w:p>
        </w:tc>
      </w:tr>
      <w:tr>
        <w:tc>
          <w:tcPr>
            <w:tcW w:type="dxa" w:w="4320"/>
          </w:tcPr>
          <w:p>
            <w:r>
              <w:t>Option</w:t>
            </w:r>
          </w:p>
        </w:tc>
        <w:tc>
          <w:tcPr>
            <w:tcW w:type="dxa" w:w="4320"/>
          </w:tcPr>
          <w:p>
            <w:r>
              <w:t>Mild tenderness at the wound margins</w:t>
            </w:r>
          </w:p>
        </w:tc>
      </w:tr>
      <w:tr>
        <w:tc>
          <w:tcPr>
            <w:tcW w:type="dxa" w:w="4320"/>
          </w:tcPr>
          <w:p>
            <w:r>
              <w:t>Option</w:t>
            </w:r>
          </w:p>
        </w:tc>
        <w:tc>
          <w:tcPr>
            <w:tcW w:type="dxa" w:w="4320"/>
          </w:tcPr>
          <w:p>
            <w:r>
              <w:t>A small amount of clear serous discharge</w:t>
            </w:r>
          </w:p>
        </w:tc>
      </w:tr>
      <w:tr>
        <w:tc>
          <w:tcPr>
            <w:tcW w:type="dxa" w:w="4320"/>
          </w:tcPr>
          <w:p>
            <w:r>
              <w:t>Option</w:t>
            </w:r>
          </w:p>
        </w:tc>
        <w:tc>
          <w:tcPr>
            <w:tcW w:type="dxa" w:w="4320"/>
          </w:tcPr>
          <w:p>
            <w:r>
              <w:t>The black tissue with spreading redness and fever</w:t>
            </w:r>
          </w:p>
        </w:tc>
      </w:tr>
      <w:tr>
        <w:tc>
          <w:tcPr>
            <w:tcW w:type="dxa" w:w="4320"/>
          </w:tcPr>
          <w:p>
            <w:r>
              <w:t>Option</w:t>
            </w:r>
          </w:p>
        </w:tc>
        <w:tc>
          <w:tcPr>
            <w:tcW w:type="dxa" w:w="4320"/>
          </w:tcPr>
          <w:p>
            <w:r>
              <w:t>A dry scab over the centre of the wound</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The black tissue with spreading redness and fever Clinical Rationale: Black dead tissue with spreading redness and fever suggests a necrotising infection that can progress within hours and needs urgent surgical review. Key Clue: black tissue with spreading redness and fever Priority Principle: Infection control - necrotising infection is a surgical emergency Why Not Others: (a) Mild tenderness at the margins is common during healing; (b) A small serous discharge is an expected finding after surgery; (d) A dry scab is a normal stage of wound healing. PGI Exam Trap: Option (b) is a discharge, which is why any discharge is read as infection. 5-Second Recall: Kaala tissue + bukhar - turant batao. PNC Exam Pearl: Necrotising fasciitis spreads along the fascia and can be fatal within a day. Reference Table: Normal adult vital signs - Temperature: 36.1-37.2 C (97-99 F); Pulse: 60-100 /min; Respiration: 12-20 /min; Blood pressure: &lt; 120/80 mmHg; SpO2: 95-100% (COPD target 88-92%).</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caring for a client who is 1 day post-operative after a craniotomy and now has a rising blood pressure with a falling pulse.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Give a strong sedative to lower the blood pressure</w:t>
            </w:r>
          </w:p>
        </w:tc>
      </w:tr>
      <w:tr>
        <w:tc>
          <w:tcPr>
            <w:tcW w:type="dxa" w:w="4320"/>
          </w:tcPr>
          <w:p>
            <w:r>
              <w:t>Option</w:t>
            </w:r>
          </w:p>
        </w:tc>
        <w:tc>
          <w:tcPr>
            <w:tcW w:type="dxa" w:w="4320"/>
          </w:tcPr>
          <w:p>
            <w:r>
              <w:t>Check the level of consciousness and inform the doctor at once</w:t>
            </w:r>
          </w:p>
        </w:tc>
      </w:tr>
      <w:tr>
        <w:tc>
          <w:tcPr>
            <w:tcW w:type="dxa" w:w="4320"/>
          </w:tcPr>
          <w:p>
            <w:r>
              <w:t>Option</w:t>
            </w:r>
          </w:p>
        </w:tc>
        <w:tc>
          <w:tcPr>
            <w:tcW w:type="dxa" w:w="4320"/>
          </w:tcPr>
          <w:p>
            <w:r>
              <w:t>Lay the client flat and record the blood pressure again</w:t>
            </w:r>
          </w:p>
        </w:tc>
      </w:tr>
      <w:tr>
        <w:tc>
          <w:tcPr>
            <w:tcW w:type="dxa" w:w="4320"/>
          </w:tcPr>
          <w:p>
            <w:r>
              <w:t>Option</w:t>
            </w:r>
          </w:p>
        </w:tc>
        <w:tc>
          <w:tcPr>
            <w:tcW w:type="dxa" w:w="4320"/>
          </w:tcPr>
          <w:p>
            <w:r>
              <w:t>Withhold all fluids until the doctor arrives</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Check the level of consciousness and inform the doctor at once Clinical Rationale: A rising pressure with a falling pulse after cranial surgery is the Cushing response of rising intracranial pressure, so the nurse checks the consciousness and reports at once. Key Clue: rising blood pressure with a falling pulse after craniotomy Priority Principle: Neurological safety - the Cushing response is a late warning Why Not Others: (a) Sedation masks the neurological signs and lowers the consciousness further; (c) Lying flat raises the intracranial pressure instead of lowering it; (d) Fluid restriction does not address the pressure inside the skull. PGI Exam Trap: Option (a) seems to treat the high pressure, which is why the brain cause is missed. 5-Second Recall: BP badhe, pulse ghate - Cushing response. PNC Exam Pearl: A rising intracranial pressure is treated with head elevation, oxygen and urgent review. Reference Table: Normal adult vital signs - Temperature: 36.1-37.2 C (97-99 F); Pulse: 60-100 /min; Respiration: 12-20 /min; Blood pressure: &lt; 120/80 mmHg; SpO2: 95-100% (COPD target 88-92%).</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caring for a client receiving a prescribed intravenous drug who develops a rash with wheezing.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Stop the infusion and give the prescribed adrenaline</w:t>
            </w:r>
          </w:p>
        </w:tc>
      </w:tr>
      <w:tr>
        <w:tc>
          <w:tcPr>
            <w:tcW w:type="dxa" w:w="4320"/>
          </w:tcPr>
          <w:p>
            <w:r>
              <w:t>Option</w:t>
            </w:r>
          </w:p>
        </w:tc>
        <w:tc>
          <w:tcPr>
            <w:tcW w:type="dxa" w:w="4320"/>
          </w:tcPr>
          <w:p>
            <w:r>
              <w:t>Continue the infusion and give an antihistamine</w:t>
            </w:r>
          </w:p>
        </w:tc>
      </w:tr>
      <w:tr>
        <w:tc>
          <w:tcPr>
            <w:tcW w:type="dxa" w:w="4320"/>
          </w:tcPr>
          <w:p>
            <w:r>
              <w:t>Option</w:t>
            </w:r>
          </w:p>
        </w:tc>
        <w:tc>
          <w:tcPr>
            <w:tcW w:type="dxa" w:w="4320"/>
          </w:tcPr>
          <w:p>
            <w:r>
              <w:t>Slow the infusion and watch for ten minutes</w:t>
            </w:r>
          </w:p>
        </w:tc>
      </w:tr>
      <w:tr>
        <w:tc>
          <w:tcPr>
            <w:tcW w:type="dxa" w:w="4320"/>
          </w:tcPr>
          <w:p>
            <w:r>
              <w:t>Option</w:t>
            </w:r>
          </w:p>
        </w:tc>
        <w:tc>
          <w:tcPr>
            <w:tcW w:type="dxa" w:w="4320"/>
          </w:tcPr>
          <w:p>
            <w:r>
              <w:t>Record the rash and review after the infusion</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Stop the infusion and give the prescribed adrenaline Clinical Rationale: A rash with wheezing is anaphylaxis, so the drug is stopped at once and adrenaline is given, because the airway and the circulation are failing together. Key Clue: rash with wheezing during an intravenous infusion Priority Principle: Drug safety - anaphylaxis needs the drug stopped and adrenaline given Why Not Others: (b) Continuing the drug adds to the reaction and the wheeze worsens; (c) A slow infusion still gives the drug that is causing the reaction; (d) Documentation can never come before stopping the trigger. PGI Exam Trap: Option (c) sounds cautious, yet the drug must be stopped altogether. 5-Second Recall: Rash aur wheeze - infusion band, adrenaline do. PNC Exam Pearl: Adrenaline is given intramuscularly into the anterolateral thigh in anaphylaxis.</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community health nurse is making a home visit to a family with a newborn baby.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Give the family a supply of iron tablets for the baby</w:t>
            </w:r>
          </w:p>
        </w:tc>
      </w:tr>
      <w:tr>
        <w:tc>
          <w:tcPr>
            <w:tcW w:type="dxa" w:w="4320"/>
          </w:tcPr>
          <w:p>
            <w:r>
              <w:t>Option</w:t>
            </w:r>
          </w:p>
        </w:tc>
        <w:tc>
          <w:tcPr>
            <w:tcW w:type="dxa" w:w="4320"/>
          </w:tcPr>
          <w:p>
            <w:r>
              <w:t>Assess the baby's weight, feeding and the condition of the cord stump</w:t>
            </w:r>
          </w:p>
        </w:tc>
      </w:tr>
      <w:tr>
        <w:tc>
          <w:tcPr>
            <w:tcW w:type="dxa" w:w="4320"/>
          </w:tcPr>
          <w:p>
            <w:r>
              <w:t>Option</w:t>
            </w:r>
          </w:p>
        </w:tc>
        <w:tc>
          <w:tcPr>
            <w:tcW w:type="dxa" w:w="4320"/>
          </w:tcPr>
          <w:p>
            <w:r>
              <w:t>Advise the mother to start weaning the baby straight away</w:t>
            </w:r>
          </w:p>
        </w:tc>
      </w:tr>
      <w:tr>
        <w:tc>
          <w:tcPr>
            <w:tcW w:type="dxa" w:w="4320"/>
          </w:tcPr>
          <w:p>
            <w:r>
              <w:t>Option</w:t>
            </w:r>
          </w:p>
        </w:tc>
        <w:tc>
          <w:tcPr>
            <w:tcW w:type="dxa" w:w="4320"/>
          </w:tcPr>
          <w:p>
            <w:r>
              <w:t>Record the number of people living in the household only</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Assess the baby's weight, feeding and the condition of the cord stump Clinical Rationale: The newborn visit is used to weigh the baby and check feeding, warmth and the cord stump, because these are the findings that reveal danger MOST quickly. Key Clue: newborn baby during a home visit Priority Principle: Newborn safety - weight, feeding and cord are the key checks Why Not Others: (a) Iron tablets are not given to a newborn at this age; (c) Weaning begins around six months and not in the newborn period; (d) Household numbers alone say nothing about the baby's health. PGI Exam Trap: Option (d) is part of the record, which is why paperwork is completed before the baby is examined. 5-Second Recall: Naye bachche ki pehle jaanch - wazan, doodh, naabhi. PNC Exam Pearl: A newborn cord stump normally separates within about one to two weeks.</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caring for a woman at 38 weeks in the FIRST stage of labour when the membranes rupture.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Check the fetal heart rate and note the colour of the fluid</w:t>
            </w:r>
          </w:p>
        </w:tc>
      </w:tr>
      <w:tr>
        <w:tc>
          <w:tcPr>
            <w:tcW w:type="dxa" w:w="4320"/>
          </w:tcPr>
          <w:p>
            <w:r>
              <w:t>Option</w:t>
            </w:r>
          </w:p>
        </w:tc>
        <w:tc>
          <w:tcPr>
            <w:tcW w:type="dxa" w:w="4320"/>
          </w:tcPr>
          <w:p>
            <w:r>
              <w:t>Ask the woman to walk to the toilet straight away</w:t>
            </w:r>
          </w:p>
        </w:tc>
      </w:tr>
      <w:tr>
        <w:tc>
          <w:tcPr>
            <w:tcW w:type="dxa" w:w="4320"/>
          </w:tcPr>
          <w:p>
            <w:r>
              <w:t>Option</w:t>
            </w:r>
          </w:p>
        </w:tc>
        <w:tc>
          <w:tcPr>
            <w:tcW w:type="dxa" w:w="4320"/>
          </w:tcPr>
          <w:p>
            <w:r>
              <w:t>Perform a vaginal examination immediately</w:t>
            </w:r>
          </w:p>
        </w:tc>
      </w:tr>
      <w:tr>
        <w:tc>
          <w:tcPr>
            <w:tcW w:type="dxa" w:w="4320"/>
          </w:tcPr>
          <w:p>
            <w:r>
              <w:t>Option</w:t>
            </w:r>
          </w:p>
        </w:tc>
        <w:tc>
          <w:tcPr>
            <w:tcW w:type="dxa" w:w="4320"/>
          </w:tcPr>
          <w:p>
            <w:r>
              <w:t>Leave the woman alone to fetch the case notes</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Check the fetal heart rate and note the colour of the fluid Clinical Rationale: After the membranes rupture the fetal heart rate is checked at once and the colour of the fluid noted, because meconium staining or bradycardia needs urgent delivery help. Key Clue: spontaneous rupture of membranes at 38 weeks Priority Principle: Fetal safety - check the heart rate and the liquor colour at once Why Not Others: (b) Walking to the toilet risks cord prolapse now that the membranes are broken; (c) A vaginal examination before the heart rate is checked wastes a critical step; (d) Leaving the woman alone risks an unattended cord prolapse. PGI Exam Trap: Option (c) is the routine next step, which is why the heart rate is checked late. 5-Second Recall: Paani toota - pehle FHR aur rang dekho. PNC Exam Pearl: Meconium stained liquor is a warning sign of fetal distress. Reference Table: Normal adult vital signs - Temperature: 36.1-37.2 C (97-99 F); Pulse: 60-100 /min; Respiration: 12-20 /min; Blood pressure: &lt; 120/80 mmHg; SpO2: 95-100% (COPD target 88-92%).</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reviewing the care of a client who was given a hot water bottle for abdominal pain. Which finding shows MOST clearly that harm has occurred?</w:t>
            </w:r>
          </w:p>
        </w:tc>
      </w:tr>
      <w:tr>
        <w:tc>
          <w:tcPr>
            <w:tcW w:type="dxa" w:w="4320"/>
          </w:tcPr>
          <w:p>
            <w:r>
              <w:t>Type</w:t>
            </w:r>
          </w:p>
        </w:tc>
        <w:tc>
          <w:tcPr>
            <w:tcW w:type="dxa" w:w="4320"/>
          </w:tcPr>
          <w:p>
            <w:r>
              <w:t>multiple_choice</w:t>
            </w:r>
          </w:p>
        </w:tc>
      </w:tr>
      <w:tr>
        <w:tc>
          <w:tcPr>
            <w:tcW w:type="dxa" w:w="4320"/>
          </w:tcPr>
          <w:p>
            <w:r>
              <w:t>Option</w:t>
            </w:r>
          </w:p>
        </w:tc>
        <w:tc>
          <w:tcPr>
            <w:tcW w:type="dxa" w:w="4320"/>
          </w:tcPr>
          <w:p>
            <w:r>
              <w:t>Relaxation and easier breathing</w:t>
            </w:r>
          </w:p>
        </w:tc>
      </w:tr>
      <w:tr>
        <w:tc>
          <w:tcPr>
            <w:tcW w:type="dxa" w:w="4320"/>
          </w:tcPr>
          <w:p>
            <w:r>
              <w:t>Option</w:t>
            </w:r>
          </w:p>
        </w:tc>
        <w:tc>
          <w:tcPr>
            <w:tcW w:type="dxa" w:w="4320"/>
          </w:tcPr>
          <w:p>
            <w:r>
              <w:t>Relief of the pain within twenty minutes</w:t>
            </w:r>
          </w:p>
        </w:tc>
      </w:tr>
      <w:tr>
        <w:tc>
          <w:tcPr>
            <w:tcW w:type="dxa" w:w="4320"/>
          </w:tcPr>
          <w:p>
            <w:r>
              <w:t>Option</w:t>
            </w:r>
          </w:p>
        </w:tc>
        <w:tc>
          <w:tcPr>
            <w:tcW w:type="dxa" w:w="4320"/>
          </w:tcPr>
          <w:p>
            <w:r>
              <w:t>A feeling of warmth over the abdomen</w:t>
            </w:r>
          </w:p>
        </w:tc>
      </w:tr>
      <w:tr>
        <w:tc>
          <w:tcPr>
            <w:tcW w:type="dxa" w:w="4320"/>
          </w:tcPr>
          <w:p>
            <w:r>
              <w:t>Option</w:t>
            </w:r>
          </w:p>
        </w:tc>
        <w:tc>
          <w:tcPr>
            <w:tcW w:type="dxa" w:w="4320"/>
          </w:tcPr>
          <w:p>
            <w:r>
              <w:t>Reddened blistered skin over the abdomen</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Reddened blistered skin over the abdomen Clinical Rationale: Blistering and redness show that the heat has burned the skin, which is the harm that hot water bottles are known to cause when applied directly. Key Clue: reddened blistered skin after a hot water bottle Priority Principle: Safety - heat must never burn the skin Why Not Others: (a) Relaxation is a benefit rather than a harm; (b) Relief of pain is the intended effect and not harm; (c) A feeling of warmth is expected with any heat application. PGI Exam Trap: Option (c) is what the client wants to feel, which is why the burn is NOT checked for. 5-Second Recall: Garam bottle se jalna - harm. PNC Exam Pearl: Heat is applied through a cloth and for no more than twenty minutes at a time.</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assessing a client who has had a head injury. Which finding shows MOST reliably that the intracranial pressure is rising?</w:t>
            </w:r>
          </w:p>
        </w:tc>
      </w:tr>
      <w:tr>
        <w:tc>
          <w:tcPr>
            <w:tcW w:type="dxa" w:w="4320"/>
          </w:tcPr>
          <w:p>
            <w:r>
              <w:t>Type</w:t>
            </w:r>
          </w:p>
        </w:tc>
        <w:tc>
          <w:tcPr>
            <w:tcW w:type="dxa" w:w="4320"/>
          </w:tcPr>
          <w:p>
            <w:r>
              <w:t>multiple_choice</w:t>
            </w:r>
          </w:p>
        </w:tc>
      </w:tr>
      <w:tr>
        <w:tc>
          <w:tcPr>
            <w:tcW w:type="dxa" w:w="4320"/>
          </w:tcPr>
          <w:p>
            <w:r>
              <w:t>Option</w:t>
            </w:r>
          </w:p>
        </w:tc>
        <w:tc>
          <w:tcPr>
            <w:tcW w:type="dxa" w:w="4320"/>
          </w:tcPr>
          <w:p>
            <w:r>
              <w:t>A blood pressure of 118/76 mmHg at review</w:t>
            </w:r>
          </w:p>
        </w:tc>
      </w:tr>
      <w:tr>
        <w:tc>
          <w:tcPr>
            <w:tcW w:type="dxa" w:w="4320"/>
          </w:tcPr>
          <w:p>
            <w:r>
              <w:t>Option</w:t>
            </w:r>
          </w:p>
        </w:tc>
        <w:tc>
          <w:tcPr>
            <w:tcW w:type="dxa" w:w="4320"/>
          </w:tcPr>
          <w:p>
            <w:r>
              <w:t>A headache that is relieved by a cold pack</w:t>
            </w:r>
          </w:p>
        </w:tc>
      </w:tr>
      <w:tr>
        <w:tc>
          <w:tcPr>
            <w:tcW w:type="dxa" w:w="4320"/>
          </w:tcPr>
          <w:p>
            <w:r>
              <w:t>Option</w:t>
            </w:r>
          </w:p>
        </w:tc>
        <w:tc>
          <w:tcPr>
            <w:tcW w:type="dxa" w:w="4320"/>
          </w:tcPr>
          <w:p>
            <w:r>
              <w:t>A falling level of consciousness with a slow pulse</w:t>
            </w:r>
          </w:p>
        </w:tc>
      </w:tr>
      <w:tr>
        <w:tc>
          <w:tcPr>
            <w:tcW w:type="dxa" w:w="4320"/>
          </w:tcPr>
          <w:p>
            <w:r>
              <w:t>Option</w:t>
            </w:r>
          </w:p>
        </w:tc>
        <w:tc>
          <w:tcPr>
            <w:tcW w:type="dxa" w:w="4320"/>
          </w:tcPr>
          <w:p>
            <w:r>
              <w:t>A complaint of feeling hungry before meals</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A falling level of consciousness with a slow pulse Clinical Rationale: A change in the level of consciousness is the earliest and MOST reliable sign of rising intracranial pressure, and it is often accompanied by a slowing pulse. Key Clue: falling consciousness with a slow pulse after head injury Priority Principle: Neurological safety - consciousness is the most sensitive sign Why Not Others: (a) This blood pressure is within the normal range; (b) A headache that responds to cold is not the reliable sign; (d) Hunger is unrelated to the pressure inside the skull. PGI Exam Trap: Option (b) is the symptom the client reports, which is why the consciousness is NOT tracked. 5-Second Recall: Hosh kam ho raha hai - ICP badh raha hai. PNC Exam Pearl: The Glasgow Coma Scale is recorded regularly after any head injury. Reference Table: Normal adult vital signs - Temperature: 36.1-37.2 C (97-99 F); Pulse: 60-100 /min; Respiration: 12-20 /min; Blood pressure: &lt; 120/80 mmHg; SpO2: 95-100% (COPD target 88-92%).</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who is to have a barium meal study. Which instruction should the nurse give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Give a large meal just before the study begins</w:t>
            </w:r>
          </w:p>
        </w:tc>
      </w:tr>
      <w:tr>
        <w:tc>
          <w:tcPr>
            <w:tcW w:type="dxa" w:w="4320"/>
          </w:tcPr>
          <w:p>
            <w:r>
              <w:t>Option</w:t>
            </w:r>
          </w:p>
        </w:tc>
        <w:tc>
          <w:tcPr>
            <w:tcW w:type="dxa" w:w="4320"/>
          </w:tcPr>
          <w:p>
            <w:r>
              <w:t>Explain that the client must fast before the study</w:t>
            </w:r>
          </w:p>
        </w:tc>
      </w:tr>
      <w:tr>
        <w:tc>
          <w:tcPr>
            <w:tcW w:type="dxa" w:w="4320"/>
          </w:tcPr>
          <w:p>
            <w:r>
              <w:t>Option</w:t>
            </w:r>
          </w:p>
        </w:tc>
        <w:tc>
          <w:tcPr>
            <w:tcW w:type="dxa" w:w="4320"/>
          </w:tcPr>
          <w:p>
            <w:r>
              <w:t>Give a strong laxative before the study starts</w:t>
            </w:r>
          </w:p>
        </w:tc>
      </w:tr>
      <w:tr>
        <w:tc>
          <w:tcPr>
            <w:tcW w:type="dxa" w:w="4320"/>
          </w:tcPr>
          <w:p>
            <w:r>
              <w:t>Option</w:t>
            </w:r>
          </w:p>
        </w:tc>
        <w:tc>
          <w:tcPr>
            <w:tcW w:type="dxa" w:w="4320"/>
          </w:tcPr>
          <w:p>
            <w:r>
              <w:t>Ask the client to drink plenty of milk afterwards</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Explain that the client must fast before the study Clinical Rationale: A barium meal study needs an empty stomach so that the barium coats the mucosa evenly, so the nurse explains the overnight fast before anything else. Key Clue: barium meal study scheduled Priority Principle: Accuracy - fasting gives a clear outline of the stomach Why Not Others: (a) Food in the stomach hides the mucosa and ruins the study; (c) A laxative before the study is not required and adds discomfort; (d) Milk is not the routine drink after a barium study. PGI Exam Trap: Option (c) belongs to a barium enema, which is why the two studies are so easily mixed. 5-Second Recall: Barium se pehle khaali pet. PNC Exam Pearl: Barium makes the stools white for a day or two after the study.</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is caring for a client who is 1 day post-operative after a total laryngectomy. Which action should the nurse take FIRST to keep the airway clear?</w:t>
            </w:r>
          </w:p>
        </w:tc>
      </w:tr>
      <w:tr>
        <w:tc>
          <w:tcPr>
            <w:tcW w:type="dxa" w:w="4320"/>
          </w:tcPr>
          <w:p>
            <w:r>
              <w:t>Type</w:t>
            </w:r>
          </w:p>
        </w:tc>
        <w:tc>
          <w:tcPr>
            <w:tcW w:type="dxa" w:w="4320"/>
          </w:tcPr>
          <w:p>
            <w:r>
              <w:t>multiple_choice</w:t>
            </w:r>
          </w:p>
        </w:tc>
      </w:tr>
      <w:tr>
        <w:tc>
          <w:tcPr>
            <w:tcW w:type="dxa" w:w="4320"/>
          </w:tcPr>
          <w:p>
            <w:r>
              <w:t>Option</w:t>
            </w:r>
          </w:p>
        </w:tc>
        <w:tc>
          <w:tcPr>
            <w:tcW w:type="dxa" w:w="4320"/>
          </w:tcPr>
          <w:p>
            <w:r>
              <w:t>Encourage the client to drink thin fluids quickly</w:t>
            </w:r>
          </w:p>
        </w:tc>
      </w:tr>
      <w:tr>
        <w:tc>
          <w:tcPr>
            <w:tcW w:type="dxa" w:w="4320"/>
          </w:tcPr>
          <w:p>
            <w:r>
              <w:t>Option</w:t>
            </w:r>
          </w:p>
        </w:tc>
        <w:tc>
          <w:tcPr>
            <w:tcW w:type="dxa" w:w="4320"/>
          </w:tcPr>
          <w:p>
            <w:r>
              <w:t>Cover the stoma with a tight occlusive dressing</w:t>
            </w:r>
          </w:p>
        </w:tc>
      </w:tr>
      <w:tr>
        <w:tc>
          <w:tcPr>
            <w:tcW w:type="dxa" w:w="4320"/>
          </w:tcPr>
          <w:p>
            <w:r>
              <w:t>Option</w:t>
            </w:r>
          </w:p>
        </w:tc>
        <w:tc>
          <w:tcPr>
            <w:tcW w:type="dxa" w:w="4320"/>
          </w:tcPr>
          <w:p>
            <w:r>
              <w:t>Suction the tracheostomy and humidify the inspired air</w:t>
            </w:r>
          </w:p>
        </w:tc>
      </w:tr>
      <w:tr>
        <w:tc>
          <w:tcPr>
            <w:tcW w:type="dxa" w:w="4320"/>
          </w:tcPr>
          <w:p>
            <w:r>
              <w:t>Option</w:t>
            </w:r>
          </w:p>
        </w:tc>
        <w:tc>
          <w:tcPr>
            <w:tcW w:type="dxa" w:w="4320"/>
          </w:tcPr>
          <w:p>
            <w:r>
              <w:t>Remove the tracheostomy tube for cleaning every shift</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Suction the tracheostomy and humidify the inspired air Clinical Rationale: After a laryngectomy the client breathes through the stoma, so secretions are suctioned as needed and the inspired air is humidified to keep them thin. Key Clue: 1 day post-operative after a total laryngectomy Priority Principle: ABC - a clear stoma is the airway Why Not Others: (a) Thin fluids given quickly risk aspiration into the stoma; (b) A tight dressing over the stoma blocks the only airway; (d) Removing the tube without reason risks losing the airway. PGI Exam Trap: Option (b) looks like protecting the wound, which is why the airway is covered. 5-Second Recall: Laryngectomy - stoma hi saans hai, dhakna nahi. PNC Exam Pearl: A laryngectomy client has a permanent stoma after total excision of the larynx.</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with an indwelling catheter who needs a urine specimen for culture.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Send the urine that has been standing in the bag</w:t>
            </w:r>
          </w:p>
        </w:tc>
      </w:tr>
      <w:tr>
        <w:tc>
          <w:tcPr>
            <w:tcW w:type="dxa" w:w="4320"/>
          </w:tcPr>
          <w:p>
            <w:r>
              <w:t>Option</w:t>
            </w:r>
          </w:p>
        </w:tc>
        <w:tc>
          <w:tcPr>
            <w:tcW w:type="dxa" w:w="4320"/>
          </w:tcPr>
          <w:p>
            <w:r>
              <w:t>Collect the urine from the drainage bag straight away</w:t>
            </w:r>
          </w:p>
        </w:tc>
      </w:tr>
      <w:tr>
        <w:tc>
          <w:tcPr>
            <w:tcW w:type="dxa" w:w="4320"/>
          </w:tcPr>
          <w:p>
            <w:r>
              <w:t>Option</w:t>
            </w:r>
          </w:p>
        </w:tc>
        <w:tc>
          <w:tcPr>
            <w:tcW w:type="dxa" w:w="4320"/>
          </w:tcPr>
          <w:p>
            <w:r>
              <w:t>Disconnect the catheter from the tubing to collect urine</w:t>
            </w:r>
          </w:p>
        </w:tc>
      </w:tr>
      <w:tr>
        <w:tc>
          <w:tcPr>
            <w:tcW w:type="dxa" w:w="4320"/>
          </w:tcPr>
          <w:p>
            <w:r>
              <w:t>Option</w:t>
            </w:r>
          </w:p>
        </w:tc>
        <w:tc>
          <w:tcPr>
            <w:tcW w:type="dxa" w:w="4320"/>
          </w:tcPr>
          <w:p>
            <w:r>
              <w:t>Clean the sampling port with an antiseptic and aspirate urine</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Clean the sampling port with an antiseptic and aspirate urine Clinical Rationale: Urine is taken from the sampling port with a sterile syringe after disinfecting it, because the bag holds colonised urine that would give a false culture. Key Clue: urine specimen needed from an indwelling catheter Priority Principle: Accuracy - sample from the port, never from the bag Why Not Others: (a) Standing urine gives a growth that does not reflect the bladder; (b) Bag urine has been standing and is contaminated with organisms; (c) Disconnecting the system breaks the closed drainage circuit. PGI Exam Trap: Option (b) is the quickest route, which is why bag urine is so commonly sent. 5-Second Recall: Sample port se lo, bag se nahi. PNC Exam Pearl: A closed drainage system is kept intact to prevent catheter associated infection.</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preparing to perform passive range of motion exercises for a client with hemiplegia.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Support the joint and move it gently within its normal range</w:t>
            </w:r>
          </w:p>
        </w:tc>
      </w:tr>
      <w:tr>
        <w:tc>
          <w:tcPr>
            <w:tcW w:type="dxa" w:w="4320"/>
          </w:tcPr>
          <w:p>
            <w:r>
              <w:t>Option</w:t>
            </w:r>
          </w:p>
        </w:tc>
        <w:tc>
          <w:tcPr>
            <w:tcW w:type="dxa" w:w="4320"/>
          </w:tcPr>
          <w:p>
            <w:r>
              <w:t>Force the joint beyond its comfortable range each time</w:t>
            </w:r>
          </w:p>
        </w:tc>
      </w:tr>
      <w:tr>
        <w:tc>
          <w:tcPr>
            <w:tcW w:type="dxa" w:w="4320"/>
          </w:tcPr>
          <w:p>
            <w:r>
              <w:t>Option</w:t>
            </w:r>
          </w:p>
        </w:tc>
        <w:tc>
          <w:tcPr>
            <w:tcW w:type="dxa" w:w="4320"/>
          </w:tcPr>
          <w:p>
            <w:r>
              <w:t>Perform the exercises while the client is in severe pain</w:t>
            </w:r>
          </w:p>
        </w:tc>
      </w:tr>
      <w:tr>
        <w:tc>
          <w:tcPr>
            <w:tcW w:type="dxa" w:w="4320"/>
          </w:tcPr>
          <w:p>
            <w:r>
              <w:t>Option</w:t>
            </w:r>
          </w:p>
        </w:tc>
        <w:tc>
          <w:tcPr>
            <w:tcW w:type="dxa" w:w="4320"/>
          </w:tcPr>
          <w:p>
            <w:r>
              <w:t>Skip the exercises on the affected side completely</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Support the joint and move it gently within its normal range Clinical Rationale: Passive movements are done slowly within the normal range, with the joint supported above and below, so that contractures are prevented without injuring the joint. Key Clue: passive range of motion for a client with hemiplegia Priority Principle: Safety - gentle movement prevents contracture without injury Why Not Others: (b) Forcing a joint beyond its range tears ligaments and causes pain; (c) Exercising through pain makes the client resist and worsens the joint; (d) Skipping the affected side allows a contracture to form. PGI Exam Trap: Option (b) aims at faster progress, which is exactly how joints are damaged. 5-Second Recall: Jor ko zor se nahi - dheere dheere ghumao. PNC Exam Pearl: The affected joints of a hemiplegic client are exercised several times a day.</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who has just been told of a serious diagnosis and is now silent and tearful.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Sit quietly with the client and offer to stay</w:t>
            </w:r>
          </w:p>
        </w:tc>
      </w:tr>
      <w:tr>
        <w:tc>
          <w:tcPr>
            <w:tcW w:type="dxa" w:w="4320"/>
          </w:tcPr>
          <w:p>
            <w:r>
              <w:t>Option</w:t>
            </w:r>
          </w:p>
        </w:tc>
        <w:tc>
          <w:tcPr>
            <w:tcW w:type="dxa" w:w="4320"/>
          </w:tcPr>
          <w:p>
            <w:r>
              <w:t>Change the subject to something more cheerful</w:t>
            </w:r>
          </w:p>
        </w:tc>
      </w:tr>
      <w:tr>
        <w:tc>
          <w:tcPr>
            <w:tcW w:type="dxa" w:w="4320"/>
          </w:tcPr>
          <w:p>
            <w:r>
              <w:t>Option</w:t>
            </w:r>
          </w:p>
        </w:tc>
        <w:tc>
          <w:tcPr>
            <w:tcW w:type="dxa" w:w="4320"/>
          </w:tcPr>
          <w:p>
            <w:r>
              <w:t>Tell the client that there is nothing to worry about</w:t>
            </w:r>
          </w:p>
        </w:tc>
      </w:tr>
      <w:tr>
        <w:tc>
          <w:tcPr>
            <w:tcW w:type="dxa" w:w="4320"/>
          </w:tcPr>
          <w:p>
            <w:r>
              <w:t>Option</w:t>
            </w:r>
          </w:p>
        </w:tc>
        <w:tc>
          <w:tcPr>
            <w:tcW w:type="dxa" w:w="4320"/>
          </w:tcPr>
          <w:p>
            <w:r>
              <w:t>Leave the client alone to cry in private</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Sit quietly with the client and offer to stay Clinical Rationale: Silent presence gives the client permission to grieve at their own pace, which is more therapeutic than words at this moment. Key Clue: client silent and tearful after a serious diagnosis Priority Principle: Psychosocial care - presence before explanation Why Not Others: (b) Changing the subject blocks the client from expressing the distress; (c) False reassurance denies the reality the client is facing; (d) Leaving may be read as abandonment at the moment of greatest need. PGI Exam Trap: Option (c) is meant to comfort, which is why reassurance is offered instead of silence. 5-Second Recall: Chup baith kar saath do - bolne ki zaroorat nahi. PNC Exam Pearl: Silence and listening are therapeutic communication techniques in their own right.</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community health nurse is teaching a mother about safe drinking water for her child. Which statement BEST explains the reason for boiling water?</w:t>
            </w:r>
          </w:p>
        </w:tc>
      </w:tr>
      <w:tr>
        <w:tc>
          <w:tcPr>
            <w:tcW w:type="dxa" w:w="4320"/>
          </w:tcPr>
          <w:p>
            <w:r>
              <w:t>Type</w:t>
            </w:r>
          </w:p>
        </w:tc>
        <w:tc>
          <w:tcPr>
            <w:tcW w:type="dxa" w:w="4320"/>
          </w:tcPr>
          <w:p>
            <w:r>
              <w:t>multiple_choice</w:t>
            </w:r>
          </w:p>
        </w:tc>
      </w:tr>
      <w:tr>
        <w:tc>
          <w:tcPr>
            <w:tcW w:type="dxa" w:w="4320"/>
          </w:tcPr>
          <w:p>
            <w:r>
              <w:t>Option</w:t>
            </w:r>
          </w:p>
        </w:tc>
        <w:tc>
          <w:tcPr>
            <w:tcW w:type="dxa" w:w="4320"/>
          </w:tcPr>
          <w:p>
            <w:r>
              <w:t>Boiling makes the water taste sweeter for the child to drink</w:t>
            </w:r>
          </w:p>
        </w:tc>
      </w:tr>
      <w:tr>
        <w:tc>
          <w:tcPr>
            <w:tcW w:type="dxa" w:w="4320"/>
          </w:tcPr>
          <w:p>
            <w:r>
              <w:t>Option</w:t>
            </w:r>
          </w:p>
        </w:tc>
        <w:tc>
          <w:tcPr>
            <w:tcW w:type="dxa" w:w="4320"/>
          </w:tcPr>
          <w:p>
            <w:r>
              <w:t>Boiling adds minerals that make the water more healthy for the child</w:t>
            </w:r>
          </w:p>
        </w:tc>
      </w:tr>
      <w:tr>
        <w:tc>
          <w:tcPr>
            <w:tcW w:type="dxa" w:w="4320"/>
          </w:tcPr>
          <w:p>
            <w:r>
              <w:t>Option</w:t>
            </w:r>
          </w:p>
        </w:tc>
        <w:tc>
          <w:tcPr>
            <w:tcW w:type="dxa" w:w="4320"/>
          </w:tcPr>
          <w:p>
            <w:r>
              <w:t>Boiling removes the colour and the smell from the drinking water</w:t>
            </w:r>
          </w:p>
        </w:tc>
      </w:tr>
      <w:tr>
        <w:tc>
          <w:tcPr>
            <w:tcW w:type="dxa" w:w="4320"/>
          </w:tcPr>
          <w:p>
            <w:r>
              <w:t>Option</w:t>
            </w:r>
          </w:p>
        </w:tc>
        <w:tc>
          <w:tcPr>
            <w:tcW w:type="dxa" w:w="4320"/>
          </w:tcPr>
          <w:p>
            <w:r>
              <w:t>Boiling kills the germs that cause diarrhoea and other water borne illness</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Boiling kills the germs that cause diarrhoea and other water borne illness Clinical Rationale: Boiling for a full minute destroys bacteria, viruses and cysts in the water, which is the step that breaks the faecal oral transmission of diarrhoeal disease. Key Clue: safe drinking water taught to a mother for her child Priority Principle: Prevention - safe water breaks the faecal oral route Why Not Others: (a) Taste is not the purpose of boiling water; (b) Boiling does not add minerals to water; (c) Removing colour and smell does not make water safe to drink. PGI Exam Trap: Option (c) makes the water look better, which is why appearance is mistaken for safety. 5-Second Recall: Paani ubaalo - keetannu mar jaye. PNC Exam Pearl: Water is boiled for at least one minute and stored in a covered clean container.</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who has had a kidney transplant and now has a temperature with a fall in urine output.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Restrict fluids until the fever has settled down</w:t>
            </w:r>
          </w:p>
        </w:tc>
      </w:tr>
      <w:tr>
        <w:tc>
          <w:tcPr>
            <w:tcW w:type="dxa" w:w="4320"/>
          </w:tcPr>
          <w:p>
            <w:r>
              <w:t>Option</w:t>
            </w:r>
          </w:p>
        </w:tc>
        <w:tc>
          <w:tcPr>
            <w:tcW w:type="dxa" w:w="4320"/>
          </w:tcPr>
          <w:p>
            <w:r>
              <w:t>Give the prescribed antipyretic and observe the client</w:t>
            </w:r>
          </w:p>
        </w:tc>
      </w:tr>
      <w:tr>
        <w:tc>
          <w:tcPr>
            <w:tcW w:type="dxa" w:w="4320"/>
          </w:tcPr>
          <w:p>
            <w:r>
              <w:t>Option</w:t>
            </w:r>
          </w:p>
        </w:tc>
        <w:tc>
          <w:tcPr>
            <w:tcW w:type="dxa" w:w="4320"/>
          </w:tcPr>
          <w:p>
            <w:r>
              <w:t>Report the findings at once as a possible rejection</w:t>
            </w:r>
          </w:p>
        </w:tc>
      </w:tr>
      <w:tr>
        <w:tc>
          <w:tcPr>
            <w:tcW w:type="dxa" w:w="4320"/>
          </w:tcPr>
          <w:p>
            <w:r>
              <w:t>Option</w:t>
            </w:r>
          </w:p>
        </w:tc>
        <w:tc>
          <w:tcPr>
            <w:tcW w:type="dxa" w:w="4320"/>
          </w:tcPr>
          <w:p>
            <w:r>
              <w:t>Record the output and review it after six hours</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Report the findings at once as a possible rejection Clinical Rationale: Fever with a falling urine output after transplantation suggests acute rejection or infection, so the findings are reported at once for IMMEDIATE investigation. Key Clue: fever with a fall in urine output after a kidney transplant Priority Principle: Transplant safety - report fever and falling output at once Why Not Others: (a) Restricting fluids worsens the falling urine output; (b) An antipyretic hides the warning sign without treating the cause; (d) A six hour wait allows rejection to progress. PGI Exam Trap: Option (b) settles the temperature, which is why the rejection is missed. 5-Second Recall: Transplant ke baad bukhar - rejection socho. PNC Exam Pearl: Acute rejection is treated with high dose steroids and needs early detection. Reference Table: Normal adult vital signs - Temperature: 36.1-37.2 C (97-99 F); Pulse: 60-100 /min; Respiration: 12-20 /min; Blood pressure: &lt; 120/80 mmHg; SpO2: 95-100% (COPD target 88-92%).</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whose surgical wound has opened at the skin edges without any bowel showing.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Push the wound edges together firmly with the fingers</w:t>
            </w:r>
          </w:p>
        </w:tc>
      </w:tr>
      <w:tr>
        <w:tc>
          <w:tcPr>
            <w:tcW w:type="dxa" w:w="4320"/>
          </w:tcPr>
          <w:p>
            <w:r>
              <w:t>Option</w:t>
            </w:r>
          </w:p>
        </w:tc>
        <w:tc>
          <w:tcPr>
            <w:tcW w:type="dxa" w:w="4320"/>
          </w:tcPr>
          <w:p>
            <w:r>
              <w:t>Cover the wound with a sterile dressing and inform the surgeon</w:t>
            </w:r>
          </w:p>
        </w:tc>
      </w:tr>
      <w:tr>
        <w:tc>
          <w:tcPr>
            <w:tcW w:type="dxa" w:w="4320"/>
          </w:tcPr>
          <w:p>
            <w:r>
              <w:t>Option</w:t>
            </w:r>
          </w:p>
        </w:tc>
        <w:tc>
          <w:tcPr>
            <w:tcW w:type="dxa" w:w="4320"/>
          </w:tcPr>
          <w:p>
            <w:r>
              <w:t>Clean the wound with hydrogen peroxide every day</w:t>
            </w:r>
          </w:p>
        </w:tc>
      </w:tr>
      <w:tr>
        <w:tc>
          <w:tcPr>
            <w:tcW w:type="dxa" w:w="4320"/>
          </w:tcPr>
          <w:p>
            <w:r>
              <w:t>Option</w:t>
            </w:r>
          </w:p>
        </w:tc>
        <w:tc>
          <w:tcPr>
            <w:tcW w:type="dxa" w:w="4320"/>
          </w:tcPr>
          <w:p>
            <w:r>
              <w:t>Leave the wound open to the air so that it can dry</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Cover the wound with a sterile dressing and inform the surgeon Clinical Rationale: A wound that has opened at the skin edges is covered with a sterile dressing and reported, because the wound needs surgical review before any further handling. Key Clue: surgical wound opened at the skin edges Priority Principle: Safety - protect the wound and escalate Why Not Others: (a) Pressing the edges together introduces infection and does not close the wound; (c) Hydrogen peroxide damages new tissue and delays healing; (d) Leaving the wound open exposes the tissue to infection. PGI Exam Trap: Option (c) sounds like cleaning, which is why a damaging agent is chosen. 5-Second Recall: Wound khula - sterile dressing, surgeon ko batao. PNC Exam Pearl: Wound dehiscence is linked to infection, poor nutrition and raised abdominal pressure.</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who has been prescribed a drug that causes photosensitivity. Which statement BEST describes the advice the nurse must give?</w:t>
            </w:r>
          </w:p>
        </w:tc>
      </w:tr>
      <w:tr>
        <w:tc>
          <w:tcPr>
            <w:tcW w:type="dxa" w:w="4320"/>
          </w:tcPr>
          <w:p>
            <w:r>
              <w:t>Type</w:t>
            </w:r>
          </w:p>
        </w:tc>
        <w:tc>
          <w:tcPr>
            <w:tcW w:type="dxa" w:w="4320"/>
          </w:tcPr>
          <w:p>
            <w:r>
              <w:t>multiple_choice</w:t>
            </w:r>
          </w:p>
        </w:tc>
      </w:tr>
      <w:tr>
        <w:tc>
          <w:tcPr>
            <w:tcW w:type="dxa" w:w="4320"/>
          </w:tcPr>
          <w:p>
            <w:r>
              <w:t>Option</w:t>
            </w:r>
          </w:p>
        </w:tc>
        <w:tc>
          <w:tcPr>
            <w:tcW w:type="dxa" w:w="4320"/>
          </w:tcPr>
          <w:p>
            <w:r>
              <w:t>Stop the drug immediately whenever a fever appears</w:t>
            </w:r>
          </w:p>
        </w:tc>
      </w:tr>
      <w:tr>
        <w:tc>
          <w:tcPr>
            <w:tcW w:type="dxa" w:w="4320"/>
          </w:tcPr>
          <w:p>
            <w:r>
              <w:t>Option</w:t>
            </w:r>
          </w:p>
        </w:tc>
        <w:tc>
          <w:tcPr>
            <w:tcW w:type="dxa" w:w="4320"/>
          </w:tcPr>
          <w:p>
            <w:r>
              <w:t>Take the drug together with plenty of milk every day</w:t>
            </w:r>
          </w:p>
        </w:tc>
      </w:tr>
      <w:tr>
        <w:tc>
          <w:tcPr>
            <w:tcW w:type="dxa" w:w="4320"/>
          </w:tcPr>
          <w:p>
            <w:r>
              <w:t>Option</w:t>
            </w:r>
          </w:p>
        </w:tc>
        <w:tc>
          <w:tcPr>
            <w:tcW w:type="dxa" w:w="4320"/>
          </w:tcPr>
          <w:p>
            <w:r>
              <w:t>Double the dose whenever the symptoms return</w:t>
            </w:r>
          </w:p>
        </w:tc>
      </w:tr>
      <w:tr>
        <w:tc>
          <w:tcPr>
            <w:tcW w:type="dxa" w:w="4320"/>
          </w:tcPr>
          <w:p>
            <w:r>
              <w:t>Option</w:t>
            </w:r>
          </w:p>
        </w:tc>
        <w:tc>
          <w:tcPr>
            <w:tcW w:type="dxa" w:w="4320"/>
          </w:tcPr>
          <w:p>
            <w:r>
              <w:t>Avoid direct sunlight and use protective clothing outdoors</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Avoid direct sunlight and use protective clothing outdoors Clinical Rationale: Drugs that cause photosensitivity make the skin react to sunlight, so the client is taught to avoid direct sun and to cover up when outdoors. Key Clue: prescribed drug that causes photosensitivity Priority Principle: Drug safety - prevent the skin reaction before it happens Why Not Others: (a) Stopping the drug on a fever is not related to photosensitivity; (b) Milk does not prevent a photosensitivity reaction; (c) Changing the dose without advice is unsafe. PGI Exam Trap: Option (c) appears to take control, which is why self dosing is chosen. 5-Second Recall: Dhoop se bacho - dawa ke saath. PNC Exam Pearl: A sunscreen and protective clothing reduce the reaction in photosensitive clients. Reference Table: Normal adult vital signs - Temperature: 36.1-37.2 C (97-99 F); Pulse: 60-100 /min; Respiration: 12-20 /min; Blood pressure: &lt; 120/80 mmHg; SpO2: 95-100% (COPD target 88-92%).</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who has a raised temperature and is dehydrated. Which statement BEST explains why the pulse becomes fast?</w:t>
            </w:r>
          </w:p>
        </w:tc>
      </w:tr>
      <w:tr>
        <w:tc>
          <w:tcPr>
            <w:tcW w:type="dxa" w:w="4320"/>
          </w:tcPr>
          <w:p>
            <w:r>
              <w:t>Type</w:t>
            </w:r>
          </w:p>
        </w:tc>
        <w:tc>
          <w:tcPr>
            <w:tcW w:type="dxa" w:w="4320"/>
          </w:tcPr>
          <w:p>
            <w:r>
              <w:t>multiple_choice</w:t>
            </w:r>
          </w:p>
        </w:tc>
      </w:tr>
      <w:tr>
        <w:tc>
          <w:tcPr>
            <w:tcW w:type="dxa" w:w="4320"/>
          </w:tcPr>
          <w:p>
            <w:r>
              <w:t>Option</w:t>
            </w:r>
          </w:p>
        </w:tc>
        <w:tc>
          <w:tcPr>
            <w:tcW w:type="dxa" w:w="4320"/>
          </w:tcPr>
          <w:p>
            <w:r>
              <w:t>A reduced circulating volume makes the heart beat faster to keep the flow</w:t>
            </w:r>
          </w:p>
        </w:tc>
      </w:tr>
      <w:tr>
        <w:tc>
          <w:tcPr>
            <w:tcW w:type="dxa" w:w="4320"/>
          </w:tcPr>
          <w:p>
            <w:r>
              <w:t>Option</w:t>
            </w:r>
          </w:p>
        </w:tc>
        <w:tc>
          <w:tcPr>
            <w:tcW w:type="dxa" w:w="4320"/>
          </w:tcPr>
          <w:p>
            <w:r>
              <w:t>The heart muscle becomes weaker during any episode of fever</w:t>
            </w:r>
          </w:p>
        </w:tc>
      </w:tr>
      <w:tr>
        <w:tc>
          <w:tcPr>
            <w:tcW w:type="dxa" w:w="4320"/>
          </w:tcPr>
          <w:p>
            <w:r>
              <w:t>Option</w:t>
            </w:r>
          </w:p>
        </w:tc>
        <w:tc>
          <w:tcPr>
            <w:tcW w:type="dxa" w:w="4320"/>
          </w:tcPr>
          <w:p>
            <w:r>
              <w:t>The blood becomes thinner and therefore flows more slowly</w:t>
            </w:r>
          </w:p>
        </w:tc>
      </w:tr>
      <w:tr>
        <w:tc>
          <w:tcPr>
            <w:tcW w:type="dxa" w:w="4320"/>
          </w:tcPr>
          <w:p>
            <w:r>
              <w:t>Option</w:t>
            </w:r>
          </w:p>
        </w:tc>
        <w:tc>
          <w:tcPr>
            <w:tcW w:type="dxa" w:w="4320"/>
          </w:tcPr>
          <w:p>
            <w:r>
              <w:t>The lungs send less oxygen to the muscle of the heart</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A reduced circulating volume makes the heart beat faster to keep the flow Clinical Rationale: Fever causes sweating and fluid loss, and the smaller circulating volume is compensated by a faster heart rate so that the tissue perfusion is maintained. Key Clue: raised temperature with dehydration on the ward Priority Principle: Concept - tachycardia compensates for a low circulating volume Why Not Others: (b) Fever alone does not weaken the heart muscle; (c) Thinner blood flows more easily and not more slowly; (d) Fever increases and does not reduce the oxygen demand of the tissues. PGI Exam Trap: Option (c) sounds like a circulation problem, which is why viscosity is chosen over volume. 5-Second Recall: Bukhar se paani gya - pulse tez. PNC Exam Pearl: A fast pulse with a low blood pressure is an early sign of hypovolaemia. Reference Table: Normal adult vital signs - Temperature: 36.1-37.2 C (97-99 F); Pulse: 60-100 /min; Respiration: 12-20 /min; Blood pressure: &lt; 120/80 mmHg; SpO2: 95-100% (COPD target 88-92%).</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who has had a thyroid biopsy. Which instruction should the nurse give FIRST after the procedure?</w:t>
            </w:r>
          </w:p>
        </w:tc>
      </w:tr>
      <w:tr>
        <w:tc>
          <w:tcPr>
            <w:tcW w:type="dxa" w:w="4320"/>
          </w:tcPr>
          <w:p>
            <w:r>
              <w:t>Type</w:t>
            </w:r>
          </w:p>
        </w:tc>
        <w:tc>
          <w:tcPr>
            <w:tcW w:type="dxa" w:w="4320"/>
          </w:tcPr>
          <w:p>
            <w:r>
              <w:t>multiple_choice</w:t>
            </w:r>
          </w:p>
        </w:tc>
      </w:tr>
      <w:tr>
        <w:tc>
          <w:tcPr>
            <w:tcW w:type="dxa" w:w="4320"/>
          </w:tcPr>
          <w:p>
            <w:r>
              <w:t>Option</w:t>
            </w:r>
          </w:p>
        </w:tc>
        <w:tc>
          <w:tcPr>
            <w:tcW w:type="dxa" w:w="4320"/>
          </w:tcPr>
          <w:p>
            <w:r>
              <w:t>Ask the client to cough and clear the throat firmly</w:t>
            </w:r>
          </w:p>
        </w:tc>
      </w:tr>
      <w:tr>
        <w:tc>
          <w:tcPr>
            <w:tcW w:type="dxa" w:w="4320"/>
          </w:tcPr>
          <w:p>
            <w:r>
              <w:t>Option</w:t>
            </w:r>
          </w:p>
        </w:tc>
        <w:tc>
          <w:tcPr>
            <w:tcW w:type="dxa" w:w="4320"/>
          </w:tcPr>
          <w:p>
            <w:r>
              <w:t>Apply pressure over the site and check for any swelling</w:t>
            </w:r>
          </w:p>
        </w:tc>
      </w:tr>
      <w:tr>
        <w:tc>
          <w:tcPr>
            <w:tcW w:type="dxa" w:w="4320"/>
          </w:tcPr>
          <w:p>
            <w:r>
              <w:t>Option</w:t>
            </w:r>
          </w:p>
        </w:tc>
        <w:tc>
          <w:tcPr>
            <w:tcW w:type="dxa" w:w="4320"/>
          </w:tcPr>
          <w:p>
            <w:r>
              <w:t>Give a hot drink as soon as the biopsy is over</w:t>
            </w:r>
          </w:p>
        </w:tc>
      </w:tr>
      <w:tr>
        <w:tc>
          <w:tcPr>
            <w:tcW w:type="dxa" w:w="4320"/>
          </w:tcPr>
          <w:p>
            <w:r>
              <w:t>Option</w:t>
            </w:r>
          </w:p>
        </w:tc>
        <w:tc>
          <w:tcPr>
            <w:tcW w:type="dxa" w:w="4320"/>
          </w:tcPr>
          <w:p>
            <w:r>
              <w:t>Ask the client to turn the neck fully side to side</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Apply pressure over the site and check for any swelling Clinical Rationale: Pressure is applied over the biopsy site after the needle is withdrawn, because bleeding into the loose tissue of the neck can compress the airway. Key Clue: thyroid biopsy just completed Priority Principle: Airway safety - bleeding in the neck is dangerous Why Not Others: (a) Coughing raises the pressure in the neck and restarts the bleeding; (c) A hot drink increases the blood flow to the area; (d) Turning the neck fully strains the puncture site. PGI Exam Trap: Option (a) seems to clear the throat, yet coughing is what restarts the bleed. 5-Second Recall: Biopsy ke baad - dabaav do, gardan hilao mat. PNC Exam Pearl: A neck haematoma can obstruct the airway and needs urgent attention.</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manager on the ward is preparing the duty roster for the coming week on a unit with high client dependency. Which action should the nurse manager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Give every night duty to the newest staff members</w:t>
            </w:r>
          </w:p>
        </w:tc>
      </w:tr>
      <w:tr>
        <w:tc>
          <w:tcPr>
            <w:tcW w:type="dxa" w:w="4320"/>
          </w:tcPr>
          <w:p>
            <w:r>
              <w:t>Option</w:t>
            </w:r>
          </w:p>
        </w:tc>
        <w:tc>
          <w:tcPr>
            <w:tcW w:type="dxa" w:w="4320"/>
          </w:tcPr>
          <w:p>
            <w:r>
              <w:t>Allocate the same number of staff to every single shift</w:t>
            </w:r>
          </w:p>
        </w:tc>
      </w:tr>
      <w:tr>
        <w:tc>
          <w:tcPr>
            <w:tcW w:type="dxa" w:w="4320"/>
          </w:tcPr>
          <w:p>
            <w:r>
              <w:t>Option</w:t>
            </w:r>
          </w:p>
        </w:tc>
        <w:tc>
          <w:tcPr>
            <w:tcW w:type="dxa" w:w="4320"/>
          </w:tcPr>
          <w:p>
            <w:r>
              <w:t>Check the workload and the skill mix needed for each shift</w:t>
            </w:r>
          </w:p>
        </w:tc>
      </w:tr>
      <w:tr>
        <w:tc>
          <w:tcPr>
            <w:tcW w:type="dxa" w:w="4320"/>
          </w:tcPr>
          <w:p>
            <w:r>
              <w:t>Option</w:t>
            </w:r>
          </w:p>
        </w:tc>
        <w:tc>
          <w:tcPr>
            <w:tcW w:type="dxa" w:w="4320"/>
          </w:tcPr>
          <w:p>
            <w:r>
              <w:t>Fill the roster without checking the leave already granted</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Check the workload and the skill mix needed for each shift Clinical Rationale: Safe staffing begins with matching the numbers and the skill mix to the workload of each shift, so the manager reviews the dependency and the skills needed FIRST. Key Clue: duty roster for a unit with high client dependency Priority Principle: Safety - staff the shift to the workload and the skill mix Why Not Others: (a) Unsupervised new staff on nights puts clients at risk; (b) Equal numbers on every shift ignore the difference in workload; (d) Ignoring granted leave leaves the roster unworkable. PGI Exam Trap: Option (b) looks fair, which is why equal numbers are chosen over dependency. 5-Second Recall: Kaam dekh kar staff lagao. PNC Exam Pearl: A roster is built on client acuity and staff competence, not on equality alone.</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who has had a permanent pacemaker inserted. Which action should the nurse take FIRST after the procedure?</w:t>
            </w:r>
          </w:p>
        </w:tc>
      </w:tr>
      <w:tr>
        <w:tc>
          <w:tcPr>
            <w:tcW w:type="dxa" w:w="4320"/>
          </w:tcPr>
          <w:p>
            <w:r>
              <w:t>Type</w:t>
            </w:r>
          </w:p>
        </w:tc>
        <w:tc>
          <w:tcPr>
            <w:tcW w:type="dxa" w:w="4320"/>
          </w:tcPr>
          <w:p>
            <w:r>
              <w:t>multiple_choice</w:t>
            </w:r>
          </w:p>
        </w:tc>
      </w:tr>
      <w:tr>
        <w:tc>
          <w:tcPr>
            <w:tcW w:type="dxa" w:w="4320"/>
          </w:tcPr>
          <w:p>
            <w:r>
              <w:t>Option</w:t>
            </w:r>
          </w:p>
        </w:tc>
        <w:tc>
          <w:tcPr>
            <w:tcW w:type="dxa" w:w="4320"/>
          </w:tcPr>
          <w:p>
            <w:r>
              <w:t>Remove the dressing to look at the wound every hour</w:t>
            </w:r>
          </w:p>
        </w:tc>
      </w:tr>
      <w:tr>
        <w:tc>
          <w:tcPr>
            <w:tcW w:type="dxa" w:w="4320"/>
          </w:tcPr>
          <w:p>
            <w:r>
              <w:t>Option</w:t>
            </w:r>
          </w:p>
        </w:tc>
        <w:tc>
          <w:tcPr>
            <w:tcW w:type="dxa" w:w="4320"/>
          </w:tcPr>
          <w:p>
            <w:r>
              <w:t>Ask the client to raise the arm above the head at once</w:t>
            </w:r>
          </w:p>
        </w:tc>
      </w:tr>
      <w:tr>
        <w:tc>
          <w:tcPr>
            <w:tcW w:type="dxa" w:w="4320"/>
          </w:tcPr>
          <w:p>
            <w:r>
              <w:t>Option</w:t>
            </w:r>
          </w:p>
        </w:tc>
        <w:tc>
          <w:tcPr>
            <w:tcW w:type="dxa" w:w="4320"/>
          </w:tcPr>
          <w:p>
            <w:r>
              <w:t>Apply a heating pad over the pacemaker pocket</w:t>
            </w:r>
          </w:p>
        </w:tc>
      </w:tr>
      <w:tr>
        <w:tc>
          <w:tcPr>
            <w:tcW w:type="dxa" w:w="4320"/>
          </w:tcPr>
          <w:p>
            <w:r>
              <w:t>Option</w:t>
            </w:r>
          </w:p>
        </w:tc>
        <w:tc>
          <w:tcPr>
            <w:tcW w:type="dxa" w:w="4320"/>
          </w:tcPr>
          <w:p>
            <w:r>
              <w:t>Check the insertion site and monitor the heart rhythm</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Check the insertion site and monitor the heart rhythm Clinical Rationale: After pacing is started the insertion site is checked for bleeding or haematoma and the rhythm is monitored, because the generator must be working with the heart. Key Clue: permanent pacemaker just inserted Priority Principle: Circulation - confirm the pacing and check the site Why Not Others: (a) Repeated dressing removal introduces infection; (b) Raising the arm pulls on the newly placed leads; (c) Heat over the pocket increases bleeding and swelling. PGI Exam Trap: Option (b) sounds like early mobility, which is why it is chosen after fresh lead placement. 5-Second Recall: Pacemaker ke baad - site aur rhythm dekho. PNC Exam Pearl: The arm on the pacemaker side is kept below shoulder level for some days.</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who has a severe nose bleed.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Pinch the soft part of the nose and lean the head forward</w:t>
            </w:r>
          </w:p>
        </w:tc>
      </w:tr>
      <w:tr>
        <w:tc>
          <w:tcPr>
            <w:tcW w:type="dxa" w:w="4320"/>
          </w:tcPr>
          <w:p>
            <w:r>
              <w:t>Option</w:t>
            </w:r>
          </w:p>
        </w:tc>
        <w:tc>
          <w:tcPr>
            <w:tcW w:type="dxa" w:w="4320"/>
          </w:tcPr>
          <w:p>
            <w:r>
              <w:t>Ask the client to lean the head back and swallow</w:t>
            </w:r>
          </w:p>
        </w:tc>
      </w:tr>
      <w:tr>
        <w:tc>
          <w:tcPr>
            <w:tcW w:type="dxa" w:w="4320"/>
          </w:tcPr>
          <w:p>
            <w:r>
              <w:t>Option</w:t>
            </w:r>
          </w:p>
        </w:tc>
        <w:tc>
          <w:tcPr>
            <w:tcW w:type="dxa" w:w="4320"/>
          </w:tcPr>
          <w:p>
            <w:r>
              <w:t>Pack the nose with cotton and ask the client to lie flat</w:t>
            </w:r>
          </w:p>
        </w:tc>
      </w:tr>
      <w:tr>
        <w:tc>
          <w:tcPr>
            <w:tcW w:type="dxa" w:w="4320"/>
          </w:tcPr>
          <w:p>
            <w:r>
              <w:t>Option</w:t>
            </w:r>
          </w:p>
        </w:tc>
        <w:tc>
          <w:tcPr>
            <w:tcW w:type="dxa" w:w="4320"/>
          </w:tcPr>
          <w:p>
            <w:r>
              <w:t>Give a hot drink and wait for the bleeding to stop</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Pinch the soft part of the nose and lean the head forward Clinical Rationale: Pressure on the soft part of the nose with the head forward stops the bleeding and lets the blood drain out instead of running down the throat. Key Clue: severe nose bleed on the ward Priority Principle: Airway and circulation - control the bleed without aspiration Why Not Others: (b) Leaning back lets blood run into the throat and cause vomiting; (c) Lying flat raises the pressure in the nasal vessels; (d) A hot drink increases the blood flow and the bleeding. PGI Exam Trap: Option (b) looks like the natural instinct, which is why blood reaches the throat. 5-Second Recall: Naak dabao, sir aage jhukao. PNC Exam Pearl: Anterior nose bleeds come from Little area and usually stop with pressure.</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preparing to instil prescribed eye drops for a client.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Touch the dropper tip to the eyeball for better accuracy</w:t>
            </w:r>
          </w:p>
        </w:tc>
      </w:tr>
      <w:tr>
        <w:tc>
          <w:tcPr>
            <w:tcW w:type="dxa" w:w="4320"/>
          </w:tcPr>
          <w:p>
            <w:r>
              <w:t>Option</w:t>
            </w:r>
          </w:p>
        </w:tc>
        <w:tc>
          <w:tcPr>
            <w:tcW w:type="dxa" w:w="4320"/>
          </w:tcPr>
          <w:p>
            <w:r>
              <w:t>Check the prescription and wash the hands before touching the eye</w:t>
            </w:r>
          </w:p>
        </w:tc>
      </w:tr>
      <w:tr>
        <w:tc>
          <w:tcPr>
            <w:tcW w:type="dxa" w:w="4320"/>
          </w:tcPr>
          <w:p>
            <w:r>
              <w:t>Option</w:t>
            </w:r>
          </w:p>
        </w:tc>
        <w:tc>
          <w:tcPr>
            <w:tcW w:type="dxa" w:w="4320"/>
          </w:tcPr>
          <w:p>
            <w:r>
              <w:t>Instil the drop into the outer corner of the eye only</w:t>
            </w:r>
          </w:p>
        </w:tc>
      </w:tr>
      <w:tr>
        <w:tc>
          <w:tcPr>
            <w:tcW w:type="dxa" w:w="4320"/>
          </w:tcPr>
          <w:p>
            <w:r>
              <w:t>Option</w:t>
            </w:r>
          </w:p>
        </w:tc>
        <w:tc>
          <w:tcPr>
            <w:tcW w:type="dxa" w:w="4320"/>
          </w:tcPr>
          <w:p>
            <w:r>
              <w:t>Use the same bottle for both eyes in every client</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Check the prescription and wash the hands before touching the eye Clinical Rationale: The prescription is checked and the hands are washed before the eye is touched, because the conjunctiva is easily infected and the wrong drop can harm the eye. Key Clue: prescribed eye drops to be instilled Priority Principle: Safety - clean hands and the right drop before the eye is touched Why Not Others: (a) Touching the eye with the dropper contaminates the bottle; (c) The drop is placed in the lower conjunctival sac and not the outer corner; (d) Using one bottle for both eyes spreads infection between them. PGI Exam Trap: Option (a) improves the aim, which is why the tip touches the eye and the bottle is contaminated. 5-Second Recall: Haath dho, phir aankh mein daalo. PNC Exam Pearl: The lower conjunctival sac holds the drop safely away from the cornea.</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reviewing the report of a client whose serum sodium is 150 mEq/L. Which finding should the nurse expect MOST often?</w:t>
            </w:r>
          </w:p>
        </w:tc>
      </w:tr>
      <w:tr>
        <w:tc>
          <w:tcPr>
            <w:tcW w:type="dxa" w:w="4320"/>
          </w:tcPr>
          <w:p>
            <w:r>
              <w:t>Type</w:t>
            </w:r>
          </w:p>
        </w:tc>
        <w:tc>
          <w:tcPr>
            <w:tcW w:type="dxa" w:w="4320"/>
          </w:tcPr>
          <w:p>
            <w:r>
              <w:t>multiple_choice</w:t>
            </w:r>
          </w:p>
        </w:tc>
      </w:tr>
      <w:tr>
        <w:tc>
          <w:tcPr>
            <w:tcW w:type="dxa" w:w="4320"/>
          </w:tcPr>
          <w:p>
            <w:r>
              <w:t>Option</w:t>
            </w:r>
          </w:p>
        </w:tc>
        <w:tc>
          <w:tcPr>
            <w:tcW w:type="dxa" w:w="4320"/>
          </w:tcPr>
          <w:p>
            <w:r>
              <w:t>Tingling fingers with muscle twitching</w:t>
            </w:r>
          </w:p>
        </w:tc>
      </w:tr>
      <w:tr>
        <w:tc>
          <w:tcPr>
            <w:tcW w:type="dxa" w:w="4320"/>
          </w:tcPr>
          <w:p>
            <w:r>
              <w:t>Option</w:t>
            </w:r>
          </w:p>
        </w:tc>
        <w:tc>
          <w:tcPr>
            <w:tcW w:type="dxa" w:w="4320"/>
          </w:tcPr>
          <w:p>
            <w:r>
              <w:t>Muscle cramps with a slow pulse</w:t>
            </w:r>
          </w:p>
        </w:tc>
      </w:tr>
      <w:tr>
        <w:tc>
          <w:tcPr>
            <w:tcW w:type="dxa" w:w="4320"/>
          </w:tcPr>
          <w:p>
            <w:r>
              <w:t>Option</w:t>
            </w:r>
          </w:p>
        </w:tc>
        <w:tc>
          <w:tcPr>
            <w:tcW w:type="dxa" w:w="4320"/>
          </w:tcPr>
          <w:p>
            <w:r>
              <w:t>Intense thirst with a dry mouth</w:t>
            </w:r>
          </w:p>
        </w:tc>
      </w:tr>
      <w:tr>
        <w:tc>
          <w:tcPr>
            <w:tcW w:type="dxa" w:w="4320"/>
          </w:tcPr>
          <w:p>
            <w:r>
              <w:t>Option</w:t>
            </w:r>
          </w:p>
        </w:tc>
        <w:tc>
          <w:tcPr>
            <w:tcW w:type="dxa" w:w="4320"/>
          </w:tcPr>
          <w:p>
            <w:r>
              <w:t>Deep rapid breathing with a sweet odour</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Intense thirst with a dry mouth Clinical Rationale: A serum sodium of 150 mEq/L is above the normal range, and the raised osmolality draws water out of the cells, causing intense thirst and dry mucous membranes. Key Clue: serum sodium of 150 mEq/L Priority Principle: Fluid balance - hypernatraemia causes thirst Why Not Others: (a) Tingling with twitching suggests hypocalcaemia; (b) Muscle cramps with a slow pulse suggest a low calcium level; (d) Deep rapid breathing with a sweet odour suggests ketoacidosis. PGI Exam Trap: Option (a) is a neuromuscular picture, which is why calcium signs are chosen here. 5-Second Recall: Sodium zyada - pyaas aur sookha muh. PNC Exam Pearl: Hypernatraemia is corrected slowly to avoid cerebral oedema. Reference Table: Normal serum electrolyte ranges - Sodium (Na+): 135-145 mEq/L; Potassium (K+): 3.5-5.0 mEq/L; Chloride (Cl-): 98-106 mEq/L; Calcium (total): 8.5-10.5 mg/dL; Magnesium (Mg2+): 1.5-2.5 mEq/L; Phosphate: 3.0-4.5 mg/dL.</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who has had a prostatectomy and now has bright red urine with clots.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Report the bleeding and irrigate the catheter as prescribed</w:t>
            </w:r>
          </w:p>
        </w:tc>
      </w:tr>
      <w:tr>
        <w:tc>
          <w:tcPr>
            <w:tcW w:type="dxa" w:w="4320"/>
          </w:tcPr>
          <w:p>
            <w:r>
              <w:t>Option</w:t>
            </w:r>
          </w:p>
        </w:tc>
        <w:tc>
          <w:tcPr>
            <w:tcW w:type="dxa" w:w="4320"/>
          </w:tcPr>
          <w:p>
            <w:r>
              <w:t>Remove the catheter and let the bladder rest quietly</w:t>
            </w:r>
          </w:p>
        </w:tc>
      </w:tr>
      <w:tr>
        <w:tc>
          <w:tcPr>
            <w:tcW w:type="dxa" w:w="4320"/>
          </w:tcPr>
          <w:p>
            <w:r>
              <w:t>Option</w:t>
            </w:r>
          </w:p>
        </w:tc>
        <w:tc>
          <w:tcPr>
            <w:tcW w:type="dxa" w:w="4320"/>
          </w:tcPr>
          <w:p>
            <w:r>
              <w:t>Reduce the fluid intake so that the bleeding stops</w:t>
            </w:r>
          </w:p>
        </w:tc>
      </w:tr>
      <w:tr>
        <w:tc>
          <w:tcPr>
            <w:tcW w:type="dxa" w:w="4320"/>
          </w:tcPr>
          <w:p>
            <w:r>
              <w:t>Option</w:t>
            </w:r>
          </w:p>
        </w:tc>
        <w:tc>
          <w:tcPr>
            <w:tcW w:type="dxa" w:w="4320"/>
          </w:tcPr>
          <w:p>
            <w:r>
              <w:t>Ambulate the client to help pass the clots out</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Report the bleeding and irrigate the catheter as prescribed Clinical Rationale: Bright red urine with clots after prostatectomy means arterial bleeding that can block the catheter, so the nurse reports it and irrigates to keep the urine flowing. Key Clue: bright red urine with clots after prostatectomy Priority Principle: Haemorrhage - keep the catheter patent and report at once Why Not Others: (b) Removing the catheter allows clots to be retained in the bladder; (c) Restricting fluids makes the urine concentrated and the clots larger; (d) Walking disturbs the operative area and increases the bleeding. PGI Exam Trap: Option (c) seems to reduce the output, yet concentrated urine forms more clots. 5-Second Recall: Laal peshaab aur clot - irrigate karo, batao. PNC Exam Pearl: Continuous bladder irrigation is used to keep the urine clear after prostatectomy.</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who has had a large amount of fresh bleeding from a surgical drain.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Wait for the next ward round to report the bleeding</w:t>
            </w:r>
          </w:p>
        </w:tc>
      </w:tr>
      <w:tr>
        <w:tc>
          <w:tcPr>
            <w:tcW w:type="dxa" w:w="4320"/>
          </w:tcPr>
          <w:p>
            <w:r>
              <w:t>Option</w:t>
            </w:r>
          </w:p>
        </w:tc>
        <w:tc>
          <w:tcPr>
            <w:tcW w:type="dxa" w:w="4320"/>
          </w:tcPr>
          <w:p>
            <w:r>
              <w:t>Change the drain dressing quietly and keep observing</w:t>
            </w:r>
          </w:p>
        </w:tc>
      </w:tr>
      <w:tr>
        <w:tc>
          <w:tcPr>
            <w:tcW w:type="dxa" w:w="4320"/>
          </w:tcPr>
          <w:p>
            <w:r>
              <w:t>Option</w:t>
            </w:r>
          </w:p>
        </w:tc>
        <w:tc>
          <w:tcPr>
            <w:tcW w:type="dxa" w:w="4320"/>
          </w:tcPr>
          <w:p>
            <w:r>
              <w:t>Milk the drain tubing to increase the flow of blood</w:t>
            </w:r>
          </w:p>
        </w:tc>
      </w:tr>
      <w:tr>
        <w:tc>
          <w:tcPr>
            <w:tcW w:type="dxa" w:w="4320"/>
          </w:tcPr>
          <w:p>
            <w:r>
              <w:t>Option</w:t>
            </w:r>
          </w:p>
        </w:tc>
        <w:tc>
          <w:tcPr>
            <w:tcW w:type="dxa" w:w="4320"/>
          </w:tcPr>
          <w:p>
            <w:r>
              <w:t>Apply pressure and call for medical help at once</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Apply pressure and call for medical help at once Clinical Rationale: A large volume of fresh blood in the drain means active haemorrhage, so pressure is applied and help is called before any other action is taken. Key Clue: large amount of fresh bleeding from a surgical drain Priority Principle: Haemorrhage - control the bleeding and escalate Why Not Others: (a) Waiting for the round loses the chance to control the bleed; (b) Quiet observation lets the client bleed further into shock; (c) Milking the tube increases the bleeding and the pain. PGI Exam Trap: Option (b) looks calm and organised, which is why the bleeding is watched instead of controlled. 5-Second Recall: Drain mein laal khoon - dabaav do, madad bulao. PNC Exam Pearl: A drain collecting more than 100 mL of fresh blood in an hour is reported at once.</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reviewing the care of a client who has been treated for a urinary tract infection. Which finding shows that the treatment has been EFFECTIVE?</w:t>
            </w:r>
          </w:p>
        </w:tc>
      </w:tr>
      <w:tr>
        <w:tc>
          <w:tcPr>
            <w:tcW w:type="dxa" w:w="4320"/>
          </w:tcPr>
          <w:p>
            <w:r>
              <w:t>Type</w:t>
            </w:r>
          </w:p>
        </w:tc>
        <w:tc>
          <w:tcPr>
            <w:tcW w:type="dxa" w:w="4320"/>
          </w:tcPr>
          <w:p>
            <w:r>
              <w:t>multiple_choice</w:t>
            </w:r>
          </w:p>
        </w:tc>
      </w:tr>
      <w:tr>
        <w:tc>
          <w:tcPr>
            <w:tcW w:type="dxa" w:w="4320"/>
          </w:tcPr>
          <w:p>
            <w:r>
              <w:t>Option</w:t>
            </w:r>
          </w:p>
        </w:tc>
        <w:tc>
          <w:tcPr>
            <w:tcW w:type="dxa" w:w="4320"/>
          </w:tcPr>
          <w:p>
            <w:r>
              <w:t>The urine has become cloudy with a bad smell</w:t>
            </w:r>
          </w:p>
        </w:tc>
      </w:tr>
      <w:tr>
        <w:tc>
          <w:tcPr>
            <w:tcW w:type="dxa" w:w="4320"/>
          </w:tcPr>
          <w:p>
            <w:r>
              <w:t>Option</w:t>
            </w:r>
          </w:p>
        </w:tc>
        <w:tc>
          <w:tcPr>
            <w:tcW w:type="dxa" w:w="4320"/>
          </w:tcPr>
          <w:p>
            <w:r>
              <w:t>The fever has risen along with more burning</w:t>
            </w:r>
          </w:p>
        </w:tc>
      </w:tr>
      <w:tr>
        <w:tc>
          <w:tcPr>
            <w:tcW w:type="dxa" w:w="4320"/>
          </w:tcPr>
          <w:p>
            <w:r>
              <w:t>Option</w:t>
            </w:r>
          </w:p>
        </w:tc>
        <w:tc>
          <w:tcPr>
            <w:tcW w:type="dxa" w:w="4320"/>
          </w:tcPr>
          <w:p>
            <w:r>
              <w:t>The burning has settled and the urine is clear</w:t>
            </w:r>
          </w:p>
        </w:tc>
      </w:tr>
      <w:tr>
        <w:tc>
          <w:tcPr>
            <w:tcW w:type="dxa" w:w="4320"/>
          </w:tcPr>
          <w:p>
            <w:r>
              <w:t>Option</w:t>
            </w:r>
          </w:p>
        </w:tc>
        <w:tc>
          <w:tcPr>
            <w:tcW w:type="dxa" w:w="4320"/>
          </w:tcPr>
          <w:p>
            <w:r>
              <w:t>The client has started to pass blood in the urine</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The burning has settled and the urine is clear Clinical Rationale: Less burning with clear urine shows that the infection is responding and that the urinary tract is returning to normal. Key Clue: client treated for a urinary tract infection Priority Principle: Evaluation - expected improvement after treatment Why Not Others: (a) Cloudy smelly urine indicates a continuing infection; (b) Rising fever with more burning means the infection is worsening; (d) Blood in the urine shows that the infection is not controlled. PGI Exam Trap: Option (a) is a urinary finding, which is why any change in the urine is read as improvement. 5-Second Recall: Jalan kam, peshaab saaf - theek ho gaya. PNC Exam Pearl: A follow up urine culture is done after treatment to confirm the cure. Reference Table: Normal adult vital signs - Temperature: 36.1-37.2 C (97-99 F); Pulse: 60-100 /min; Respiration: 12-20 /min; Blood pressure: &lt; 120/80 mmHg; SpO2: 95-100% (COPD target 88-92%).</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whose blood report shows a raised urea and creatinine.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Encourage a high protein diet to improve the report</w:t>
            </w:r>
          </w:p>
        </w:tc>
      </w:tr>
      <w:tr>
        <w:tc>
          <w:tcPr>
            <w:tcW w:type="dxa" w:w="4320"/>
          </w:tcPr>
          <w:p>
            <w:r>
              <w:t>Option</w:t>
            </w:r>
          </w:p>
        </w:tc>
        <w:tc>
          <w:tcPr>
            <w:tcW w:type="dxa" w:w="4320"/>
          </w:tcPr>
          <w:p>
            <w:r>
              <w:t>Check the urine output and record the daily weight</w:t>
            </w:r>
          </w:p>
        </w:tc>
      </w:tr>
      <w:tr>
        <w:tc>
          <w:tcPr>
            <w:tcW w:type="dxa" w:w="4320"/>
          </w:tcPr>
          <w:p>
            <w:r>
              <w:t>Option</w:t>
            </w:r>
          </w:p>
        </w:tc>
        <w:tc>
          <w:tcPr>
            <w:tcW w:type="dxa" w:w="4320"/>
          </w:tcPr>
          <w:p>
            <w:r>
              <w:t>Give a large volume of fluids without a prescription</w:t>
            </w:r>
          </w:p>
        </w:tc>
      </w:tr>
      <w:tr>
        <w:tc>
          <w:tcPr>
            <w:tcW w:type="dxa" w:w="4320"/>
          </w:tcPr>
          <w:p>
            <w:r>
              <w:t>Option</w:t>
            </w:r>
          </w:p>
        </w:tc>
        <w:tc>
          <w:tcPr>
            <w:tcW w:type="dxa" w:w="4320"/>
          </w:tcPr>
          <w:p>
            <w:r>
              <w:t>Withhold the prescribed antibiotic for the whole day</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Check the urine output and record the daily weight Clinical Rationale: A raised urea and creatinine points to failing kidney function, so the nurse monitors the urine output and the daily weight to judge the fluid status. Key Clue: raised urea and creatinine in the report Priority Principle: Fluid balance - monitor the output in renal impairment Why Not Others: (a) A high protein diet raises the urea further and strains the kidneys; (c) Giving fluids without an order can cause overload in renal failure; (d) Antibiotics are often prescribed in reduced doses and not withheld. PGI Exam Trap: Option (a) sounds nourishing, yet protein raises the very value that is abnormal. 5-Second Recall: Urea creatinine badhe - output aur wazan dekho. PNC Exam Pearl: Drug doses are adjusted to the creatinine clearance in renal impairment.</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who has just had a femoral arterial line removed.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Remove the dressing to look at the site every hour</w:t>
            </w:r>
          </w:p>
        </w:tc>
      </w:tr>
      <w:tr>
        <w:tc>
          <w:tcPr>
            <w:tcW w:type="dxa" w:w="4320"/>
          </w:tcPr>
          <w:p>
            <w:r>
              <w:t>Option</w:t>
            </w:r>
          </w:p>
        </w:tc>
        <w:tc>
          <w:tcPr>
            <w:tcW w:type="dxa" w:w="4320"/>
          </w:tcPr>
          <w:p>
            <w:r>
              <w:t>Ask the client to walk to the bathroom straight away</w:t>
            </w:r>
          </w:p>
        </w:tc>
      </w:tr>
      <w:tr>
        <w:tc>
          <w:tcPr>
            <w:tcW w:type="dxa" w:w="4320"/>
          </w:tcPr>
          <w:p>
            <w:r>
              <w:t>Option</w:t>
            </w:r>
          </w:p>
        </w:tc>
        <w:tc>
          <w:tcPr>
            <w:tcW w:type="dxa" w:w="4320"/>
          </w:tcPr>
          <w:p>
            <w:r>
              <w:t>Give the prescribed anticoagulant medicine now</w:t>
            </w:r>
          </w:p>
        </w:tc>
      </w:tr>
      <w:tr>
        <w:tc>
          <w:tcPr>
            <w:tcW w:type="dxa" w:w="4320"/>
          </w:tcPr>
          <w:p>
            <w:r>
              <w:t>Option</w:t>
            </w:r>
          </w:p>
        </w:tc>
        <w:tc>
          <w:tcPr>
            <w:tcW w:type="dxa" w:w="4320"/>
          </w:tcPr>
          <w:p>
            <w:r>
              <w:t>Apply pressure over the site and check the distal pulse</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Apply pressure over the site and check the distal pulse Clinical Rationale: After arterial line removal the site is compressed and the distal pulse checked, because bleeding from the femoral artery can be rapid and concealed. Key Clue: femoral arterial line just removed Priority Principle: Haemorrhage and circulation - compress and check the pulse Why Not Others: (a) Repeated dressing removal lifts the forming clot; (b) Walking straight after removal restarts the bleeding; (c) An anticoagulant increases the bleeding from the puncture. PGI Exam Trap: Option (a) seems thorough, yet reopening the site restarts the bleeding. 5-Second Recall: Line nikalne ke baad - pressure aur distal pulse. PNC Exam Pearl: A groin haematoma can be concealed and needs regular observation. Reference Table: Therapeutic drug levels &amp; monitoring - Digoxin: 0.5-2.0 ng/mL (toxic &gt; 2.0); Lithium: 0.6-1.2 mEq/L (toxic &gt; 1.5); Phenytoin: 10-20 mcg/mL; INR (warfarin): Therapeutic 2-3; aPTT (heparin): 1.5-2.5 x control.</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who has been given a prescribed dose of insulin and is now sweating and confused.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Ask the client to rest until the sweating settles</w:t>
            </w:r>
          </w:p>
        </w:tc>
      </w:tr>
      <w:tr>
        <w:tc>
          <w:tcPr>
            <w:tcW w:type="dxa" w:w="4320"/>
          </w:tcPr>
          <w:p>
            <w:r>
              <w:t>Option</w:t>
            </w:r>
          </w:p>
        </w:tc>
        <w:tc>
          <w:tcPr>
            <w:tcW w:type="dxa" w:w="4320"/>
          </w:tcPr>
          <w:p>
            <w:r>
              <w:t>Give the next dose of insulin on time as prescribed</w:t>
            </w:r>
          </w:p>
        </w:tc>
      </w:tr>
      <w:tr>
        <w:tc>
          <w:tcPr>
            <w:tcW w:type="dxa" w:w="4320"/>
          </w:tcPr>
          <w:p>
            <w:r>
              <w:t>Option</w:t>
            </w:r>
          </w:p>
        </w:tc>
        <w:tc>
          <w:tcPr>
            <w:tcW w:type="dxa" w:w="4320"/>
          </w:tcPr>
          <w:p>
            <w:r>
              <w:t>Check the blood glucose and give glucose if it is low</w:t>
            </w:r>
          </w:p>
        </w:tc>
      </w:tr>
      <w:tr>
        <w:tc>
          <w:tcPr>
            <w:tcW w:type="dxa" w:w="4320"/>
          </w:tcPr>
          <w:p>
            <w:r>
              <w:t>Option</w:t>
            </w:r>
          </w:p>
        </w:tc>
        <w:tc>
          <w:tcPr>
            <w:tcW w:type="dxa" w:w="4320"/>
          </w:tcPr>
          <w:p>
            <w:r>
              <w:t>Record the confusion and review the client after an hour</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Check the blood glucose and give glucose if it is low Clinical Rationale: Sweating with confusion after insulin suggests hypoglycaemia, so the blood glucose is checked at once and glucose given if the level is low. Key Clue: sweating with confusion after a dose of insulin Priority Principle: Safety - hypoglycaemia is treated before it becomes coma Why Not Others: (a) Resting does not raise a low blood glucose level; (b) More insulin drives the glucose down further; (d) An hour of hypoglycaemia can cause brain injury. PGI Exam Trap: Option (b) follows the chart, which is why the insulin is given into a hypoglycaemic client. 5-Second Recall: Insulin ke baad pasina - sugar check karo. PNC Exam Pearl: Hypoglycaemia is treated with glucose and not with more insulin.</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who is going for surgery and has been asked to sign the consent form.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Sign the form as a witness without reading the content</w:t>
            </w:r>
          </w:p>
        </w:tc>
      </w:tr>
      <w:tr>
        <w:tc>
          <w:tcPr>
            <w:tcW w:type="dxa" w:w="4320"/>
          </w:tcPr>
          <w:p>
            <w:r>
              <w:t>Option</w:t>
            </w:r>
          </w:p>
        </w:tc>
        <w:tc>
          <w:tcPr>
            <w:tcW w:type="dxa" w:w="4320"/>
          </w:tcPr>
          <w:p>
            <w:r>
              <w:t>Check that the client understands the procedure and signs willingly</w:t>
            </w:r>
          </w:p>
        </w:tc>
      </w:tr>
      <w:tr>
        <w:tc>
          <w:tcPr>
            <w:tcW w:type="dxa" w:w="4320"/>
          </w:tcPr>
          <w:p>
            <w:r>
              <w:t>Option</w:t>
            </w:r>
          </w:p>
        </w:tc>
        <w:tc>
          <w:tcPr>
            <w:tcW w:type="dxa" w:w="4320"/>
          </w:tcPr>
          <w:p>
            <w:r>
              <w:t>Tell the client that the surgery cannot now be refused</w:t>
            </w:r>
          </w:p>
        </w:tc>
      </w:tr>
      <w:tr>
        <w:tc>
          <w:tcPr>
            <w:tcW w:type="dxa" w:w="4320"/>
          </w:tcPr>
          <w:p>
            <w:r>
              <w:t>Option</w:t>
            </w:r>
          </w:p>
        </w:tc>
        <w:tc>
          <w:tcPr>
            <w:tcW w:type="dxa" w:w="4320"/>
          </w:tcPr>
          <w:p>
            <w:r>
              <w:t>Ask a relative to sign on the client's behalf instead</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Check that the client understands the procedure and signs willingly Clinical Rationale: Valid consent needs understanding and a voluntary decision, so the nurse confirms that the client knows what is planned before witnessing the signature. Key Clue: consent form to be signed before surgery Priority Principle: Ethics - informed and voluntary consent before any procedure Why Not Others: (a) Witnessing without checking makes the consent invalid; (c) Surgery may always be refused by a competent adult; (d) A relative cannot consent for a competent adult. PGI Exam Trap: Option (a) is the routine act, which is why the form is witnessed without a check. 5-Second Recall: Samajh kar sign - tabhi consent sahi. PNC Exam Pearl: The surgeon and not the nurse obtains the consent for the procedure.</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reviewing the medicine chart of a client receiving a drug with a narrow safety margin.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Check the prescribed dose against the safe range before giving it</w:t>
            </w:r>
          </w:p>
        </w:tc>
      </w:tr>
      <w:tr>
        <w:tc>
          <w:tcPr>
            <w:tcW w:type="dxa" w:w="4320"/>
          </w:tcPr>
          <w:p>
            <w:r>
              <w:t>Option</w:t>
            </w:r>
          </w:p>
        </w:tc>
        <w:tc>
          <w:tcPr>
            <w:tcW w:type="dxa" w:w="4320"/>
          </w:tcPr>
          <w:p>
            <w:r>
              <w:t>Give the dose exactly as written without checking the range</w:t>
            </w:r>
          </w:p>
        </w:tc>
      </w:tr>
      <w:tr>
        <w:tc>
          <w:tcPr>
            <w:tcW w:type="dxa" w:w="4320"/>
          </w:tcPr>
          <w:p>
            <w:r>
              <w:t>Option</w:t>
            </w:r>
          </w:p>
        </w:tc>
        <w:tc>
          <w:tcPr>
            <w:tcW w:type="dxa" w:w="4320"/>
          </w:tcPr>
          <w:p>
            <w:r>
              <w:t>Give a second dose at once if the response is poor</w:t>
            </w:r>
          </w:p>
        </w:tc>
      </w:tr>
      <w:tr>
        <w:tc>
          <w:tcPr>
            <w:tcW w:type="dxa" w:w="4320"/>
          </w:tcPr>
          <w:p>
            <w:r>
              <w:t>Option</w:t>
            </w:r>
          </w:p>
        </w:tc>
        <w:tc>
          <w:tcPr>
            <w:tcW w:type="dxa" w:w="4320"/>
          </w:tcPr>
          <w:p>
            <w:r>
              <w:t>Record the dose only after the client has swallowed it</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Check the prescribed dose against the safe range before giving it Clinical Rationale: Drugs with a narrow safety margin need the prescribed dose checked against the recommended range, because a small excess can cause serious toxicity. Key Clue: drug with a narrow safety margin on the chart Priority Principle: Drug safety - verify the dose before giving it Why Not Others: (b) Blind following of the chart defeats the purpose of the safety check; (c) A repeat dose raises the blood level into the toxic range; (d) Recording after the dose loses the chance to prevent an error. PGI Exam Trap: Option (b) respects the prescription, which is why the range check is skipped. 5-Second Recall: Safe range se pehle milao, phir do. PNC Exam Pearl: Digoxin, lithium and phenytoin are the classic narrow margin drugs. Reference Table: Therapeutic drug levels &amp; monitoring - Digoxin: 0.5-2.0 ng/mL (toxic &gt; 2.0); Lithium: 0.6-1.2 mEq/L (toxic &gt; 1.5); Phenytoin: 10-20 mcg/mL; INR (warfarin): Therapeutic 2-3; aPTT (heparin): 1.5-2.5 x control.</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whose blood glucose is 40 mg/dL.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Give glucose and recheck the level after fifteen minutes</w:t>
            </w:r>
          </w:p>
        </w:tc>
      </w:tr>
      <w:tr>
        <w:tc>
          <w:tcPr>
            <w:tcW w:type="dxa" w:w="4320"/>
          </w:tcPr>
          <w:p>
            <w:r>
              <w:t>Option</w:t>
            </w:r>
          </w:p>
        </w:tc>
        <w:tc>
          <w:tcPr>
            <w:tcW w:type="dxa" w:w="4320"/>
          </w:tcPr>
          <w:p>
            <w:r>
              <w:t>Give the next insulin dose on time as prescribed</w:t>
            </w:r>
          </w:p>
        </w:tc>
      </w:tr>
      <w:tr>
        <w:tc>
          <w:tcPr>
            <w:tcW w:type="dxa" w:w="4320"/>
          </w:tcPr>
          <w:p>
            <w:r>
              <w:t>Option</w:t>
            </w:r>
          </w:p>
        </w:tc>
        <w:tc>
          <w:tcPr>
            <w:tcW w:type="dxa" w:w="4320"/>
          </w:tcPr>
          <w:p>
            <w:r>
              <w:t>Restrict sugar in the diet until the level settles</w:t>
            </w:r>
          </w:p>
        </w:tc>
      </w:tr>
      <w:tr>
        <w:tc>
          <w:tcPr>
            <w:tcW w:type="dxa" w:w="4320"/>
          </w:tcPr>
          <w:p>
            <w:r>
              <w:t>Option</w:t>
            </w:r>
          </w:p>
        </w:tc>
        <w:tc>
          <w:tcPr>
            <w:tcW w:type="dxa" w:w="4320"/>
          </w:tcPr>
          <w:p>
            <w:r>
              <w:t>Wait and recheck the glucose again after one hour</w:t>
            </w:r>
          </w:p>
        </w:tc>
      </w:tr>
      <w:tr>
        <w:tc>
          <w:tcPr>
            <w:tcW w:type="dxa" w:w="4320"/>
          </w:tcPr>
          <w:p>
            <w:r>
              <w:t>Answer</w:t>
            </w:r>
          </w:p>
        </w:tc>
        <w:tc>
          <w:tcPr>
            <w:tcW w:type="dxa" w:w="4320"/>
          </w:tcPr>
          <w:p>
            <w:r>
              <w:t>1</w:t>
            </w:r>
          </w:p>
        </w:tc>
      </w:tr>
      <w:tr>
        <w:tc>
          <w:tcPr>
            <w:tcW w:type="dxa" w:w="4320"/>
          </w:tcPr>
          <w:p>
            <w:r>
              <w:t>Solution</w:t>
            </w:r>
          </w:p>
        </w:tc>
        <w:tc>
          <w:tcPr>
            <w:tcW w:type="dxa" w:w="4320"/>
          </w:tcPr>
          <w:p>
            <w:r>
              <w:t>Correct Answer: (a) Give glucose and recheck the level after fifteen minutes Clinical Rationale: A blood glucose of 40 mg/dL is a serious hypoglycaemia, so glucose is given at once and the level rechecked shortly afterwards to confirm the recovery. Key Clue: blood glucose of 40 mg/dL on the ward Priority Principle: Safety - treat hypoglycaemia at once and confirm Why Not Others: (b) Insulin drives the glucose even lower and is dangerous here; (c) Restricting sugar worsens the low level; (d) A one hour wait risks convulsions and brain injury. PGI Exam Trap: Option (d) looks careful, yet hypoglycaemia is never simply watched. 5-Second Recall: Sugar 40 - turant glucose do. PNC Exam Pearl: A conscious client is given oral glucose; an unconscious one needs intravenous dextrose.</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who has had a chest injury and now has crackling under the skin of the chest. Which finding should the nurse report FIRST?</w:t>
            </w:r>
          </w:p>
        </w:tc>
      </w:tr>
      <w:tr>
        <w:tc>
          <w:tcPr>
            <w:tcW w:type="dxa" w:w="4320"/>
          </w:tcPr>
          <w:p>
            <w:r>
              <w:t>Type</w:t>
            </w:r>
          </w:p>
        </w:tc>
        <w:tc>
          <w:tcPr>
            <w:tcW w:type="dxa" w:w="4320"/>
          </w:tcPr>
          <w:p>
            <w:r>
              <w:t>multiple_choice</w:t>
            </w:r>
          </w:p>
        </w:tc>
      </w:tr>
      <w:tr>
        <w:tc>
          <w:tcPr>
            <w:tcW w:type="dxa" w:w="4320"/>
          </w:tcPr>
          <w:p>
            <w:r>
              <w:t>Option</w:t>
            </w:r>
          </w:p>
        </w:tc>
        <w:tc>
          <w:tcPr>
            <w:tcW w:type="dxa" w:w="4320"/>
          </w:tcPr>
          <w:p>
            <w:r>
              <w:t>Mild pain at the site of the chest injury</w:t>
            </w:r>
          </w:p>
        </w:tc>
      </w:tr>
      <w:tr>
        <w:tc>
          <w:tcPr>
            <w:tcW w:type="dxa" w:w="4320"/>
          </w:tcPr>
          <w:p>
            <w:r>
              <w:t>Option</w:t>
            </w:r>
          </w:p>
        </w:tc>
        <w:tc>
          <w:tcPr>
            <w:tcW w:type="dxa" w:w="4320"/>
          </w:tcPr>
          <w:p>
            <w:r>
              <w:t>The crackling skin with increasing breathlessness</w:t>
            </w:r>
          </w:p>
        </w:tc>
      </w:tr>
      <w:tr>
        <w:tc>
          <w:tcPr>
            <w:tcW w:type="dxa" w:w="4320"/>
          </w:tcPr>
          <w:p>
            <w:r>
              <w:t>Option</w:t>
            </w:r>
          </w:p>
        </w:tc>
        <w:tc>
          <w:tcPr>
            <w:tcW w:type="dxa" w:w="4320"/>
          </w:tcPr>
          <w:p>
            <w:r>
              <w:t>A small bruise over the rib cage area</w:t>
            </w:r>
          </w:p>
        </w:tc>
      </w:tr>
      <w:tr>
        <w:tc>
          <w:tcPr>
            <w:tcW w:type="dxa" w:w="4320"/>
          </w:tcPr>
          <w:p>
            <w:r>
              <w:t>Option</w:t>
            </w:r>
          </w:p>
        </w:tc>
        <w:tc>
          <w:tcPr>
            <w:tcW w:type="dxa" w:w="4320"/>
          </w:tcPr>
          <w:p>
            <w:r>
              <w:t>A blood pressure of 124/78 mmHg at review</w:t>
            </w:r>
          </w:p>
        </w:tc>
      </w:tr>
      <w:tr>
        <w:tc>
          <w:tcPr>
            <w:tcW w:type="dxa" w:w="4320"/>
          </w:tcPr>
          <w:p>
            <w:r>
              <w:t>Answer</w:t>
            </w:r>
          </w:p>
        </w:tc>
        <w:tc>
          <w:tcPr>
            <w:tcW w:type="dxa" w:w="4320"/>
          </w:tcPr>
          <w:p>
            <w:r>
              <w:t>2</w:t>
            </w:r>
          </w:p>
        </w:tc>
      </w:tr>
      <w:tr>
        <w:tc>
          <w:tcPr>
            <w:tcW w:type="dxa" w:w="4320"/>
          </w:tcPr>
          <w:p>
            <w:r>
              <w:t>Solution</w:t>
            </w:r>
          </w:p>
        </w:tc>
        <w:tc>
          <w:tcPr>
            <w:tcW w:type="dxa" w:w="4320"/>
          </w:tcPr>
          <w:p>
            <w:r>
              <w:t>Correct Answer: (b) The crackling skin with increasing breathlessness Clinical Rationale: Crackling under the skin is surgical emphysema from a punctured lung, and increasing breathlessness with it suggests that the leak is enlarging and needs urgent review. Key Clue: crackling under the skin of the chest with breathlessness Priority Principle: ABC - a growing air leak threatens the breathing Why Not Others: (a) Mild pain at the injury site is expected and not the priority; (c) A small bruise over the ribs is a minor finding; (d) This blood pressure is within the normal range. PGI Exam Trap: Option (c) is visible, which is why a bruise draws attention from the airway. 5-Second Recall: Chhati mein kadkad - hawa leak, saans dekho. PNC Exam Pearl: Surgical emphysema may spread to the neck and face as the leak continues. Reference Table: Primary acid-base disorders - Metabolic acidosis: Low pH | down HCO3 | DKA, diarrhoea; Metabolic alkalosis: High pH | up HCO3 | Vomiting, diuretics; Respiratory acidosis: Low pH | up PaCO2 | COPD, sedation; Respiratory alkalosis: High pH | down PaCO2 | Hyperventilation, anxiety.</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caring for a client who has had a fall and now has an obvious deformity of the forearm.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Ask the client to move the fingers again and again</w:t>
            </w:r>
          </w:p>
        </w:tc>
      </w:tr>
      <w:tr>
        <w:tc>
          <w:tcPr>
            <w:tcW w:type="dxa" w:w="4320"/>
          </w:tcPr>
          <w:p>
            <w:r>
              <w:t>Option</w:t>
            </w:r>
          </w:p>
        </w:tc>
        <w:tc>
          <w:tcPr>
            <w:tcW w:type="dxa" w:w="4320"/>
          </w:tcPr>
          <w:p>
            <w:r>
              <w:t>Straighten the arm at once to reduce the deformity</w:t>
            </w:r>
          </w:p>
        </w:tc>
      </w:tr>
      <w:tr>
        <w:tc>
          <w:tcPr>
            <w:tcW w:type="dxa" w:w="4320"/>
          </w:tcPr>
          <w:p>
            <w:r>
              <w:t>Option</w:t>
            </w:r>
          </w:p>
        </w:tc>
        <w:tc>
          <w:tcPr>
            <w:tcW w:type="dxa" w:w="4320"/>
          </w:tcPr>
          <w:p>
            <w:r>
              <w:t>Support the limb in the position found and check the distal pulse</w:t>
            </w:r>
          </w:p>
        </w:tc>
      </w:tr>
      <w:tr>
        <w:tc>
          <w:tcPr>
            <w:tcW w:type="dxa" w:w="4320"/>
          </w:tcPr>
          <w:p>
            <w:r>
              <w:t>Option</w:t>
            </w:r>
          </w:p>
        </w:tc>
        <w:tc>
          <w:tcPr>
            <w:tcW w:type="dxa" w:w="4320"/>
          </w:tcPr>
          <w:p>
            <w:r>
              <w:t>Apply a tight bandage from the elbow down to the wrist</w:t>
            </w:r>
          </w:p>
        </w:tc>
      </w:tr>
      <w:tr>
        <w:tc>
          <w:tcPr>
            <w:tcW w:type="dxa" w:w="4320"/>
          </w:tcPr>
          <w:p>
            <w:r>
              <w:t>Answer</w:t>
            </w:r>
          </w:p>
        </w:tc>
        <w:tc>
          <w:tcPr>
            <w:tcW w:type="dxa" w:w="4320"/>
          </w:tcPr>
          <w:p>
            <w:r>
              <w:t>3</w:t>
            </w:r>
          </w:p>
        </w:tc>
      </w:tr>
      <w:tr>
        <w:tc>
          <w:tcPr>
            <w:tcW w:type="dxa" w:w="4320"/>
          </w:tcPr>
          <w:p>
            <w:r>
              <w:t>Solution</w:t>
            </w:r>
          </w:p>
        </w:tc>
        <w:tc>
          <w:tcPr>
            <w:tcW w:type="dxa" w:w="4320"/>
          </w:tcPr>
          <w:p>
            <w:r>
              <w:t>Correct Answer: (c) Support the limb in the position found and check the distal pulse Clinical Rationale: A deformed forearm is supported exactly as it lies and the distal circulation is checked, because straightening or binding the limb can damage vessels and nerves. Key Clue: obvious deformity of the forearm after a fall Priority Principle: Circulation - immobilise in the position found Why Not Others: (a) Repeated movement is painful and may displace the fracture further; (b) Straightening the limb can injure vessels, nerves and muscle; (d) A tight bandage can cut off the distal circulation. PGI Exam Trap: Option (b) aims to correct the deformity, which is exactly what causes the damage. 5-Second Recall: Jaisa hai waisa sahara do, seedha mat karo. PNC Exam Pearl: A fracture is immobilised and the pulse, colour and sensation are checked distally. Reference Table: Normal adult vital signs - Temperature: 36.1-37.2 C (97-99 F); Pulse: 60-100 /min; Respiration: 12-20 /min; Blood pressure: &lt; 120/80 mmHg; SpO2: 95-100% (COPD target 88-92%).</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 nurse on the ward is preparing to apply a prescribed transdermal patch for a client. Which action should the nurse take FIRST?</w:t>
            </w:r>
          </w:p>
        </w:tc>
      </w:tr>
      <w:tr>
        <w:tc>
          <w:tcPr>
            <w:tcW w:type="dxa" w:w="4320"/>
          </w:tcPr>
          <w:p>
            <w:r>
              <w:t>Type</w:t>
            </w:r>
          </w:p>
        </w:tc>
        <w:tc>
          <w:tcPr>
            <w:tcW w:type="dxa" w:w="4320"/>
          </w:tcPr>
          <w:p>
            <w:r>
              <w:t>multiple_choice</w:t>
            </w:r>
          </w:p>
        </w:tc>
      </w:tr>
      <w:tr>
        <w:tc>
          <w:tcPr>
            <w:tcW w:type="dxa" w:w="4320"/>
          </w:tcPr>
          <w:p>
            <w:r>
              <w:t>Option</w:t>
            </w:r>
          </w:p>
        </w:tc>
        <w:tc>
          <w:tcPr>
            <w:tcW w:type="dxa" w:w="4320"/>
          </w:tcPr>
          <w:p>
            <w:r>
              <w:t>Cut the patch in half so that the dose is smaller</w:t>
            </w:r>
          </w:p>
        </w:tc>
      </w:tr>
      <w:tr>
        <w:tc>
          <w:tcPr>
            <w:tcW w:type="dxa" w:w="4320"/>
          </w:tcPr>
          <w:p>
            <w:r>
              <w:t>Option</w:t>
            </w:r>
          </w:p>
        </w:tc>
        <w:tc>
          <w:tcPr>
            <w:tcW w:type="dxa" w:w="4320"/>
          </w:tcPr>
          <w:p>
            <w:r>
              <w:t>Apply the new patch directly over the old patch at the same site</w:t>
            </w:r>
          </w:p>
        </w:tc>
      </w:tr>
      <w:tr>
        <w:tc>
          <w:tcPr>
            <w:tcW w:type="dxa" w:w="4320"/>
          </w:tcPr>
          <w:p>
            <w:r>
              <w:t>Option</w:t>
            </w:r>
          </w:p>
        </w:tc>
        <w:tc>
          <w:tcPr>
            <w:tcW w:type="dxa" w:w="4320"/>
          </w:tcPr>
          <w:p>
            <w:r>
              <w:t>Apply the patch to hairy skin so that it sticks well</w:t>
            </w:r>
          </w:p>
        </w:tc>
      </w:tr>
      <w:tr>
        <w:tc>
          <w:tcPr>
            <w:tcW w:type="dxa" w:w="4320"/>
          </w:tcPr>
          <w:p>
            <w:r>
              <w:t>Option</w:t>
            </w:r>
          </w:p>
        </w:tc>
        <w:tc>
          <w:tcPr>
            <w:tcW w:type="dxa" w:w="4320"/>
          </w:tcPr>
          <w:p>
            <w:r>
              <w:t>Remove the old patch and rotate the site before applying the new one</w:t>
            </w:r>
          </w:p>
        </w:tc>
      </w:tr>
      <w:tr>
        <w:tc>
          <w:tcPr>
            <w:tcW w:type="dxa" w:w="4320"/>
          </w:tcPr>
          <w:p>
            <w:r>
              <w:t>Answer</w:t>
            </w:r>
          </w:p>
        </w:tc>
        <w:tc>
          <w:tcPr>
            <w:tcW w:type="dxa" w:w="4320"/>
          </w:tcPr>
          <w:p>
            <w:r>
              <w:t>4</w:t>
            </w:r>
          </w:p>
        </w:tc>
      </w:tr>
      <w:tr>
        <w:tc>
          <w:tcPr>
            <w:tcW w:type="dxa" w:w="4320"/>
          </w:tcPr>
          <w:p>
            <w:r>
              <w:t>Solution</w:t>
            </w:r>
          </w:p>
        </w:tc>
        <w:tc>
          <w:tcPr>
            <w:tcW w:type="dxa" w:w="4320"/>
          </w:tcPr>
          <w:p>
            <w:r>
              <w:t>Correct Answer: (d) Remove the old patch and rotate the site before applying the new one Clinical Rationale: The old patch is removed and the site is rotated before the new one is applied, so that the drug already absorbed is NOT added to and the skin is NOT irritated. Key Clue: transdermal patch to be applied Priority Principle: Drug safety - remove the old patch and rotate the site Why Not Others: (a) Cutting a patch releases the drug too fast and is unsafe; (b) Two patches at once deliver an uncontrolled double dose; (c) Hair prevents the patch from making proper skin contact. PGI Exam Trap: Option (b) keeps the treatment going, which is why the old patch is left in place. 5-Second Recall: Purani patch hatao, nayi jagah lagao. PNC Exam Pearl: The date and time of application is written on the patch and in the record.</w:t>
            </w:r>
          </w:p>
        </w:tc>
      </w:tr>
      <w:tr>
        <w:tc>
          <w:tcPr>
            <w:tcW w:type="dxa" w:w="4320"/>
          </w:tcPr>
          <w:p>
            <w:r>
              <w:t>Positive Marks</w:t>
            </w:r>
          </w:p>
        </w:tc>
        <w:tc>
          <w:tcPr>
            <w:tcW w:type="dxa" w:w="4320"/>
          </w:tcPr>
          <w:p>
            <w:r>
              <w:t>1</w:t>
            </w:r>
          </w:p>
        </w:tc>
      </w:tr>
      <w:tr>
        <w:tc>
          <w:tcPr>
            <w:tcW w:type="dxa" w:w="4320"/>
          </w:tcPr>
          <w:p>
            <w:r>
              <w:t>Negative Marks</w:t>
            </w:r>
          </w:p>
        </w:tc>
        <w:tc>
          <w:tcPr>
            <w:tcW w:type="dxa" w:w="4320"/>
          </w:tcPr>
          <w:p>
            <w:r>
              <w:t>0.25</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