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patient receiving a blood transfusion develops chills, fever and back pain. The FIRST action is to:</w:t>
      </w:r>
    </w:p>
    <w:p>
      <w:pPr>
        <w:spacing w:after="40"/>
      </w:pPr>
      <w:r>
        <w:t>(a) Add antihistamines to the blood</w:t>
      </w:r>
    </w:p>
    <w:p>
      <w:pPr>
        <w:spacing w:after="40"/>
      </w:pPr>
      <w:r>
        <w:t>(b) Remove the IV line entirely</w:t>
      </w:r>
    </w:p>
    <w:p>
      <w:pPr>
        <w:spacing w:after="40"/>
      </w:pPr>
      <w:r>
        <w:t>(c) Slow the transfusion</w:t>
      </w:r>
    </w:p>
    <w:p>
      <w:pPr>
        <w:spacing w:after="40"/>
      </w:pPr>
      <w:r>
        <w:t>(d) Stop the transfusion immediately and keep the IV patent with normal saline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Any suspected transfusion reaction: stop the blood, keep the line open with saline, and notify the team.</w:t>
        <w:br/>
      </w:r>
      <w:r>
        <w:t>🔍 Key Clues: infection/inflammation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Fever + chills within 15 minutes = febrile reaction — stop, keep the line, notify; don't 'observe for a while'.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Stay with the patient the first 15 minutes; check vitals before, 15 min, on completion; two nurses verify the product.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found lying on the floor after a fall. The nurse's first action is to:</w:t>
      </w:r>
    </w:p>
    <w:p>
      <w:pPr>
        <w:spacing w:after="40"/>
      </w:pPr>
      <w:r>
        <w:t>(a) Assess for injury and level of consciousness before moving</w:t>
      </w:r>
    </w:p>
    <w:p>
      <w:pPr>
        <w:spacing w:after="40"/>
      </w:pPr>
      <w:r>
        <w:t>(b) Call the family first</w:t>
      </w:r>
    </w:p>
    <w:p>
      <w:pPr>
        <w:spacing w:after="40"/>
      </w:pPr>
      <w:r>
        <w:t>(c) Complete the incident report</w:t>
      </w:r>
    </w:p>
    <w:p>
      <w:pPr>
        <w:spacing w:after="40"/>
      </w:pPr>
      <w:r>
        <w:t>(d) Move the patient to bed immediately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patient is assessed in place for injury, especially head/neck, before being moved.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notification is important but does not correct the immediate threat — life-saving action comes first | c — does not address the immediate life-threatening problem | d — routine / non-urgent need — safe to wait; not life-threatening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begins a generalised tonic-clonic seizure. The nurse should:</w:t>
      </w:r>
    </w:p>
    <w:p>
      <w:pPr>
        <w:spacing w:after="40"/>
      </w:pPr>
      <w:r>
        <w:t>(a) Give oral medication</w:t>
      </w:r>
    </w:p>
    <w:p>
      <w:pPr>
        <w:spacing w:after="40"/>
      </w:pPr>
      <w:r>
        <w:t>(b) Restrain the limbs to stop movement</w:t>
      </w:r>
    </w:p>
    <w:p>
      <w:pPr>
        <w:spacing w:after="40"/>
      </w:pPr>
      <w:r>
        <w:t>(c) Protect the head, position side-lying and remove nearby hazards</w:t>
      </w:r>
    </w:p>
    <w:p>
      <w:pPr>
        <w:spacing w:after="40"/>
      </w:pPr>
      <w:r>
        <w:t>(d) Place a spoon in the mouth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Seizure care protects from injury; nothing is placed in the mouth and limbs are not restrained.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Never restrain the patient's wrists to the bed rails — that's improper and dangerous.</w:t>
        <w:br/>
      </w:r>
      <w:r>
        <w:t>🩺 Clinical Thinking: Recall (the key fact) → Connect (related high-yield facts) → Apply (exam context).</w:t>
        <w:br/>
      </w:r>
      <w:r>
        <w:t>💎 PNC Pearl: Restraints are a LAST resort — release, reassess and document every 2 hours; never use for punishment.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conscious adult is choking and cannot speak or breathe. The nurse should:</w:t>
      </w:r>
    </w:p>
    <w:p>
      <w:pPr>
        <w:spacing w:after="40"/>
      </w:pPr>
      <w:r>
        <w:t>(a) Wait for the episode to pass</w:t>
      </w:r>
    </w:p>
    <w:p>
      <w:pPr>
        <w:spacing w:after="40"/>
      </w:pPr>
      <w:r>
        <w:t>(b) Slap the back gently</w:t>
      </w:r>
    </w:p>
    <w:p>
      <w:pPr>
        <w:spacing w:after="40"/>
      </w:pPr>
      <w:r>
        <w:t>(c) Perform abdominal thrusts (Heimlich manoeuvre)</w:t>
      </w:r>
    </w:p>
    <w:p>
      <w:pPr>
        <w:spacing w:after="40"/>
      </w:pPr>
      <w:r>
        <w:t>(d) Give water to drink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Complete airway obstruction in a conscious adult is treated with abdominal thrusts until the object is expelled.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Abdominal thrusts in infants injure organs — back blows and chest thrusts only.</w:t>
        <w:br/>
      </w:r>
      <w:r>
        <w:t>🩺 Clinical Thinking: Recall (the key fact) → Connect (related high-yield facts) → Apply (exam context).</w:t>
        <w:br/>
      </w:r>
      <w:r>
        <w:t>💎 PNC Pearl: Choking: adult/child &gt;1 = abdominal thrusts; infant &lt;1 = 5 back blows + 5 chest thrusts; no blind finger sweeps.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the corridor collapses and is unresponsive without a pulse.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Wait for the code team</w:t>
      </w:r>
    </w:p>
    <w:p>
      <w:pPr>
        <w:spacing w:after="40"/>
      </w:pPr>
      <w:r>
        <w:t>(c) Call for help, start high-quality chest compressions and use an AED as soon as available</w:t>
      </w:r>
    </w:p>
    <w:p>
      <w:pPr>
        <w:spacing w:after="40"/>
      </w:pPr>
      <w:r>
        <w:t>(d) Check for a pulse for 2 minutes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Cardiac arrest management: activate the response, begin CPR immediately and defibrillate early.</w:t>
        <w:br/>
      </w:r>
      <w:r>
        <w:t>🔍 Key Clues: neurological depression; perfusion concern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Minimize interruptions — every pause drops coronary and cerebral perfusion.</w:t>
        <w:br/>
      </w:r>
      <w:r>
        <w:t>🩺 Clinical Thinking: Recall (the key fact) → Connect (related high-yield facts) → Apply (exam context).</w:t>
        <w:br/>
      </w:r>
      <w:r>
        <w:t>💎 PNC Pearl: Adult CPR: 100–120 compressions/min, depth 5–6 cm, 30:2 single rescuer, allow full chest recoil.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Fifteen minutes into a blood transfusion the patient develops fever, chills and flank pain. The nurse's FIRST action is to:</w:t>
      </w:r>
    </w:p>
    <w:p>
      <w:pPr>
        <w:spacing w:after="40"/>
      </w:pPr>
      <w:r>
        <w:t>(a) Remove the IV line completely</w:t>
      </w:r>
    </w:p>
    <w:p>
      <w:pPr>
        <w:spacing w:after="40"/>
      </w:pPr>
      <w:r>
        <w:t>(b) Stop the transfusion and keep the line open with normal saline</w:t>
      </w:r>
    </w:p>
    <w:p>
      <w:pPr>
        <w:spacing w:after="40"/>
      </w:pPr>
      <w:r>
        <w:t>(c) Increase the transfusion rate</w:t>
      </w:r>
    </w:p>
    <w:p>
      <w:pPr>
        <w:spacing w:after="40"/>
      </w:pPr>
      <w:r>
        <w:t>(d) Continue and observe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suspected transfusion reaction means stopping the blood immediately, keeping IV access with saline and notifying the physician.</w:t>
        <w:br/>
      </w:r>
      <w:r>
        <w:t>🔍 Key Clues: infection/inflammation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PPIs are for acid suppression — they don't treat bleeding fast; acute GI bleed needs IV PPI + endoscopy.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PPIs (omeprazole/pantoprazole) before meals; long-term use → B12, magnesium, fracture risk.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finds a patient who has fallen and is lying on the floor. The FIRST action is to:</w:t>
      </w:r>
    </w:p>
    <w:p>
      <w:pPr>
        <w:spacing w:after="40"/>
      </w:pPr>
      <w:r>
        <w:t>(a) Call housekeeping</w:t>
      </w:r>
    </w:p>
    <w:p>
      <w:pPr>
        <w:spacing w:after="40"/>
      </w:pPr>
      <w:r>
        <w:t>(b) Assess the patient's airway, breathing and circulation before moving them</w:t>
      </w:r>
    </w:p>
    <w:p>
      <w:pPr>
        <w:spacing w:after="40"/>
      </w:pPr>
      <w:r>
        <w:t>(c) Lift the patient into bed immediately</w:t>
      </w:r>
    </w:p>
    <w:p>
      <w:pPr>
        <w:spacing w:after="40"/>
      </w:pPr>
      <w:r>
        <w:t>(d) Complete the incident form first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After a fall, the patient is assessed for injury (ABC, head injury, fracture) before any movement.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routine / non-urgent need — safe to wait; not life-threatening | d — does not address the immediate life-threatening problem</w:t>
        <w:br/>
      </w:r>
      <w:r>
        <w:t>⚠️ Exam Trap: Open fracture: cover and splint in place — never reduce it at the scene.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Fracture: immobilize joints above and below, check distal pulses before/after splinting, never push bone back 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at dinner suddenly grasps the throat and cannot speak. The nurse's FIRST action is to:</w:t>
      </w:r>
    </w:p>
    <w:p>
      <w:pPr>
        <w:spacing w:after="40"/>
      </w:pPr>
      <w:r>
        <w:t>(a) Ask if they are choking, then give abdominal thrusts if unable to cough/speak</w:t>
      </w:r>
    </w:p>
    <w:p>
      <w:pPr>
        <w:spacing w:after="40"/>
      </w:pPr>
      <w:r>
        <w:t>(b) Offer water</w:t>
      </w:r>
    </w:p>
    <w:p>
      <w:pPr>
        <w:spacing w:after="40"/>
      </w:pPr>
      <w:r>
        <w:t>(c) Pat the back gently</w:t>
      </w:r>
    </w:p>
    <w:p>
      <w:pPr>
        <w:spacing w:after="40"/>
      </w:pPr>
      <w:r>
        <w:t>(d) Wait for the meal to pass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Complete airway obstruction is treated with abdominal thrusts (after confirming the patient cannot speak or cough effectively).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routine / non-urgent need — safe to wait; not life-threatening | c — does not address the immediate life-threatening problem | d — does not address the immediate life-threatening problem</w:t>
        <w:br/>
      </w:r>
      <w:r>
        <w:t>⚠️ Exam Trap: Epinephrine dose is 1 mg IV — 1 mg of 1:10,000, not 1:1,000 (that's IM anaphylaxis dose).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V-fib/pulseless VT: shock → CPR 2 min → epinephrine 1 mg q3–5 min → amiodarone; asystole/PEA: epinephrine, no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discovers the wrong medication was given to a patient. The FIRST action is to:</w:t>
      </w:r>
    </w:p>
    <w:p>
      <w:pPr>
        <w:spacing w:after="40"/>
      </w:pPr>
      <w:r>
        <w:t>(a) Fill the incident report only</w:t>
      </w:r>
    </w:p>
    <w:p>
      <w:pPr>
        <w:spacing w:after="40"/>
      </w:pPr>
      <w:r>
        <w:t>(b) Wait until the next shift</w:t>
      </w:r>
    </w:p>
    <w:p>
      <w:pPr>
        <w:spacing w:after="40"/>
      </w:pPr>
      <w:r>
        <w:t>(c) Hide the medication label</w:t>
      </w:r>
    </w:p>
    <w:p>
      <w:pPr>
        <w:spacing w:after="40"/>
      </w:pPr>
      <w:r>
        <w:t>(d) Assess the patient's condition, then notify the prescriber and initiate the error protocol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Patient safety comes first: assess for harm, then notify the provider and complete the incident documentation.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diagnostic step — stabilise first, diagnose next</w:t>
        <w:br/>
      </w:r>
      <w:r>
        <w:t>⚠️ Exam Trap: An incident report is separate from the medical record — never mention it in the chart.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Chart objectively, timely, in ink, with facts — never alter, erase or pre-chart.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the corridor becomes unresponsive, pulseless and apnoeic. The nurse's FIRST action is to:</w:t>
      </w:r>
    </w:p>
    <w:p>
      <w:pPr>
        <w:spacing w:after="40"/>
      </w:pPr>
      <w:r>
        <w:t>(a) Find the family</w:t>
      </w:r>
    </w:p>
    <w:p>
      <w:pPr>
        <w:spacing w:after="40"/>
      </w:pPr>
      <w:r>
        <w:t>(b) Document the event</w:t>
      </w:r>
    </w:p>
    <w:p>
      <w:pPr>
        <w:spacing w:after="40"/>
      </w:pPr>
      <w:r>
        <w:t>(c) Start chest compressions and call for help/defibrillator</w:t>
      </w:r>
    </w:p>
    <w:p>
      <w:pPr>
        <w:spacing w:after="40"/>
      </w:pPr>
      <w:r>
        <w:t>(d) Move the patient to a bed first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Immediate high-quality compressions and early defibrillation improve survival in cardiac arrest.</w:t>
        <w:br/>
      </w:r>
      <w:r>
        <w:t>🔍 Key Clues: neurological depression; perfusion concern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routine / non-urgent need — safe to wait; not life-threatening | d — routine / non-urgent need — safe to wait; not life-threatening</w:t>
        <w:br/>
      </w:r>
      <w:r>
        <w:t>⚠️ Exam Trap: Never defibrillate a rhythm with a pulse — that's what synchronized cardioversion is for.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Defibrillation is UNSYNCHRONIZED and used for V-fib/pulseless VT; cardioversion is SYNCHRONIZED for unstable tachyarrhythmias.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found not breathing but has a pulse. The nurse's FIRST action is to:</w:t>
      </w:r>
    </w:p>
    <w:p>
      <w:pPr>
        <w:spacing w:after="40"/>
      </w:pPr>
      <w:r>
        <w:t>(a) Begin rescue breathing (one breath every 5–6 seconds) and call for help</w:t>
      </w:r>
    </w:p>
    <w:p>
      <w:pPr>
        <w:spacing w:after="40"/>
      </w:pPr>
      <w:r>
        <w:t>(b) Start chest compressions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Wait and observe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Respiratory arrest with a pulse is treated with rescue breaths (about 10–12/min in adults); compressions begin only if the pulse is lost.</w:t>
        <w:br/>
      </w:r>
      <w:r>
        <w:t>🔍 Key Clues: perfusion concern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compressions are for pulseless arrest</w:t>
        <w:br/>
      </w:r>
      <w:r>
        <w:t>c — fluids are not the intervention</w:t>
        <w:br/>
      </w:r>
      <w:r>
        <w:t>d — waiting risks cardiac arrest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fire breaks out in a patient's room. The nurse's FIRST action is to:</w:t>
      </w:r>
    </w:p>
    <w:p>
      <w:pPr>
        <w:spacing w:after="40"/>
      </w:pPr>
      <w:r>
        <w:t>(a) Complete an incident report</w:t>
      </w:r>
    </w:p>
    <w:p>
      <w:pPr>
        <w:spacing w:after="40"/>
      </w:pPr>
      <w:r>
        <w:t>(b) Rescue the patient from immediate danger (R — remove/rescue)</w:t>
      </w:r>
    </w:p>
    <w:p>
      <w:pPr>
        <w:spacing w:after="40"/>
      </w:pPr>
      <w:r>
        <w:t>(c) Close all windows</w:t>
      </w:r>
    </w:p>
    <w:p>
      <w:pPr>
        <w:spacing w:after="40"/>
      </w:pPr>
      <w:r>
        <w:t>(d) Save the equipment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RACE acronym guides fire response — Rescue patients in immediate danger first, then Alarm, Confine, and Evacuate.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confining comes after rescue</w:t>
        <w:br/>
      </w:r>
      <w:r>
        <w:t>d — equipment is never before patients</w:t>
        <w:br/>
      </w:r>
      <w:r>
        <w:t>a — documentation comes later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chemical splashes into a patient's eye. The nurse's FIRST action is to:</w:t>
      </w:r>
    </w:p>
    <w:p>
      <w:pPr>
        <w:spacing w:after="40"/>
      </w:pPr>
      <w:r>
        <w:t>(a) Apply a warm compress</w:t>
      </w:r>
    </w:p>
    <w:p>
      <w:pPr>
        <w:spacing w:after="40"/>
      </w:pPr>
      <w:r>
        <w:t>(b) Wait for the ophthalmologist</w:t>
      </w:r>
    </w:p>
    <w:p>
      <w:pPr>
        <w:spacing w:after="40"/>
      </w:pPr>
      <w:r>
        <w:t>(c) Irrigate the eye with copious water or saline for at least 15–20 minutes</w:t>
      </w:r>
    </w:p>
    <w:p>
      <w:pPr>
        <w:spacing w:after="40"/>
      </w:pPr>
      <w:r>
        <w:t>(d) Patch the eye without irrigation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Chemical eye injury is irrigated immediately and copiously to dilute and wash out the chemical — every minute of contact increases corneal damage.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patching without irrigation traps the chemical</w:t>
        <w:br/>
      </w:r>
      <w:r>
        <w:t>a — warmth does not remove the chemical</w:t>
        <w:br/>
      </w:r>
      <w:r>
        <w:t>b — waiting worsens injury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sustains a needlestick injury from a used needle. The FIRST action is to:</w:t>
      </w:r>
    </w:p>
    <w:p>
      <w:pPr>
        <w:spacing w:after="40"/>
      </w:pPr>
      <w:r>
        <w:t>(a) Wash the site thoroughly with soap and water, then report and follow the post-exposure protocol</w:t>
      </w:r>
    </w:p>
    <w:p>
      <w:pPr>
        <w:spacing w:after="40"/>
      </w:pPr>
      <w:r>
        <w:t>(b) Squeeze the wound to express blood</w:t>
      </w:r>
    </w:p>
    <w:p>
      <w:pPr>
        <w:spacing w:after="40"/>
      </w:pPr>
      <w:r>
        <w:t>(c) Apply bleach to the wound</w:t>
      </w:r>
    </w:p>
    <w:p>
      <w:pPr>
        <w:spacing w:after="40"/>
      </w:pPr>
      <w:r>
        <w:t>(d) Do nothing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Needlestick management: wash the wound with soap and water, report immediately, and follow the institution's post-exposure prophylaxis protocol.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squeezing is no longer recommended</w:t>
        <w:br/>
      </w:r>
      <w:r>
        <w:t>c — bleach damages tissue</w:t>
        <w:br/>
      </w:r>
      <w:r>
        <w:t>d — reporting is mandatory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the first feed through a newly inserted nasogastric tube, the nurse must:</w:t>
      </w:r>
    </w:p>
    <w:p>
      <w:pPr>
        <w:spacing w:after="40"/>
      </w:pPr>
      <w:r>
        <w:t>(a) Give the feed immediately</w:t>
      </w:r>
    </w:p>
    <w:p>
      <w:pPr>
        <w:spacing w:after="40"/>
      </w:pPr>
      <w:r>
        <w:t>(b) Assume the tube is in the stomach</w:t>
      </w:r>
    </w:p>
    <w:p>
      <w:pPr>
        <w:spacing w:after="40"/>
      </w:pPr>
      <w:r>
        <w:t>(c) Remove the tube after feeding</w:t>
      </w:r>
    </w:p>
    <w:p>
      <w:pPr>
        <w:spacing w:after="40"/>
      </w:pPr>
      <w:r>
        <w:t>(d) Confirm placement by checking aspirate pH and, if needed, a chest X-ray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NG placement is confirmed by aspirating gastric contents (pH ≤5) or X-ray before any feed — a tube in the lung can cause fatal aspiration.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placement must be confirmed first</w:t>
        <w:br/>
      </w:r>
      <w:r>
        <w:t>b — assumption risks lung placement</w:t>
        <w:br/>
      </w:r>
      <w:r>
        <w:t>c — removal after feeding is wrong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tracheostomy tube is accidentally dislodged and the patient is struggling to breathe. The nurse should FIRST:</w:t>
      </w:r>
    </w:p>
    <w:p>
      <w:pPr>
        <w:spacing w:after="40"/>
      </w:pPr>
      <w:r>
        <w:t>(a) Leave the stoma open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Wait for the surgeon</w:t>
      </w:r>
    </w:p>
    <w:p>
      <w:pPr>
        <w:spacing w:after="40"/>
      </w:pPr>
      <w:r>
        <w:t>(d) Call for help and attempt to reinsert or maintain an airway with the obturator while ventilating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dislodged tracheostomy can close within minutes — the nurse ventilates via the stoma, attempts reinsertion with the obturator, and summons help.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the stoma must be kept patent</w:t>
        <w:br/>
      </w:r>
      <w:r>
        <w:t>b — oral fluids risk aspiration</w:t>
        <w:br/>
      </w:r>
      <w:r>
        <w:t>c — waiting is life-threatening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develops a nosebleed. The nurse instructs the patient to:</w:t>
      </w:r>
    </w:p>
    <w:p>
      <w:pPr>
        <w:spacing w:after="40"/>
      </w:pPr>
      <w:r>
        <w:t>(a) Lie flat and swallow the blood</w:t>
      </w:r>
    </w:p>
    <w:p>
      <w:pPr>
        <w:spacing w:after="40"/>
      </w:pPr>
      <w:r>
        <w:t>(b) Tip the head back</w:t>
      </w:r>
    </w:p>
    <w:p>
      <w:pPr>
        <w:spacing w:after="40"/>
      </w:pPr>
      <w:r>
        <w:t>(c) Blow the nose forcefully</w:t>
      </w:r>
    </w:p>
    <w:p>
      <w:pPr>
        <w:spacing w:after="40"/>
      </w:pPr>
      <w:r>
        <w:t>(d) Sit forward and pinch the soft part of the nose for 10–15 minutes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Epistaxis is managed by sitting forward and pinching the nostrils for 10–15 minutes — this prevents swallowing blood and keeps pressure on the bleeding point.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lying flat causes blood swallowing</w:t>
        <w:br/>
      </w:r>
      <w:r>
        <w:t>b — tipping back hides bleeding and causes nausea</w:t>
        <w:br/>
      </w:r>
      <w:r>
        <w:t>c — blowing dislodges the clot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diabetic patient is found unconscious with suspected hypoglycaemia. The nurse should FIRST:</w:t>
      </w:r>
    </w:p>
    <w:p>
      <w:pPr>
        <w:spacing w:after="40"/>
      </w:pPr>
      <w:r>
        <w:t>(a) Check blood glucose and, if low, give IV dextrose (or glucagon if no IV access)</w:t>
      </w:r>
    </w:p>
    <w:p>
      <w:pPr>
        <w:spacing w:after="40"/>
      </w:pPr>
      <w:r>
        <w:t>(b) Give oral juice</w:t>
      </w:r>
    </w:p>
    <w:p>
      <w:pPr>
        <w:spacing w:after="40"/>
      </w:pPr>
      <w:r>
        <w:t>(c) Give insulin</w:t>
      </w:r>
    </w:p>
    <w:p>
      <w:pPr>
        <w:spacing w:after="40"/>
      </w:pPr>
      <w:r>
        <w:t>(d) Feed solid food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 unconscious hypoglycaemic patient cannot swallow safely — IV dextrose or IM glucagon is given, with glucose rechecked.</w:t>
        <w:br/>
      </w:r>
      <w:r>
        <w:t>🔍 Key Clues: neurological depression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oral fluids are dangerous when unconscious</w:t>
        <w:br/>
      </w:r>
      <w:r>
        <w:t>c — insulin worsens hypoglycaemia</w:t>
        <w:br/>
      </w:r>
      <w:r>
        <w:t>d — solid food is an aspiration risk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has a profusely bleeding arm wound. The nurse's FIRST action is to:</w:t>
      </w:r>
    </w:p>
    <w:p>
      <w:pPr>
        <w:spacing w:after="40"/>
      </w:pPr>
      <w:r>
        <w:t>(a) Apply firm direct pressure with a sterile dressing</w:t>
      </w:r>
    </w:p>
    <w:p>
      <w:pPr>
        <w:spacing w:after="40"/>
      </w:pPr>
      <w:r>
        <w:t>(b) Apply a tourniquet immediately</w:t>
      </w:r>
    </w:p>
    <w:p>
      <w:pPr>
        <w:spacing w:after="40"/>
      </w:pPr>
      <w:r>
        <w:t>(c) Run cold water over it</w:t>
      </w:r>
    </w:p>
    <w:p>
      <w:pPr>
        <w:spacing w:after="40"/>
      </w:pPr>
      <w:r>
        <w:t>(d) Elevate the arm and watch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Direct pressure is the first step in external haemorrhage control — a tourniquet is reserved for life-threatening limb bleeding when pressure fails.</w:t>
        <w:br/>
      </w:r>
      <w:r>
        <w:t>🔍 Key Clues: haemorrhage risk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tourniquets are a second-line measure</w:t>
        <w:br/>
      </w:r>
      <w:r>
        <w:t>c — cold water does not control bleeding</w:t>
        <w:br/>
      </w:r>
      <w:r>
        <w:t>d — elevation alone is insufficient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spills hot water on the hand. The parent should FIRST:</w:t>
      </w:r>
    </w:p>
    <w:p>
      <w:pPr>
        <w:spacing w:after="40"/>
      </w:pPr>
      <w:r>
        <w:t>(a) Apply ice directly</w:t>
      </w:r>
    </w:p>
    <w:p>
      <w:pPr>
        <w:spacing w:after="40"/>
      </w:pPr>
      <w:r>
        <w:t>(b) Cool the burn under running tap water for 20 minutes</w:t>
      </w:r>
    </w:p>
    <w:p>
      <w:pPr>
        <w:spacing w:after="40"/>
      </w:pPr>
      <w:r>
        <w:t>(c) Apply butter</w:t>
      </w:r>
    </w:p>
    <w:p>
      <w:pPr>
        <w:spacing w:after="40"/>
      </w:pPr>
      <w:r>
        <w:t>(d) Pop any blisters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Burns are cooled with running water (not ice) for about 20 minutes to stop tissue damage — ice and butter worsen injury and infection.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butter traps heat and infects</w:t>
        <w:br/>
      </w:r>
      <w:r>
        <w:t>d — blisters are never popped</w:t>
        <w:br/>
      </w:r>
      <w:r>
        <w:t>a — ice causes further tissue damage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knocks out a permanent tooth. The parent should:</w:t>
      </w:r>
    </w:p>
    <w:p>
      <w:pPr>
        <w:spacing w:after="40"/>
      </w:pPr>
      <w:r>
        <w:t>(a) Place the tooth in milk (or saline) and see a dentist within 30–60 minutes</w:t>
      </w:r>
    </w:p>
    <w:p>
      <w:pPr>
        <w:spacing w:after="40"/>
      </w:pPr>
      <w:r>
        <w:t>(b) Scrub the tooth with soap</w:t>
      </w:r>
    </w:p>
    <w:p>
      <w:pPr>
        <w:spacing w:after="40"/>
      </w:pPr>
      <w:r>
        <w:t>(c) Store the tooth dry</w:t>
      </w:r>
    </w:p>
    <w:p>
      <w:pPr>
        <w:spacing w:after="40"/>
      </w:pPr>
      <w:r>
        <w:t>(d) Wait a week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 avulsed tooth is handled by the crown only, kept in milk or saline, and replanted by a dentist within the hour for the best survival.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scrubbing damages the root</w:t>
        <w:br/>
      </w:r>
      <w:r>
        <w:t>c — drying kills the ligament cells</w:t>
        <w:br/>
      </w:r>
      <w:r>
        <w:t>d — delay reduces replant success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is first to reach an unresponsive patient. After confirming no breathing and no pulse, the FIRST action is to:</w:t>
      </w:r>
    </w:p>
    <w:p>
      <w:pPr>
        <w:spacing w:after="40"/>
      </w:pPr>
      <w:r>
        <w:t>(a) Move the patient to another room</w:t>
      </w:r>
    </w:p>
    <w:p>
      <w:pPr>
        <w:spacing w:after="40"/>
      </w:pPr>
      <w:r>
        <w:t>(b) Start chest compressions and direct someone to call for help and bring the AED</w:t>
      </w:r>
    </w:p>
    <w:p>
      <w:pPr>
        <w:spacing w:after="40"/>
      </w:pPr>
      <w:r>
        <w:t>(c) Leave to find the code team</w:t>
      </w:r>
    </w:p>
    <w:p>
      <w:pPr>
        <w:spacing w:after="40"/>
      </w:pPr>
      <w:r>
        <w:t>(d) Check for a pulse for 2 minutes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Single rescuer: begin compressions immediately and have someone activate the response and fetch an AED — early compressions and defibrillation save lives.</w:t>
        <w:br/>
      </w:r>
      <w:r>
        <w:t>🔍 Key Clues: neurological depression; perfusion concern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the nurse stays and acts</w:t>
        <w:br/>
      </w:r>
      <w:r>
        <w:t>d — prolonged pulse checks delay compressions</w:t>
        <w:br/>
      </w:r>
      <w:r>
        <w:t>a — moving the patient wastes time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AED analyses a patient in cardiac arrest and advises a shock. The nurse should:</w:t>
      </w:r>
    </w:p>
    <w:p>
      <w:pPr>
        <w:spacing w:after="40"/>
      </w:pPr>
      <w:r>
        <w:t>(a) Perform a pulse check first</w:t>
      </w:r>
    </w:p>
    <w:p>
      <w:pPr>
        <w:spacing w:after="40"/>
      </w:pPr>
      <w:r>
        <w:t>(b) Ensure everyone is clear, deliver the shock, then resume CPR immediately</w:t>
      </w:r>
    </w:p>
    <w:p>
      <w:pPr>
        <w:spacing w:after="40"/>
      </w:pPr>
      <w:r>
        <w:t>(c) Deliver the shock and wait</w:t>
      </w:r>
    </w:p>
    <w:p>
      <w:pPr>
        <w:spacing w:after="40"/>
      </w:pPr>
      <w:r>
        <w:t>(d) Delay the shock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After a shock, CPR resumes immediately for 2 minutes before a rhythm and pulse check — minimising interruptions improves outcomes.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c — CPR follows the shock without delay</w:t>
        <w:br/>
      </w:r>
      <w:r>
        <w:t>d — shock delivery should not be delayed</w:t>
        <w:br/>
      </w:r>
      <w:r>
        <w:t>a — rhythm/pulse checks come after 2 minutes of CPR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lifeguard brings out a child who is not breathing after a near-drowning. The FIRST action is to:</w:t>
      </w:r>
    </w:p>
    <w:p>
      <w:pPr>
        <w:spacing w:after="40"/>
      </w:pPr>
      <w:r>
        <w:t>(a) Drain water by tipping the child upside down</w:t>
      </w:r>
    </w:p>
    <w:p>
      <w:pPr>
        <w:spacing w:after="40"/>
      </w:pPr>
      <w:r>
        <w:t>(b) Wait for the ambulance</w:t>
      </w:r>
    </w:p>
    <w:p>
      <w:pPr>
        <w:spacing w:after="40"/>
      </w:pPr>
      <w:r>
        <w:t>(c) Start with abdominal thrusts</w:t>
      </w:r>
    </w:p>
    <w:p>
      <w:pPr>
        <w:spacing w:after="40"/>
      </w:pPr>
      <w:r>
        <w:t>(d) Give 2 rescue breaths followed by CPR (5 initial breaths in paediatric protocols)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Drowning rescue begins with rescue breaths (oxygenation is the priority), then compressions as indicated — water-draining manoeuvres waste time.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tipping delays ventilation</w:t>
        <w:br/>
      </w:r>
      <w:r>
        <w:t>b — ventilation cannot wait</w:t>
        <w:br/>
      </w:r>
      <w:r>
        <w:t>c — thrusts are for choking, not drowning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abdominal wound opens and the bowel protrudes. The nurse should FIRST:</w:t>
      </w:r>
    </w:p>
    <w:p>
      <w:pPr>
        <w:spacing w:after="40"/>
      </w:pPr>
      <w:r>
        <w:t>(a) Give the patient food</w:t>
      </w:r>
    </w:p>
    <w:p>
      <w:pPr>
        <w:spacing w:after="40"/>
      </w:pPr>
      <w:r>
        <w:t>(b) Cover the exposed bowel with sterile saline-soaked dressings and keep the patient NPO</w:t>
      </w:r>
    </w:p>
    <w:p>
      <w:pPr>
        <w:spacing w:after="40"/>
      </w:pPr>
      <w:r>
        <w:t>(c) Push the bowel back in</w:t>
      </w:r>
    </w:p>
    <w:p>
      <w:pPr>
        <w:spacing w:after="40"/>
      </w:pPr>
      <w:r>
        <w:t>(d) Expose it to air to dry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Evisceration is an emergency — the bowel is covered with moist sterile dressings, the patient stays NPO and the surgeon is notified immediately.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pushing bowel back risks infection and injury</w:t>
        <w:br/>
      </w:r>
      <w:r>
        <w:t>d — drying damages the tissue</w:t>
        <w:br/>
      </w:r>
      <w:r>
        <w:t>a — food is withheld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worker splashes a strong acid on the forearm. The FIRST action is to:</w:t>
      </w:r>
    </w:p>
    <w:p>
      <w:pPr>
        <w:spacing w:after="40"/>
      </w:pPr>
      <w:r>
        <w:t>(a) Remove contaminated clothing and rinse the skin with copious water</w:t>
      </w:r>
    </w:p>
    <w:p>
      <w:pPr>
        <w:spacing w:after="40"/>
      </w:pPr>
      <w:r>
        <w:t>(b) Apply a neutralising acid</w:t>
      </w:r>
    </w:p>
    <w:p>
      <w:pPr>
        <w:spacing w:after="40"/>
      </w:pPr>
      <w:r>
        <w:t>(c) Rub the area dry</w:t>
      </w:r>
    </w:p>
    <w:p>
      <w:pPr>
        <w:spacing w:after="40"/>
      </w:pPr>
      <w:r>
        <w:t>(d) Cover it with a tight dressing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Chemical skin burns: remove contaminated clothing and flush with large volumes of water — neutralising agents can generate heat and worsen injury.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neutralisers can cause heat injury</w:t>
        <w:br/>
      </w:r>
      <w:r>
        <w:t>c — rubbing spreads the chemical</w:t>
        <w:br/>
      </w:r>
      <w:r>
        <w:t>d — tight dressings trap the chemical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toddler has swallowed an unknown medicine. The FIRST action for the caregiver is to:</w:t>
      </w:r>
    </w:p>
    <w:p>
      <w:pPr>
        <w:spacing w:after="40"/>
      </w:pPr>
      <w:r>
        <w:t>(a) Give milk</w:t>
      </w:r>
    </w:p>
    <w:p>
      <w:pPr>
        <w:spacing w:after="40"/>
      </w:pPr>
      <w:r>
        <w:t>(b) Wait for symptoms</w:t>
      </w:r>
    </w:p>
    <w:p>
      <w:pPr>
        <w:spacing w:after="40"/>
      </w:pPr>
      <w:r>
        <w:t>(c) Call poison control or emergency services immediately and have the container ready</w:t>
      </w:r>
    </w:p>
    <w:p>
      <w:pPr>
        <w:spacing w:after="40"/>
      </w:pPr>
      <w:r>
        <w:t>(d) Induce vomiting with salt water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Poisoning: call poison control/emergency with the product in hand — induced vomiting is no longer recommended and can cause aspiration.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vomiting is no longer advised</w:t>
        <w:br/>
      </w:r>
      <w:r>
        <w:t>a — milk is not a universal antidote</w:t>
        <w:br/>
      </w:r>
      <w:r>
        <w:t>b — waiting can be dangerous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generalised seizure has lasted 6 minutes. The nurse should:</w:t>
      </w:r>
    </w:p>
    <w:p>
      <w:pPr>
        <w:spacing w:after="40"/>
      </w:pPr>
      <w:r>
        <w:t>(a) Restrain the limbs</w:t>
      </w:r>
    </w:p>
    <w:p>
      <w:pPr>
        <w:spacing w:after="40"/>
      </w:pPr>
      <w:r>
        <w:t>(b) Give oral medication</w:t>
      </w:r>
    </w:p>
    <w:p>
      <w:pPr>
        <w:spacing w:after="40"/>
      </w:pPr>
      <w:r>
        <w:t>(c) Give the first-line benzodiazepine (IV or per protocol) and prepare for airway support</w:t>
      </w:r>
    </w:p>
    <w:p>
      <w:pPr>
        <w:spacing w:after="40"/>
      </w:pPr>
      <w:r>
        <w:t>(d) Wait for the seizure to stop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seizure beyond 5 minutes is status epilepticus — a benzodiazepine (lorazepam IV or rectal diazepam) is given promptly with airway support.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prolonged seizures cause brain injury</w:t>
        <w:br/>
      </w:r>
      <w:r>
        <w:t>a — restraint causes injury</w:t>
        <w:br/>
      </w:r>
      <w:r>
        <w:t>b — oral drugs are unsafe during a seizure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Ten minutes into a blood transfusion the patient reports itching, flushing and shortness of breath. The FIRST action is to:</w:t>
      </w:r>
    </w:p>
    <w:p>
      <w:pPr>
        <w:spacing w:after="40"/>
      </w:pPr>
      <w:r>
        <w:t>(a) Add medication to the blood bag</w:t>
      </w:r>
    </w:p>
    <w:p>
      <w:pPr>
        <w:spacing w:after="40"/>
      </w:pPr>
      <w:r>
        <w:t>(b) Stop the transfusion, keep the line open with normal saline and notify the physician</w:t>
      </w:r>
    </w:p>
    <w:p>
      <w:pPr>
        <w:spacing w:after="40"/>
      </w:pPr>
      <w:r>
        <w:t>(c) Slow the transfusion</w:t>
      </w:r>
    </w:p>
    <w:p>
      <w:pPr>
        <w:spacing w:after="40"/>
      </w:pPr>
      <w:r>
        <w:t>(d) Continue and observe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Any suspected transfusion reaction — stop the blood immediately, keep IV access with saline, and notify the team; the bag and samples are sent for investigation.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slowing does not stop the reaction</w:t>
        <w:br/>
      </w:r>
      <w:r>
        <w:t>d — continuing is unsafe</w:t>
        <w:br/>
      </w:r>
      <w:r>
        <w:t>a — nothing is added to blood products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found on the floor beside the bed. The nurse's FIRST action is to:</w:t>
      </w:r>
    </w:p>
    <w:p>
      <w:pPr>
        <w:spacing w:after="40"/>
      </w:pPr>
      <w:r>
        <w:t>(a) Complete the incident report first</w:t>
      </w:r>
    </w:p>
    <w:p>
      <w:pPr>
        <w:spacing w:after="40"/>
      </w:pPr>
      <w:r>
        <w:t>(b) Call housekeeping</w:t>
      </w:r>
    </w:p>
    <w:p>
      <w:pPr>
        <w:spacing w:after="40"/>
      </w:pPr>
      <w:r>
        <w:t>(c) Assess for injury and level of consciousness before moving the patient</w:t>
      </w:r>
    </w:p>
    <w:p>
      <w:pPr>
        <w:spacing w:after="40"/>
      </w:pPr>
      <w:r>
        <w:t>(d) Lift the patient into bed immediately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After a fall, the patient is assessed in place — ABCs, injury, head and neck — before any movement; then the provider is notified.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moving first can worsen injury</w:t>
        <w:br/>
      </w:r>
      <w:r>
        <w:t>a — documentation follows care</w:t>
        <w:br/>
      </w:r>
      <w:r>
        <w:t>b — housekeeping is irrelevant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bitten by a snake on the leg. The nurse should:</w:t>
      </w:r>
    </w:p>
    <w:p>
      <w:pPr>
        <w:spacing w:after="40"/>
      </w:pPr>
      <w:r>
        <w:t>(a) Apply ice</w:t>
      </w:r>
    </w:p>
    <w:p>
      <w:pPr>
        <w:spacing w:after="40"/>
      </w:pPr>
      <w:r>
        <w:t>(b) Immobilise the limb, keep it below heart level and transport the patient quickly</w:t>
      </w:r>
    </w:p>
    <w:p>
      <w:pPr>
        <w:spacing w:after="40"/>
      </w:pPr>
      <w:r>
        <w:t>(c) Apply a tourniquet and cut the wound</w:t>
      </w:r>
    </w:p>
    <w:p>
      <w:pPr>
        <w:spacing w:after="40"/>
      </w:pPr>
      <w:r>
        <w:t>(d) Suck out the venom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Snakebite care: immobilise and splint the limb at heart level, remove jewellery, and get the patient to care promptly — cutting, sucking and tourniquets are harmful.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tourniquets and cutting increase injury</w:t>
        <w:br/>
      </w:r>
      <w:r>
        <w:t>d — sucking is ineffective and harmful</w:t>
        <w:br/>
      </w:r>
      <w:r>
        <w:t>a — ice worsens tissue damage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finger is severed in an accident. To preserve the amputated part, the nurse should:</w:t>
      </w:r>
    </w:p>
    <w:p>
      <w:pPr>
        <w:spacing w:after="40"/>
      </w:pPr>
      <w:r>
        <w:t>(a) Wrap it in saline-moistened gauze, place it in a plastic bag and keep it cool (on ice, not touching ice)</w:t>
      </w:r>
    </w:p>
    <w:p>
      <w:pPr>
        <w:spacing w:after="40"/>
      </w:pPr>
      <w:r>
        <w:t>(b) Place it directly on ice</w:t>
      </w:r>
    </w:p>
    <w:p>
      <w:pPr>
        <w:spacing w:after="40"/>
      </w:pPr>
      <w:r>
        <w:t>(c) Put it in plain water</w:t>
      </w:r>
    </w:p>
    <w:p>
      <w:pPr>
        <w:spacing w:after="40"/>
      </w:pPr>
      <w:r>
        <w:t>(d) Keep it dry and warm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amputated part is wrapped in moist saline gauze, sealed in a bag and cooled on ice (never directly on ice or in water) while the patient is transported.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direct ice freezes and damages tissue</w:t>
        <w:br/>
      </w:r>
      <w:r>
        <w:t>c — water macerates the tissue</w:t>
        <w:br/>
      </w:r>
      <w:r>
        <w:t>d — warmth accelerates cell death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suddenly chokes while eating and begins coughing violently. The nurse should FIRST:</w:t>
      </w:r>
    </w:p>
    <w:p>
      <w:pPr>
        <w:spacing w:after="40"/>
      </w:pPr>
      <w:r>
        <w:t>(a) Turn away</w:t>
      </w:r>
    </w:p>
    <w:p>
      <w:pPr>
        <w:spacing w:after="40"/>
      </w:pPr>
      <w:r>
        <w:t>(b) Encourage coughing and stay with the patient, intervening only if the obstruction becomes complete</w:t>
      </w:r>
    </w:p>
    <w:p>
      <w:pPr>
        <w:spacing w:after="40"/>
      </w:pPr>
      <w:r>
        <w:t>(c) Give abdominal thrusts immediately</w:t>
      </w:r>
    </w:p>
    <w:p>
      <w:pPr>
        <w:spacing w:after="40"/>
      </w:pPr>
      <w:r>
        <w:t>(d) Offer water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coughing patient has a partial obstruction and effective cough — the nurse encourages coughing and watches; thrusts are only for complete obstruction.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thrusts are for ineffective cough/complete obstruction</w:t>
        <w:br/>
      </w:r>
      <w:r>
        <w:t>d — water can worsen the obstruction</w:t>
        <w:br/>
      </w:r>
      <w:r>
        <w:t>a — the patient needs observation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warfarin has persistent nosebleeding despite pressure. The nurse should:</w:t>
      </w:r>
    </w:p>
    <w:p>
      <w:pPr>
        <w:spacing w:after="40"/>
      </w:pPr>
      <w:r>
        <w:t>(a) Apply a cold pack only</w:t>
      </w:r>
    </w:p>
    <w:p>
      <w:pPr>
        <w:spacing w:after="40"/>
      </w:pPr>
      <w:r>
        <w:t>(b) Ignore it</w:t>
      </w:r>
    </w:p>
    <w:p>
      <w:pPr>
        <w:spacing w:after="40"/>
      </w:pPr>
      <w:r>
        <w:t>(c) Stop the nosebleed and discharge</w:t>
      </w:r>
    </w:p>
    <w:p>
      <w:pPr>
        <w:spacing w:after="40"/>
      </w:pPr>
      <w:r>
        <w:t>(d) Continue pressure, check for bleeding elsewhere, and notify the physician (check INR)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Persistent epistaxis in a warfarin patient may reflect a supratherapeutic INR — pressure continues, the INR is checked and the prescriber is notified.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cold alone does not stop the bleeding</w:t>
        <w:br/>
      </w:r>
      <w:r>
        <w:t>b — persistent bleeding needs review</w:t>
        <w:br/>
      </w:r>
      <w:r>
        <w:t>c — discharge requires a stable status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asthma suddenly develops severe respiratory distress with a silent chest. The nurse should FIRST:</w:t>
      </w:r>
    </w:p>
    <w:p>
      <w:pPr>
        <w:spacing w:after="40"/>
      </w:pPr>
      <w:r>
        <w:t>(a) Wait for the wheeze to return</w:t>
      </w:r>
    </w:p>
    <w:p>
      <w:pPr>
        <w:spacing w:after="40"/>
      </w:pPr>
      <w:r>
        <w:t>(b) Encourage deep exercise</w:t>
      </w:r>
    </w:p>
    <w:p>
      <w:pPr>
        <w:spacing w:after="40"/>
      </w:pPr>
      <w:r>
        <w:t>(c) Give oxygen and bronchodilator therapy urgently while calling for medical help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silent chest in asthma means critically reduced airflow — oxygen and nebulised bronchodilators are given immediately with escalation to the medical team.</w:t>
        <w:br/>
      </w:r>
      <w:r>
        <w:t>🔍 Key Clues: acute deterioration; severe presentation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fluids do not relieve bronchospasm</w:t>
        <w:br/>
      </w:r>
      <w:r>
        <w:t>a — waiting is dangerous</w:t>
        <w:br/>
      </w:r>
      <w:r>
        <w:t>b — exercise worsens the attack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monitor shows a heart rate of 38/min with dizziness. The nurse should:</w:t>
      </w:r>
    </w:p>
    <w:p>
      <w:pPr>
        <w:spacing w:after="40"/>
      </w:pPr>
      <w:r>
        <w:t>(a) Increase activity</w:t>
      </w:r>
    </w:p>
    <w:p>
      <w:pPr>
        <w:spacing w:after="40"/>
      </w:pPr>
      <w:r>
        <w:t>(b) Give caffeine</w:t>
      </w:r>
    </w:p>
    <w:p>
      <w:pPr>
        <w:spacing w:after="40"/>
      </w:pPr>
      <w:r>
        <w:t>(c) Assess the patient, check the blood pressure and notify the physician (prepare atropine as ordered)</w:t>
      </w:r>
    </w:p>
    <w:p>
      <w:pPr>
        <w:spacing w:after="40"/>
      </w:pPr>
      <w:r>
        <w:t>(d) Document and continue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Symptomatic bradycardia is treated — atropine is the first-line drug while the cause is investigated; the patient is monitored continuously.</w:t>
        <w:br/>
      </w:r>
      <w:r>
        <w:t>🔍 Key Clues: HR 38/min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symptomatic bradycardia needs action</w:t>
        <w:br/>
      </w:r>
      <w:r>
        <w:t>a — activity may worsen syncope</w:t>
        <w:br/>
      </w:r>
      <w:r>
        <w:t>b — caffeine is not the treatment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urinary catheter develops sudden severe suprapubic pain and no urine drainage. The nurse should FIRST:</w:t>
      </w:r>
    </w:p>
    <w:p>
      <w:pPr>
        <w:spacing w:after="40"/>
      </w:pPr>
      <w:r>
        <w:t>(a) Remove the catheter</w:t>
      </w:r>
    </w:p>
    <w:p>
      <w:pPr>
        <w:spacing w:after="40"/>
      </w:pPr>
      <w:r>
        <w:t>(b) Give more fluids</w:t>
      </w:r>
    </w:p>
    <w:p>
      <w:pPr>
        <w:spacing w:after="40"/>
      </w:pPr>
      <w:r>
        <w:t>(c) Wait for the next shift</w:t>
      </w:r>
    </w:p>
    <w:p>
      <w:pPr>
        <w:spacing w:after="40"/>
      </w:pPr>
      <w:r>
        <w:t>(d) Check the catheter for kinks, obstruction or displacement, then assess bladder distension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blocked or kinked catheter causes pain and bladder distension — the tubing is inspected and, if blocked, the catheter may be irrigated or replaced.</w:t>
        <w:br/>
      </w:r>
      <w:r>
        <w:t>🔍 Key Clues: acute deterioration; severe presentation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removal is not the first step</w:t>
        <w:br/>
      </w:r>
      <w:r>
        <w:t>b — fluids do not clear the obstruction</w:t>
        <w:br/>
      </w:r>
      <w:r>
        <w:t>c — waiting risks bladder injury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IV infusion of a vesicant drug infiltrates, causing pain and swelling at the site. The nurse should FIRST:</w:t>
      </w:r>
    </w:p>
    <w:p>
      <w:pPr>
        <w:spacing w:after="40"/>
      </w:pPr>
      <w:r>
        <w:t>(a) Continue the infusion</w:t>
      </w:r>
    </w:p>
    <w:p>
      <w:pPr>
        <w:spacing w:after="40"/>
      </w:pPr>
      <w:r>
        <w:t>(b) Increase the flow rate</w:t>
      </w:r>
    </w:p>
    <w:p>
      <w:pPr>
        <w:spacing w:after="40"/>
      </w:pPr>
      <w:r>
        <w:t>(c) Apply heat and ignore</w:t>
      </w:r>
    </w:p>
    <w:p>
      <w:pPr>
        <w:spacing w:after="40"/>
      </w:pPr>
      <w:r>
        <w:t>(d) Stop the infusion, remove the IV if appropriate and follow the extravasation protocol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Vesicant extravasation is an emergency — the infusion is stopped and the extravasation protocol (antidote, elevation, notification) is followed to prevent tissue necrosis.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continuing causes tissue damage</w:t>
        <w:br/>
      </w:r>
      <w:r>
        <w:t>b — increasing flow worsens extravasation</w:t>
        <w:br/>
      </w:r>
      <w:r>
        <w:t>c — the site needs specific treatment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arrives covered in an unknown chemical powder and is symptomatic. The priority is to:</w:t>
      </w:r>
    </w:p>
    <w:p>
      <w:pPr>
        <w:spacing w:after="40"/>
      </w:pPr>
      <w:r>
        <w:t>(a) Remove contaminated clothing and decontaminate the patient while protecting staff</w:t>
      </w:r>
    </w:p>
    <w:p>
      <w:pPr>
        <w:spacing w:after="40"/>
      </w:pPr>
      <w:r>
        <w:t>(b) Send the patient to the waiting room</w:t>
      </w:r>
    </w:p>
    <w:p>
      <w:pPr>
        <w:spacing w:after="40"/>
      </w:pPr>
      <w:r>
        <w:t>(c) Start an IV only</w:t>
      </w:r>
    </w:p>
    <w:p>
      <w:pPr>
        <w:spacing w:after="40"/>
      </w:pPr>
      <w:r>
        <w:t>(d) Discharge the patient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Chemical exposure requires immediate decontamination — clothing removal and washing protect both the patient and the treating team.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the waiting room would contaminate others</w:t>
        <w:br/>
      </w:r>
      <w:r>
        <w:t>c — decontamination precedes other care</w:t>
        <w:br/>
      </w:r>
      <w:r>
        <w:t>d — the patient needs treatment, not discharge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traumatic leg amputation is bleeding profusely and direct pressure cannot control it. The next priority is to:</w:t>
      </w:r>
    </w:p>
    <w:p>
      <w:pPr>
        <w:spacing w:after="40"/>
      </w:pPr>
      <w:r>
        <w:t>(a) Continue ineffective pressure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Wait for the bleeding to stop</w:t>
      </w:r>
    </w:p>
    <w:p>
      <w:pPr>
        <w:spacing w:after="40"/>
      </w:pPr>
      <w:r>
        <w:t>(d) Apply a tourniquet above the wound and note the time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When direct pressure fails on a limb, a tourniquet is applied high above the wound — its application time is documented for the receiving team.</w:t>
        <w:br/>
      </w:r>
      <w:r>
        <w:t>🔍 Key Clues: haemorrhage risk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pressure alone is failing</w:t>
        <w:br/>
      </w:r>
      <w:r>
        <w:t>b — fluids do not control haemorrhage</w:t>
        <w:br/>
      </w:r>
      <w:r>
        <w:t>c — bleeding will not stop on its own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