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Four patients arrive simultaneously. Which is the PRIORITY?</w:t>
      </w:r>
    </w:p>
    <w:p>
      <w:pPr>
        <w:spacing w:after="40"/>
      </w:pPr>
      <w:r>
        <w:t>(a) A child with a small abrasion</w:t>
      </w:r>
    </w:p>
    <w:p>
      <w:pPr>
        <w:spacing w:after="40"/>
      </w:pPr>
      <w:r>
        <w:t>(b) A patient requesting a refill</w:t>
      </w:r>
    </w:p>
    <w:p>
      <w:pPr>
        <w:spacing w:after="40"/>
      </w:pPr>
      <w:r>
        <w:t>(c) A patient with a runny nose</w:t>
      </w:r>
    </w:p>
    <w:p>
      <w:pPr>
        <w:spacing w:after="40"/>
      </w:pPr>
      <w:r>
        <w:t>(d) A man with chest pain, diaphoresis and ST elevation on ECG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STEMI is a time-critical emergency; the others are non-urgent.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c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disaster triage, a 'black tag' patient should receive:</w:t>
      </w:r>
    </w:p>
    <w:p>
      <w:pPr>
        <w:spacing w:after="40"/>
      </w:pPr>
      <w:r>
        <w:t>(a) Discharge</w:t>
      </w:r>
    </w:p>
    <w:p>
      <w:pPr>
        <w:spacing w:after="40"/>
      </w:pPr>
      <w:r>
        <w:t>(b) Immediate resuscitation</w:t>
      </w:r>
    </w:p>
    <w:p>
      <w:pPr>
        <w:spacing w:after="40"/>
      </w:pPr>
      <w:r>
        <w:t>(c) Comfort and palliative care only (expectant)</w:t>
      </w:r>
    </w:p>
    <w:p>
      <w:pPr>
        <w:spacing w:after="40"/>
      </w:pPr>
      <w:r>
        <w:t>(d) Delayed treatment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Black tags are for patients whose injuries are unsurvivable with available resources; they receive comfort care.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In disaster triage, resources go to those who BENEFIT most — not the loudest or most injured.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Triage: red = immediate/survivable, yellow = delayed, green = minor/walking, black = expectant.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severe abdominal pain has a rigid, board-like abdomen and tachycardia. The priority is: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Wait for morning rounds</w:t>
      </w:r>
    </w:p>
    <w:p>
      <w:pPr>
        <w:spacing w:after="40"/>
      </w:pPr>
      <w:r>
        <w:t>(c) Discharge with painkillers</w:t>
      </w:r>
    </w:p>
    <w:p>
      <w:pPr>
        <w:spacing w:after="40"/>
      </w:pPr>
      <w:r>
        <w:t>(d) Notify the physician immediately (suspected perforation) and prepare the patient NPO with IV access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 rigid abdomen suggests peritonitis from perforation — an urgent surgical condition.</w:t>
        <w:br/>
      </w:r>
      <w:r>
        <w:t>🔍 Key Clues: severe presentation; compensatory instability; peritoneal irritation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does not address the immediate life-threatening problem | c — routine / non-urgent need — safe to wait; not life-threatening</w:t>
        <w:br/>
      </w:r>
      <w:r>
        <w:t>⚠️ Exam Trap: Absent bowel sounds + rigidity = surgical abdomen; don't give oral anything.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Board-like rigid abdomen + fever + tachycardia = peritonitis — NPO, IV fluids, urgent surgery.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has poor tone, a heart rate of 70/min and no respiratory effort at 1 minute. The priority is to:</w:t>
      </w:r>
    </w:p>
    <w:p>
      <w:pPr>
        <w:spacing w:after="40"/>
      </w:pPr>
      <w:r>
        <w:t>(a) Bathe the baby</w:t>
      </w:r>
    </w:p>
    <w:p>
      <w:pPr>
        <w:spacing w:after="40"/>
      </w:pPr>
      <w:r>
        <w:t>(b) Begin neonatal resuscitation (warm, position, stimulate, then positive-pressure ventilation)</w:t>
      </w:r>
    </w:p>
    <w:p>
      <w:pPr>
        <w:spacing w:after="40"/>
      </w:pPr>
      <w:r>
        <w:t>(c) Feed the baby</w:t>
      </w:r>
    </w:p>
    <w:p>
      <w:pPr>
        <w:spacing w:after="40"/>
      </w:pPr>
      <w:r>
        <w:t>(d) Start antibiotics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heart rate below 100/min with poor effort requires immediate stimulation and positive-pressure ventilation.</w:t>
        <w:br/>
      </w:r>
      <w:r>
        <w:t>🔍 Key Clues: HR 70/min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c — potentially harmful or contraindicated here — worsens the situation | d — does not address the immediate life-threatening problem</w:t>
        <w:br/>
      </w:r>
      <w:r>
        <w:t>⚠️ Exam Trap: Routine deep suctioning of a vigorous newborn is not needed — only clear airway if obstructed.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Newborn resuscitation: dry, stimulate, position, suction only if needed; PPV if apnoea/bradycardia.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delivery the nurse notes heavy bleeding and a boggy uterus. The priority action is:</w:t>
      </w:r>
    </w:p>
    <w:p>
      <w:pPr>
        <w:spacing w:after="40"/>
      </w:pPr>
      <w:r>
        <w:t>(a) Massage the fundus and call for help</w:t>
      </w:r>
    </w:p>
    <w:p>
      <w:pPr>
        <w:spacing w:after="40"/>
      </w:pPr>
      <w:r>
        <w:t>(b) Complete documentation</w:t>
      </w:r>
    </w:p>
    <w:p>
      <w:pPr>
        <w:spacing w:after="40"/>
      </w:pPr>
      <w:r>
        <w:t>(c) Prepare the baby's bath</w:t>
      </w:r>
    </w:p>
    <w:p>
      <w:pPr>
        <w:spacing w:after="40"/>
      </w:pPr>
      <w:r>
        <w:t>(d) Wait and watch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Postpartum haemorrhage from uterine atony demands immediate fundal massage, help and uterotonics.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routine / non-urgent need — safe to wait; not life-threatening | c — routine / non-urgent need — safe to wait; not life-threatening | d — does not address the immediate life-threatening problem</w:t>
        <w:br/>
      </w:r>
      <w:r>
        <w:t>⚠️ Exam Trap: Boggy uterus + heavy lochia = atony — massage and oxytocin, don't just document.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PPH: fundal massage, oxytocin, bimanual compression, IV access, blood products; atony is the #1 cause.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emergency department, which patient should be treated FIRST?</w:t>
      </w:r>
    </w:p>
    <w:p>
      <w:pPr>
        <w:spacing w:after="40"/>
      </w:pPr>
      <w:r>
        <w:t>(a) A patient with a sprained ankle</w:t>
      </w:r>
    </w:p>
    <w:p>
      <w:pPr>
        <w:spacing w:after="40"/>
      </w:pPr>
      <w:r>
        <w:t>(b) A patient with a common cold</w:t>
      </w:r>
    </w:p>
    <w:p>
      <w:pPr>
        <w:spacing w:after="40"/>
      </w:pPr>
      <w:r>
        <w:t>(c) A patient requesting a certificate</w:t>
      </w:r>
    </w:p>
    <w:p>
      <w:pPr>
        <w:spacing w:after="40"/>
      </w:pPr>
      <w:r>
        <w:t>(d) A patient with anaphylaxis and stridor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Airway-compromising anaphylaxis is a red (immediate) category; the others are non-urgent.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routine / non-urgent need — safe to wait; not life-threatening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has a seizure. The priority nursing action is:</w:t>
      </w:r>
    </w:p>
    <w:p>
      <w:pPr>
        <w:spacing w:after="40"/>
      </w:pPr>
      <w:r>
        <w:t>(a) Protect the airway and give magnesium sulfate as ordered</w:t>
      </w:r>
    </w:p>
    <w:p>
      <w:pPr>
        <w:spacing w:after="40"/>
      </w:pPr>
      <w:r>
        <w:t>(b) Perform a vaginal exam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Place her flat with no padding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Seizure safety and magnesium sulfate are the priorities in suspected eclampsia.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potentially harmful or contraindicated here — worsens the situation | d — does not address the immediate life-threatening problem</w:t>
        <w:br/>
      </w:r>
      <w:r>
        <w:t>⚠️ Exam Trap: Eclamptic seizures can occur postpartum — vigilance continues 48 h after delivery.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Eclampsia: seizure in pre-eclampsia — magnesium sulfate, seizure precautions, left lateral, no vaginal exams.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has a heart rate of 50/min despite ventilation. The priority next step is:</w:t>
      </w:r>
    </w:p>
    <w:p>
      <w:pPr>
        <w:spacing w:after="40"/>
      </w:pPr>
      <w:r>
        <w:t>(a) Wait for 5 minutes</w:t>
      </w:r>
    </w:p>
    <w:p>
      <w:pPr>
        <w:spacing w:after="40"/>
      </w:pPr>
      <w:r>
        <w:t>(b) Start chest compressions and call for help</w:t>
      </w:r>
    </w:p>
    <w:p>
      <w:pPr>
        <w:spacing w:after="40"/>
      </w:pPr>
      <w:r>
        <w:t>(c) Bathe the baby</w:t>
      </w:r>
    </w:p>
    <w:p>
      <w:pPr>
        <w:spacing w:after="40"/>
      </w:pPr>
      <w:r>
        <w:t>(d) Feed the baby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If the heart rate remains below 60/min after 30 seconds of effective PPV, chest compressions are started.</w:t>
        <w:br/>
      </w:r>
      <w:r>
        <w:t>🔍 Key Clues: HR 50/min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routine / non-urgent need — safe to wait; not life-threatening | d — potentially harmful or contraindicated here — worsens the situation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suddenly deteriorates with absent breath sounds on one side and tracheal shift. The priority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Reposition only</w:t>
      </w:r>
    </w:p>
    <w:p>
      <w:pPr>
        <w:spacing w:after="40"/>
      </w:pPr>
      <w:r>
        <w:t>(c) Notify the physician immediately and prepare for needle decompression (tension pneumothorax)</w:t>
      </w:r>
    </w:p>
    <w:p>
      <w:pPr>
        <w:spacing w:after="40"/>
      </w:pPr>
      <w:r>
        <w:t>(d) Increase sedation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Tension pneumothorax is a rapidly fatal emergency treated with immediate needle decompression.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does not address the immediate life-threatening problem | d — does not address the immediate life-threatening problem</w:t>
        <w:br/>
      </w:r>
      <w:r>
        <w:t>⚠️ Exam Trap: Tracheal deviation points AWAY from the tension pneumothorax — away, not toward.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Tension pneumothorax: absent breath sounds + tracheal deviation AWAY + JVD → needle decompression.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septic patient has BP 78/50 mmHg despite fluids, with rising lactate. The priority is to:</w:t>
      </w:r>
    </w:p>
    <w:p>
      <w:pPr>
        <w:spacing w:after="40"/>
      </w:pPr>
      <w:r>
        <w:t>(a) Restrict fluids</w:t>
      </w:r>
    </w:p>
    <w:p>
      <w:pPr>
        <w:spacing w:after="40"/>
      </w:pPr>
      <w:r>
        <w:t>(b) Discharge home</w:t>
      </w:r>
    </w:p>
    <w:p>
      <w:pPr>
        <w:spacing w:after="40"/>
      </w:pPr>
      <w:r>
        <w:t>(c) Start a vasopressor and reassess, with cultures and antibiotics given</w:t>
      </w:r>
    </w:p>
    <w:p>
      <w:pPr>
        <w:spacing w:after="40"/>
      </w:pPr>
      <w:r>
        <w:t>(d) Withhold antibiotics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Refractory septic shock requires vasopressors for a MAP ≥65 mmHg alongside the sepsis bundle.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diagnostic step — stabilise first, diagnose next | b — routine / non-urgent need — safe to wait; not life-threatening | d — does not address the immediate life-threatening problem</w:t>
        <w:br/>
      </w:r>
      <w:r>
        <w:t>⚠️ Exam Trap: Antibiotics within 1 hour of sepsis recognition — every delay increases mortality.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Sepsis: qSOFA (RR≥22, confusion, SBP≤100), lactate, cultures before antibiotics, fluids, antibiotics within 1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mass-casualty triage, a RED tag is assigned to a patient who:</w:t>
      </w:r>
    </w:p>
    <w:p>
      <w:pPr>
        <w:spacing w:after="40"/>
      </w:pPr>
      <w:r>
        <w:t>(a) Has life-threatening injury but is likely to survive with immediate treatment</w:t>
      </w:r>
    </w:p>
    <w:p>
      <w:pPr>
        <w:spacing w:after="40"/>
      </w:pPr>
      <w:r>
        <w:t>(b) Has minor injuries</w:t>
      </w:r>
    </w:p>
    <w:p>
      <w:pPr>
        <w:spacing w:after="40"/>
      </w:pPr>
      <w:r>
        <w:t>(c) Is deceased</w:t>
      </w:r>
    </w:p>
    <w:p>
      <w:pPr>
        <w:spacing w:after="40"/>
      </w:pPr>
      <w:r>
        <w:t>(d) Can wait hours safely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Red = immediate — life-threatening but salvageable (airway issues, shock, major haemorrhage). Green = minor; black = expectant/deceased.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minor injuries are green</w:t>
        <w:br/>
      </w:r>
      <w:r>
        <w:t>c — deceased patients are black</w:t>
        <w:br/>
      </w:r>
      <w:r>
        <w:t>d — those who can wait are yellow/green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YELLOW (delayed) tag in disaster triage is for a patient who:</w:t>
      </w:r>
    </w:p>
    <w:p>
      <w:pPr>
        <w:spacing w:after="40"/>
      </w:pPr>
      <w:r>
        <w:t>(a) Has no injuries</w:t>
      </w:r>
    </w:p>
    <w:p>
      <w:pPr>
        <w:spacing w:after="40"/>
      </w:pPr>
      <w:r>
        <w:t>(b) Has significant injuries but can safely wait a short time for treatment</w:t>
      </w:r>
    </w:p>
    <w:p>
      <w:pPr>
        <w:spacing w:after="40"/>
      </w:pPr>
      <w:r>
        <w:t>(c) Needs immediate resuscitation</w:t>
      </w:r>
    </w:p>
    <w:p>
      <w:pPr>
        <w:spacing w:after="40"/>
      </w:pPr>
      <w:r>
        <w:t>(d) Is beyond help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Yellow = delayed — stable but significant injuries (fractures, soft tissue) that can wait; they are reassessed as resources allow.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immediate needs are red</w:t>
        <w:br/>
      </w:r>
      <w:r>
        <w:t>d — beyond help is black</w:t>
        <w:br/>
      </w:r>
      <w:r>
        <w:t>a — no injury is green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patient receives a GREEN (minor) tag in mass-casualty triage?</w:t>
      </w:r>
    </w:p>
    <w:p>
      <w:pPr>
        <w:spacing w:after="40"/>
      </w:pPr>
      <w:r>
        <w:t>(a) A patient in shock</w:t>
      </w:r>
    </w:p>
    <w:p>
      <w:pPr>
        <w:spacing w:after="40"/>
      </w:pPr>
      <w:r>
        <w:t>(b) A patient with airway obstruction</w:t>
      </w:r>
    </w:p>
    <w:p>
      <w:pPr>
        <w:spacing w:after="40"/>
      </w:pPr>
      <w:r>
        <w:t>(c) A pulseless patient</w:t>
      </w:r>
    </w:p>
    <w:p>
      <w:pPr>
        <w:spacing w:after="40"/>
      </w:pPr>
      <w:r>
        <w:t>(d) A walking patient with minor lacerations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Green = minor — the 'walking wounded' with self-limited injuries who can wait; they are re-triaged if resources free up.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shock is red</w:t>
        <w:br/>
      </w:r>
      <w:r>
        <w:t>b — airway obstruction is red</w:t>
        <w:br/>
      </w:r>
      <w:r>
        <w:t>c — a pulseless patient is black (or red if resources allow)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disaster triage, a BLACK tag means the patient:</w:t>
      </w:r>
    </w:p>
    <w:p>
      <w:pPr>
        <w:spacing w:after="40"/>
      </w:pPr>
      <w:r>
        <w:t>(a) Has minor cuts</w:t>
      </w:r>
    </w:p>
    <w:p>
      <w:pPr>
        <w:spacing w:after="40"/>
      </w:pPr>
      <w:r>
        <w:t>(b) Is deceased or has unsurvivable injuries — receives comfort care only</w:t>
      </w:r>
    </w:p>
    <w:p>
      <w:pPr>
        <w:spacing w:after="40"/>
      </w:pPr>
      <w:r>
        <w:t>(c) Needs immediate surgery</w:t>
      </w:r>
    </w:p>
    <w:p>
      <w:pPr>
        <w:spacing w:after="40"/>
      </w:pPr>
      <w:r>
        <w:t>(d) Can wait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Black = expectant/deceased — when resources are scarce, those who cannot survive are given comfort care so the living can be saved.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immediate surgery is red</w:t>
        <w:br/>
      </w:r>
      <w:r>
        <w:t>d — those who can wait are yellow/green</w:t>
        <w:br/>
      </w:r>
      <w:r>
        <w:t>a — minor cuts are green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primary triage, the FIRST thing the triage nurse assesses is:</w:t>
      </w:r>
    </w:p>
    <w:p>
      <w:pPr>
        <w:spacing w:after="40"/>
      </w:pPr>
      <w:r>
        <w:t>(a) Blood pressure</w:t>
      </w:r>
    </w:p>
    <w:p>
      <w:pPr>
        <w:spacing w:after="40"/>
      </w:pPr>
      <w:r>
        <w:t>(b) Temperature</w:t>
      </w:r>
    </w:p>
    <w:p>
      <w:pPr>
        <w:spacing w:after="40"/>
      </w:pPr>
      <w:r>
        <w:t>(c) Pupil size</w:t>
      </w:r>
    </w:p>
    <w:p>
      <w:pPr>
        <w:spacing w:after="40"/>
      </w:pPr>
      <w:r>
        <w:t>(d) Airway and breathing (can the patient speak?)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Triage begins with the airway and breathing — whether the patient can speak and breathe determines immediate versus delayed categories.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BP is part of secondary survey</w:t>
        <w:br/>
      </w:r>
      <w:r>
        <w:t>b — temperature is not triage priority</w:t>
        <w:br/>
      </w:r>
      <w:r>
        <w:t>c — pupils are a neurological check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umbilical cord prolapses during labour. Which action is the priority?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Elevate the presenting part off the cord and position the mother to relieve cord compression</w:t>
      </w:r>
    </w:p>
    <w:p>
      <w:pPr>
        <w:spacing w:after="40"/>
      </w:pPr>
      <w:r>
        <w:t>(c) Wait for the next contraction</w:t>
      </w:r>
    </w:p>
    <w:p>
      <w:pPr>
        <w:spacing w:after="40"/>
      </w:pPr>
      <w:r>
        <w:t>(d) Let the mother walk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Cord prolapse threatens fetal oxygenation — the presenting part is lifted off the cord (manual or via bladder filling) and delivery is expedited.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waiting risks fetal death</w:t>
        <w:br/>
      </w:r>
      <w:r>
        <w:t>d — walking increases compression</w:t>
        <w:br/>
      </w:r>
      <w:r>
        <w:t>a — fluids are not the priority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delivery, the mother has a boggy uterus and profuse bleeding with a rapid pulse. The priority is to:</w:t>
      </w:r>
    </w:p>
    <w:p>
      <w:pPr>
        <w:spacing w:after="40"/>
      </w:pPr>
      <w:r>
        <w:t>(a) Complete the birth paperwork</w:t>
      </w:r>
    </w:p>
    <w:p>
      <w:pPr>
        <w:spacing w:after="40"/>
      </w:pPr>
      <w:r>
        <w:t>(b) Bathe the baby</w:t>
      </w:r>
    </w:p>
    <w:p>
      <w:pPr>
        <w:spacing w:after="40"/>
      </w:pPr>
      <w:r>
        <w:t>(c) Offer food</w:t>
      </w:r>
    </w:p>
    <w:p>
      <w:pPr>
        <w:spacing w:after="40"/>
      </w:pPr>
      <w:r>
        <w:t>(d) Massage the fundus, give oxytocin as ordered and call for help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Atonic PPH is treated with fundal massage, uterotonics, IV access and a call for help — the mother's life takes precedence over documentation.</w:t>
        <w:br/>
      </w:r>
      <w:r>
        <w:t>🔍 Key Clues: perfusion concern;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paperwork follows stabilisation</w:t>
        <w:br/>
      </w:r>
      <w:r>
        <w:t>b — baby care follows maternal stability</w:t>
        <w:br/>
      </w:r>
      <w:r>
        <w:t>c — food is not treatment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delivery the fetal head delivers but the shoulders are stuck. The priority is to:</w:t>
      </w:r>
    </w:p>
    <w:p>
      <w:pPr>
        <w:spacing w:after="40"/>
      </w:pPr>
      <w:r>
        <w:t>(a) Call for help and assist with McRoberts manoeuvre and suprapubic pressure</w:t>
      </w:r>
    </w:p>
    <w:p>
      <w:pPr>
        <w:spacing w:after="40"/>
      </w:pPr>
      <w:r>
        <w:t>(b) Pull the head forcefully</w:t>
      </w:r>
    </w:p>
    <w:p>
      <w:pPr>
        <w:spacing w:after="40"/>
      </w:pPr>
      <w:r>
        <w:t>(c) Apply fundal pressure</w:t>
      </w:r>
    </w:p>
    <w:p>
      <w:pPr>
        <w:spacing w:after="40"/>
      </w:pPr>
      <w:r>
        <w:t>(d) Wait for the baby to deliver on its own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Shoulder dystocia is an emergency — McRoberts position, suprapubic pressure and rotational manoeuvres release the shoulder; fundal pressure and traction are contraindicated.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traction risks brachial plexus injury</w:t>
        <w:br/>
      </w:r>
      <w:r>
        <w:t>c — fundal pressure worsens impaction</w:t>
        <w:br/>
      </w:r>
      <w:r>
        <w:t>d — waiting risks fetal asphyxia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at 38 weeks has a seizure. The nurse's priority is to:</w:t>
      </w:r>
    </w:p>
    <w:p>
      <w:pPr>
        <w:spacing w:after="40"/>
      </w:pPr>
      <w:r>
        <w:t>(a) Protect the airway, give magnesium sulfate as ordered and summon help</w:t>
      </w:r>
    </w:p>
    <w:p>
      <w:pPr>
        <w:spacing w:after="40"/>
      </w:pPr>
      <w:r>
        <w:t>(b) Perform a vaginal examination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Place the patient flat without padding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Eclamptic seizure care: protect from injury, maintain the airway, give magnesium and call the team — a vaginal exam is not part of seizure care.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a vaginal exam is not indicated</w:t>
        <w:br/>
      </w:r>
      <w:r>
        <w:t>c — oral fluids are unsafe during a seizure</w:t>
        <w:br/>
      </w:r>
      <w:r>
        <w:t>d — the patient is padded and positioned side-lying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labouring woman with a previous caesarean suddenly develops severe abdominal pain, vaginal bleeding and fetal bradycardia. The priority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Wait for labour to progress</w:t>
      </w:r>
    </w:p>
    <w:p>
      <w:pPr>
        <w:spacing w:after="40"/>
      </w:pPr>
      <w:r>
        <w:t>(c) Suspect uterine rupture — notify the obstetric team for emergency delivery</w:t>
      </w:r>
    </w:p>
    <w:p>
      <w:pPr>
        <w:spacing w:after="40"/>
      </w:pPr>
      <w:r>
        <w:t>(d) Administer an enema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Sudden pain with bleeding and fetal distress after a caesarean suggests uterine rupture — emergency laparotomy is life-saving for mother and baby.</w:t>
        <w:br/>
      </w:r>
      <w:r>
        <w:t>🔍 Key Clues: acute deterioration; severe presentation; rate/conduction disturbance;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enemas are contraindicated</w:t>
        <w:br/>
      </w:r>
      <w:r>
        <w:t>a — fluids are secondary to the emergency</w:t>
        <w:br/>
      </w:r>
      <w:r>
        <w:t>b — waiting is fatal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is apnoeic with a heart rate of 80/min. The priority is to:</w:t>
      </w:r>
    </w:p>
    <w:p>
      <w:pPr>
        <w:spacing w:after="40"/>
      </w:pPr>
      <w:r>
        <w:t>(a) Begin positive-pressure ventilation and reassess the heart rate</w:t>
      </w:r>
    </w:p>
    <w:p>
      <w:pPr>
        <w:spacing w:after="40"/>
      </w:pPr>
      <w:r>
        <w:t>(b) Bathe the baby</w:t>
      </w:r>
    </w:p>
    <w:p>
      <w:pPr>
        <w:spacing w:after="40"/>
      </w:pPr>
      <w:r>
        <w:t>(c) Start chest compressions</w:t>
      </w:r>
    </w:p>
    <w:p>
      <w:pPr>
        <w:spacing w:after="40"/>
      </w:pPr>
      <w:r>
        <w:t>(d) Feed the baby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HR below 100 with apnoea indicates positive-pressure ventilation — compressions are only for HR &lt;60 despite ventilation.</w:t>
        <w:br/>
      </w:r>
      <w:r>
        <w:t>🔍 Key Clues: HR 80/min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bathing is not resuscitation</w:t>
        <w:br/>
      </w:r>
      <w:r>
        <w:t>c — compressions wait until PPV fails</w:t>
        <w:br/>
      </w:r>
      <w:r>
        <w:t>d — feeding is inappropriate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newborn's heart rate is 50/min despite 30 seconds of effective positive-pressure ventilation. The next priority is to:</w:t>
      </w:r>
    </w:p>
    <w:p>
      <w:pPr>
        <w:spacing w:after="40"/>
      </w:pPr>
      <w:r>
        <w:t>(a) Begin chest compressions (3:1 with ventilation)</w:t>
      </w:r>
    </w:p>
    <w:p>
      <w:pPr>
        <w:spacing w:after="40"/>
      </w:pPr>
      <w:r>
        <w:t>(b) Continue PPV alone indefinitely</w:t>
      </w:r>
    </w:p>
    <w:p>
      <w:pPr>
        <w:spacing w:after="40"/>
      </w:pPr>
      <w:r>
        <w:t>(c) Stop all resuscitation</w:t>
      </w:r>
    </w:p>
    <w:p>
      <w:pPr>
        <w:spacing w:after="40"/>
      </w:pPr>
      <w:r>
        <w:t>(d) Check the temperature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HR &lt;60 after 30 seconds of PPV requires chest compressions with a 3:1 compression-to-ventilation ratio; epinephrine follows if still &lt;60.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compressions are added at this point</w:t>
        <w:br/>
      </w:r>
      <w:r>
        <w:t>c — resuscitation continues</w:t>
        <w:br/>
      </w:r>
      <w:r>
        <w:t>d — temperature checks are secondary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12-hour-old newborn develops jaundice. The priority is to:</w:t>
      </w:r>
    </w:p>
    <w:p>
      <w:pPr>
        <w:spacing w:after="40"/>
      </w:pPr>
      <w:r>
        <w:t>(a) Reassure the parents</w:t>
      </w:r>
    </w:p>
    <w:p>
      <w:pPr>
        <w:spacing w:after="40"/>
      </w:pPr>
      <w:r>
        <w:t>(b) Wait a week</w:t>
      </w:r>
    </w:p>
    <w:p>
      <w:pPr>
        <w:spacing w:after="40"/>
      </w:pPr>
      <w:r>
        <w:t>(c) Start antibiotics without tests</w:t>
      </w:r>
    </w:p>
    <w:p>
      <w:pPr>
        <w:spacing w:after="40"/>
      </w:pPr>
      <w:r>
        <w:t>(d) Investigate urgently — jaundice within 24 hours is pathological (haemolysis or infection)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Day-1 jaundice is never physiological — bilirubin and blood work (Rh, Coombs, CBC) are done promptly to identify haemolysis or sepsis.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reassurance is inappropriate</w:t>
        <w:br/>
      </w:r>
      <w:r>
        <w:t>b — waiting risks kernicterus</w:t>
        <w:br/>
      </w:r>
      <w:r>
        <w:t>c — testing precedes treatment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arrives with an open airway but shallow breathing and a rapid thready pulse. The priority is to:</w:t>
      </w:r>
    </w:p>
    <w:p>
      <w:pPr>
        <w:spacing w:after="40"/>
      </w:pPr>
      <w:r>
        <w:t>(a) Offer food</w:t>
      </w:r>
    </w:p>
    <w:p>
      <w:pPr>
        <w:spacing w:after="40"/>
      </w:pPr>
      <w:r>
        <w:t>(b) Document injuries</w:t>
      </w:r>
    </w:p>
    <w:p>
      <w:pPr>
        <w:spacing w:after="40"/>
      </w:pPr>
      <w:r>
        <w:t>(c) Support breathing with oxygen/ventilation and control any bleeding</w:t>
      </w:r>
    </w:p>
    <w:p>
      <w:pPr>
        <w:spacing w:after="40"/>
      </w:pPr>
      <w:r>
        <w:t>(d) Complete a head-to-toe exam first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Trauma resuscitation follows ABC — after the airway, breathing and circulation (bleeding control) are managed before detailed assessment.</w:t>
        <w:br/>
      </w:r>
      <w:r>
        <w:t>🔍 Key Clues: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the survey follows stabilisation</w:t>
        <w:br/>
      </w:r>
      <w:r>
        <w:t>a — the patient is NPO</w:t>
        <w:br/>
      </w:r>
      <w:r>
        <w:t>b — documentation follows care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motor vehicle accident victim is unconscious. Before any movement, the priority is to:</w:t>
      </w:r>
    </w:p>
    <w:p>
      <w:pPr>
        <w:spacing w:after="40"/>
      </w:pPr>
      <w:r>
        <w:t>(a) Remove the collar</w:t>
      </w:r>
    </w:p>
    <w:p>
      <w:pPr>
        <w:spacing w:after="40"/>
      </w:pPr>
      <w:r>
        <w:t>(b) Sit the patient up</w:t>
      </w:r>
    </w:p>
    <w:p>
      <w:pPr>
        <w:spacing w:after="40"/>
      </w:pPr>
      <w:r>
        <w:t>(c) Allow free movement</w:t>
      </w:r>
    </w:p>
    <w:p>
      <w:pPr>
        <w:spacing w:after="40"/>
      </w:pPr>
      <w:r>
        <w:t>(d) Immobilise the cervical spine with a collar and maintain inline stabilisation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 unconscious trauma patient is presumed to have a spinal injury — the c-spine is immobilised until cleared clinically and radiologically.</w:t>
        <w:br/>
      </w:r>
      <w:r>
        <w:t>🔍 Key Clues: neurological depression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the collar stays until cleared</w:t>
        <w:br/>
      </w:r>
      <w:r>
        <w:t>b — sitting up risks spinal damage</w:t>
        <w:br/>
      </w:r>
      <w:r>
        <w:t>c — movement is minimised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develops severe dyspnoea, absent breath sounds on one side, distended neck veins and tracheal deviation. The priority is to:</w:t>
      </w:r>
    </w:p>
    <w:p>
      <w:pPr>
        <w:spacing w:after="40"/>
      </w:pPr>
      <w:r>
        <w:t>(a) Wait for a chest X-ray in the morning</w:t>
      </w:r>
    </w:p>
    <w:p>
      <w:pPr>
        <w:spacing w:after="40"/>
      </w:pPr>
      <w:r>
        <w:t>(b) Reassure and observe</w:t>
      </w:r>
    </w:p>
    <w:p>
      <w:pPr>
        <w:spacing w:after="40"/>
      </w:pPr>
      <w:r>
        <w:t>(c) Prepare for immediate needle decompression — tension pneumothorax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Tension pneumothorax is immediately life-threatening — needle decompression (2nd intercostal space, midclavicular line) is performed without waiting for imaging.</w:t>
        <w:br/>
      </w:r>
      <w:r>
        <w:t>🔍 Key Clues: severe presentation; respiratory compromise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fluids do not treat the tension</w:t>
        <w:br/>
      </w:r>
      <w:r>
        <w:t>a — imaging waits; decompression is clinical</w:t>
        <w:br/>
      </w:r>
      <w:r>
        <w:t>b — observation is fatal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stab wound to the chest causes muffled heart sounds, hypotension and rising jugular venous pressure. The nurse suspects:</w:t>
      </w:r>
    </w:p>
    <w:p>
      <w:pPr>
        <w:spacing w:after="40"/>
      </w:pPr>
      <w:r>
        <w:t>(a) Cardiac tamponade — prepare for pericardiocentesis and emergency surgery</w:t>
      </w:r>
    </w:p>
    <w:p>
      <w:pPr>
        <w:spacing w:after="40"/>
      </w:pPr>
      <w:r>
        <w:t>(b) A simple bruise</w:t>
      </w:r>
    </w:p>
    <w:p>
      <w:pPr>
        <w:spacing w:after="40"/>
      </w:pPr>
      <w:r>
        <w:t>(c) Pneumonia</w:t>
      </w:r>
    </w:p>
    <w:p>
      <w:pPr>
        <w:spacing w:after="40"/>
      </w:pPr>
      <w:r>
        <w:t>(d) Dehydration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Beck's triad — muffled heart sounds, hypotension, raised JVP — indicates cardiac tamponade; drainage (pericardiocentesis) and surgical repair are urgent.</w:t>
        <w:br/>
      </w:r>
      <w:r>
        <w:t>🔍 Key Clues: circulatory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this is not a bruise</w:t>
        <w:br/>
      </w:r>
      <w:r>
        <w:t>c — pneumonia is not acute trauma</w:t>
        <w:br/>
      </w:r>
      <w:r>
        <w:t>d — this is compressive shock, not dehydration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multiple rib fractures has paradoxical chest movement (flail segment). The priority is to:</w:t>
      </w:r>
    </w:p>
    <w:p>
      <w:pPr>
        <w:spacing w:after="40"/>
      </w:pPr>
      <w:r>
        <w:t>(a) Encourage coughing</w:t>
      </w:r>
    </w:p>
    <w:p>
      <w:pPr>
        <w:spacing w:after="40"/>
      </w:pPr>
      <w:r>
        <w:t>(b) Send for physiotherapy</w:t>
      </w:r>
    </w:p>
    <w:p>
      <w:pPr>
        <w:spacing w:after="40"/>
      </w:pPr>
      <w:r>
        <w:t>(c) Support ventilation with oxygen and positive pressure, and monitor closely</w:t>
      </w:r>
    </w:p>
    <w:p>
      <w:pPr>
        <w:spacing w:after="40"/>
      </w:pPr>
      <w:r>
        <w:t>(d) Splint the ribs with tape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Flail chest causes paradoxical movement and impaired ventilation — oxygen, analgesia and ventilatory support (CPAP/intubation) are provided.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taping restricts ventilation</w:t>
        <w:br/>
      </w:r>
      <w:r>
        <w:t>a — coughing is painful and ineffective</w:t>
        <w:br/>
      </w:r>
      <w:r>
        <w:t>b — physiotherapy is not the emergency care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emergency department, which child has the highest priority?</w:t>
      </w:r>
    </w:p>
    <w:p>
      <w:pPr>
        <w:spacing w:after="40"/>
      </w:pPr>
      <w:r>
        <w:t>(a) A child with a small cut</w:t>
      </w:r>
    </w:p>
    <w:p>
      <w:pPr>
        <w:spacing w:after="40"/>
      </w:pPr>
      <w:r>
        <w:t>(b) A child waiting for a check-up</w:t>
      </w:r>
    </w:p>
    <w:p>
      <w:pPr>
        <w:spacing w:after="40"/>
      </w:pPr>
      <w:r>
        <w:t>(c) An infant with inspiratory stridor, drooling and a muffled cry</w:t>
      </w:r>
    </w:p>
    <w:p>
      <w:pPr>
        <w:spacing w:after="40"/>
      </w:pPr>
      <w:r>
        <w:t>(d) A child with a mild rash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Stridor with drooling suggests upper airway obstruction (epiglottitis) — an airway emergency that precedes all non-urgent cases.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a rash is non-urgent</w:t>
        <w:br/>
      </w:r>
      <w:r>
        <w:t>a — a cut is minor</w:t>
        <w:br/>
      </w:r>
      <w:r>
        <w:t>b — a check-up waits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child requires immediate IV fluid therapy?</w:t>
      </w:r>
    </w:p>
    <w:p>
      <w:pPr>
        <w:spacing w:after="40"/>
      </w:pPr>
      <w:r>
        <w:t>(a) A child with one loose stool</w:t>
      </w:r>
    </w:p>
    <w:p>
      <w:pPr>
        <w:spacing w:after="40"/>
      </w:pPr>
      <w:r>
        <w:t>(b) A lethargic child with sunken eyes, a weak rapid pulse and no urine for 8 hours</w:t>
      </w:r>
    </w:p>
    <w:p>
      <w:pPr>
        <w:spacing w:after="40"/>
      </w:pPr>
      <w:r>
        <w:t>(c) A child with mild thirst</w:t>
      </w:r>
    </w:p>
    <w:p>
      <w:pPr>
        <w:spacing w:after="40"/>
      </w:pPr>
      <w:r>
        <w:t>(d) A child playing normally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dehydration (lethargy, weak pulse, anuria) needs IV fluids (Plan C) urgently — mild cases are managed with ORS.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mild thirst is some/no dehydration</w:t>
        <w:br/>
      </w:r>
      <w:r>
        <w:t>d — normal play is reassuring</w:t>
        <w:br/>
      </w:r>
      <w:r>
        <w:t>a — one loose stool is minimal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febrile infant is irritable, has a bulging fontanelle and a high-pitched cry. The priority is to:</w:t>
      </w:r>
    </w:p>
    <w:p>
      <w:pPr>
        <w:spacing w:after="40"/>
      </w:pPr>
      <w:r>
        <w:t>(a) Give paracetamol and discharge</w:t>
      </w:r>
    </w:p>
    <w:p>
      <w:pPr>
        <w:spacing w:after="40"/>
      </w:pPr>
      <w:r>
        <w:t>(b) Offer a feed</w:t>
      </w:r>
    </w:p>
    <w:p>
      <w:pPr>
        <w:spacing w:after="40"/>
      </w:pPr>
      <w:r>
        <w:t>(c) Wait for a rash</w:t>
      </w:r>
    </w:p>
    <w:p>
      <w:pPr>
        <w:spacing w:after="40"/>
      </w:pPr>
      <w:r>
        <w:t>(d) Evaluate for meningitis — arrange lumbar puncture and start empiric antibiotics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Fever with a bulging fontanelle and irritability suggests meningitis — urgent LP, cultures and empiric antibiotics are life-saving.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discharge is unsafe</w:t>
        <w:br/>
      </w:r>
      <w:r>
        <w:t>b — feeding does not treat the cause</w:t>
        <w:br/>
      </w:r>
      <w:r>
        <w:t>c — waiting risks brain damage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burn injury in a child requires hospital admission?</w:t>
      </w:r>
    </w:p>
    <w:p>
      <w:pPr>
        <w:spacing w:after="40"/>
      </w:pPr>
      <w:r>
        <w:t>(a) A 1 cm superficial burn on the finger</w:t>
      </w:r>
    </w:p>
    <w:p>
      <w:pPr>
        <w:spacing w:after="40"/>
      </w:pPr>
      <w:r>
        <w:t>(b) A small sunburn</w:t>
      </w:r>
    </w:p>
    <w:p>
      <w:pPr>
        <w:spacing w:after="40"/>
      </w:pPr>
      <w:r>
        <w:t>(c) A healed scald</w:t>
      </w:r>
    </w:p>
    <w:p>
      <w:pPr>
        <w:spacing w:after="40"/>
      </w:pPr>
      <w:r>
        <w:t>(d) A burn of 12% of body surface area (deep partial thickness)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Burns over 10% TBSA in children, or involving hands, face, feet, perineum or full thickness, require hospital care and fluid resuscitation.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 1 cm superficial burn is minor</w:t>
        <w:br/>
      </w:r>
      <w:r>
        <w:t>b — mild sunburn is outpatient</w:t>
        <w:br/>
      </w:r>
      <w:r>
        <w:t>c — a healed burn needs no admission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a head injury has a Glasgow Coma Scale of 8 and one dilated pupil. The priority is to:</w:t>
      </w:r>
    </w:p>
    <w:p>
      <w:pPr>
        <w:spacing w:after="40"/>
      </w:pPr>
      <w:r>
        <w:t>(a) Reassess in an hour</w:t>
      </w:r>
    </w:p>
    <w:p>
      <w:pPr>
        <w:spacing w:after="40"/>
      </w:pPr>
      <w:r>
        <w:t>(b) Secure the airway and notify the neurosurgeon immediately (raised ICP)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Let the child sleep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GCS ≤8 with a dilated pupil indicates raised intracranial pressure and possible herniation — airway protection and immediate neurosurgical review are urgent.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fluids are not the priority</w:t>
        <w:br/>
      </w:r>
      <w:r>
        <w:t>d — this is not sleep</w:t>
        <w:br/>
      </w:r>
      <w:r>
        <w:t>a — waiting is dangerous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goal of mass-casualty triage is to:</w:t>
      </w:r>
    </w:p>
    <w:p>
      <w:pPr>
        <w:spacing w:after="40"/>
      </w:pPr>
      <w:r>
        <w:t>(a) Do the greatest good for the greatest number with available resources</w:t>
      </w:r>
    </w:p>
    <w:p>
      <w:pPr>
        <w:spacing w:after="40"/>
      </w:pPr>
      <w:r>
        <w:t>(b) Treat patients in order of arrival</w:t>
      </w:r>
    </w:p>
    <w:p>
      <w:pPr>
        <w:spacing w:after="40"/>
      </w:pPr>
      <w:r>
        <w:t>(c) Spend equal time on every patient</w:t>
      </w:r>
    </w:p>
    <w:p>
      <w:pPr>
        <w:spacing w:after="40"/>
      </w:pPr>
      <w:r>
        <w:t>(d) Wait for more staff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 disasters, resources are limited — triage prioritises those who benefit most from immediate care, not first-come-first-served.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order of arrival is not the principle</w:t>
        <w:br/>
      </w:r>
      <w:r>
        <w:t>c — time is allocated by acuity</w:t>
        <w:br/>
      </w:r>
      <w:r>
        <w:t>d — care begins immediately with available resources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START triage, the FIRST assessment is whether the patient can:</w:t>
      </w:r>
    </w:p>
    <w:p>
      <w:pPr>
        <w:spacing w:after="40"/>
      </w:pPr>
      <w:r>
        <w:t>(a) Remember their name</w:t>
      </w:r>
    </w:p>
    <w:p>
      <w:pPr>
        <w:spacing w:after="40"/>
      </w:pPr>
      <w:r>
        <w:t>(b) Walk (ambulate) — walking patients are tagged green</w:t>
      </w:r>
    </w:p>
    <w:p>
      <w:pPr>
        <w:spacing w:after="40"/>
      </w:pPr>
      <w:r>
        <w:t>(c) Open their eyes</w:t>
      </w:r>
    </w:p>
    <w:p>
      <w:pPr>
        <w:spacing w:after="40"/>
      </w:pPr>
      <w:r>
        <w:t>(d) Feel their toes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START triage begins by asking all who can to walk to a collection area — those who walk are minor (green); the rest are assessed for breathing and perfusion.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eye opening is a GCS item, not START's first step</w:t>
        <w:br/>
      </w:r>
      <w:r>
        <w:t>d — toe feeling is neurological</w:t>
        <w:br/>
      </w:r>
      <w:r>
        <w:t>a — memory is not the first check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situation is MOST time-critical and cannot wait even minutes?</w:t>
      </w:r>
    </w:p>
    <w:p>
      <w:pPr>
        <w:spacing w:after="40"/>
      </w:pPr>
      <w:r>
        <w:t>(a) A patient with mild dehydration</w:t>
      </w:r>
    </w:p>
    <w:p>
      <w:pPr>
        <w:spacing w:after="40"/>
      </w:pPr>
      <w:r>
        <w:t>(b) A patient with ventricular fibrillation on the monitor</w:t>
      </w:r>
    </w:p>
    <w:p>
      <w:pPr>
        <w:spacing w:after="40"/>
      </w:pPr>
      <w:r>
        <w:t>(c) A patient with a slow-growing skin lesion</w:t>
      </w:r>
    </w:p>
    <w:p>
      <w:pPr>
        <w:spacing w:after="40"/>
      </w:pPr>
      <w:r>
        <w:t>(d) A patient with a stable fracture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Ventricular fibrillation is immediately fatal without defibrillation — it outranks every other scenario in this list.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 skin lesion is not acute</w:t>
        <w:br/>
      </w:r>
      <w:r>
        <w:t>d — a stable fracture can wait</w:t>
        <w:br/>
      </w:r>
      <w:r>
        <w:t>a — mild dehydration is not an emergency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'golden hour' in trauma refers to:</w:t>
      </w:r>
    </w:p>
    <w:p>
      <w:pPr>
        <w:spacing w:after="40"/>
      </w:pPr>
      <w:r>
        <w:t>(a) The last hour of the shift</w:t>
      </w:r>
    </w:p>
    <w:p>
      <w:pPr>
        <w:spacing w:after="40"/>
      </w:pPr>
      <w:r>
        <w:t>(b) The hour after discharge</w:t>
      </w:r>
    </w:p>
    <w:p>
      <w:pPr>
        <w:spacing w:after="40"/>
      </w:pPr>
      <w:r>
        <w:t>(c) The first hour after injury when prompt resuscitation most improves survival</w:t>
      </w:r>
    </w:p>
    <w:p>
      <w:pPr>
        <w:spacing w:after="40"/>
      </w:pPr>
      <w:r>
        <w:t>(d) The hour before surgery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golden hour concept stresses that rapid identification and treatment of life-threatening injuries in the first hour optimises survival.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it begins at injury, not surgery</w:t>
        <w:br/>
      </w:r>
      <w:r>
        <w:t>a — shift timing is irrelevant</w:t>
        <w:br/>
      </w:r>
      <w:r>
        <w:t>b — it is about the acute phase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building collapse, a rescuer finds a patient with a crushed leg and a still-beating heart but no visible breathing. The priority is to:</w:t>
      </w:r>
    </w:p>
    <w:p>
      <w:pPr>
        <w:spacing w:after="40"/>
      </w:pPr>
      <w:r>
        <w:t>(a) Open the airway and begin ventilations immediately</w:t>
      </w:r>
    </w:p>
    <w:p>
      <w:pPr>
        <w:spacing w:after="40"/>
      </w:pPr>
      <w:r>
        <w:t>(b) Move on to other patients</w:t>
      </w:r>
    </w:p>
    <w:p>
      <w:pPr>
        <w:spacing w:after="40"/>
      </w:pPr>
      <w:r>
        <w:t>(c) Cover the patient</w:t>
      </w:r>
    </w:p>
    <w:p>
      <w:pPr>
        <w:spacing w:after="40"/>
      </w:pPr>
      <w:r>
        <w:t>(d) Wait for the family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patient with a pulse but no breathing needs ventilation now — airway and breathing always precede evacuation of other victims.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this patient is salvageable and needs care</w:t>
        <w:br/>
      </w:r>
      <w:r>
        <w:t>c — covering does not ventilate</w:t>
        <w:br/>
      </w:r>
      <w:r>
        <w:t>d — family is not part of resuscitation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a blast explosion has burns, fractures and is confused but breathing. In triage this patient is tagged:</w:t>
      </w:r>
    </w:p>
    <w:p>
      <w:pPr>
        <w:spacing w:after="40"/>
      </w:pPr>
      <w:r>
        <w:t>(a) No tag needed</w:t>
      </w:r>
    </w:p>
    <w:p>
      <w:pPr>
        <w:spacing w:after="40"/>
      </w:pPr>
      <w:r>
        <w:t>(b) Red — immediate, because multiple system injuries threaten life</w:t>
      </w:r>
    </w:p>
    <w:p>
      <w:pPr>
        <w:spacing w:after="40"/>
      </w:pPr>
      <w:r>
        <w:t>(c) Green</w:t>
      </w:r>
    </w:p>
    <w:p>
      <w:pPr>
        <w:spacing w:after="40"/>
      </w:pPr>
      <w:r>
        <w:t>(d) Black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Blast victims with multi-system injuries and altered mental status are red (immediate) — they need rapid resuscitation and surgery.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green is for the walking wounded</w:t>
        <w:br/>
      </w:r>
      <w:r>
        <w:t>d — black is for the unsurvivable</w:t>
        <w:br/>
      </w:r>
      <w:r>
        <w:t>a — triage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mass-casualty triage, delayed (yellow) patients must be:</w:t>
      </w:r>
    </w:p>
    <w:p>
      <w:pPr>
        <w:spacing w:after="40"/>
      </w:pPr>
      <w:r>
        <w:t>(a) Discharged immediately</w:t>
      </w:r>
    </w:p>
    <w:p>
      <w:pPr>
        <w:spacing w:after="40"/>
      </w:pPr>
      <w:r>
        <w:t>(b) Treated only at night</w:t>
      </w:r>
    </w:p>
    <w:p>
      <w:pPr>
        <w:spacing w:after="40"/>
      </w:pPr>
      <w:r>
        <w:t>(c) Re-triaged periodically because their condition can deteriorate</w:t>
      </w:r>
    </w:p>
    <w:p>
      <w:pPr>
        <w:spacing w:after="40"/>
      </w:pPr>
      <w:r>
        <w:t>(d) Ignored until the disaster ends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Yellow patients are stable now but may worsen — repeated reassessment catches deterioration and reclassifies them as red when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they are never ignored</w:t>
        <w:br/>
      </w:r>
      <w:r>
        <w:t>a — discharge is not automatic</w:t>
        <w:br/>
      </w:r>
      <w:r>
        <w:t>b — care is continuous, not time-boxed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