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India's first Bullet Train project is being constructed with technical and financial assistance from which country?</w:t>
      </w:r>
    </w:p>
    <w:p>
      <w:pPr>
        <w:spacing w:after="0" w:before="0"/>
      </w:pPr>
      <w:r>
        <w:rPr>
          <w:b w:val="0"/>
          <w:sz w:val="22"/>
        </w:rPr>
        <w:t>(a) Japan</w:t>
      </w:r>
    </w:p>
    <w:p>
      <w:pPr>
        <w:spacing w:after="0" w:before="0"/>
      </w:pPr>
      <w:r>
        <w:rPr>
          <w:b w:val="0"/>
          <w:sz w:val="22"/>
        </w:rPr>
        <w:t>(b) China</w:t>
      </w:r>
    </w:p>
    <w:p>
      <w:pPr>
        <w:spacing w:after="0" w:before="0"/>
      </w:pPr>
      <w:r>
        <w:rPr>
          <w:b w:val="0"/>
          <w:sz w:val="22"/>
        </w:rPr>
        <w:t>(c) Russia</w:t>
      </w:r>
    </w:p>
    <w:p>
      <w:pPr>
        <w:spacing w:after="0" w:before="0"/>
      </w:pPr>
      <w:r>
        <w:rPr>
          <w:b w:val="0"/>
          <w:sz w:val="22"/>
        </w:rPr>
        <w:t>(d) USA</w:t>
      </w:r>
    </w:p>
    <w:p>
      <w:pPr>
        <w:spacing w:after="0" w:before="40"/>
      </w:pPr>
      <w:r>
        <w:rPr>
          <w:b/>
          <w:sz w:val="22"/>
        </w:rPr>
        <w:t>Answer: a</w:t>
      </w:r>
    </w:p>
    <w:p>
      <w:pPr>
        <w:spacing w:after="0" w:before="0"/>
      </w:pPr>
      <w:r>
        <w:rPr>
          <w:b w:val="0"/>
          <w:sz w:val="21"/>
        </w:rPr>
        <w:t>Solution: The Mumbai-Ahmedabad High-Speed Rail (Bullet Train) corridor in India is being developed with financial and technical assistance from Japan.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state is located at the southernmost tip of the Indian mainland?</w:t>
      </w:r>
    </w:p>
    <w:p>
      <w:pPr>
        <w:spacing w:after="0" w:before="0"/>
      </w:pPr>
      <w:r>
        <w:rPr>
          <w:b w:val="0"/>
          <w:sz w:val="22"/>
        </w:rPr>
        <w:t>(a) Karnataka</w:t>
      </w:r>
    </w:p>
    <w:p>
      <w:pPr>
        <w:spacing w:after="0" w:before="0"/>
      </w:pPr>
      <w:r>
        <w:rPr>
          <w:b w:val="0"/>
          <w:sz w:val="22"/>
        </w:rPr>
        <w:t>(b) Kerala</w:t>
      </w:r>
    </w:p>
    <w:p>
      <w:pPr>
        <w:spacing w:after="0" w:before="0"/>
      </w:pPr>
      <w:r>
        <w:rPr>
          <w:b w:val="0"/>
          <w:sz w:val="22"/>
        </w:rPr>
        <w:t>(c) Tamil Nadu</w:t>
      </w:r>
    </w:p>
    <w:p>
      <w:pPr>
        <w:spacing w:after="0" w:before="0"/>
      </w:pPr>
      <w:r>
        <w:rPr>
          <w:b w:val="0"/>
          <w:sz w:val="22"/>
        </w:rPr>
        <w:t>(d) Andhra Pradesh</w:t>
      </w:r>
    </w:p>
    <w:p>
      <w:pPr>
        <w:spacing w:after="0" w:before="40"/>
      </w:pPr>
      <w:r>
        <w:rPr>
          <w:b/>
          <w:sz w:val="22"/>
        </w:rPr>
        <w:t>Answer: c</w:t>
      </w:r>
    </w:p>
    <w:p>
      <w:pPr>
        <w:spacing w:after="0" w:before="0"/>
      </w:pPr>
      <w:r>
        <w:rPr>
          <w:b w:val="0"/>
          <w:sz w:val="21"/>
        </w:rPr>
        <w:t>Solution: Tamil Nadu contains Kanyakumari (Cape Comorin), which forms the southernmost point of the mainland of India.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3rd planet from the Sun in our Solar System?</w:t>
      </w:r>
    </w:p>
    <w:p>
      <w:pPr>
        <w:spacing w:after="0" w:before="0"/>
      </w:pPr>
      <w:r>
        <w:rPr>
          <w:b w:val="0"/>
          <w:sz w:val="22"/>
        </w:rPr>
        <w:t>(a) Venus</w:t>
      </w:r>
    </w:p>
    <w:p>
      <w:pPr>
        <w:spacing w:after="0" w:before="0"/>
      </w:pPr>
      <w:r>
        <w:rPr>
          <w:b w:val="0"/>
          <w:sz w:val="22"/>
        </w:rPr>
        <w:t>(b) Mars</w:t>
      </w:r>
    </w:p>
    <w:p>
      <w:pPr>
        <w:spacing w:after="0" w:before="0"/>
      </w:pPr>
      <w:r>
        <w:rPr>
          <w:b w:val="0"/>
          <w:sz w:val="22"/>
        </w:rPr>
        <w:t>(c) Earth</w:t>
      </w:r>
    </w:p>
    <w:p>
      <w:pPr>
        <w:spacing w:after="0" w:before="0"/>
      </w:pPr>
      <w:r>
        <w:rPr>
          <w:b w:val="0"/>
          <w:sz w:val="22"/>
        </w:rPr>
        <w:t>(d) Jupiter</w:t>
      </w:r>
    </w:p>
    <w:p>
      <w:pPr>
        <w:spacing w:after="0" w:before="40"/>
      </w:pPr>
      <w:r>
        <w:rPr>
          <w:b/>
          <w:sz w:val="22"/>
        </w:rPr>
        <w:t>Answer: c</w:t>
      </w:r>
    </w:p>
    <w:p>
      <w:pPr>
        <w:spacing w:after="0" w:before="0"/>
      </w:pPr>
      <w:r>
        <w:rPr>
          <w:b w:val="0"/>
          <w:sz w:val="21"/>
        </w:rPr>
        <w:t>Solution: In order of distance from the Sun: Mercury (1st), Venus (2nd), Earth (3rd), Mars (4th), Jupiter (5th), Saturn (6th), Uranus (7th), and Neptune (8th).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Rafale multi-role fighter aircraft was procured by the Indian Air Force from which nation?</w:t>
      </w:r>
    </w:p>
    <w:p>
      <w:pPr>
        <w:spacing w:after="0" w:before="0"/>
      </w:pPr>
      <w:r>
        <w:rPr>
          <w:b w:val="0"/>
          <w:sz w:val="22"/>
        </w:rPr>
        <w:t>(a) France</w:t>
      </w:r>
    </w:p>
    <w:p>
      <w:pPr>
        <w:spacing w:after="0" w:before="0"/>
      </w:pPr>
      <w:r>
        <w:rPr>
          <w:b w:val="0"/>
          <w:sz w:val="22"/>
        </w:rPr>
        <w:t>(b) Japan</w:t>
      </w:r>
    </w:p>
    <w:p>
      <w:pPr>
        <w:spacing w:after="0" w:before="0"/>
      </w:pPr>
      <w:r>
        <w:rPr>
          <w:b w:val="0"/>
          <w:sz w:val="22"/>
        </w:rPr>
        <w:t>(c) China</w:t>
      </w:r>
    </w:p>
    <w:p>
      <w:pPr>
        <w:spacing w:after="0" w:before="0"/>
      </w:pPr>
      <w:r>
        <w:rPr>
          <w:b w:val="0"/>
          <w:sz w:val="22"/>
        </w:rPr>
        <w:t>(d) Russia</w:t>
      </w:r>
    </w:p>
    <w:p>
      <w:pPr>
        <w:spacing w:after="0" w:before="40"/>
      </w:pPr>
      <w:r>
        <w:rPr>
          <w:b/>
          <w:sz w:val="22"/>
        </w:rPr>
        <w:t>Answer: a</w:t>
      </w:r>
    </w:p>
    <w:p>
      <w:pPr>
        <w:spacing w:after="0" w:before="0"/>
      </w:pPr>
      <w:r>
        <w:rPr>
          <w:b w:val="0"/>
          <w:sz w:val="21"/>
        </w:rPr>
        <w:t>Solution: The Rafale fighter jets were manufactured by Dassault Aviation and imported from France by India.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city in India is widely known as the 'Electronic City' or 'Silicon Valley of India'?</w:t>
      </w:r>
    </w:p>
    <w:p>
      <w:pPr>
        <w:spacing w:after="0" w:before="0"/>
      </w:pPr>
      <w:r>
        <w:rPr>
          <w:b w:val="0"/>
          <w:sz w:val="22"/>
        </w:rPr>
        <w:t>(a) Delhi</w:t>
      </w:r>
    </w:p>
    <w:p>
      <w:pPr>
        <w:spacing w:after="0" w:before="0"/>
      </w:pPr>
      <w:r>
        <w:rPr>
          <w:b w:val="0"/>
          <w:sz w:val="22"/>
        </w:rPr>
        <w:t>(b) Chandigarh</w:t>
      </w:r>
    </w:p>
    <w:p>
      <w:pPr>
        <w:spacing w:after="0" w:before="0"/>
      </w:pPr>
      <w:r>
        <w:rPr>
          <w:b w:val="0"/>
          <w:sz w:val="22"/>
        </w:rPr>
        <w:t>(c) Bengaluru (Bangalore)</w:t>
      </w:r>
    </w:p>
    <w:p>
      <w:pPr>
        <w:spacing w:after="0" w:before="0"/>
      </w:pPr>
      <w:r>
        <w:rPr>
          <w:b w:val="0"/>
          <w:sz w:val="22"/>
        </w:rPr>
        <w:t>(d) Indore</w:t>
      </w:r>
    </w:p>
    <w:p>
      <w:pPr>
        <w:spacing w:after="0" w:before="40"/>
      </w:pPr>
      <w:r>
        <w:rPr>
          <w:b/>
          <w:sz w:val="22"/>
        </w:rPr>
        <w:t>Answer: c</w:t>
      </w:r>
    </w:p>
    <w:p>
      <w:pPr>
        <w:spacing w:after="0" w:before="0"/>
      </w:pPr>
      <w:r>
        <w:rPr>
          <w:b w:val="0"/>
          <w:sz w:val="21"/>
        </w:rPr>
        <w:t>Solution: Bengaluru (Bangalore) is known as the Electronic City and Silicon Valley of India due to its status as the nation's leading IT exporter.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Where is the global headquarters of the World Health Organization (WHO) situated?</w:t>
      </w:r>
    </w:p>
    <w:p>
      <w:pPr>
        <w:spacing w:after="0" w:before="0"/>
      </w:pPr>
      <w:r>
        <w:rPr>
          <w:b w:val="0"/>
          <w:sz w:val="22"/>
        </w:rPr>
        <w:t>(a) Geneva, Switzerland</w:t>
      </w:r>
    </w:p>
    <w:p>
      <w:pPr>
        <w:spacing w:after="0" w:before="0"/>
      </w:pPr>
      <w:r>
        <w:rPr>
          <w:b w:val="0"/>
          <w:sz w:val="22"/>
        </w:rPr>
        <w:t>(b) Rome, Italy</w:t>
      </w:r>
    </w:p>
    <w:p>
      <w:pPr>
        <w:spacing w:after="0" w:before="0"/>
      </w:pPr>
      <w:r>
        <w:rPr>
          <w:b w:val="0"/>
          <w:sz w:val="22"/>
        </w:rPr>
        <w:t>(c) Washington D.C., USA</w:t>
      </w:r>
    </w:p>
    <w:p>
      <w:pPr>
        <w:spacing w:after="0" w:before="0"/>
      </w:pPr>
      <w:r>
        <w:rPr>
          <w:b w:val="0"/>
          <w:sz w:val="22"/>
        </w:rPr>
        <w:t>(d) Paris, France</w:t>
      </w:r>
    </w:p>
    <w:p>
      <w:pPr>
        <w:spacing w:after="0" w:before="40"/>
      </w:pPr>
      <w:r>
        <w:rPr>
          <w:b/>
          <w:sz w:val="22"/>
        </w:rPr>
        <w:t>Answer: a</w:t>
      </w:r>
    </w:p>
    <w:p>
      <w:pPr>
        <w:spacing w:after="0" w:before="0"/>
      </w:pPr>
      <w:r>
        <w:rPr>
          <w:b w:val="0"/>
          <w:sz w:val="21"/>
        </w:rPr>
        <w:t>Solution: The World Health Organization (WHO) was founded in 1948 and its global headquarters is located in Geneva, Switzerland.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online seller lists a bag at Rs 2000 with a 20% discount, and offers an additional 10% discount upon checkout. What is the final selling price?</w:t>
      </w:r>
    </w:p>
    <w:p>
      <w:pPr>
        <w:spacing w:after="0" w:before="0"/>
      </w:pPr>
      <w:r>
        <w:rPr>
          <w:b w:val="0"/>
          <w:sz w:val="22"/>
        </w:rPr>
        <w:t>(a) Rs 1200</w:t>
      </w:r>
    </w:p>
    <w:p>
      <w:pPr>
        <w:spacing w:after="0" w:before="0"/>
      </w:pPr>
      <w:r>
        <w:rPr>
          <w:b w:val="0"/>
          <w:sz w:val="22"/>
        </w:rPr>
        <w:t>(b) Rs 1440</w:t>
      </w:r>
    </w:p>
    <w:p>
      <w:pPr>
        <w:spacing w:after="0" w:before="0"/>
      </w:pPr>
      <w:r>
        <w:rPr>
          <w:b w:val="0"/>
          <w:sz w:val="22"/>
        </w:rPr>
        <w:t>(c) Rs 1600</w:t>
      </w:r>
    </w:p>
    <w:p>
      <w:pPr>
        <w:spacing w:after="0" w:before="0"/>
      </w:pPr>
      <w:r>
        <w:rPr>
          <w:b w:val="0"/>
          <w:sz w:val="22"/>
        </w:rPr>
        <w:t>(d) Rs 1320</w:t>
      </w:r>
    </w:p>
    <w:p>
      <w:pPr>
        <w:spacing w:after="0" w:before="40"/>
      </w:pPr>
      <w:r>
        <w:rPr>
          <w:b/>
          <w:sz w:val="22"/>
        </w:rPr>
        <w:t>Answer: b</w:t>
      </w:r>
    </w:p>
    <w:p>
      <w:pPr>
        <w:spacing w:after="0" w:before="0"/>
      </w:pPr>
      <w:r>
        <w:rPr>
          <w:b w:val="0"/>
          <w:sz w:val="21"/>
        </w:rPr>
        <w:t>Solution: Price after 1st discount (20%): 2000 - (0.20 × 2000) = Rs 1600. Price after 2nd discount (10%): 1600 - (0.10 × 1600) = 1600 - 160 = Rs 1440.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evening before sunset, A and D stand face-to-face. A's shadow falls to D's right. In which direction is D facing?</w:t>
      </w:r>
    </w:p>
    <w:p>
      <w:pPr>
        <w:spacing w:after="0" w:before="0"/>
      </w:pPr>
      <w:r>
        <w:rPr>
          <w:b w:val="0"/>
          <w:sz w:val="22"/>
        </w:rPr>
        <w:t>(a) West</w:t>
      </w:r>
    </w:p>
    <w:p>
      <w:pPr>
        <w:spacing w:after="0" w:before="0"/>
      </w:pPr>
      <w:r>
        <w:rPr>
          <w:b w:val="0"/>
          <w:sz w:val="22"/>
        </w:rPr>
        <w:t>(b) North</w:t>
      </w:r>
    </w:p>
    <w:p>
      <w:pPr>
        <w:spacing w:after="0" w:before="0"/>
      </w:pPr>
      <w:r>
        <w:rPr>
          <w:b w:val="0"/>
          <w:sz w:val="22"/>
        </w:rPr>
        <w:t>(c) South</w:t>
      </w:r>
    </w:p>
    <w:p>
      <w:pPr>
        <w:spacing w:after="0" w:before="0"/>
      </w:pPr>
      <w:r>
        <w:rPr>
          <w:b w:val="0"/>
          <w:sz w:val="22"/>
        </w:rPr>
        <w:t>(d) East</w:t>
      </w:r>
    </w:p>
    <w:p>
      <w:pPr>
        <w:spacing w:after="0" w:before="40"/>
      </w:pPr>
      <w:r>
        <w:rPr>
          <w:b/>
          <w:sz w:val="22"/>
        </w:rPr>
        <w:t>Answer: b</w:t>
      </w:r>
    </w:p>
    <w:p>
      <w:pPr>
        <w:spacing w:after="0" w:before="0"/>
      </w:pPr>
      <w:r>
        <w:rPr>
          <w:b w:val="0"/>
          <w:sz w:val="21"/>
        </w:rPr>
        <w:t>Solution: In the evening, the sun is in the West, so shadows fall towards the East. Since A's shadow falls to D's right, East is to D's right. Facing North puts East on one's right side. Therefore, D is facing North.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composed the National Anthem of India ('Jana Gana Mana')?</w:t>
      </w:r>
    </w:p>
    <w:p>
      <w:pPr>
        <w:spacing w:after="0" w:before="0"/>
      </w:pPr>
      <w:r>
        <w:rPr>
          <w:b w:val="0"/>
          <w:sz w:val="22"/>
        </w:rPr>
        <w:t>(a) Mahatma Gandhi</w:t>
      </w:r>
    </w:p>
    <w:p>
      <w:pPr>
        <w:spacing w:after="0" w:before="0"/>
      </w:pPr>
      <w:r>
        <w:rPr>
          <w:b w:val="0"/>
          <w:sz w:val="22"/>
        </w:rPr>
        <w:t>(b) Rabindranath Tagore</w:t>
      </w:r>
    </w:p>
    <w:p>
      <w:pPr>
        <w:spacing w:after="0" w:before="0"/>
      </w:pPr>
      <w:r>
        <w:rPr>
          <w:b w:val="0"/>
          <w:sz w:val="22"/>
        </w:rPr>
        <w:t>(c) Bankim Chandra Chatterjee</w:t>
      </w:r>
    </w:p>
    <w:p>
      <w:pPr>
        <w:spacing w:after="0" w:before="0"/>
      </w:pPr>
      <w:r>
        <w:rPr>
          <w:b w:val="0"/>
          <w:sz w:val="22"/>
        </w:rPr>
        <w:t>(d) Madan Mohan Malaviya</w:t>
      </w:r>
    </w:p>
    <w:p>
      <w:pPr>
        <w:spacing w:after="0" w:before="40"/>
      </w:pPr>
      <w:r>
        <w:rPr>
          <w:b/>
          <w:sz w:val="22"/>
        </w:rPr>
        <w:t>Answer: b</w:t>
      </w:r>
    </w:p>
    <w:p>
      <w:pPr>
        <w:spacing w:after="0" w:before="0"/>
      </w:pPr>
      <w:r>
        <w:rPr>
          <w:b w:val="0"/>
          <w:sz w:val="21"/>
        </w:rPr>
        <w:t>Solution: 'Jana Gana Mana' was originally composed in Bengali by Nobel laureate Rabindranath Tagore and adopted as India's National Anthem in 1950.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unit is standardly used to express camera sensor image resolution?</w:t>
      </w:r>
    </w:p>
    <w:p>
      <w:pPr>
        <w:spacing w:after="0" w:before="0"/>
      </w:pPr>
      <w:r>
        <w:rPr>
          <w:b w:val="0"/>
          <w:sz w:val="22"/>
        </w:rPr>
        <w:t>(a) Megabyte</w:t>
      </w:r>
    </w:p>
    <w:p>
      <w:pPr>
        <w:spacing w:after="0" w:before="0"/>
      </w:pPr>
      <w:r>
        <w:rPr>
          <w:b w:val="0"/>
          <w:sz w:val="22"/>
        </w:rPr>
        <w:t>(b) Terabyte</w:t>
      </w:r>
    </w:p>
    <w:p>
      <w:pPr>
        <w:spacing w:after="0" w:before="0"/>
      </w:pPr>
      <w:r>
        <w:rPr>
          <w:b w:val="0"/>
          <w:sz w:val="22"/>
        </w:rPr>
        <w:t>(c) Terapixels</w:t>
      </w:r>
    </w:p>
    <w:p>
      <w:pPr>
        <w:spacing w:after="0" w:before="0"/>
      </w:pPr>
      <w:r>
        <w:rPr>
          <w:b w:val="0"/>
          <w:sz w:val="22"/>
        </w:rPr>
        <w:t>(d) Megapixels</w:t>
      </w:r>
    </w:p>
    <w:p>
      <w:pPr>
        <w:spacing w:after="0" w:before="40"/>
      </w:pPr>
      <w:r>
        <w:rPr>
          <w:b/>
          <w:sz w:val="22"/>
        </w:rPr>
        <w:t>Answer: d</w:t>
      </w:r>
    </w:p>
    <w:p>
      <w:pPr>
        <w:spacing w:after="0" w:before="0"/>
      </w:pPr>
      <w:r>
        <w:rPr>
          <w:b w:val="0"/>
          <w:sz w:val="21"/>
        </w:rPr>
        <w:t>Solution: Digital camera image resolution is measured in Megapixels (MP), where 1 Megapixel equals 1 million pixels.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served as the 14th President of India during 2017–2022?</w:t>
      </w:r>
    </w:p>
    <w:p>
      <w:pPr>
        <w:spacing w:after="0" w:before="0"/>
      </w:pPr>
      <w:r>
        <w:rPr>
          <w:b w:val="0"/>
          <w:sz w:val="22"/>
        </w:rPr>
        <w:t>(a) Ram Nath Kovind</w:t>
      </w:r>
    </w:p>
    <w:p>
      <w:pPr>
        <w:spacing w:after="0" w:before="0"/>
      </w:pPr>
      <w:r>
        <w:rPr>
          <w:b w:val="0"/>
          <w:sz w:val="22"/>
        </w:rPr>
        <w:t>(b) Narendra Modi</w:t>
      </w:r>
    </w:p>
    <w:p>
      <w:pPr>
        <w:spacing w:after="0" w:before="0"/>
      </w:pPr>
      <w:r>
        <w:rPr>
          <w:b w:val="0"/>
          <w:sz w:val="22"/>
        </w:rPr>
        <w:t>(c) Rajnath Singh</w:t>
      </w:r>
    </w:p>
    <w:p>
      <w:pPr>
        <w:spacing w:after="0" w:before="0"/>
      </w:pPr>
      <w:r>
        <w:rPr>
          <w:b w:val="0"/>
          <w:sz w:val="22"/>
        </w:rPr>
        <w:t>(d) Amit Shah</w:t>
      </w:r>
    </w:p>
    <w:p>
      <w:pPr>
        <w:spacing w:after="0" w:before="40"/>
      </w:pPr>
      <w:r>
        <w:rPr>
          <w:b/>
          <w:sz w:val="22"/>
        </w:rPr>
        <w:t>Answer: a</w:t>
      </w:r>
    </w:p>
    <w:p>
      <w:pPr>
        <w:spacing w:after="0" w:before="0"/>
      </w:pPr>
      <w:r>
        <w:rPr>
          <w:b w:val="0"/>
          <w:sz w:val="21"/>
        </w:rPr>
        <w:t>Solution: Ram Nath Kovind served as the 14th President of India from July 25, 2017 to July 25, 2022.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missing term in the number series: 1, 2, 4, 7, 11, ____</w:t>
      </w:r>
    </w:p>
    <w:p>
      <w:pPr>
        <w:spacing w:after="0" w:before="0"/>
      </w:pPr>
      <w:r>
        <w:rPr>
          <w:b w:val="0"/>
          <w:sz w:val="22"/>
        </w:rPr>
        <w:t>(a) 14</w:t>
      </w:r>
    </w:p>
    <w:p>
      <w:pPr>
        <w:spacing w:after="0" w:before="0"/>
      </w:pPr>
      <w:r>
        <w:rPr>
          <w:b w:val="0"/>
          <w:sz w:val="22"/>
        </w:rPr>
        <w:t>(b) 16</w:t>
      </w:r>
    </w:p>
    <w:p>
      <w:pPr>
        <w:spacing w:after="0" w:before="0"/>
      </w:pPr>
      <w:r>
        <w:rPr>
          <w:b w:val="0"/>
          <w:sz w:val="22"/>
        </w:rPr>
        <w:t>(c) 12</w:t>
      </w:r>
    </w:p>
    <w:p>
      <w:pPr>
        <w:spacing w:after="0" w:before="0"/>
      </w:pPr>
      <w:r>
        <w:rPr>
          <w:b w:val="0"/>
          <w:sz w:val="22"/>
        </w:rPr>
        <w:t>(d) 10</w:t>
      </w:r>
    </w:p>
    <w:p>
      <w:pPr>
        <w:spacing w:after="0" w:before="40"/>
      </w:pPr>
      <w:r>
        <w:rPr>
          <w:b/>
          <w:sz w:val="22"/>
        </w:rPr>
        <w:t>Answer: b</w:t>
      </w:r>
    </w:p>
    <w:p>
      <w:pPr>
        <w:spacing w:after="0" w:before="0"/>
      </w:pPr>
      <w:r>
        <w:rPr>
          <w:b w:val="0"/>
          <w:sz w:val="21"/>
        </w:rPr>
        <w:t>Solution: Differences between consecutive numbers increase by 1: (+1, +2, +3, +4, +5). 11 + 5 = 16.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Rupee is the official currency of India as ________ is the official currency of the United States</w:t>
      </w:r>
    </w:p>
    <w:p>
      <w:pPr>
        <w:spacing w:after="0" w:before="0"/>
      </w:pPr>
      <w:r>
        <w:rPr>
          <w:b w:val="0"/>
          <w:sz w:val="22"/>
        </w:rPr>
        <w:t>(a) Euro</w:t>
      </w:r>
    </w:p>
    <w:p>
      <w:pPr>
        <w:spacing w:after="0" w:before="0"/>
      </w:pPr>
      <w:r>
        <w:rPr>
          <w:b w:val="0"/>
          <w:sz w:val="22"/>
        </w:rPr>
        <w:t>(b) Dollar</w:t>
      </w:r>
    </w:p>
    <w:p>
      <w:pPr>
        <w:spacing w:after="0" w:before="0"/>
      </w:pPr>
      <w:r>
        <w:rPr>
          <w:b w:val="0"/>
          <w:sz w:val="22"/>
        </w:rPr>
        <w:t>(c) Taka</w:t>
      </w:r>
    </w:p>
    <w:p>
      <w:pPr>
        <w:spacing w:after="0" w:before="0"/>
      </w:pPr>
      <w:r>
        <w:rPr>
          <w:b w:val="0"/>
          <w:sz w:val="22"/>
        </w:rPr>
        <w:t>(d) Pound</w:t>
      </w:r>
    </w:p>
    <w:p>
      <w:pPr>
        <w:spacing w:after="0" w:before="40"/>
      </w:pPr>
      <w:r>
        <w:rPr>
          <w:b/>
          <w:sz w:val="22"/>
        </w:rPr>
        <w:t>Answer: b</w:t>
      </w:r>
    </w:p>
    <w:p>
      <w:pPr>
        <w:spacing w:after="0" w:before="0"/>
      </w:pPr>
      <w:r>
        <w:rPr>
          <w:b w:val="0"/>
          <w:sz w:val="21"/>
        </w:rPr>
        <w:t>Solution: Just as the Rupee is the currency of India, the US Dollar ($) is the official currency of the United States.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chemical formula for water?</w:t>
      </w:r>
    </w:p>
    <w:p>
      <w:pPr>
        <w:spacing w:after="0" w:before="0"/>
      </w:pPr>
      <w:r>
        <w:rPr>
          <w:b w:val="0"/>
          <w:sz w:val="22"/>
        </w:rPr>
        <w:t>(a) H2O</w:t>
      </w:r>
    </w:p>
    <w:p>
      <w:pPr>
        <w:spacing w:after="0" w:before="0"/>
      </w:pPr>
      <w:r>
        <w:rPr>
          <w:b w:val="0"/>
          <w:sz w:val="22"/>
        </w:rPr>
        <w:t>(b) N2O</w:t>
      </w:r>
    </w:p>
    <w:p>
      <w:pPr>
        <w:spacing w:after="0" w:before="0"/>
      </w:pPr>
      <w:r>
        <w:rPr>
          <w:b w:val="0"/>
          <w:sz w:val="22"/>
        </w:rPr>
        <w:t>(c) CO2</w:t>
      </w:r>
    </w:p>
    <w:p>
      <w:pPr>
        <w:spacing w:after="0" w:before="0"/>
      </w:pPr>
      <w:r>
        <w:rPr>
          <w:b w:val="0"/>
          <w:sz w:val="22"/>
        </w:rPr>
        <w:t>(d) HO2</w:t>
      </w:r>
    </w:p>
    <w:p>
      <w:pPr>
        <w:spacing w:after="0" w:before="40"/>
      </w:pPr>
      <w:r>
        <w:rPr>
          <w:b/>
          <w:sz w:val="22"/>
        </w:rPr>
        <w:t>Answer: a</w:t>
      </w:r>
    </w:p>
    <w:p>
      <w:pPr>
        <w:spacing w:after="0" w:before="0"/>
      </w:pPr>
      <w:r>
        <w:rPr>
          <w:b w:val="0"/>
          <w:sz w:val="21"/>
        </w:rPr>
        <w:t>Solution: Water consists of two hydrogen atoms covalently bonded to one oxygen atom, represented by chemical formula H₂O.</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geometric arrangement forms a valid 2D unfolding net of a 3D cube?</w:t>
      </w:r>
    </w:p>
    <w:p>
      <w:pPr>
        <w:spacing w:after="0" w:before="0"/>
      </w:pPr>
      <w:r>
        <w:rPr>
          <w:b w:val="0"/>
          <w:sz w:val="22"/>
        </w:rPr>
        <w:t>(a) Straight 6-square line</w:t>
      </w:r>
    </w:p>
    <w:p>
      <w:pPr>
        <w:spacing w:after="0" w:before="0"/>
      </w:pPr>
      <w:r>
        <w:rPr>
          <w:b w:val="0"/>
          <w:sz w:val="22"/>
        </w:rPr>
        <w:t>(b) Circular net</w:t>
      </w:r>
    </w:p>
    <w:p>
      <w:pPr>
        <w:spacing w:after="0" w:before="0"/>
      </w:pPr>
      <w:r>
        <w:rPr>
          <w:b w:val="0"/>
          <w:sz w:val="22"/>
        </w:rPr>
        <w:t>(c) T-shaped / Cross 6-square net</w:t>
      </w:r>
    </w:p>
    <w:p>
      <w:pPr>
        <w:spacing w:after="0" w:before="0"/>
      </w:pPr>
      <w:r>
        <w:rPr>
          <w:b w:val="0"/>
          <w:sz w:val="22"/>
        </w:rPr>
        <w:t>(d) L-shape 3-square net</w:t>
      </w:r>
    </w:p>
    <w:p>
      <w:pPr>
        <w:spacing w:after="0" w:before="40"/>
      </w:pPr>
      <w:r>
        <w:rPr>
          <w:b/>
          <w:sz w:val="22"/>
        </w:rPr>
        <w:t>Answer: c</w:t>
      </w:r>
    </w:p>
    <w:p>
      <w:pPr>
        <w:spacing w:after="0" w:before="0"/>
      </w:pPr>
      <w:r>
        <w:rPr>
          <w:b w:val="0"/>
          <w:sz w:val="21"/>
        </w:rPr>
        <w:t>Solution: A cube has 11 distinct valid 6-square unfolding nets, including the standard T-shape and Cross arrangements.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acronym 'ASHA' (community health worker program in India), what does 'A' stand for?</w:t>
      </w:r>
    </w:p>
    <w:p>
      <w:pPr>
        <w:spacing w:after="0" w:before="0"/>
      </w:pPr>
      <w:r>
        <w:rPr>
          <w:b w:val="0"/>
          <w:sz w:val="22"/>
        </w:rPr>
        <w:t>(a) Accredited</w:t>
      </w:r>
    </w:p>
    <w:p>
      <w:pPr>
        <w:spacing w:after="0" w:before="0"/>
      </w:pPr>
      <w:r>
        <w:rPr>
          <w:b w:val="0"/>
          <w:sz w:val="22"/>
        </w:rPr>
        <w:t>(b) Actor</w:t>
      </w:r>
    </w:p>
    <w:p>
      <w:pPr>
        <w:spacing w:after="0" w:before="0"/>
      </w:pPr>
      <w:r>
        <w:rPr>
          <w:b w:val="0"/>
          <w:sz w:val="22"/>
        </w:rPr>
        <w:t>(c) Accessory</w:t>
      </w:r>
    </w:p>
    <w:p>
      <w:pPr>
        <w:spacing w:after="0" w:before="0"/>
      </w:pPr>
      <w:r>
        <w:rPr>
          <w:b w:val="0"/>
          <w:sz w:val="22"/>
        </w:rPr>
        <w:t>(d) Automated</w:t>
      </w:r>
    </w:p>
    <w:p>
      <w:pPr>
        <w:spacing w:after="0" w:before="40"/>
      </w:pPr>
      <w:r>
        <w:rPr>
          <w:b/>
          <w:sz w:val="22"/>
        </w:rPr>
        <w:t>Answer: a</w:t>
      </w:r>
    </w:p>
    <w:p>
      <w:pPr>
        <w:spacing w:after="0" w:before="0"/>
      </w:pPr>
      <w:r>
        <w:rPr>
          <w:b w:val="0"/>
          <w:sz w:val="21"/>
        </w:rPr>
        <w:t>Solution: ASHA stands for 'Accredited Social Health Activist', instituted under the National Rural Health Mission (NRHM).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your sister is half your age now, and in 10 years she will be 3/4th of your age, what is her present age?</w:t>
      </w:r>
    </w:p>
    <w:p>
      <w:pPr>
        <w:spacing w:after="0" w:before="0"/>
      </w:pPr>
      <w:r>
        <w:rPr>
          <w:b w:val="0"/>
          <w:sz w:val="22"/>
        </w:rPr>
        <w:t>(a) 5 years</w:t>
      </w:r>
    </w:p>
    <w:p>
      <w:pPr>
        <w:spacing w:after="0" w:before="0"/>
      </w:pPr>
      <w:r>
        <w:rPr>
          <w:b w:val="0"/>
          <w:sz w:val="22"/>
        </w:rPr>
        <w:t>(b) 10 years</w:t>
      </w:r>
    </w:p>
    <w:p>
      <w:pPr>
        <w:spacing w:after="0" w:before="0"/>
      </w:pPr>
      <w:r>
        <w:rPr>
          <w:b w:val="0"/>
          <w:sz w:val="22"/>
        </w:rPr>
        <w:t>(c) 15 years</w:t>
      </w:r>
    </w:p>
    <w:p>
      <w:pPr>
        <w:spacing w:after="0" w:before="0"/>
      </w:pPr>
      <w:r>
        <w:rPr>
          <w:b w:val="0"/>
          <w:sz w:val="22"/>
        </w:rPr>
        <w:t>(d) 20 years</w:t>
      </w:r>
    </w:p>
    <w:p>
      <w:pPr>
        <w:spacing w:after="0" w:before="40"/>
      </w:pPr>
      <w:r>
        <w:rPr>
          <w:b/>
          <w:sz w:val="22"/>
        </w:rPr>
        <w:t>Answer: a</w:t>
      </w:r>
    </w:p>
    <w:p>
      <w:pPr>
        <w:spacing w:after="0" w:before="0"/>
      </w:pPr>
      <w:r>
        <w:rPr>
          <w:b w:val="0"/>
          <w:sz w:val="21"/>
        </w:rPr>
        <w:t>Solution: Let your present age = 2x, Sister's age = x. In 10 years: (x + 10) = (3/4) * (2x + 10). 4(x + 10) = 3(2x + 10) =&gt; 4x + 40 = 6x + 30 =&gt; 2x = 10 =&gt; x = 5 years. Sister's present age is 5 years.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measurements CANNOT be recorded by a standard bedside Pulse Oximeter?</w:t>
      </w:r>
    </w:p>
    <w:p>
      <w:pPr>
        <w:spacing w:after="0" w:before="0"/>
      </w:pPr>
      <w:r>
        <w:rPr>
          <w:b w:val="0"/>
          <w:sz w:val="22"/>
        </w:rPr>
        <w:t>(a) Pulse rate (BPM)</w:t>
      </w:r>
    </w:p>
    <w:p>
      <w:pPr>
        <w:spacing w:after="0" w:before="0"/>
      </w:pPr>
      <w:r>
        <w:rPr>
          <w:b w:val="0"/>
          <w:sz w:val="22"/>
        </w:rPr>
        <w:t>(b) Oxygen saturation (SpO2%)</w:t>
      </w:r>
    </w:p>
    <w:p>
      <w:pPr>
        <w:spacing w:after="0" w:before="0"/>
      </w:pPr>
      <w:r>
        <w:rPr>
          <w:b w:val="0"/>
          <w:sz w:val="22"/>
        </w:rPr>
        <w:t>(c) Electrocardiogram (ECG) waveform</w:t>
      </w:r>
    </w:p>
    <w:p>
      <w:pPr>
        <w:spacing w:after="0" w:before="0"/>
      </w:pPr>
      <w:r>
        <w:rPr>
          <w:b w:val="0"/>
          <w:sz w:val="22"/>
        </w:rPr>
        <w:t>(d) Peripheral perfusion index</w:t>
      </w:r>
    </w:p>
    <w:p>
      <w:pPr>
        <w:spacing w:after="0" w:before="40"/>
      </w:pPr>
      <w:r>
        <w:rPr>
          <w:b/>
          <w:sz w:val="22"/>
        </w:rPr>
        <w:t>Answer: c</w:t>
      </w:r>
    </w:p>
    <w:p>
      <w:pPr>
        <w:spacing w:after="0" w:before="0"/>
      </w:pPr>
      <w:r>
        <w:rPr>
          <w:b w:val="0"/>
          <w:sz w:val="21"/>
        </w:rPr>
        <w:t>Solution: Pulse oximeters measure arterial oxygen saturation (SpO2) and pulse rate photoplethysmographically; they cannot record cardiac electrical activity (ECG).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statements regarding COVID-19 infection is INCORRECT?</w:t>
      </w:r>
    </w:p>
    <w:p>
      <w:pPr>
        <w:spacing w:after="0" w:before="0"/>
      </w:pPr>
      <w:r>
        <w:rPr>
          <w:b w:val="0"/>
          <w:sz w:val="22"/>
        </w:rPr>
        <w:t>(a) Severe COVID-19 infection can lead to ARDS</w:t>
      </w:r>
    </w:p>
    <w:p>
      <w:pPr>
        <w:spacing w:after="0" w:before="0"/>
      </w:pPr>
      <w:r>
        <w:rPr>
          <w:b w:val="0"/>
          <w:sz w:val="22"/>
        </w:rPr>
        <w:t>(b) COVID-19 belongs to the HIV/Hepatitis retrovirus family</w:t>
      </w:r>
    </w:p>
    <w:p>
      <w:pPr>
        <w:spacing w:after="0" w:before="0"/>
      </w:pPr>
      <w:r>
        <w:rPr>
          <w:b w:val="0"/>
          <w:sz w:val="22"/>
        </w:rPr>
        <w:t>(c) Transmitted via respiratory droplets and fomites</w:t>
      </w:r>
    </w:p>
    <w:p>
      <w:pPr>
        <w:spacing w:after="0" w:before="0"/>
      </w:pPr>
      <w:r>
        <w:rPr>
          <w:b w:val="0"/>
          <w:sz w:val="22"/>
        </w:rPr>
        <w:t>(d) Common symptoms include fever, dry cough, and dyspnea</w:t>
      </w:r>
    </w:p>
    <w:p>
      <w:pPr>
        <w:spacing w:after="0" w:before="40"/>
      </w:pPr>
      <w:r>
        <w:rPr>
          <w:b/>
          <w:sz w:val="22"/>
        </w:rPr>
        <w:t>Answer: b</w:t>
      </w:r>
    </w:p>
    <w:p>
      <w:pPr>
        <w:spacing w:after="0" w:before="0"/>
      </w:pPr>
      <w:r>
        <w:rPr>
          <w:b w:val="0"/>
          <w:sz w:val="21"/>
        </w:rPr>
        <w:t>Solution: COVID-19 is caused by SARS-CoV-2, an enveloped single-stranded RNA Coronavirus, NOT a retrovirus or Hepatitis virus.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food group serves as the richest dietary source of Folic Acid (Vitamin B9)?</w:t>
      </w:r>
    </w:p>
    <w:p>
      <w:pPr>
        <w:spacing w:after="0" w:before="0"/>
      </w:pPr>
      <w:r>
        <w:rPr>
          <w:b w:val="0"/>
          <w:sz w:val="22"/>
        </w:rPr>
        <w:t>(a) Whole milk</w:t>
      </w:r>
    </w:p>
    <w:p>
      <w:pPr>
        <w:spacing w:after="0" w:before="0"/>
      </w:pPr>
      <w:r>
        <w:rPr>
          <w:b w:val="0"/>
          <w:sz w:val="22"/>
        </w:rPr>
        <w:t>(b) Red meat</w:t>
      </w:r>
    </w:p>
    <w:p>
      <w:pPr>
        <w:spacing w:after="0" w:before="0"/>
      </w:pPr>
      <w:r>
        <w:rPr>
          <w:b w:val="0"/>
          <w:sz w:val="22"/>
        </w:rPr>
        <w:t>(c) Dark green leafy vegetables</w:t>
      </w:r>
    </w:p>
    <w:p>
      <w:pPr>
        <w:spacing w:after="0" w:before="0"/>
      </w:pPr>
      <w:r>
        <w:rPr>
          <w:b w:val="0"/>
          <w:sz w:val="22"/>
        </w:rPr>
        <w:t>(d) Banana</w:t>
      </w:r>
    </w:p>
    <w:p>
      <w:pPr>
        <w:spacing w:after="0" w:before="40"/>
      </w:pPr>
      <w:r>
        <w:rPr>
          <w:b/>
          <w:sz w:val="22"/>
        </w:rPr>
        <w:t>Answer: c</w:t>
      </w:r>
    </w:p>
    <w:p>
      <w:pPr>
        <w:spacing w:after="0" w:before="0"/>
      </w:pPr>
      <w:r>
        <w:rPr>
          <w:b w:val="0"/>
          <w:sz w:val="21"/>
        </w:rPr>
        <w:t>Solution: Dark green leafy vegetables (spinach, kale, broccoli), legumes, and liver are the richest natural sources of Folic Acid (Folate).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