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a child under 2 years, the heart rate is best assessed?</w:t>
      </w:r>
    </w:p>
    <w:p>
      <w:r>
        <w:t>(a) From the parent's estimate</w:t>
      </w:r>
    </w:p>
    <w:p>
      <w:r>
        <w:t>(b) By auscultating the apical pulse for a full minute</w:t>
      </w:r>
    </w:p>
    <w:p>
      <w:r>
        <w:t>(c) By palpating the radial pulse for 10 seconds</w:t>
      </w:r>
    </w:p>
    <w:p>
      <w:r>
        <w:t>(d) By checking the femoral pulse only</w:t>
      </w:r>
    </w:p>
    <w:p>
      <w:r>
        <w:t>Answer: b</w:t>
      </w:r>
    </w:p>
    <w:p>
      <w:r>
        <w:t>Solution: ✅ Correct Answer: b.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🔍 Key Clues: Apical pulse for under-2s, count 1 minute</w:t>
      </w:r>
    </w:p>
    <w:p>
      <w:r>
        <w:t>🩺 Nursing Action: Count full minute to capture irregular rhythms common in infants</w:t>
      </w:r>
    </w:p>
    <w:p>
      <w:r>
        <w:t>❌ Why Not Others: (a) From the parent's estimate — not the best response for this situation; (c) By palpating the radial pulse for 10 seconds — not the best response for this situation; (d) By checking the femoral pulse only — not the best response for this situation.</w:t>
      </w:r>
    </w:p>
    <w:p>
      <w:r>
        <w:t>⚠️ Exam Trap: Compare apical with peripheral pulses when assessing perfusion</w:t>
      </w:r>
    </w:p>
    <w:p>
      <w:r>
        <w:t>⚡ 5-Second Recall: Apical count for infants</w:t>
      </w:r>
    </w:p>
    <w:p>
      <w:r>
        <w:t>Question: Normal capillary refill time in a child is?</w:t>
      </w:r>
    </w:p>
    <w:p>
      <w:r>
        <w:t>(a) Exactly 10 seconds</w:t>
      </w:r>
    </w:p>
    <w:p>
      <w:r>
        <w:t>(b) More than 5 seconds</w:t>
      </w:r>
    </w:p>
    <w:p>
      <w:r>
        <w:t>(c) Unmeasurable in children</w:t>
      </w:r>
    </w:p>
    <w:p>
      <w:r>
        <w:t>(d) Less than 2 seconds</w:t>
      </w:r>
    </w:p>
    <w:p>
      <w:r>
        <w:t>Answer: d</w:t>
      </w:r>
    </w:p>
    <w:p>
      <w:r>
        <w:t>Solution: ✅ Correct Answer: d.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🔍 Key Clues: Capillary refill &lt; 2 s = normal</w:t>
      </w:r>
    </w:p>
    <w:p>
      <w:r>
        <w:t>🩺 Nursing Action: Press the nail bed or sternum for 5 seconds and time the color return</w:t>
      </w:r>
    </w:p>
    <w:p>
      <w:r>
        <w:t>❌ Why Not Others: (a) Exactly 10 seconds — not the best response for this situation; (b) More than 5 seconds — not the best response for this situation; (c) Unmeasurable in children — not the best response for this situation.</w:t>
      </w:r>
    </w:p>
    <w:p>
      <w:r>
        <w:t>⚠️ Exam Trap: Prolonged refill with tachycardia = assess for shock</w:t>
      </w:r>
    </w:p>
    <w:p>
      <w:r>
        <w:t>⚡ 5-Second Recall: Refill &gt; 2-3 s = poor perfusion</w:t>
      </w:r>
    </w:p>
    <w:p>
      <w:r>
        <w:t>Question: Comparing central and peripheral pulses in a sick child helps the nurse?</w:t>
      </w:r>
    </w:p>
    <w:p>
      <w:r>
        <w:t>(a) Determine the child's favorite activities</w:t>
      </w:r>
    </w:p>
    <w:p>
      <w:r>
        <w:t>(b) Measure the head circumference</w:t>
      </w:r>
    </w:p>
    <w:p>
      <w:r>
        <w:t>(c) Choose the school curriculum</w:t>
      </w:r>
    </w:p>
    <w:p>
      <w:r>
        <w:t>(d) Distinguish compensated from decompensated shock</w:t>
      </w:r>
    </w:p>
    <w:p>
      <w:r>
        <w:t>Answer: d</w:t>
      </w:r>
    </w:p>
    <w:p>
      <w:r>
        <w:t>Solution: ✅ Correct Answer: d.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🔍 Key Clues: Central vs peripheral pulse comparison = shock staging</w:t>
      </w:r>
    </w:p>
    <w:p>
      <w:r>
        <w:t>🩺 Nursing Action: Palpate femoral and radial/carotid pulses in every sick child</w:t>
      </w:r>
    </w:p>
    <w:p>
      <w:r>
        <w:t>❌ Why Not Others: (a) Determine the child's favorite activities — not the best response for this situation; (b) Measure the head circumference — not the best response for this situation; (c) Choose the school curriculum — not the best response for this situation.</w:t>
      </w:r>
    </w:p>
    <w:p>
      <w:r>
        <w:t>⚠️ Exam Trap: Pulse quality guides urgency of fluid resuscitation</w:t>
      </w:r>
    </w:p>
    <w:p>
      <w:r>
        <w:t>⚡ 5-Second Recall: Pulse comparison detects shock</w:t>
      </w:r>
    </w:p>
    <w:p>
      <w:r>
        <w:t>Question: Mottled, cool skin with pallor in a febrile child suggests?</w:t>
      </w:r>
    </w:p>
    <w:p>
      <w:r>
        <w:t>(a) Excess sun exposure</w:t>
      </w:r>
    </w:p>
    <w:p>
      <w:r>
        <w:t>(b) Poor peripheral perfusion, possibly early shock — evaluate urgently</w:t>
      </w:r>
    </w:p>
    <w:p>
      <w:r>
        <w:t>(c) Perfectly normal thermoregulation</w:t>
      </w:r>
    </w:p>
    <w:p>
      <w:r>
        <w:t>(d) A nutritional deficiency of vitamins only</w:t>
      </w:r>
    </w:p>
    <w:p>
      <w:r>
        <w:t>Answer: b</w:t>
      </w:r>
    </w:p>
    <w:p>
      <w:r>
        <w:t>Solution: ✅ Correct Answer: b. Poor peripheral perfusion, possibly early shock — evaluate urgently.</w:t>
      </w:r>
    </w:p>
    <w:p>
      <w:r>
        <w:t>🧠 Clinical Rationale: Mottling, cool extremities and pallor reflect poor perfusion and may herald septic or hypovolemic shock even when the blood pressure is still normal</w:t>
      </w:r>
    </w:p>
    <w:p>
      <w:r>
        <w:t>🔍 Key Clues: Cool mottled skin = perfusion warning</w:t>
      </w:r>
    </w:p>
    <w:p>
      <w:r>
        <w:t>🩺 Nursing Action: Check capillary refill, pulses and level of consciousness together</w:t>
      </w:r>
    </w:p>
    <w:p>
      <w:r>
        <w:t>❌ Why Not Others: (a) Excess sun exposure — not the best response for this situation; (c) Perfectly normal thermoregulation — not the best response for this situation; (d) A nutritional deficiency of vitamins only — not the best response for this situation.</w:t>
      </w:r>
    </w:p>
    <w:p>
      <w:r>
        <w:t>⚠️ Exam Trap: Skin signs appear before hypotension in children</w:t>
      </w:r>
    </w:p>
    <w:p>
      <w:r>
        <w:t>⚡ 5-Second Recall: Mottling = assess for shock</w:t>
      </w:r>
    </w:p>
    <w:p>
      <w:r>
        <w:t>Question: Why is hypotension a late sign in pediatric shock?</w:t>
      </w:r>
    </w:p>
    <w:p>
      <w:r>
        <w:t>(a) Hypotension is never seen in children</w:t>
      </w:r>
    </w:p>
    <w:p>
      <w:r>
        <w:t>(b) Children have naturally high blood pressure always</w:t>
      </w:r>
    </w:p>
    <w:p>
      <w:r>
        <w:t>(c) Children compensate with tachycardia and vasoconstriction for a long time before blood pressure falls</w:t>
      </w:r>
    </w:p>
    <w:p>
      <w:r>
        <w:t>(d) Shock in children starts with low blood pressure</w:t>
      </w:r>
    </w:p>
    <w:p>
      <w:r>
        <w:t>Answer: c</w:t>
      </w:r>
    </w:p>
    <w:p>
      <w:r>
        <w:t>Solution: ✅ Correct Answer: c. Children compensate with tachycardia and vasoconstriction for a long time before blood pressure falls.</w:t>
      </w:r>
    </w:p>
    <w:p>
      <w:r>
        <w:t>🧠 Clinical Rationale: Children maintain blood pressure through strong compensatory mechanisms (tachycardia, increased vascular resistance), so hypotension appears only when compensation fails — late in shock</w:t>
      </w:r>
    </w:p>
    <w:p>
      <w:r>
        <w:t>🔍 Key Clues: Tachycardia first, hypotension late = pediatric shock</w:t>
      </w:r>
    </w:p>
    <w:p>
      <w:r>
        <w:t>🩺 Nursing Action: Never wait for low blood pressure to act on shock signs</w:t>
      </w:r>
    </w:p>
    <w:p>
      <w:r>
        <w:t>❌ Why Not Others: (a) Hypotension is never seen in children — not the best response for this situation; (b) Children have naturally high blood pressure always — not the best response for this situation; (d) Shock in children starts with low blood pressure — not the best response for this situation.</w:t>
      </w:r>
    </w:p>
    <w:p>
      <w:r>
        <w:t>⚠️ Exam Trap: Tachycardia and poor perfusion demand action first</w:t>
      </w:r>
    </w:p>
    <w:p>
      <w:r>
        <w:t>⚡ 5-Second Recall: Hypotension = late shock in children</w:t>
      </w:r>
    </w:p>
    <w:p>
      <w:r>
        <w:t>Question: A parent asks the nurse about apical pulse in young children. Which response by the nurse is correct?</w:t>
      </w:r>
    </w:p>
    <w:p>
      <w:r>
        <w:t>(a) From the parent's estimate</w:t>
      </w:r>
    </w:p>
    <w:p>
      <w:r>
        <w:t>(b) By checking the femoral pulse only</w:t>
      </w:r>
    </w:p>
    <w:p>
      <w:r>
        <w:t>(c) By palpating the radial pulse for 10 seconds</w:t>
      </w:r>
    </w:p>
    <w:p>
      <w:r>
        <w:t>(d) By auscultating the apical pulse for a full minute</w:t>
      </w:r>
    </w:p>
    <w:p>
      <w:r>
        <w:t>Answer: d</w:t>
      </w:r>
    </w:p>
    <w:p>
      <w:r>
        <w:t>Solution: ✅ Correct Answer: d.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🩺 Nursing Action: Count full minute to capture irregular rhythms common in infants</w:t>
      </w:r>
    </w:p>
    <w:p>
      <w:r>
        <w:t>❌ Why Not Others: (a) From the parent's estimate — not the best response for this situation; (b) By checking the femoral pulse only — not the best response for this situation; (c) By palpating the radial pulse for 10 seconds — not the best response for this situation.</w:t>
      </w:r>
    </w:p>
    <w:p>
      <w:r>
        <w:t>⚠️ Exam Trap: Compare apical with peripheral pulses when assessing perfusion</w:t>
      </w:r>
    </w:p>
    <w:p>
      <w:r>
        <w:t>⚡ 5-Second Recall: Apical count for infants</w:t>
      </w:r>
    </w:p>
    <w:p>
      <w:r>
        <w:t>Question: A parent asks the nurse about capillary refill time. Which response by the nurse is correct?</w:t>
      </w:r>
    </w:p>
    <w:p>
      <w:r>
        <w:t>(a) Exactly 10 seconds</w:t>
      </w:r>
    </w:p>
    <w:p>
      <w:r>
        <w:t>(b) Unmeasurable in children</w:t>
      </w:r>
    </w:p>
    <w:p>
      <w:r>
        <w:t>(c) More than 5 seconds</w:t>
      </w:r>
    </w:p>
    <w:p>
      <w:r>
        <w:t>(d) Less than 2 seconds</w:t>
      </w:r>
    </w:p>
    <w:p>
      <w:r>
        <w:t>Answer: d</w:t>
      </w:r>
    </w:p>
    <w:p>
      <w:r>
        <w:t>Solution: ✅ Correct Answer: d.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🩺 Nursing Action: Press the nail bed or sternum for 5 seconds and time the color return</w:t>
      </w:r>
    </w:p>
    <w:p>
      <w:r>
        <w:t>❌ Why Not Others: (a) Exactly 10 seconds — not the best response for this situation; (b) Unmeasurable in children — not the best response for this situation; (c) More than 5 seconds — not the best response for this situation.</w:t>
      </w:r>
    </w:p>
    <w:p>
      <w:r>
        <w:t>⚠️ Exam Trap: Prolonged refill with tachycardia = assess for shock</w:t>
      </w:r>
    </w:p>
    <w:p>
      <w:r>
        <w:t>⚡ 5-Second Recall: Refill &gt; 2-3 s = poor perfusion</w:t>
      </w:r>
    </w:p>
    <w:p>
      <w:r>
        <w:t>Question: A parent asks the nurse about central vs peripheral pulses. Which response by the nurse is correct?</w:t>
      </w:r>
    </w:p>
    <w:p>
      <w:r>
        <w:t>(a) Measure the head circumference</w:t>
      </w:r>
    </w:p>
    <w:p>
      <w:r>
        <w:t>(b) Distinguish compensated from decompensated shock</w:t>
      </w:r>
    </w:p>
    <w:p>
      <w:r>
        <w:t>(c) Determine the child's favorite activities</w:t>
      </w:r>
    </w:p>
    <w:p>
      <w:r>
        <w:t>(d) Choose the school curriculum</w:t>
      </w:r>
    </w:p>
    <w:p>
      <w:r>
        <w:t>Answer: b</w:t>
      </w:r>
    </w:p>
    <w:p>
      <w:r>
        <w:t>Solution: ✅ Correct Answer: b.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🩺 Nursing Action: Palpate femoral and radial/carotid pulses in every sick child</w:t>
      </w:r>
    </w:p>
    <w:p>
      <w:r>
        <w:t>❌ Why Not Others: (a) Measure the head circumference — not the best response for this situation; (c) Determine the child's favorite activities — not the best response for this situation; (d) Choose the school curriculum — not the best response for this situation.</w:t>
      </w:r>
    </w:p>
    <w:p>
      <w:r>
        <w:t>⚠️ Exam Trap: Pulse quality guides urgency of fluid resuscitation</w:t>
      </w:r>
    </w:p>
    <w:p>
      <w:r>
        <w:t>⚡ 5-Second Recall: Pulse comparison detects shock</w:t>
      </w:r>
    </w:p>
    <w:p>
      <w:r>
        <w:t>Question: A parent asks the nurse about skin signs of perfusion. Which response by the nurse is correct?</w:t>
      </w:r>
    </w:p>
    <w:p>
      <w:r>
        <w:t>(a) Poor peripheral perfusion, possibly early shock — evaluate urgently</w:t>
      </w:r>
    </w:p>
    <w:p>
      <w:r>
        <w:t>(b) A nutritional deficiency of vitamins only</w:t>
      </w:r>
    </w:p>
    <w:p>
      <w:r>
        <w:t>(c) Perfectly normal thermoregulation</w:t>
      </w:r>
    </w:p>
    <w:p>
      <w:r>
        <w:t>(d) Excess sun exposure</w:t>
      </w:r>
    </w:p>
    <w:p>
      <w:r>
        <w:t>Answer: a</w:t>
      </w:r>
    </w:p>
    <w:p>
      <w:r>
        <w:t>Solution: ✅ Correct Answer: a. Poor peripheral perfusion, possibly early shock — evaluate urgently.</w:t>
      </w:r>
    </w:p>
    <w:p>
      <w:r>
        <w:t>🧠 Clinical Rationale: Mottling, cool extremities and pallor reflect poor perfusion and may herald septic or hypovolemic shock even when the blood pressure is still normal</w:t>
      </w:r>
    </w:p>
    <w:p>
      <w:r>
        <w:t>🩺 Nursing Action: Check capillary refill, pulses and level of consciousness together</w:t>
      </w:r>
    </w:p>
    <w:p>
      <w:r>
        <w:t>❌ Why Not Others: (b) A nutritional deficiency of vitamins only — not the best response for this situation; (c) Perfectly normal thermoregulation — not the best response for this situation; (d) Excess sun exposure — not the best response for this situation.</w:t>
      </w:r>
    </w:p>
    <w:p>
      <w:r>
        <w:t>⚠️ Exam Trap: Skin signs appear before hypotension in children</w:t>
      </w:r>
    </w:p>
    <w:p>
      <w:r>
        <w:t>⚡ 5-Second Recall: Mottling = assess for shock</w:t>
      </w:r>
    </w:p>
    <w:p>
      <w:r>
        <w:t>Question: A parent asks the nurse about hypotension in children. Which response by the nurse is correct?</w:t>
      </w:r>
    </w:p>
    <w:p>
      <w:r>
        <w:t>(a) Shock in children starts with low blood pressure</w:t>
      </w:r>
    </w:p>
    <w:p>
      <w:r>
        <w:t>(b) Children compensate with tachycardia and vasoconstriction for a long time before blood pressure falls</w:t>
      </w:r>
    </w:p>
    <w:p>
      <w:r>
        <w:t>(c) Children have naturally high blood pressure always</w:t>
      </w:r>
    </w:p>
    <w:p>
      <w:r>
        <w:t>(d) Hypotension is never seen in children</w:t>
      </w:r>
    </w:p>
    <w:p>
      <w:r>
        <w:t>Answer: b</w:t>
      </w:r>
    </w:p>
    <w:p>
      <w:r>
        <w:t>Solution: ✅ Correct Answer: b. Children compensate with tachycardia and vasoconstriction for a long time before blood pressure falls.</w:t>
      </w:r>
    </w:p>
    <w:p>
      <w:r>
        <w:t>🧠 Clinical Rationale: Children maintain blood pressure through strong compensatory mechanisms (tachycardia, increased vascular resistance), so hypotension appears only when compensation fails — late in shock</w:t>
      </w:r>
    </w:p>
    <w:p>
      <w:r>
        <w:t>🩺 Nursing Action: Never wait for low blood pressure to act on shock signs</w:t>
      </w:r>
    </w:p>
    <w:p>
      <w:r>
        <w:t>❌ Why Not Others: (a) Shock in children starts with low blood pressure — not the best response for this situation; (c) Children have naturally high blood pressure always — not the best response for this situation; (d) Hypotension is never seen in children — not the best response for this situation.</w:t>
      </w:r>
    </w:p>
    <w:p>
      <w:r>
        <w:t>⚠️ Exam Trap: Tachycardia and poor perfusion demand action first</w:t>
      </w:r>
    </w:p>
    <w:p>
      <w:r>
        <w:t>⚡ 5-Second Recall: Hypotension = late shock in children</w:t>
      </w:r>
    </w:p>
    <w:p>
      <w:r>
        <w:t>Question: Which statement about apical pulse in young children in children is correct?</w:t>
      </w:r>
    </w:p>
    <w:p>
      <w:r>
        <w:t>(a) By auscultating the apical pulse for a full minute</w:t>
      </w:r>
    </w:p>
    <w:p>
      <w:r>
        <w:t>(b) By palpating the radial pulse for 10 seconds</w:t>
      </w:r>
    </w:p>
    <w:p>
      <w:r>
        <w:t>(c) By checking the femoral pulse only</w:t>
      </w:r>
    </w:p>
    <w:p>
      <w:r>
        <w:t>(d) From the parent's estimate</w:t>
      </w:r>
    </w:p>
    <w:p>
      <w:r>
        <w:t>Answer: a</w:t>
      </w:r>
    </w:p>
    <w:p>
      <w:r>
        <w:t>Solution: ✅ Correct Answer: a.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🩺 Nursing Action: Count full minute to capture irregular rhythms common in infants</w:t>
      </w:r>
    </w:p>
    <w:p>
      <w:r>
        <w:t>❌ Why Not Others: (b) By palpating the radial pulse for 10 seconds — not the best response for this situation; (c) By checking the femoral pulse only — not the best response for this situation; (d) From the parent's estimate — not the best response for this situation.</w:t>
      </w:r>
    </w:p>
    <w:p>
      <w:r>
        <w:t>⚡ 5-Second Recall: Apical count for infants</w:t>
      </w:r>
    </w:p>
    <w:p>
      <w:r>
        <w:t>Question: Which statement about capillary refill time in children is correct?</w:t>
      </w:r>
    </w:p>
    <w:p>
      <w:r>
        <w:t>(a) Exactly 10 seconds</w:t>
      </w:r>
    </w:p>
    <w:p>
      <w:r>
        <w:t>(b) Unmeasurable in children</w:t>
      </w:r>
    </w:p>
    <w:p>
      <w:r>
        <w:t>(c) Less than 2 seconds</w:t>
      </w:r>
    </w:p>
    <w:p>
      <w:r>
        <w:t>(d) More than 5 seconds</w:t>
      </w:r>
    </w:p>
    <w:p>
      <w:r>
        <w:t>Answer: c</w:t>
      </w:r>
    </w:p>
    <w:p>
      <w:r>
        <w:t>Solution: ✅ Correct Answer: c.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🩺 Nursing Action: Press the nail bed or sternum for 5 seconds and time the color return</w:t>
      </w:r>
    </w:p>
    <w:p>
      <w:r>
        <w:t>❌ Why Not Others: (a) Exactly 10 seconds — not the best response for this situation; (b) Unmeasurable in children — not the best response for this situation; (d) More than 5 seconds — not the best response for this situation.</w:t>
      </w:r>
    </w:p>
    <w:p>
      <w:r>
        <w:t>⚡ 5-Second Recall: Refill &gt; 2-3 s = poor perfusion</w:t>
      </w:r>
    </w:p>
    <w:p>
      <w:r>
        <w:t>Question: Which statement about central vs peripheral pulses in children is correct?</w:t>
      </w:r>
    </w:p>
    <w:p>
      <w:r>
        <w:t>(a) Measure the head circumference</w:t>
      </w:r>
    </w:p>
    <w:p>
      <w:r>
        <w:t>(b) Choose the school curriculum</w:t>
      </w:r>
    </w:p>
    <w:p>
      <w:r>
        <w:t>(c) Determine the child's favorite activities</w:t>
      </w:r>
    </w:p>
    <w:p>
      <w:r>
        <w:t>(d) Distinguish compensated from decompensated shock</w:t>
      </w:r>
    </w:p>
    <w:p>
      <w:r>
        <w:t>Answer: d</w:t>
      </w:r>
    </w:p>
    <w:p>
      <w:r>
        <w:t>Solution: ✅ Correct Answer: d.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🩺 Nursing Action: Palpate femoral and radial/carotid pulses in every sick child</w:t>
      </w:r>
    </w:p>
    <w:p>
      <w:r>
        <w:t>❌ Why Not Others: (a) Measure the head circumference — not the best response for this situation; (b) Choose the school curriculum — not the best response for this situation; (c) Determine the child's favorite activities — not the best response for this situation.</w:t>
      </w:r>
    </w:p>
    <w:p>
      <w:r>
        <w:t>⚡ 5-Second Recall: Pulse comparison detects shock</w:t>
      </w:r>
    </w:p>
    <w:p>
      <w:r>
        <w:t>Question: Which statement about skin signs of perfusion in children is correct?</w:t>
      </w:r>
    </w:p>
    <w:p>
      <w:r>
        <w:t>(a) A nutritional deficiency of vitamins only</w:t>
      </w:r>
    </w:p>
    <w:p>
      <w:r>
        <w:t>(b) Poor peripheral perfusion, possibly early shock — evaluate urgently</w:t>
      </w:r>
    </w:p>
    <w:p>
      <w:r>
        <w:t>(c) Excess sun exposure</w:t>
      </w:r>
    </w:p>
    <w:p>
      <w:r>
        <w:t>(d) Perfectly normal thermoregulation</w:t>
      </w:r>
    </w:p>
    <w:p>
      <w:r>
        <w:t>Answer: b</w:t>
      </w:r>
    </w:p>
    <w:p>
      <w:r>
        <w:t>Solution: ✅ Correct Answer: b. Poor peripheral perfusion, possibly early shock — evaluate urgently.</w:t>
      </w:r>
    </w:p>
    <w:p>
      <w:r>
        <w:t>🧠 Clinical Rationale: Mottling, cool extremities and pallor reflect poor perfusion and may herald septic or hypovolemic shock even when the blood pressure is still normal</w:t>
      </w:r>
    </w:p>
    <w:p>
      <w:r>
        <w:t>🩺 Nursing Action: Check capillary refill, pulses and level of consciousness together</w:t>
      </w:r>
    </w:p>
    <w:p>
      <w:r>
        <w:t>❌ Why Not Others: (a) A nutritional deficiency of vitamins only — not the best response for this situation; (c) Excess sun exposure — not the best response for this situation; (d) Perfectly normal thermoregulation — not the best response for this situation.</w:t>
      </w:r>
    </w:p>
    <w:p>
      <w:r>
        <w:t>⚡ 5-Second Recall: Mottling = assess for shock</w:t>
      </w:r>
    </w:p>
    <w:p>
      <w:r>
        <w:t>Question: Which statement about hypotension in children in children is correct?</w:t>
      </w:r>
    </w:p>
    <w:p>
      <w:r>
        <w:t>(a) Shock in children starts with low blood pressure</w:t>
      </w:r>
    </w:p>
    <w:p>
      <w:r>
        <w:t>(b) Children compensate with tachycardia and vasoconstriction for a long time before blood pressure falls</w:t>
      </w:r>
    </w:p>
    <w:p>
      <w:r>
        <w:t>(c) Hypotension is never seen in children</w:t>
      </w:r>
    </w:p>
    <w:p>
      <w:r>
        <w:t>(d) Children have naturally high blood pressure always</w:t>
      </w:r>
    </w:p>
    <w:p>
      <w:r>
        <w:t>Answer: b</w:t>
      </w:r>
    </w:p>
    <w:p>
      <w:r>
        <w:t>Solution: ✅ Correct Answer: b. Children compensate with tachycardia and vasoconstriction for a long time before blood pressure falls.</w:t>
      </w:r>
    </w:p>
    <w:p>
      <w:r>
        <w:t>🧠 Clinical Rationale: Children maintain blood pressure through strong compensatory mechanisms (tachycardia, increased vascular resistance), so hypotension appears only when compensation fails — late in shock</w:t>
      </w:r>
    </w:p>
    <w:p>
      <w:r>
        <w:t>🩺 Nursing Action: Never wait for low blood pressure to act on shock signs</w:t>
      </w:r>
    </w:p>
    <w:p>
      <w:r>
        <w:t>❌ Why Not Others: (a) Shock in children starts with low blood pressure — not the best response for this situation; (c) Hypotension is never seen in children — not the best response for this situation; (d) Children have naturally high blood pressure always — not the best response for this situation.</w:t>
      </w:r>
    </w:p>
    <w:p>
      <w:r>
        <w:t>⚡ 5-Second Recall: Hypotension = late shock in children</w:t>
      </w:r>
    </w:p>
    <w:p>
      <w:r>
        <w:t>Question: Which assessment finding in a child with apical pulse in young children is MOST concerning and requires immediate follow-up?</w:t>
      </w:r>
    </w:p>
    <w:p>
      <w:r>
        <w:t>(a) By auscultating the apical pulse for a full minute</w:t>
      </w:r>
    </w:p>
    <w:p>
      <w:r>
        <w:t>(b) By palpating the radial pulse for 10 seconds</w:t>
      </w:r>
    </w:p>
    <w:p>
      <w:r>
        <w:t>(c) By checking the femoral pulse only</w:t>
      </w:r>
    </w:p>
    <w:p>
      <w:r>
        <w:t>(d) From the parent's estimate</w:t>
      </w:r>
    </w:p>
    <w:p>
      <w:r>
        <w:t>Answer: a</w:t>
      </w:r>
    </w:p>
    <w:p>
      <w:r>
        <w:t>Solution: ✅ Correct Answer: a.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🔍 Key Clues: Apical pulse for under-2s, count 1 minute</w:t>
      </w:r>
    </w:p>
    <w:p>
      <w:r>
        <w:t>🩺 Nursing Action: Count full minute to capture irregular rhythms common in infants</w:t>
      </w:r>
    </w:p>
    <w:p>
      <w:r>
        <w:t>❌ Why Not Others: (b) By palpating the radial pulse for 10 seconds — not the best response for this situation; (c) By checking the femoral pulse only — not the best response for this situation; (d) From the parent's estimate — not the best response for this situation.</w:t>
      </w:r>
    </w:p>
    <w:p>
      <w:r>
        <w:t>⚡ 5-Second Recall: Apical count for infants</w:t>
      </w:r>
    </w:p>
    <w:p>
      <w:r>
        <w:t>Question: Which assessment finding in a child with capillary refill time is MOST concerning and requires immediate follow-up?</w:t>
      </w:r>
    </w:p>
    <w:p>
      <w:r>
        <w:t>(a) Unmeasurable in children</w:t>
      </w:r>
    </w:p>
    <w:p>
      <w:r>
        <w:t>(b) Exactly 10 seconds</w:t>
      </w:r>
    </w:p>
    <w:p>
      <w:r>
        <w:t>(c) More than 5 seconds</w:t>
      </w:r>
    </w:p>
    <w:p>
      <w:r>
        <w:t>(d) Less than 2 seconds</w:t>
      </w:r>
    </w:p>
    <w:p>
      <w:r>
        <w:t>Answer: d</w:t>
      </w:r>
    </w:p>
    <w:p>
      <w:r>
        <w:t>Solution: ✅ Correct Answer: d.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🔍 Key Clues: Capillary refill &lt; 2 s = normal</w:t>
      </w:r>
    </w:p>
    <w:p>
      <w:r>
        <w:t>🩺 Nursing Action: Press the nail bed or sternum for 5 seconds and time the color return</w:t>
      </w:r>
    </w:p>
    <w:p>
      <w:r>
        <w:t>❌ Why Not Others: (a) Unmeasurable in children — not the best response for this situation; (b) Exactly 10 seconds — not the best response for this situation; (c) More than 5 seconds — not the best response for this situation.</w:t>
      </w:r>
    </w:p>
    <w:p>
      <w:r>
        <w:t>⚡ 5-Second Recall: Refill &gt; 2-3 s = poor perfusion</w:t>
      </w:r>
    </w:p>
    <w:p>
      <w:r>
        <w:t>Question: Which assessment finding in a child with central vs peripheral pulses is MOST concerning and requires immediate follow-up?</w:t>
      </w:r>
    </w:p>
    <w:p>
      <w:r>
        <w:t>(a) Determine the child's favorite activities</w:t>
      </w:r>
    </w:p>
    <w:p>
      <w:r>
        <w:t>(b) Choose the school curriculum</w:t>
      </w:r>
    </w:p>
    <w:p>
      <w:r>
        <w:t>(c) Measure the head circumference</w:t>
      </w:r>
    </w:p>
    <w:p>
      <w:r>
        <w:t>(d) Distinguish compensated from decompensated shock</w:t>
      </w:r>
    </w:p>
    <w:p>
      <w:r>
        <w:t>Answer: d</w:t>
      </w:r>
    </w:p>
    <w:p>
      <w:r>
        <w:t>Solution: ✅ Correct Answer: d.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🔍 Key Clues: Central vs peripheral pulse comparison = shock staging</w:t>
      </w:r>
    </w:p>
    <w:p>
      <w:r>
        <w:t>🩺 Nursing Action: Palpate femoral and radial/carotid pulses in every sick child</w:t>
      </w:r>
    </w:p>
    <w:p>
      <w:r>
        <w:t>❌ Why Not Others: (a) Determine the child's favorite activities — not the best response for this situation; (b) Choose the school curriculum — not the best response for this situation; (c) Measure the head circumference — not the best response for this situation.</w:t>
      </w:r>
    </w:p>
    <w:p>
      <w:r>
        <w:t>⚡ 5-Second Recall: Pulse comparison detects shock</w:t>
      </w:r>
    </w:p>
    <w:p>
      <w:r>
        <w:t>Question: Which assessment finding in a child with skin signs of perfusion is MOST concerning and requires immediate follow-up?</w:t>
      </w:r>
    </w:p>
    <w:p>
      <w:r>
        <w:t>(a) A nutritional deficiency of vitamins only</w:t>
      </w:r>
    </w:p>
    <w:p>
      <w:r>
        <w:t>(b) Excess sun exposure</w:t>
      </w:r>
    </w:p>
    <w:p>
      <w:r>
        <w:t>(c) Poor peripheral perfusion, possibly early shock — evaluate urgently</w:t>
      </w:r>
    </w:p>
    <w:p>
      <w:r>
        <w:t>(d) Perfectly normal thermoregulation</w:t>
      </w:r>
    </w:p>
    <w:p>
      <w:r>
        <w:t>Answer: c</w:t>
      </w:r>
    </w:p>
    <w:p>
      <w:r>
        <w:t>Solution: ✅ Correct Answer: c. Poor peripheral perfusion, possibly early shock — evaluate urgently.</w:t>
      </w:r>
    </w:p>
    <w:p>
      <w:r>
        <w:t>🧠 Clinical Rationale: Mottling, cool extremities and pallor reflect poor perfusion and may herald septic or hypovolemic shock even when the blood pressure is still normal</w:t>
      </w:r>
    </w:p>
    <w:p>
      <w:r>
        <w:t>🔍 Key Clues: Cool mottled skin = perfusion warning</w:t>
      </w:r>
    </w:p>
    <w:p>
      <w:r>
        <w:t>🩺 Nursing Action: Check capillary refill, pulses and level of consciousness together</w:t>
      </w:r>
    </w:p>
    <w:p>
      <w:r>
        <w:t>❌ Why Not Others: (a) A nutritional deficiency of vitamins only — not the best response for this situation; (b) Excess sun exposure — not the best response for this situation; (d) Perfectly normal thermoregulation — not the best response for this situation.</w:t>
      </w:r>
    </w:p>
    <w:p>
      <w:r>
        <w:t>⚡ 5-Second Recall: Mottling = assess for shock</w:t>
      </w:r>
    </w:p>
    <w:p>
      <w:r>
        <w:t>Question: Which assessment finding in a child with hypotension in children is MOST concerning and requires immediate follow-up?</w:t>
      </w:r>
    </w:p>
    <w:p>
      <w:r>
        <w:t>(a) Children have naturally high blood pressure always</w:t>
      </w:r>
    </w:p>
    <w:p>
      <w:r>
        <w:t>(b) Shock in children starts with low blood pressure</w:t>
      </w:r>
    </w:p>
    <w:p>
      <w:r>
        <w:t>(c) Children compensate with tachycardia and vasoconstriction for a long time before blood pressure falls</w:t>
      </w:r>
    </w:p>
    <w:p>
      <w:r>
        <w:t>(d) Hypotension is never seen in children</w:t>
      </w:r>
    </w:p>
    <w:p>
      <w:r>
        <w:t>Answer: c</w:t>
      </w:r>
    </w:p>
    <w:p>
      <w:r>
        <w:t>Solution: ✅ Correct Answer: c. Children compensate with tachycardia and vasoconstriction for a long time before blood pressure falls.</w:t>
      </w:r>
    </w:p>
    <w:p>
      <w:r>
        <w:t>🧠 Clinical Rationale: Children maintain blood pressure through strong compensatory mechanisms (tachycardia, increased vascular resistance), so hypotension appears only when compensation fails — late in shock</w:t>
      </w:r>
    </w:p>
    <w:p>
      <w:r>
        <w:t>🔍 Key Clues: Tachycardia first, hypotension late = pediatric shock</w:t>
      </w:r>
    </w:p>
    <w:p>
      <w:r>
        <w:t>🩺 Nursing Action: Never wait for low blood pressure to act on shock signs</w:t>
      </w:r>
    </w:p>
    <w:p>
      <w:r>
        <w:t>❌ Why Not Others: (a) Children have naturally high blood pressure always — not the best response for this situation; (b) Shock in children starts with low blood pressure — not the best response for this situation; (d) Hypotension is never seen in children — not the best response for this situation.</w:t>
      </w:r>
    </w:p>
    <w:p>
      <w:r>
        <w:t>⚡ 5-Second Recall: Hypotension = late shock in children</w:t>
      </w:r>
    </w:p>
    <w:p>
      <w:r>
        <w:t>Question: The nurse demonstrates correct understanding of apical pulse in young children by identifying which response as appropriate?</w:t>
      </w:r>
    </w:p>
    <w:p>
      <w:r>
        <w:t>(a) From the parent's estimate</w:t>
      </w:r>
    </w:p>
    <w:p>
      <w:r>
        <w:t>(b) By auscultating the apical pulse for a full minute</w:t>
      </w:r>
    </w:p>
    <w:p>
      <w:r>
        <w:t>(c) By palpating the radial pulse for 10 seconds</w:t>
      </w:r>
    </w:p>
    <w:p>
      <w:r>
        <w:t>(d) By checking the femoral pulse only</w:t>
      </w:r>
    </w:p>
    <w:p>
      <w:r>
        <w:t>Answer: b</w:t>
      </w:r>
    </w:p>
    <w:p>
      <w:r>
        <w:t>Solution: ✅ Correct Answer: b.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🩺 Nursing Action: Count full minute to capture irregular rhythms common in infants</w:t>
      </w:r>
    </w:p>
    <w:p>
      <w:r>
        <w:t>❌ Why Not Others: (a) From the parent's estimate — not the best response for this situation; (c) By palpating the radial pulse for 10 seconds — not the best response for this situation; (d) By checking the femoral pulse only — not the best response for this situation.</w:t>
      </w:r>
    </w:p>
    <w:p>
      <w:r>
        <w:t>⚡ 5-Second Recall: Apical count for infants</w:t>
      </w:r>
    </w:p>
    <w:p>
      <w:r>
        <w:t>Question: The nurse demonstrates correct understanding of capillary refill time by identifying which response as appropriate?</w:t>
      </w:r>
    </w:p>
    <w:p>
      <w:r>
        <w:t>(a) Exactly 10 seconds</w:t>
      </w:r>
    </w:p>
    <w:p>
      <w:r>
        <w:t>(b) More than 5 seconds</w:t>
      </w:r>
    </w:p>
    <w:p>
      <w:r>
        <w:t>(c) Less than 2 seconds</w:t>
      </w:r>
    </w:p>
    <w:p>
      <w:r>
        <w:t>(d) Unmeasurable in children</w:t>
      </w:r>
    </w:p>
    <w:p>
      <w:r>
        <w:t>Answer: c</w:t>
      </w:r>
    </w:p>
    <w:p>
      <w:r>
        <w:t>Solution: ✅ Correct Answer: c.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🩺 Nursing Action: Press the nail bed or sternum for 5 seconds and time the color return</w:t>
      </w:r>
    </w:p>
    <w:p>
      <w:r>
        <w:t>❌ Why Not Others: (a) Exactly 10 seconds — not the best response for this situation; (b) More than 5 seconds — not the best response for this situation; (d) Unmeasurable in children — not the best response for this situation.</w:t>
      </w:r>
    </w:p>
    <w:p>
      <w:r>
        <w:t>⚡ 5-Second Recall: Refill &gt; 2-3 s = poor perfusion</w:t>
      </w:r>
    </w:p>
    <w:p>
      <w:r>
        <w:t>Question: The nurse demonstrates correct understanding of central vs peripheral pulses by identifying which response as appropriate?</w:t>
      </w:r>
    </w:p>
    <w:p>
      <w:r>
        <w:t>(a) Choose the school curriculum</w:t>
      </w:r>
    </w:p>
    <w:p>
      <w:r>
        <w:t>(b) Determine the child's favorite activities</w:t>
      </w:r>
    </w:p>
    <w:p>
      <w:r>
        <w:t>(c) Distinguish compensated from decompensated shock</w:t>
      </w:r>
    </w:p>
    <w:p>
      <w:r>
        <w:t>(d) Measure the head circumference</w:t>
      </w:r>
    </w:p>
    <w:p>
      <w:r>
        <w:t>Answer: c</w:t>
      </w:r>
    </w:p>
    <w:p>
      <w:r>
        <w:t>Solution: ✅ Correct Answer: c. Distinguish compensated from decompensated shock.</w:t>
      </w:r>
    </w:p>
    <w:p>
      <w:r>
        <w:t>🧠 Clinical Rationale: Weak or absent peripheral pulses with preserved central (femoral/carotid) pulses indicate compensated shock; hypotension and weak central pulses signal decompensation</w:t>
      </w:r>
    </w:p>
    <w:p>
      <w:r>
        <w:t>🩺 Nursing Action: Palpate femoral and radial/carotid pulses in every sick child</w:t>
      </w:r>
    </w:p>
    <w:p>
      <w:r>
        <w:t>❌ Why Not Others: (a) Choose the school curriculum — not the best response for this situation; (b) Determine the child's favorite activities — not the best response for this situation; (d) Measure the head circumference — not the best response for this situation.</w:t>
      </w:r>
    </w:p>
    <w:p>
      <w:r>
        <w:t>⚡ 5-Second Recall: Pulse comparison detects shock</w:t>
      </w:r>
    </w:p>
    <w:p>
      <w:r>
        <w:t>Question: The nurse demonstrates correct understanding of skin signs of perfusion by identifying which response as appropriate?</w:t>
      </w:r>
    </w:p>
    <w:p>
      <w:r>
        <w:t>(a) Poor peripheral perfusion, possibly early shock — evaluate urgently</w:t>
      </w:r>
    </w:p>
    <w:p>
      <w:r>
        <w:t>(b) A nutritional deficiency of vitamins only</w:t>
      </w:r>
    </w:p>
    <w:p>
      <w:r>
        <w:t>(c) Excess sun exposure</w:t>
      </w:r>
    </w:p>
    <w:p>
      <w:r>
        <w:t>(d) Perfectly normal thermoregulation</w:t>
      </w:r>
    </w:p>
    <w:p>
      <w:r>
        <w:t>Answer: a</w:t>
      </w:r>
    </w:p>
    <w:p>
      <w:r>
        <w:t>Solution: ✅ Correct Answer: a. Poor peripheral perfusion, possibly early shock — evaluate urgently.</w:t>
      </w:r>
    </w:p>
    <w:p>
      <w:r>
        <w:t>🧠 Clinical Rationale: Mottling, cool extremities and pallor reflect poor perfusion and may herald septic or hypovolemic shock even when the blood pressure is still normal</w:t>
      </w:r>
    </w:p>
    <w:p>
      <w:r>
        <w:t>🩺 Nursing Action: Check capillary refill, pulses and level of consciousness together</w:t>
      </w:r>
    </w:p>
    <w:p>
      <w:r>
        <w:t>❌ Why Not Others: (b) A nutritional deficiency of vitamins only — not the best response for this situation; (c) Excess sun exposure — not the best response for this situation; (d) Perfectly normal thermoregulation — not the best response for this situation.</w:t>
      </w:r>
    </w:p>
    <w:p>
      <w:r>
        <w:t>⚡ 5-Second Recall: Mottling = assess for shock</w:t>
      </w:r>
    </w:p>
    <w:p>
      <w:r>
        <w:t>Question: The nurse demonstrates correct understanding of hypotension in children by identifying which response as appropriate?</w:t>
      </w:r>
    </w:p>
    <w:p>
      <w:r>
        <w:t>(a) Children have naturally high blood pressure always</w:t>
      </w:r>
    </w:p>
    <w:p>
      <w:r>
        <w:t>(b) Hypotension is never seen in children</w:t>
      </w:r>
    </w:p>
    <w:p>
      <w:r>
        <w:t>(c) Shock in children starts with low blood pressure</w:t>
      </w:r>
    </w:p>
    <w:p>
      <w:r>
        <w:t>(d) Children compensate with tachycardia and vasoconstriction for a long time before blood pressure falls</w:t>
      </w:r>
    </w:p>
    <w:p>
      <w:r>
        <w:t>Answer: d</w:t>
      </w:r>
    </w:p>
    <w:p>
      <w:r>
        <w:t>Solution: ✅ Correct Answer: d. Children compensate with tachycardia and vasoconstriction for a long time before blood pressure falls.</w:t>
      </w:r>
    </w:p>
    <w:p>
      <w:r>
        <w:t>🧠 Clinical Rationale: Children maintain blood pressure through strong compensatory mechanisms (tachycardia, increased vascular resistance), so hypotension appears only when compensation fails — late in shock</w:t>
      </w:r>
    </w:p>
    <w:p>
      <w:r>
        <w:t>🩺 Nursing Action: Never wait for low blood pressure to act on shock signs</w:t>
      </w:r>
    </w:p>
    <w:p>
      <w:r>
        <w:t>❌ Why Not Others: (a) Children have naturally high blood pressure always — not the best response for this situation; (b) Hypotension is never seen in children — not the best response for this situation; (c) Shock in children starts with low blood pressure — not the best response for this situation.</w:t>
      </w:r>
    </w:p>
    <w:p>
      <w:r>
        <w:t>⚡ 5-Second Recall: Hypotension = late shock in children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