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President of the Constituent Assembly was</w:t>
      </w:r>
    </w:p>
    <w:p>
      <w:pPr>
        <w:spacing w:after="200" w:line="276" w:lineRule="auto"/>
      </w:pPr>
      <w:r>
        <w:t>(a) Dr. B.R. Ambedkar</w:t>
      </w:r>
    </w:p>
    <w:p>
      <w:pPr>
        <w:spacing w:after="200" w:line="276" w:lineRule="auto"/>
      </w:pPr>
      <w:r>
        <w:t>(b) Dr. Rajendra Prasad</w:t>
      </w:r>
    </w:p>
    <w:p>
      <w:pPr>
        <w:spacing w:after="200" w:line="276" w:lineRule="auto"/>
      </w:pPr>
      <w:r>
        <w:t>(c) Jawaharlal Nehru</w:t>
      </w:r>
    </w:p>
    <w:p>
      <w:pPr>
        <w:spacing w:after="200" w:line="276" w:lineRule="auto"/>
      </w:pPr>
      <w:r>
        <w:t>(d) Sardar Patel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Dr. Rajendra Prasad</w:t>
      </w:r>
    </w:p>
    <w:p>
      <w:pPr>
        <w:spacing w:after="200" w:line="276" w:lineRule="auto"/>
      </w:pPr>
      <w:r>
        <w:t>🧠 Rationale: Rajendra Prasad presided; Ambedkar chaired the Drafting Committee.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Dr. B.R. Ambedkar — not the correct fact</w:t>
      </w:r>
    </w:p>
    <w:p>
      <w:pPr>
        <w:spacing w:after="200" w:line="276" w:lineRule="auto"/>
      </w:pPr>
      <w:r>
        <w:t>C. Jawaharlal Nehru — not the correct fact</w:t>
      </w:r>
    </w:p>
    <w:p>
      <w:pPr>
        <w:spacing w:after="200" w:line="276" w:lineRule="auto"/>
      </w:pPr>
      <w:r>
        <w:t>D. Sardar Patel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smallest unit of a chemical element is the</w:t>
      </w:r>
    </w:p>
    <w:p>
      <w:pPr>
        <w:spacing w:after="200" w:line="276" w:lineRule="auto"/>
      </w:pPr>
      <w:r>
        <w:t>(a) Molecule</w:t>
      </w:r>
    </w:p>
    <w:p>
      <w:pPr>
        <w:spacing w:after="200" w:line="276" w:lineRule="auto"/>
      </w:pPr>
      <w:r>
        <w:t>(b) Cell</w:t>
      </w:r>
    </w:p>
    <w:p>
      <w:pPr>
        <w:spacing w:after="200" w:line="276" w:lineRule="auto"/>
      </w:pPr>
      <w:r>
        <w:t>(c) Compound</w:t>
      </w:r>
    </w:p>
    <w:p>
      <w:pPr>
        <w:spacing w:after="200" w:line="276" w:lineRule="auto"/>
      </w:pPr>
      <w:r>
        <w:t>(d) Atom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Atom</w:t>
      </w:r>
    </w:p>
    <w:p>
      <w:pPr>
        <w:spacing w:after="200" w:line="276" w:lineRule="auto"/>
      </w:pPr>
      <w:r>
        <w:t>🧠 Rationale: Atoms are the smallest unit retaining element properties.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Molecule — not the correct fact</w:t>
      </w:r>
    </w:p>
    <w:p>
      <w:pPr>
        <w:spacing w:after="200" w:line="276" w:lineRule="auto"/>
      </w:pPr>
      <w:r>
        <w:t>B. Cell — not the correct fact</w:t>
      </w:r>
    </w:p>
    <w:p>
      <w:pPr>
        <w:spacing w:after="200" w:line="276" w:lineRule="auto"/>
      </w:pPr>
      <w:r>
        <w:t>C. Compound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latitude passes through the middle of India?</w:t>
      </w:r>
    </w:p>
    <w:p>
      <w:pPr>
        <w:spacing w:after="200" w:line="276" w:lineRule="auto"/>
      </w:pPr>
      <w:r>
        <w:t>(a) Tropic of Cancer (23.5°N)</w:t>
      </w:r>
    </w:p>
    <w:p>
      <w:pPr>
        <w:spacing w:after="200" w:line="276" w:lineRule="auto"/>
      </w:pPr>
      <w:r>
        <w:t>(b) Equator</w:t>
      </w:r>
    </w:p>
    <w:p>
      <w:pPr>
        <w:spacing w:after="200" w:line="276" w:lineRule="auto"/>
      </w:pPr>
      <w:r>
        <w:t>(c) Tropic of Capricorn</w:t>
      </w:r>
    </w:p>
    <w:p>
      <w:pPr>
        <w:spacing w:after="200" w:line="276" w:lineRule="auto"/>
      </w:pPr>
      <w:r>
        <w:t>(d) Arctic Circle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Tropic of Cancer (23.5°N)</w:t>
      </w:r>
    </w:p>
    <w:p>
      <w:pPr>
        <w:spacing w:after="200" w:line="276" w:lineRule="auto"/>
      </w:pPr>
      <w:r>
        <w:t>🧠 Rationale: The Tropic of Cancer divides India nearly in half.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Equator — not the correct fact</w:t>
      </w:r>
    </w:p>
    <w:p>
      <w:pPr>
        <w:spacing w:after="200" w:line="276" w:lineRule="auto"/>
      </w:pPr>
      <w:r>
        <w:t>C. Tropic of Capricorn — not the correct fact</w:t>
      </w:r>
    </w:p>
    <w:p>
      <w:pPr>
        <w:spacing w:after="200" w:line="276" w:lineRule="auto"/>
      </w:pPr>
      <w:r>
        <w:t>D. Arctic Circle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Ni-kshay Mitra is a scheme for</w:t>
      </w:r>
    </w:p>
    <w:p>
      <w:pPr>
        <w:spacing w:after="200" w:line="276" w:lineRule="auto"/>
      </w:pPr>
      <w:r>
        <w:t>(a) Adopting TB patients to provide nutritional support</w:t>
      </w:r>
    </w:p>
    <w:p>
      <w:pPr>
        <w:spacing w:after="200" w:line="276" w:lineRule="auto"/>
      </w:pPr>
      <w:r>
        <w:t>(b) Building hospitals</w:t>
      </w:r>
    </w:p>
    <w:p>
      <w:pPr>
        <w:spacing w:after="200" w:line="276" w:lineRule="auto"/>
      </w:pPr>
      <w:r>
        <w:t>(c) Fundraising</w:t>
      </w:r>
    </w:p>
    <w:p>
      <w:pPr>
        <w:spacing w:after="200" w:line="276" w:lineRule="auto"/>
      </w:pPr>
      <w:r>
        <w:t>(d) Vaccination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Adopting TB patients to provide nutritional support</w:t>
      </w:r>
    </w:p>
    <w:p>
      <w:pPr>
        <w:spacing w:after="200" w:line="276" w:lineRule="auto"/>
      </w:pPr>
      <w:r>
        <w:t>🧠 Rationale: Ni-kshay Mitra donors support TB patients' nutrition during 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Building hospitals — not the correct fact</w:t>
      </w:r>
    </w:p>
    <w:p>
      <w:pPr>
        <w:spacing w:after="200" w:line="276" w:lineRule="auto"/>
      </w:pPr>
      <w:r>
        <w:t>C. Fundraising — not the correct fact</w:t>
      </w:r>
    </w:p>
    <w:p>
      <w:pPr>
        <w:spacing w:after="200" w:line="276" w:lineRule="auto"/>
      </w:pPr>
      <w:r>
        <w:t>D. Vaccination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NISAR is a joint Earth-observation satellite mission of</w:t>
      </w:r>
    </w:p>
    <w:p>
      <w:pPr>
        <w:spacing w:after="200" w:line="276" w:lineRule="auto"/>
      </w:pPr>
      <w:r>
        <w:t>(a) ESA and ISRO</w:t>
      </w:r>
    </w:p>
    <w:p>
      <w:pPr>
        <w:spacing w:after="200" w:line="276" w:lineRule="auto"/>
      </w:pPr>
      <w:r>
        <w:t>(b) NASA and CNSA</w:t>
      </w:r>
    </w:p>
    <w:p>
      <w:pPr>
        <w:spacing w:after="200" w:line="276" w:lineRule="auto"/>
      </w:pPr>
      <w:r>
        <w:t>(c) NASA and ISRO</w:t>
      </w:r>
    </w:p>
    <w:p>
      <w:pPr>
        <w:spacing w:after="200" w:line="276" w:lineRule="auto"/>
      </w:pPr>
      <w:r>
        <w:t>(d) ISRO and JAXA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NASA and ISRO</w:t>
      </w:r>
    </w:p>
    <w:p>
      <w:pPr>
        <w:spacing w:after="200" w:line="276" w:lineRule="auto"/>
      </w:pPr>
      <w:r>
        <w:t>🧠 Rationale: NISAR (NASA-ISRO SAR) monitors Earth's surface changes.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ESA and ISRO — not the correct fact</w:t>
      </w:r>
    </w:p>
    <w:p>
      <w:pPr>
        <w:spacing w:after="200" w:line="276" w:lineRule="auto"/>
      </w:pPr>
      <w:r>
        <w:t>B. NASA and CNSA — not the correct fact</w:t>
      </w:r>
    </w:p>
    <w:p>
      <w:pPr>
        <w:spacing w:after="200" w:line="276" w:lineRule="auto"/>
      </w:pPr>
      <w:r>
        <w:t>D. ISRO and JAXA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ONDC is an initiative for</w:t>
      </w:r>
    </w:p>
    <w:p>
      <w:pPr>
        <w:spacing w:after="200" w:line="276" w:lineRule="auto"/>
      </w:pPr>
      <w:r>
        <w:t>(a) Rail ticketing</w:t>
      </w:r>
    </w:p>
    <w:p>
      <w:pPr>
        <w:spacing w:after="200" w:line="276" w:lineRule="auto"/>
      </w:pPr>
      <w:r>
        <w:t>(b) Open e-commerce network for small businesses</w:t>
      </w:r>
    </w:p>
    <w:p>
      <w:pPr>
        <w:spacing w:after="200" w:line="276" w:lineRule="auto"/>
      </w:pPr>
      <w:r>
        <w:t>(c) Banking</w:t>
      </w:r>
    </w:p>
    <w:p>
      <w:pPr>
        <w:spacing w:after="200" w:line="276" w:lineRule="auto"/>
      </w:pPr>
      <w:r>
        <w:t>(d) Health records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Open e-commerce network for small businesses</w:t>
      </w:r>
    </w:p>
    <w:p>
      <w:pPr>
        <w:spacing w:after="200" w:line="276" w:lineRule="auto"/>
      </w:pPr>
      <w:r>
        <w:t>🧠 Rationale: ONDC democratises digital commerce.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Rail ticketing — not the correct fact</w:t>
      </w:r>
    </w:p>
    <w:p>
      <w:pPr>
        <w:spacing w:after="200" w:line="276" w:lineRule="auto"/>
      </w:pPr>
      <w:r>
        <w:t>C. Banking — not the correct fact</w:t>
      </w:r>
    </w:p>
    <w:p>
      <w:pPr>
        <w:spacing w:after="200" w:line="276" w:lineRule="auto"/>
      </w:pPr>
      <w:r>
        <w:t>D. Health records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Green Credit Programme incentivises</w:t>
      </w:r>
    </w:p>
    <w:p>
      <w:pPr>
        <w:spacing w:after="200" w:line="276" w:lineRule="auto"/>
      </w:pPr>
      <w:r>
        <w:t>(a) Pollution</w:t>
      </w:r>
    </w:p>
    <w:p>
      <w:pPr>
        <w:spacing w:after="200" w:line="276" w:lineRule="auto"/>
      </w:pPr>
      <w:r>
        <w:t>(b) Deforestation</w:t>
      </w:r>
    </w:p>
    <w:p>
      <w:pPr>
        <w:spacing w:after="200" w:line="276" w:lineRule="auto"/>
      </w:pPr>
      <w:r>
        <w:t>(c) Environment-positive actions (tree planting etc.)</w:t>
      </w:r>
    </w:p>
    <w:p>
      <w:pPr>
        <w:spacing w:after="200" w:line="276" w:lineRule="auto"/>
      </w:pPr>
      <w:r>
        <w:t>(d) Plastic use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Environment-positive actions (tree planting etc.)</w:t>
      </w:r>
    </w:p>
    <w:p>
      <w:pPr>
        <w:spacing w:after="200" w:line="276" w:lineRule="auto"/>
      </w:pPr>
      <w:r>
        <w:t>🧠 Rationale: Green credits reward verified environmental actions.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Pollution — not the correct fact</w:t>
      </w:r>
    </w:p>
    <w:p>
      <w:pPr>
        <w:spacing w:after="200" w:line="276" w:lineRule="auto"/>
      </w:pPr>
      <w:r>
        <w:t>B. Deforestation — not the correct fact</w:t>
      </w:r>
    </w:p>
    <w:p>
      <w:pPr>
        <w:spacing w:after="200" w:line="276" w:lineRule="auto"/>
      </w:pPr>
      <w:r>
        <w:t>D. Plastic use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U-WIN is a digital platform for</w:t>
      </w:r>
    </w:p>
    <w:p>
      <w:pPr>
        <w:spacing w:after="200" w:line="276" w:lineRule="auto"/>
      </w:pPr>
      <w:r>
        <w:t>(a) Universal immunisation records</w:t>
      </w:r>
    </w:p>
    <w:p>
      <w:pPr>
        <w:spacing w:after="200" w:line="276" w:lineRule="auto"/>
      </w:pPr>
      <w:r>
        <w:t>(b) Organ donation</w:t>
      </w:r>
    </w:p>
    <w:p>
      <w:pPr>
        <w:spacing w:after="200" w:line="276" w:lineRule="auto"/>
      </w:pPr>
      <w:r>
        <w:t>(c) Blood banking</w:t>
      </w:r>
    </w:p>
    <w:p>
      <w:pPr>
        <w:spacing w:after="200" w:line="276" w:lineRule="auto"/>
      </w:pPr>
      <w:r>
        <w:t>(d) TB tracking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Universal immunisation records</w:t>
      </w:r>
    </w:p>
    <w:p>
      <w:pPr>
        <w:spacing w:after="200" w:line="276" w:lineRule="auto"/>
      </w:pPr>
      <w:r>
        <w:t>🧠 Rationale: U-WIN digitises the immunisation programme like Co-WIN.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Organ donation — not the correct fact</w:t>
      </w:r>
    </w:p>
    <w:p>
      <w:pPr>
        <w:spacing w:after="200" w:line="276" w:lineRule="auto"/>
      </w:pPr>
      <w:r>
        <w:t>C. Blood banking — not the correct fact</w:t>
      </w:r>
    </w:p>
    <w:p>
      <w:pPr>
        <w:spacing w:after="200" w:line="276" w:lineRule="auto"/>
      </w:pPr>
      <w:r>
        <w:t>D. TB tracking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PM SHRI schools are</w:t>
      </w:r>
    </w:p>
    <w:p>
      <w:pPr>
        <w:spacing w:after="200" w:line="276" w:lineRule="auto"/>
      </w:pPr>
      <w:r>
        <w:t>(a) Sports academies</w:t>
      </w:r>
    </w:p>
    <w:p>
      <w:pPr>
        <w:spacing w:after="200" w:line="276" w:lineRule="auto"/>
      </w:pPr>
      <w:r>
        <w:t>(b) Military schools</w:t>
      </w:r>
    </w:p>
    <w:p>
      <w:pPr>
        <w:spacing w:after="200" w:line="276" w:lineRule="auto"/>
      </w:pPr>
      <w:r>
        <w:t>(c) ITIs</w:t>
      </w:r>
    </w:p>
    <w:p>
      <w:pPr>
        <w:spacing w:after="200" w:line="276" w:lineRule="auto"/>
      </w:pPr>
      <w:r>
        <w:t>(d) Model schools demonstrating NEP 2020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Model schools demonstrating NEP 2020</w:t>
      </w:r>
    </w:p>
    <w:p>
      <w:pPr>
        <w:spacing w:after="200" w:line="276" w:lineRule="auto"/>
      </w:pPr>
      <w:r>
        <w:t>🧠 Rationale: PM SHRI (Schools for Rising India) showcase NEP implementation.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Sports academies — not the correct fact</w:t>
      </w:r>
    </w:p>
    <w:p>
      <w:pPr>
        <w:spacing w:after="200" w:line="276" w:lineRule="auto"/>
      </w:pPr>
      <w:r>
        <w:t>B. Military schools — not the correct fact</w:t>
      </w:r>
    </w:p>
    <w:p>
      <w:pPr>
        <w:spacing w:after="200" w:line="276" w:lineRule="auto"/>
      </w:pPr>
      <w:r>
        <w:t>C. ITIs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India's Deep Ocean Mission includes</w:t>
      </w:r>
    </w:p>
    <w:p>
      <w:pPr>
        <w:spacing w:after="200" w:line="276" w:lineRule="auto"/>
      </w:pPr>
      <w:r>
        <w:t>(a) Mars landing</w:t>
      </w:r>
    </w:p>
    <w:p>
      <w:pPr>
        <w:spacing w:after="200" w:line="276" w:lineRule="auto"/>
      </w:pPr>
      <w:r>
        <w:t>(b) Samudrayaan (manned submersible) exploration</w:t>
      </w:r>
    </w:p>
    <w:p>
      <w:pPr>
        <w:spacing w:after="200" w:line="276" w:lineRule="auto"/>
      </w:pPr>
      <w:r>
        <w:t>(c) High-speed rail</w:t>
      </w:r>
    </w:p>
    <w:p>
      <w:pPr>
        <w:spacing w:after="200" w:line="276" w:lineRule="auto"/>
      </w:pPr>
      <w:r>
        <w:t>(d) Solar energy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Samudrayaan (manned submersible) exploration</w:t>
      </w:r>
    </w:p>
    <w:p>
      <w:pPr>
        <w:spacing w:after="200" w:line="276" w:lineRule="auto"/>
      </w:pPr>
      <w:r>
        <w:t>🧠 Rationale: Samudrayaan explores deep-sea resources with a manned vehicle.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Mars landing — not the correct fact</w:t>
      </w:r>
    </w:p>
    <w:p>
      <w:pPr>
        <w:spacing w:after="200" w:line="276" w:lineRule="auto"/>
      </w:pPr>
      <w:r>
        <w:t>C. High-speed rail — not the correct fact</w:t>
      </w:r>
    </w:p>
    <w:p>
      <w:pPr>
        <w:spacing w:after="200" w:line="276" w:lineRule="auto"/>
      </w:pPr>
      <w:r>
        <w:t>D. Solar energy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PM Gati Shakti is a</w:t>
      </w:r>
    </w:p>
    <w:p>
      <w:pPr>
        <w:spacing w:after="200" w:line="276" w:lineRule="auto"/>
      </w:pPr>
      <w:r>
        <w:t>(a) Space mission</w:t>
      </w:r>
    </w:p>
    <w:p>
      <w:pPr>
        <w:spacing w:after="200" w:line="276" w:lineRule="auto"/>
      </w:pPr>
      <w:r>
        <w:t>(b) National master plan for multimodal connectivity</w:t>
      </w:r>
    </w:p>
    <w:p>
      <w:pPr>
        <w:spacing w:after="200" w:line="276" w:lineRule="auto"/>
      </w:pPr>
      <w:r>
        <w:t>(c) Health scheme</w:t>
      </w:r>
    </w:p>
    <w:p>
      <w:pPr>
        <w:spacing w:after="200" w:line="276" w:lineRule="auto"/>
      </w:pPr>
      <w:r>
        <w:t>(d) Census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National master plan for multimodal connectivity</w:t>
      </w:r>
    </w:p>
    <w:p>
      <w:pPr>
        <w:spacing w:after="200" w:line="276" w:lineRule="auto"/>
      </w:pPr>
      <w:r>
        <w:t>🧠 Rationale: Gati Shakti integrates infrastructure planning across ministries.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Space mission — not the correct fact</w:t>
      </w:r>
    </w:p>
    <w:p>
      <w:pPr>
        <w:spacing w:after="200" w:line="276" w:lineRule="auto"/>
      </w:pPr>
      <w:r>
        <w:t>C. Health scheme — not the correct fact</w:t>
      </w:r>
    </w:p>
    <w:p>
      <w:pPr>
        <w:spacing w:after="200" w:line="276" w:lineRule="auto"/>
      </w:pPr>
      <w:r>
        <w:t>D. Census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Eye : Vision :: Ear : ?</w:t>
      </w:r>
    </w:p>
    <w:p>
      <w:pPr>
        <w:spacing w:after="200" w:line="276" w:lineRule="auto"/>
      </w:pPr>
      <w:r>
        <w:t>(a) Smell</w:t>
      </w:r>
    </w:p>
    <w:p>
      <w:pPr>
        <w:spacing w:after="200" w:line="276" w:lineRule="auto"/>
      </w:pPr>
      <w:r>
        <w:t>(b) Taste</w:t>
      </w:r>
    </w:p>
    <w:p>
      <w:pPr>
        <w:spacing w:after="200" w:line="276" w:lineRule="auto"/>
      </w:pPr>
      <w:r>
        <w:t>(c) Hearing</w:t>
      </w:r>
    </w:p>
    <w:p>
      <w:pPr>
        <w:spacing w:after="200" w:line="276" w:lineRule="auto"/>
      </w:pPr>
      <w:r>
        <w:t>(d) Touch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Hearing</w:t>
      </w:r>
    </w:p>
    <w:p>
      <w:pPr>
        <w:spacing w:after="200" w:line="276" w:lineRule="auto"/>
      </w:pPr>
      <w:r>
        <w:t>🧠 Rationale: The eye enables vision; the ear enables hearing.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Smell — does not follow the same logic/pattern as the correct option</w:t>
      </w:r>
    </w:p>
    <w:p>
      <w:pPr>
        <w:spacing w:after="200" w:line="276" w:lineRule="auto"/>
      </w:pPr>
      <w:r>
        <w:t>B. Taste — does not follow the same logic/pattern as the correct option</w:t>
      </w:r>
    </w:p>
    <w:p>
      <w:pPr>
        <w:spacing w:after="200" w:line="276" w:lineRule="auto"/>
      </w:pPr>
      <w:r>
        <w:t>D. Touch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Digoxin</w:t>
      </w:r>
    </w:p>
    <w:p>
      <w:pPr>
        <w:spacing w:after="200" w:line="276" w:lineRule="auto"/>
      </w:pPr>
      <w:r>
        <w:t>(b) Warfarin</w:t>
      </w:r>
    </w:p>
    <w:p>
      <w:pPr>
        <w:spacing w:after="200" w:line="276" w:lineRule="auto"/>
      </w:pPr>
      <w:r>
        <w:t>(c) Lithium</w:t>
      </w:r>
    </w:p>
    <w:p>
      <w:pPr>
        <w:spacing w:after="200" w:line="276" w:lineRule="auto"/>
      </w:pPr>
      <w:r>
        <w:t>(d) Insulin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Lithium</w:t>
      </w:r>
    </w:p>
    <w:p>
      <w:pPr>
        <w:spacing w:after="200" w:line="276" w:lineRule="auto"/>
      </w:pPr>
      <w:r>
        <w:t>🧠 Rationale: Digoxin, warfarin and insulin are drugs; lithium is also a drug but is a metal/element.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Digoxin — does not follow the same logic/pattern as the correct option</w:t>
      </w:r>
    </w:p>
    <w:p>
      <w:pPr>
        <w:spacing w:after="200" w:line="276" w:lineRule="auto"/>
      </w:pPr>
      <w:r>
        <w:t>B. Warfarin — does not follow the same logic/pattern as the correct option</w:t>
      </w:r>
    </w:p>
    <w:p>
      <w:pPr>
        <w:spacing w:after="200" w:line="276" w:lineRule="auto"/>
      </w:pPr>
      <w:r>
        <w:t>D. Insulin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2, 6, 18, 54, ?</w:t>
      </w:r>
    </w:p>
    <w:p>
      <w:pPr>
        <w:spacing w:after="200" w:line="276" w:lineRule="auto"/>
      </w:pPr>
      <w:r>
        <w:t>(a) 108</w:t>
      </w:r>
    </w:p>
    <w:p>
      <w:pPr>
        <w:spacing w:after="200" w:line="276" w:lineRule="auto"/>
      </w:pPr>
      <w:r>
        <w:t>(b) 162</w:t>
      </w:r>
    </w:p>
    <w:p>
      <w:pPr>
        <w:spacing w:after="200" w:line="276" w:lineRule="auto"/>
      </w:pPr>
      <w:r>
        <w:t>(c) 144</w:t>
      </w:r>
    </w:p>
    <w:p>
      <w:pPr>
        <w:spacing w:after="200" w:line="276" w:lineRule="auto"/>
      </w:pPr>
      <w:r>
        <w:t>(d) 120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162</w:t>
      </w:r>
    </w:p>
    <w:p>
      <w:pPr>
        <w:spacing w:after="200" w:line="276" w:lineRule="auto"/>
      </w:pPr>
      <w:r>
        <w:t>🧠 Rationale: Each ×3: 54 × 3 = 162.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108 — does not follow the same logic/pattern as the correct option</w:t>
      </w:r>
    </w:p>
    <w:p>
      <w:pPr>
        <w:spacing w:after="200" w:line="276" w:lineRule="auto"/>
      </w:pPr>
      <w:r>
        <w:t>C. 144 — does not follow the same logic/pattern as the correct option</w:t>
      </w:r>
    </w:p>
    <w:p>
      <w:pPr>
        <w:spacing w:after="200" w:line="276" w:lineRule="auto"/>
      </w:pPr>
      <w:r>
        <w:t>D. 120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22 kg child needs 4 mg/kg; the drug is 40 mg/2 mL. Give how many mL?</w:t>
      </w:r>
    </w:p>
    <w:p>
      <w:pPr>
        <w:spacing w:after="200" w:line="276" w:lineRule="auto"/>
      </w:pPr>
      <w:r>
        <w:t>(a) 2.2 mL</w:t>
      </w:r>
    </w:p>
    <w:p>
      <w:pPr>
        <w:spacing w:after="200" w:line="276" w:lineRule="auto"/>
      </w:pPr>
      <w:r>
        <w:t>(b) 5 mL</w:t>
      </w:r>
    </w:p>
    <w:p>
      <w:pPr>
        <w:spacing w:after="200" w:line="276" w:lineRule="auto"/>
      </w:pPr>
      <w:r>
        <w:t>(c) 8.8 mL</w:t>
      </w:r>
    </w:p>
    <w:p>
      <w:pPr>
        <w:spacing w:after="200" w:line="276" w:lineRule="auto"/>
      </w:pPr>
      <w:r>
        <w:t>(d) 4.4 mL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4.4 mL</w:t>
      </w:r>
    </w:p>
    <w:p>
      <w:pPr>
        <w:spacing w:after="200" w:line="276" w:lineRule="auto"/>
      </w:pPr>
      <w:r>
        <w:t>🧠 Rationale: Dose = 88 mg; 88/40 × 2 = 4.4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2.2 mL — wrong value — a calculation error</w:t>
      </w:r>
    </w:p>
    <w:p>
      <w:pPr>
        <w:spacing w:after="200" w:line="276" w:lineRule="auto"/>
      </w:pPr>
      <w:r>
        <w:t>B. 5 mL — wrong value — a calculation error</w:t>
      </w:r>
    </w:p>
    <w:p>
      <w:pPr>
        <w:spacing w:after="200" w:line="276" w:lineRule="auto"/>
      </w:pPr>
      <w:r>
        <w:t>C. 8.8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Infuse 400 mL over 2 hours with a 15-drop set. Rate in gtt/min is</w:t>
      </w:r>
    </w:p>
    <w:p>
      <w:pPr>
        <w:spacing w:after="200" w:line="276" w:lineRule="auto"/>
      </w:pPr>
      <w:r>
        <w:t>(a) 60</w:t>
      </w:r>
    </w:p>
    <w:p>
      <w:pPr>
        <w:spacing w:after="200" w:line="276" w:lineRule="auto"/>
      </w:pPr>
      <w:r>
        <w:t>(b) 40</w:t>
      </w:r>
    </w:p>
    <w:p>
      <w:pPr>
        <w:spacing w:after="200" w:line="276" w:lineRule="auto"/>
      </w:pPr>
      <w:r>
        <w:t>(c) 45</w:t>
      </w:r>
    </w:p>
    <w:p>
      <w:pPr>
        <w:spacing w:after="200" w:line="276" w:lineRule="auto"/>
      </w:pPr>
      <w:r>
        <w:t>(d) 50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50</w:t>
      </w:r>
    </w:p>
    <w:p>
      <w:pPr>
        <w:spacing w:after="200" w:line="276" w:lineRule="auto"/>
      </w:pPr>
      <w:r>
        <w:t>🧠 Rationale: 400 × 15 / 120 = 50 gtt/min.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60 — wrong value — a calculation error</w:t>
      </w:r>
    </w:p>
    <w:p>
      <w:pPr>
        <w:spacing w:after="200" w:line="276" w:lineRule="auto"/>
      </w:pPr>
      <w:r>
        <w:t>B. 40 — wrong value — a calculation error</w:t>
      </w:r>
    </w:p>
    <w:p>
      <w:pPr>
        <w:spacing w:after="200" w:line="276" w:lineRule="auto"/>
      </w:pPr>
      <w:r>
        <w:t>C. 45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500 mL IV bag has infused 350 mL. What percentage remains?</w:t>
      </w:r>
    </w:p>
    <w:p>
      <w:pPr>
        <w:spacing w:after="200" w:line="276" w:lineRule="auto"/>
      </w:pPr>
      <w:r>
        <w:t>(a) 30%</w:t>
      </w:r>
    </w:p>
    <w:p>
      <w:pPr>
        <w:spacing w:after="200" w:line="276" w:lineRule="auto"/>
      </w:pPr>
      <w:r>
        <w:t>(b) 70%</w:t>
      </w:r>
    </w:p>
    <w:p>
      <w:pPr>
        <w:spacing w:after="200" w:line="276" w:lineRule="auto"/>
      </w:pPr>
      <w:r>
        <w:t>(c) 35%</w:t>
      </w:r>
    </w:p>
    <w:p>
      <w:pPr>
        <w:spacing w:after="200" w:line="276" w:lineRule="auto"/>
      </w:pPr>
      <w:r>
        <w:t>(d) 65%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30%</w:t>
      </w:r>
    </w:p>
    <w:p>
      <w:pPr>
        <w:spacing w:after="200" w:line="276" w:lineRule="auto"/>
      </w:pPr>
      <w:r>
        <w:t>🧠 Rationale: Remaining = 150 mL = 30%.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70% — wrong value — a calculation error</w:t>
      </w:r>
    </w:p>
    <w:p>
      <w:pPr>
        <w:spacing w:after="200" w:line="276" w:lineRule="auto"/>
      </w:pPr>
      <w:r>
        <w:t>C. 35% — wrong value — a calculation error</w:t>
      </w:r>
    </w:p>
    <w:p>
      <w:pPr>
        <w:spacing w:after="200" w:line="276" w:lineRule="auto"/>
      </w:pPr>
      <w:r>
        <w:t>D. 65%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'meticulous':</w:t>
      </w:r>
    </w:p>
    <w:p>
      <w:pPr>
        <w:spacing w:after="200" w:line="276" w:lineRule="auto"/>
      </w:pPr>
      <w:r>
        <w:t>(a) Precise</w:t>
      </w:r>
    </w:p>
    <w:p>
      <w:pPr>
        <w:spacing w:after="200" w:line="276" w:lineRule="auto"/>
      </w:pPr>
      <w:r>
        <w:t>(b) Sloppy</w:t>
      </w:r>
    </w:p>
    <w:p>
      <w:pPr>
        <w:spacing w:after="200" w:line="276" w:lineRule="auto"/>
      </w:pPr>
      <w:r>
        <w:t>(c) Casual</w:t>
      </w:r>
    </w:p>
    <w:p>
      <w:pPr>
        <w:spacing w:after="200" w:line="276" w:lineRule="auto"/>
      </w:pPr>
      <w:r>
        <w:t>(d) Careless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Precise</w:t>
      </w:r>
    </w:p>
    <w:p>
      <w:pPr>
        <w:spacing w:after="200" w:line="276" w:lineRule="auto"/>
      </w:pPr>
      <w:r>
        <w:t>🧠 Rationale: Meticulous = extremely careful and precise.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Sloppy — incorrect for the asked meaning/spelling</w:t>
      </w:r>
    </w:p>
    <w:p>
      <w:pPr>
        <w:spacing w:after="200" w:line="276" w:lineRule="auto"/>
      </w:pPr>
      <w:r>
        <w:t>C. Casual — incorrect for the asked meaning/spelling</w:t>
      </w:r>
    </w:p>
    <w:p>
      <w:pPr>
        <w:spacing w:after="200" w:line="276" w:lineRule="auto"/>
      </w:pPr>
      <w:r>
        <w:t>D. Careless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'turbulent':</w:t>
      </w:r>
    </w:p>
    <w:p>
      <w:pPr>
        <w:spacing w:after="200" w:line="276" w:lineRule="auto"/>
      </w:pPr>
      <w:r>
        <w:t>(a) Stormy</w:t>
      </w:r>
    </w:p>
    <w:p>
      <w:pPr>
        <w:spacing w:after="200" w:line="276" w:lineRule="auto"/>
      </w:pPr>
      <w:r>
        <w:t>(b) Agitated</w:t>
      </w:r>
    </w:p>
    <w:p>
      <w:pPr>
        <w:spacing w:after="200" w:line="276" w:lineRule="auto"/>
      </w:pPr>
      <w:r>
        <w:t>(c) Violent</w:t>
      </w:r>
    </w:p>
    <w:p>
      <w:pPr>
        <w:spacing w:after="200" w:line="276" w:lineRule="auto"/>
      </w:pPr>
      <w:r>
        <w:t>(d) Calm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Calm</w:t>
      </w:r>
    </w:p>
    <w:p>
      <w:pPr>
        <w:spacing w:after="200" w:line="276" w:lineRule="auto"/>
      </w:pPr>
      <w:r>
        <w:t>🧠 Rationale: Turbulent (unsettled) is opposite of calm.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Stormy — incorrect for the asked meaning/spelling</w:t>
      </w:r>
    </w:p>
    <w:p>
      <w:pPr>
        <w:spacing w:after="200" w:line="276" w:lineRule="auto"/>
      </w:pPr>
      <w:r>
        <w:t>B. Agitated — incorrect for the asked meaning/spelling</w:t>
      </w:r>
    </w:p>
    <w:p>
      <w:pPr>
        <w:spacing w:after="200" w:line="276" w:lineRule="auto"/>
      </w:pPr>
      <w:r>
        <w:t>C. Violent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be under the weather' means</w:t>
      </w:r>
    </w:p>
    <w:p>
      <w:pPr>
        <w:spacing w:after="200" w:line="276" w:lineRule="auto"/>
      </w:pPr>
      <w:r>
        <w:t>(a) To be outside</w:t>
      </w:r>
    </w:p>
    <w:p>
      <w:pPr>
        <w:spacing w:after="200" w:line="276" w:lineRule="auto"/>
      </w:pPr>
      <w:r>
        <w:t>(b) To be happy</w:t>
      </w:r>
    </w:p>
    <w:p>
      <w:pPr>
        <w:spacing w:after="200" w:line="276" w:lineRule="auto"/>
      </w:pPr>
      <w:r>
        <w:t>(c) To feel unwell</w:t>
      </w:r>
    </w:p>
    <w:p>
      <w:pPr>
        <w:spacing w:after="200" w:line="276" w:lineRule="auto"/>
      </w:pPr>
      <w:r>
        <w:t>(d) To be wet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To feel unwell</w:t>
      </w:r>
    </w:p>
    <w:p>
      <w:pPr>
        <w:spacing w:after="200" w:line="276" w:lineRule="auto"/>
      </w:pPr>
      <w:r>
        <w:t>🧠 Rationale: 'Under the weather' = slightly ill.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be outside — incorrect for the asked meaning/spelling</w:t>
      </w:r>
    </w:p>
    <w:p>
      <w:pPr>
        <w:spacing w:after="200" w:line="276" w:lineRule="auto"/>
      </w:pPr>
      <w:r>
        <w:t>B. To be happy — incorrect for the asked meaning/spelling</w:t>
      </w:r>
    </w:p>
    <w:p>
      <w:pPr>
        <w:spacing w:after="200" w:line="276" w:lineRule="auto"/>
      </w:pPr>
      <w:r>
        <w:t>D. To be wet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