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If 1 is subtracted from each odd digit and 1 is added to each even digit in the number 843675432925 what will be the sum of the digits which are third from the left and second from the right in the new number thus formed?</w:t>
      </w:r>
    </w:p>
    <w:p>
      <w:r>
        <w:t>(a) 3</w:t>
      </w:r>
    </w:p>
    <w:p>
      <w:r>
        <w:t>(b) 4</w:t>
      </w:r>
    </w:p>
    <w:p>
      <w:r>
        <w:t>(c) 2</w:t>
      </w:r>
    </w:p>
    <w:p>
      <w:r>
        <w:t>(d) 5</w:t>
      </w:r>
    </w:p>
    <w:p>
      <w:r>
        <w:rPr>
          <w:b/>
        </w:rPr>
        <w:t>Answer: d</w:t>
      </w:r>
    </w:p>
    <w:p>
      <w:r>
        <w:rPr>
          <w:b/>
        </w:rPr>
        <w:t>Solution:</w:t>
      </w:r>
    </w:p>
    <w:p>
      <w:r>
        <w:t>✅ Correct Answer: d - 5</w:t>
      </w:r>
    </w:p>
    <w:p>
      <w:r>
        <w:t>🧠 Concept / Method: Convert digit by digit. Odd digits (3,7,5,3,9,5) each reduce by 1 → 2,6,4,2,8,4. Even digits (8,4,6,4,2,2) each increase by 1 → 9,5,7,5,3,3. The new number becomes 9 5 2 7 6 4 5 2 3 8 3 4.</w:t>
      </w:r>
    </w:p>
    <w:p>
      <w:r>
        <w:t>⚡ Fast Approach: Never build the whole number in the exam. Third digit from the left of 843675432925 is 3 (odd) → 3−1 = 2. Second digit from the right is 2 (even) → 2+1 = 3. Sum = 2+3 = 5.</w:t>
      </w:r>
    </w:p>
    <w:p>
      <w:r>
        <w:t>❌ Why Not Other Options?</w:t>
      </w:r>
    </w:p>
    <w:p>
      <w:r>
        <w:t>(a) 3 - You have read only the second-from-right digit and stopped.</w:t>
      </w:r>
    </w:p>
    <w:p>
      <w:r>
        <w:t>(b) 4 - Comes from reversing the rule (odd +1, even −1) and then adding 2+2.</w:t>
      </w:r>
    </w:p>
    <w:p>
      <w:r>
        <w:t>(c) 2 - This is only the third-from-left digit; the sum was not taken.</w:t>
      </w:r>
    </w:p>
    <w:p>
      <w:r>
        <w:t>⚠️ Exam Trap: The rule applies to the ORIGINAL digit, but the position is counted in the NEW number. Mixing the two steps is the commonest error.</w:t>
      </w:r>
    </w:p>
    <w:p>
      <w:r>
        <w:t>📌 Remember This: Odd → minus 1, Even → plus 1. Take only the digits the question asks for.</w:t>
      </w:r>
    </w:p>
    <w:p>
      <w:r>
        <w:rPr>
          <w:b/>
        </w:rPr>
        <w:t>Positive Marks: 1</w:t>
      </w:r>
    </w:p>
    <w:p>
      <w:r>
        <w:rPr>
          <w:b/>
        </w:rPr>
        <w:t>Negative Marks: 0.33</w:t>
      </w:r>
    </w:p>
    <w:p>
      <w:r>
        <w:rPr>
          <w:b/>
        </w:rPr>
        <w:t>Question: A doctor uses a stethoscope to listen to a patient’s heartbeat. How does the stethoscope help the doctor hear faint heart sounds more clearly?</w:t>
      </w:r>
    </w:p>
    <w:p>
      <w:r>
        <w:t>(a) It amplifies sound electronically</w:t>
      </w:r>
    </w:p>
    <w:p>
      <w:r>
        <w:t>(b) It filters out high-frequency noise</w:t>
      </w:r>
    </w:p>
    <w:p>
      <w:r>
        <w:t>(c) It collects and transmits sound waves efficiently from the chest to the ears</w:t>
      </w:r>
    </w:p>
    <w:p>
      <w:r>
        <w:t>(d) It changes sound waves into light signals</w:t>
      </w:r>
    </w:p>
    <w:p>
      <w:r>
        <w:rPr>
          <w:b/>
        </w:rPr>
        <w:t>Answer: c</w:t>
      </w:r>
    </w:p>
    <w:p>
      <w:r>
        <w:rPr>
          <w:b/>
        </w:rPr>
        <w:t>Solution:</w:t>
      </w:r>
    </w:p>
    <w:p>
      <w:r>
        <w:t>✅ Correct Answer: c - It collects and transmits sound waves efficiently from the chest to the ears</w:t>
      </w:r>
    </w:p>
    <w:p>
      <w:r>
        <w:t>🧠 Concept: A stethoscope is a passive acoustic instrument. The diaphragm or bell at the chest piece picks up vibrations, and the sealed tubing carries those sound waves to the earpieces with very little loss of energy.</w:t>
      </w:r>
    </w:p>
    <w:p>
      <w:r>
        <w:t>⚡ Fast Approach: Look for the option describing collection plus transmission of sound — that is the only physical function a stethoscope performs.</w:t>
      </w:r>
    </w:p>
    <w:p>
      <w:r>
        <w:t>❌ Why Not Other Options?</w:t>
      </w:r>
    </w:p>
    <w:p>
      <w:r>
        <w:t>(a) - A stethoscope has no battery, circuit or speaker; it does not amplify electronically.</w:t>
      </w:r>
    </w:p>
    <w:p>
      <w:r>
        <w:t>(b) - It does not contain any filter to remove high-frequency noise.</w:t>
      </w:r>
    </w:p>
    <w:p>
      <w:r>
        <w:t>(d) - Sound energy is not converted into light in any part of the stethoscope.</w:t>
      </w:r>
    </w:p>
    <w:p>
      <w:r>
        <w:t>⚠️ Exam Trap: Acoustic = sound in, sound out. Any option mentioning conversion of energy (light, electricity) is automatically wrong.</w:t>
      </w:r>
    </w:p>
    <w:p>
      <w:r>
        <w:t>📌 Remember This: Stethoscope = conductor of sound, not an amplifier.</w:t>
      </w:r>
    </w:p>
    <w:p>
      <w:r>
        <w:rPr>
          <w:b/>
        </w:rPr>
        <w:t>Positive Marks: 1</w:t>
      </w:r>
    </w:p>
    <w:p>
      <w:r>
        <w:rPr>
          <w:b/>
        </w:rPr>
        <w:t>Negative Marks: 0.33</w:t>
      </w:r>
    </w:p>
    <w:p>
      <w:r>
        <w:rPr>
          <w:b/>
        </w:rPr>
        <w:t>Question: In a division sum, the divisor is 20 times the quotient and 8 times the remainder. If the remainder is 50, what is the dividend?</w:t>
      </w:r>
    </w:p>
    <w:p>
      <w:r>
        <w:t>(a) 8150</w:t>
      </w:r>
    </w:p>
    <w:p>
      <w:r>
        <w:t>(b) 8050</w:t>
      </w:r>
    </w:p>
    <w:p>
      <w:r>
        <w:t>(c) 8100</w:t>
      </w:r>
    </w:p>
    <w:p>
      <w:r>
        <w:t>(d) 7950</w:t>
      </w:r>
    </w:p>
    <w:p>
      <w:r>
        <w:rPr>
          <w:b/>
        </w:rPr>
        <w:t>Answer: b</w:t>
      </w:r>
    </w:p>
    <w:p>
      <w:r>
        <w:rPr>
          <w:b/>
        </w:rPr>
        <w:t>Solution:</w:t>
      </w:r>
    </w:p>
    <w:p>
      <w:r>
        <w:t>✅ Correct Answer: b - 8050</w:t>
      </w:r>
    </w:p>
    <w:p>
      <w:r>
        <w:t>🧠 Concept / Method: Divisor = 8 × remainder = 8 × 50 = 400. Also divisor = 20 × quotient, so quotient = 400 ÷ 20 = 20. Dividend = (divisor × quotient) + remainder = (400 × 20) + 50 = 8000 + 50 = 8050.</w:t>
      </w:r>
    </w:p>
    <w:p>
      <w:r>
        <w:t>⚡ Fast Approach: Fix the divisor first from the remainder (the only known quantity). Everything else follows from it in one line.</w:t>
      </w:r>
    </w:p>
    <w:p>
      <w:r>
        <w:t>❌ Why Not Other Options?</w:t>
      </w:r>
    </w:p>
    <w:p>
      <w:r>
        <w:t>(a) - 8150 comes from adding 150 instead of the correct remainder 50.</w:t>
      </w:r>
    </w:p>
    <w:p>
      <w:r>
        <w:t>(c) - 8100 drops the remainder and adds 100.</w:t>
      </w:r>
    </w:p>
    <w:p>
      <w:r>
        <w:t>(d) - 7950 comes from subtracting the remainder instead of adding it.</w:t>
      </w:r>
    </w:p>
    <w:p>
      <w:r>
        <w:t>⚠️ Exam Trap: Dividend = Divisor × Quotient + Remainder. Forgetting to add the remainder gives 8000, which is not even an option here.</w:t>
      </w:r>
    </w:p>
    <w:p>
      <w:r>
        <w:t>📌 Remember This: Dividend = (Divisor × Quotient) + Remainder — the foundation of every division question.</w:t>
      </w:r>
    </w:p>
    <w:p>
      <w:r>
        <w:rPr>
          <w:b/>
        </w:rPr>
        <w:t>Positive Marks: 1</w:t>
      </w:r>
    </w:p>
    <w:p>
      <w:r>
        <w:rPr>
          <w:b/>
        </w:rPr>
        <w:t>Negative Marks: 0.33</w:t>
      </w:r>
    </w:p>
    <w:p>
      <w:r>
        <w:rPr>
          <w:b/>
        </w:rPr>
        <w:t>Question: Read the given statements carefully and select the correct option. Statement-I: In saturated carbon compounds, valency of all the atoms is satisfied by single bonds between them. Statement-II: Saturated carbon compounds are normally not very reactive.</w:t>
      </w:r>
    </w:p>
    <w:p>
      <w:r>
        <w:t>(a) Both the statements are false.</w:t>
      </w:r>
    </w:p>
    <w:p>
      <w:r>
        <w:t>(b) Statement-I is false but statement-II is true.</w:t>
      </w:r>
    </w:p>
    <w:p>
      <w:r>
        <w:t>(c) Statement-I is true but statement-II is false.</w:t>
      </w:r>
    </w:p>
    <w:p>
      <w:r>
        <w:t>(d) Both the statements are true.</w:t>
      </w:r>
    </w:p>
    <w:p>
      <w:r>
        <w:rPr>
          <w:b/>
        </w:rPr>
        <w:t>Answer: d</w:t>
      </w:r>
    </w:p>
    <w:p>
      <w:r>
        <w:rPr>
          <w:b/>
        </w:rPr>
        <w:t>Solution:</w:t>
      </w:r>
    </w:p>
    <w:p>
      <w:r>
        <w:t>✅ Correct Answer: d - Both the statements are true.</w:t>
      </w:r>
    </w:p>
    <w:p>
      <w:r>
        <w:t>🧠 Concept: Saturated compounds (alkanes) contain only carbon–carbon single bonds, so every carbon atom completes its four valencies. Because strong sigma (C–C and C–H) bonds are stable, saturated compounds do not readily react and give substitution reactions only under harsh conditions.</w:t>
      </w:r>
    </w:p>
    <w:p>
      <w:r>
        <w:t>❌ Why Not Other Options?</w:t>
      </w:r>
    </w:p>
    <w:p>
      <w:r>
        <w:t>(a) - Both statements are textbook correct, so neither is false.</w:t>
      </w:r>
    </w:p>
    <w:p>
      <w:r>
        <w:t>(b) - Statement-I is factually correct; carbon's tetravalency is fully satisfied.</w:t>
      </w:r>
    </w:p>
    <w:p>
      <w:r>
        <w:t>(c) - Statement-II is also correct; saturation means low reactivity.</w:t>
      </w:r>
    </w:p>
    <w:p>
      <w:r>
        <w:t>⚠️ Exam Trap: "Not very reactive" does not mean "inert". Alkanes do burn and do undergo substitution with halogens in sunlight.</w:t>
      </w:r>
    </w:p>
    <w:p>
      <w:r>
        <w:t>📌 Remember This: Saturated = all single bonds + low reactivity (substitution). Unsaturated = multiple bonds + high reactivity (addition).</w:t>
      </w:r>
    </w:p>
    <w:p>
      <w:r>
        <w:rPr>
          <w:b/>
        </w:rPr>
        <w:t>Positive Marks: 1</w:t>
      </w:r>
    </w:p>
    <w:p>
      <w:r>
        <w:rPr>
          <w:b/>
        </w:rPr>
        <w:t>Negative Marks: 0.33</w:t>
      </w:r>
    </w:p>
    <w:p>
      <w:r>
        <w:rPr>
          <w:b/>
        </w:rPr>
        <w:t>Question: A sells a Laptop to B at a loss of 25% and B sells the laptop to C at a profit of 40%. If C purchased the laptop for ₹4,998, then what was the cost price (in ₹) of the laptop for A?</w:t>
      </w:r>
    </w:p>
    <w:p>
      <w:r>
        <w:t>(a) 4,658</w:t>
      </w:r>
    </w:p>
    <w:p>
      <w:r>
        <w:t>(b) 4,673</w:t>
      </w:r>
    </w:p>
    <w:p>
      <w:r>
        <w:t>(c) 4,760</w:t>
      </w:r>
    </w:p>
    <w:p>
      <w:r>
        <w:t>(d) 4,699</w:t>
      </w:r>
    </w:p>
    <w:p>
      <w:r>
        <w:rPr>
          <w:b/>
        </w:rPr>
        <w:t>Answer: c</w:t>
      </w:r>
    </w:p>
    <w:p>
      <w:r>
        <w:rPr>
          <w:b/>
        </w:rPr>
        <w:t>Solution:</w:t>
      </w:r>
    </w:p>
    <w:p>
      <w:r>
        <w:t>✅ Correct Answer: c - 4,760</w:t>
      </w:r>
    </w:p>
    <w:p>
      <w:r>
        <w:t>🧠 Concept / Method: Work backwards from C. A's cost price = CP. A sold at 25% loss → B's price = 0.75 CP. B sold at 40% profit → C's price = 0.75 CP × 1.40 = 1.05 CP. So 1.05 CP = 4998 → CP = 4998 ÷ 1.05 = 4760.</w:t>
      </w:r>
    </w:p>
    <w:p>
      <w:r>
        <w:t>⚡ Fast Approach: Multiply the successive factors in one step: 0.75 × 1.40 = 1.05. Then 4998/1.05 = 4760. Division by 1.05 = multiply by 20/21.</w:t>
      </w:r>
    </w:p>
    <w:p>
      <w:r>
        <w:t>❌ Why Not Other Options?</w:t>
      </w:r>
    </w:p>
    <w:p>
      <w:r>
        <w:t>(a) - 4658 comes from taking the net change as a 7% overall profit applied incorrectly.</w:t>
      </w:r>
    </w:p>
    <w:p>
      <w:r>
        <w:t>(b) - 4673 and (d) 4699 are arithmetic approximations of 4998/1.07.</w:t>
      </w:r>
    </w:p>
    <w:p>
      <w:r>
        <w:t>⚠️ Exam Trap: 25% loss and 40% profit do NOT cancel to 15% profit. The percentages are calculated on different base values.</w:t>
      </w:r>
    </w:p>
    <w:p>
      <w:r>
        <w:t>📌 Remember This: Successive changes multiply: (1 − 25/100) × (1 + 40/100) = 0.75 × 1.40 = 1.05.</w:t>
      </w:r>
    </w:p>
    <w:p>
      <w:r>
        <w:rPr>
          <w:b/>
        </w:rPr>
        <w:t>Positive Marks: 1</w:t>
      </w:r>
    </w:p>
    <w:p>
      <w:r>
        <w:rPr>
          <w:b/>
        </w:rPr>
        <w:t>Negative Marks: 0.33</w:t>
      </w:r>
    </w:p>
    <w:p>
      <w:r>
        <w:rPr>
          <w:b/>
        </w:rPr>
        <w:t>Question: When aiming for yield improvement, why is it important to select crop varieties suited to the local climate?</w:t>
      </w:r>
    </w:p>
    <w:p>
      <w:r>
        <w:t>(a) To increase the size of farm equipment needed</w:t>
      </w:r>
    </w:p>
    <w:p>
      <w:r>
        <w:t>(b) To prevent crop failure and ensure maximum productivity</w:t>
      </w:r>
    </w:p>
    <w:p>
      <w:r>
        <w:t>(c) To reduce labor costs</w:t>
      </w:r>
    </w:p>
    <w:p>
      <w:r>
        <w:t>(d) To minimize fertilizer use</w:t>
      </w:r>
    </w:p>
    <w:p>
      <w:r>
        <w:rPr>
          <w:b/>
        </w:rPr>
        <w:t>Answer: b</w:t>
      </w:r>
    </w:p>
    <w:p>
      <w:r>
        <w:rPr>
          <w:b/>
        </w:rPr>
        <w:t>Solution:</w:t>
      </w:r>
    </w:p>
    <w:p>
      <w:r>
        <w:t>✅ Correct Answer: b - To prevent crop failure and ensure maximum productivity</w:t>
      </w:r>
    </w:p>
    <w:p>
      <w:r>
        <w:t>🧠 Concept: A variety performs at its genetic potential only when its temperature, rainfall, photoperiod and soil requirements match the local agro-climate. A mismatch causes poor germination, pest attack and crop failure, so climate-matched varieties are the first step of yield improvement.</w:t>
      </w:r>
    </w:p>
    <w:p>
      <w:r>
        <w:t>❌ Why Not Other Options?</w:t>
      </w:r>
    </w:p>
    <w:p>
      <w:r>
        <w:t>(a) - Farm machinery size is unrelated to variety selection.</w:t>
      </w:r>
    </w:p>
    <w:p>
      <w:r>
        <w:t>(c) - Labour cost falls only indirectly and is not the reason for climate matching.</w:t>
      </w:r>
    </w:p>
    <w:p>
      <w:r>
        <w:t>(d) - Fertilizer requirement depends on soil fertility and dose, not on climate suitability alone.</w:t>
      </w:r>
    </w:p>
    <w:p>
      <w:r>
        <w:t>⚠️ Exam Trap: The stem asks "why suited to local climate" — the direct answer is disease/climate resistance and productivity, not cost saving.</w:t>
      </w:r>
    </w:p>
    <w:p>
      <w:r>
        <w:t>📌 Remember This: Right variety in the right climate = high yield. This is the basis of the "seed–soil–water" package.</w:t>
      </w:r>
    </w:p>
    <w:p>
      <w:r>
        <w:rPr>
          <w:b/>
        </w:rPr>
        <w:t>Positive Marks: 1</w:t>
      </w:r>
    </w:p>
    <w:p>
      <w:r>
        <w:rPr>
          <w:b/>
        </w:rPr>
        <w:t>Negative Marks: 0.33</w:t>
      </w:r>
    </w:p>
    <w:p>
      <w:r>
        <w:rPr>
          <w:b/>
        </w:rPr>
        <w:t>Question: In 2025, the Central Excise (Amendment) Bill aimed to amend legislation originally enacted in which year?</w:t>
      </w:r>
    </w:p>
    <w:p>
      <w:r>
        <w:t>(a) 1985</w:t>
      </w:r>
    </w:p>
    <w:p>
      <w:r>
        <w:t>(b) 1944</w:t>
      </w:r>
    </w:p>
    <w:p>
      <w:r>
        <w:t>(c) 1950</w:t>
      </w:r>
    </w:p>
    <w:p>
      <w:r>
        <w:t>(d) 2000</w:t>
      </w:r>
    </w:p>
    <w:p>
      <w:r>
        <w:rPr>
          <w:b/>
        </w:rPr>
        <w:t>Answer: b</w:t>
      </w:r>
    </w:p>
    <w:p>
      <w:r>
        <w:rPr>
          <w:b/>
        </w:rPr>
        <w:t>Solution:</w:t>
      </w:r>
    </w:p>
    <w:p>
      <w:r>
        <w:t>✅ Correct Answer: b - 1944</w:t>
      </w:r>
    </w:p>
    <w:p>
      <w:r>
        <w:t>🧠 Explanation: The principal law on central excise duty in India is the Central Excise Act, 1944, which consolidated the earlier excise laws. Any Central Excise (Amendment) Bill therefore amends this 1944 Act.</w:t>
      </w:r>
    </w:p>
    <w:p>
      <w:r>
        <w:t>📌 Exam Fact: Central Excise Act, 1944 → levy and collection of excise duty on goods manufactured in India. GST (2017) subsumed most central excise duties on goods, but the Act survives for petroleum products, tobacco and a few other items.</w:t>
      </w:r>
    </w:p>
    <w:p>
      <w:r>
        <w:t>⚠️ Common Trap: Do not confuse the Central Excise Act, 1944 with the Customs Act, 1962 or the Income Tax Act, 1961.</w:t>
      </w:r>
    </w:p>
    <w:p>
      <w:r>
        <w:t>💎 PNC GK Pearl: Excise = 1944 | Customs = 1962 | Income Tax = 1961 | GST = 2017.</w:t>
      </w:r>
    </w:p>
    <w:p>
      <w:r>
        <w:rPr>
          <w:b/>
        </w:rPr>
        <w:t>Positive Marks: 1</w:t>
      </w:r>
    </w:p>
    <w:p>
      <w:r>
        <w:rPr>
          <w:b/>
        </w:rPr>
        <w:t>Negative Marks: 0.33</w:t>
      </w:r>
    </w:p>
    <w:p>
      <w:r>
        <w:rPr>
          <w:b/>
        </w:rPr>
        <w:t>Question: A stone is thrown vertically downwards with a speed of 5 m/s from the top of a tower. What will be its velocity after 2 seconds? (Take g = 10 m/s²)</w:t>
      </w:r>
    </w:p>
    <w:p>
      <w:r>
        <w:t>(a) 20 m/s</w:t>
      </w:r>
    </w:p>
    <w:p>
      <w:r>
        <w:t>(b) 25 m/s</w:t>
      </w:r>
    </w:p>
    <w:p>
      <w:r>
        <w:t>(c) 15 m/s</w:t>
      </w:r>
    </w:p>
    <w:p>
      <w:r>
        <w:t>(d) 30 m/s</w:t>
      </w:r>
    </w:p>
    <w:p>
      <w:r>
        <w:rPr>
          <w:b/>
        </w:rPr>
        <w:t>Answer: b</w:t>
      </w:r>
    </w:p>
    <w:p>
      <w:r>
        <w:rPr>
          <w:b/>
        </w:rPr>
        <w:t>Solution:</w:t>
      </w:r>
    </w:p>
    <w:p>
      <w:r>
        <w:t>✅ Correct Answer: b - 25 m/s</w:t>
      </w:r>
    </w:p>
    <w:p>
      <w:r>
        <w:t>🧠 Concept / Method: Use the first equation of motion. v = u + gt = 5 + (10 × 2) = 5 + 20 = 25 m/s. The throw is DOWNWARD and gravity also acts downward, so the two add.</w:t>
      </w:r>
    </w:p>
    <w:p>
      <w:r>
        <w:t>⚡ Fast Approach: Downward throw + gravity in the same direction → velocity increases by 10 m/s every second. In 2 s the gain is 20 m/s → 5 + 20 = 25 m/s.</w:t>
      </w:r>
    </w:p>
    <w:p>
      <w:r>
        <w:t>❌ Why Not Other Options?</w:t>
      </w:r>
    </w:p>
    <w:p>
      <w:r>
        <w:t>(a) - 20 m/s is the gain in velocity due to gravity only, ignoring the initial speed.</w:t>
      </w:r>
    </w:p>
    <w:p>
      <w:r>
        <w:t>(c) - 15 m/s would mean gravity was subtracted (wrong sign convention).</w:t>
      </w:r>
    </w:p>
    <w:p>
      <w:r>
        <w:t>(d) - 30 m/s treats the initial speed as 10 m/s.</w:t>
      </w:r>
    </w:p>
    <w:p>
      <w:r>
        <w:t>⚠️ Exam Trap: "Thrown vertically downwards" means u and g have the SAME sign. If the stone were thrown UP, v = 5 − 20 = −15 m/s.</w:t>
      </w:r>
    </w:p>
    <w:p>
      <w:r>
        <w:t>📌 Remember This: Same direction → add (v = u + gt). Opposite direction → subtract (v = u − gt).</w:t>
      </w:r>
    </w:p>
    <w:p>
      <w:r>
        <w:rPr>
          <w:b/>
        </w:rPr>
        <w:t>Positive Marks: 1</w:t>
      </w:r>
    </w:p>
    <w:p>
      <w:r>
        <w:rPr>
          <w:b/>
        </w:rPr>
        <w:t>Negative Marks: 0.33</w:t>
      </w:r>
    </w:p>
    <w:p>
      <w:r>
        <w:rPr>
          <w:b/>
        </w:rPr>
        <w:t>Question: Two taps can fill a cistern in 3 hours and 21 hours respectively. A third tap can empty it in 3 hours. How long (in hours) will it take to fill two-third of the empty cistern, if all of them are opened together?</w:t>
      </w:r>
    </w:p>
    <w:p>
      <w:r>
        <w:t>(a) 42</w:t>
      </w:r>
    </w:p>
    <w:p>
      <w:r>
        <w:t>(b) 56</w:t>
      </w:r>
    </w:p>
    <w:p>
      <w:r>
        <w:t>(c) 14</w:t>
      </w:r>
    </w:p>
    <w:p>
      <w:r>
        <w:t>(d) 28</w:t>
      </w:r>
    </w:p>
    <w:p>
      <w:r>
        <w:rPr>
          <w:b/>
        </w:rPr>
        <w:t>Answer: c</w:t>
      </w:r>
    </w:p>
    <w:p>
      <w:r>
        <w:rPr>
          <w:b/>
        </w:rPr>
        <w:t>Solution:</w:t>
      </w:r>
    </w:p>
    <w:p>
      <w:r>
        <w:t>✅ Correct Answer: c - 14</w:t>
      </w:r>
    </w:p>
    <w:p>
      <w:r>
        <w:t>🧠 Concept / Method: Take the capacity as 21 units (LCM of 3 and 21). Tap-A fills 7 units/h, Tap-B fills 1 unit/h, and the emptying tap removes 7 units/h. Net = 7 + 1 − 7 = 1 unit/h. Two-third of 21 = 14 units, so time = 14 hours.</w:t>
      </w:r>
    </w:p>
    <w:p>
      <w:r>
        <w:t>⚡ Fast Approach: See that the 3-hour filling tap and the 3-hour emptying tap cancel each other completely. Only the 21-hour tap is effectively working → (2/3) × 21 = 14 hours.</w:t>
      </w:r>
    </w:p>
    <w:p>
      <w:r>
        <w:t>❌ Why Not Other Options?</w:t>
      </w:r>
    </w:p>
    <w:p>
      <w:r>
        <w:t>(a) - 42 hours is the time to fill the FULL cistern by the 21-hour tap alone.</w:t>
      </w:r>
    </w:p>
    <w:p>
      <w:r>
        <w:t>(b) - 56 hours comes from taking two-third of 84 hours.</w:t>
      </w:r>
    </w:p>
    <w:p>
      <w:r>
        <w:t>(d) - 28 hours is (4/3) × 21 — using the wrong fraction.</w:t>
      </w:r>
    </w:p>
    <w:p>
      <w:r>
        <w:t>⚠️ Exam Trap: Two taps of equal time, one filling and one emptying, cancel exactly. Do not add them.</w:t>
      </w:r>
    </w:p>
    <w:p>
      <w:r>
        <w:t>📌 Remember This: LCM method for pipes and cisterns. Equal fill and empty times cancel each other.</w:t>
      </w:r>
    </w:p>
    <w:p>
      <w:r>
        <w:rPr>
          <w:b/>
        </w:rPr>
        <w:t>Positive Marks: 1</w:t>
      </w:r>
    </w:p>
    <w:p>
      <w:r>
        <w:rPr>
          <w:b/>
        </w:rPr>
        <w:t>Negative Marks: 0.33</w:t>
      </w:r>
    </w:p>
    <w:p>
      <w:r>
        <w:rPr>
          <w:b/>
        </w:rPr>
        <w:t>Question: Based on the English alphabetical order, three of the following four letter cluster pairs are alike in a certain way and thus form a group. Which is the one that does not belong to that group? (Note: The odd one out is not based on the number of consonants/vowels or their position in the letter cluster)</w:t>
      </w:r>
    </w:p>
    <w:p>
      <w:r>
        <w:t>(a) BL – TY</w:t>
      </w:r>
    </w:p>
    <w:p>
      <w:r>
        <w:t>(b) EO-VB</w:t>
      </w:r>
    </w:p>
    <w:p>
      <w:r>
        <w:t>(c) LV – CI</w:t>
      </w:r>
    </w:p>
    <w:p>
      <w:r>
        <w:t>(d) RB-IO</w:t>
      </w:r>
    </w:p>
    <w:p>
      <w:r>
        <w:rPr>
          <w:b/>
        </w:rPr>
        <w:t>Answer: a</w:t>
      </w:r>
    </w:p>
    <w:p>
      <w:r>
        <w:rPr>
          <w:b/>
        </w:rPr>
        <w:t>Solution:</w:t>
      </w:r>
    </w:p>
    <w:p>
      <w:r>
        <w:t>✅ Correct Answer: a - BL – TY</w:t>
      </w:r>
    </w:p>
    <w:p>
      <w:r>
        <w:t>🧠 Concept / Method: Check the gap between the two clusters. In EO–VB: E +17 = V and O +13 = B (after wrapping past Z). In LV–CI: L +17 = C and V +13 = I. In RB–IO: R +17 = I and B +13 = O. So the rule is first letter +17, second letter +13.</w:t>
      </w:r>
    </w:p>
    <w:p>
      <w:r>
        <w:t>⚡ Fast Approach: Test only the FIRST letter to spot the group: E→V (+17), L→C (+17), R→I (+17), but B→T (+18). One mismatch is enough.</w:t>
      </w:r>
    </w:p>
    <w:p>
      <w:r>
        <w:t>❌ Why Not Other Options?</w:t>
      </w:r>
    </w:p>
    <w:p>
      <w:r>
        <w:t>(b) - EO–VB fits first letter +17 and second letter +13, so it belongs to the group.</w:t>
      </w:r>
    </w:p>
    <w:p>
      <w:r>
        <w:t>(c) - LV–CI fits +17 and +13, so it belongs to the group.</w:t>
      </w:r>
    </w:p>
    <w:p>
      <w:r>
        <w:t>(d) - RB–IO fits +17 and +13, so it belongs to the group.</w:t>
      </w:r>
    </w:p>
    <w:p>
      <w:r>
        <w:t>⚠️ Exam Trap: When we run past Z we must wrap around (O +13 → B). Students stop at Z and declare a wrong mismatch.</w:t>
      </w:r>
    </w:p>
    <w:p>
      <w:r>
        <w:t>📌 Remember This: Odd-pair questions → first test ONE relation (usually the first letter), then confirm on the faultless options.</w:t>
      </w:r>
    </w:p>
    <w:p>
      <w:r>
        <w:rPr>
          <w:b/>
        </w:rPr>
        <w:t>Positive Marks: 1</w:t>
      </w:r>
    </w:p>
    <w:p>
      <w:r>
        <w:rPr>
          <w:b/>
        </w:rPr>
        <w:t>Negative Marks: 0.33</w:t>
      </w:r>
    </w:p>
    <w:p>
      <w:r>
        <w:rPr>
          <w:b/>
        </w:rPr>
        <w:t>Question: A cylindrical tank with radius r meters and height h meters is filled with water. A solid metallic cylinder of radius r/2 and height 2h is submerged completely in the tank. By what fraction does the water level in the tank rise?</w:t>
      </w:r>
    </w:p>
    <w:p>
      <w:r>
        <w:t>(a) 1/16</w:t>
      </w:r>
    </w:p>
    <w:p>
      <w:r>
        <w:t>(b) 1/2</w:t>
      </w:r>
    </w:p>
    <w:p>
      <w:r>
        <w:t>(c) 1/8</w:t>
      </w:r>
    </w:p>
    <w:p>
      <w:r>
        <w:t>(d) 1/4</w:t>
      </w:r>
    </w:p>
    <w:p>
      <w:r>
        <w:rPr>
          <w:b/>
        </w:rPr>
        <w:t>Answer: b</w:t>
      </w:r>
    </w:p>
    <w:p>
      <w:r>
        <w:rPr>
          <w:b/>
        </w:rPr>
        <w:t>Solution:</w:t>
      </w:r>
    </w:p>
    <w:p>
      <w:r>
        <w:t>✅ Correct Answer: b - 1/2</w:t>
      </w:r>
    </w:p>
    <w:p>
      <w:r>
        <w:t>🧠 Concept / Method: Volume of the submerged metal cylinder = π(r/2)²(2h) = πr²h/2. This volume is displaced, so it spreads over the tank's base area πr². Rise in level = (πr²h/2) ÷ (πr²) = h/2. As a fraction of the tank height h, the rise is 1/2.</w:t>
      </w:r>
    </w:p>
    <w:p>
      <w:r>
        <w:t>⚡ Fast Approach: Shortcut with the ratio only. Radius is halved → area becomes 1/4. Height is doubled → volume becomes 1/4 × 2 = 1/2 of the tank's cylinder of the same base. Fraction rise = 1/2.</w:t>
      </w:r>
    </w:p>
    <w:p>
      <w:r>
        <w:t>❌ Why Not Other Options?</w:t>
      </w:r>
    </w:p>
    <w:p>
      <w:r>
        <w:t>(a) - 1/16 uses radius r/4 with height h — two errors at once.</w:t>
      </w:r>
    </w:p>
    <w:p>
      <w:r>
        <w:t>(c) - 1/8 uses radius r/4 with height 2h.</w:t>
      </w:r>
    </w:p>
    <w:p>
      <w:r>
        <w:t>(d) - 1/4 forgets that the metal cylinder is TWICE as tall as the tank.</w:t>
      </w:r>
    </w:p>
    <w:p>
      <w:r>
        <w:t>⚠️ Exam Trap: Rise in level = displaced volume ÷ BASE AREA of the tank, not ÷ height of the tank. Also, area scales with the SQUARE of the radius.</w:t>
      </w:r>
    </w:p>
    <w:p>
      <w:r>
        <w:t>💎 PNC Pearl: Radius halved → area quartered. Height doubled → volume halves. So the level rises by 1/2.</w:t>
      </w:r>
    </w:p>
    <w:p>
      <w:r>
        <w:rPr>
          <w:b/>
        </w:rPr>
        <w:t>Positive Marks: 1</w:t>
      </w:r>
    </w:p>
    <w:p>
      <w:r>
        <w:rPr>
          <w:b/>
        </w:rPr>
        <w:t>Negative Marks: 0.33</w:t>
      </w:r>
    </w:p>
    <w:p>
      <w:r>
        <w:rPr>
          <w:b/>
        </w:rPr>
        <w:t>Question: The Eighth Schedule of the Indian Constitution deals with which of the following subjects?</w:t>
      </w:r>
    </w:p>
    <w:p>
      <w:r>
        <w:t>(a) Distribution of powers between the Union and the States</w:t>
      </w:r>
    </w:p>
    <w:p>
      <w:r>
        <w:t>(b) Languages recognised by the Constitution</w:t>
      </w:r>
    </w:p>
    <w:p>
      <w:r>
        <w:t>(c) Administration of Scheduled Areas</w:t>
      </w:r>
    </w:p>
    <w:p>
      <w:r>
        <w:t>(d) Allocation of seats in the Rajya Sabha</w:t>
      </w:r>
    </w:p>
    <w:p>
      <w:r>
        <w:rPr>
          <w:b/>
        </w:rPr>
        <w:t>Answer: b</w:t>
      </w:r>
    </w:p>
    <w:p>
      <w:r>
        <w:rPr>
          <w:b/>
        </w:rPr>
        <w:t>Solution:</w:t>
      </w:r>
    </w:p>
    <w:p>
      <w:r>
        <w:t>✅ Correct Answer: b - Languages recognised by the Constitution</w:t>
      </w:r>
    </w:p>
    <w:p>
      <w:r>
        <w:t>🧠 Explanation: The Eighth Schedule of the Constitution lists the official languages of India. It originally contained 14 languages and now contains 22, the last four (Bodo, Dogri, Maithili, Santhali) being added by the 92nd Amendment Act, 2003.</w:t>
      </w:r>
    </w:p>
    <w:p>
      <w:r>
        <w:t>📌 Exam Fact: Distribution of powers → Seventh Schedule. Administration of Scheduled Areas → Fifth and Sixth Schedules. Allocation of Rajya Sabha seats → Fourth Schedule.</w:t>
      </w:r>
    </w:p>
    <w:p>
      <w:r>
        <w:t>⚠️ Common Trap: Students confuse the Eighth Schedule (languages) with the Seventh Schedule (three lists – Union, State, Concurrent).</w:t>
      </w:r>
    </w:p>
    <w:p>
      <w:r>
        <w:t>💎 PNC GK Pearl: 4th = Rajya Sabha seats | 5th = Scheduled Areas | 6th = Tribal areas of NE | 7th = Union/State/Concurrent lists | 8th = Languages.</w:t>
      </w:r>
    </w:p>
    <w:p>
      <w:r>
        <w:rPr>
          <w:b/>
        </w:rPr>
        <w:t>Positive Marks: 1</w:t>
      </w:r>
    </w:p>
    <w:p>
      <w:r>
        <w:rPr>
          <w:b/>
        </w:rPr>
        <w:t>Negative Marks: 0.33</w:t>
      </w:r>
    </w:p>
    <w:p>
      <w:r>
        <w:rPr>
          <w:b/>
        </w:rPr>
        <w:t>Question: Which of the following factors will increase the strength of the magnetic field at the center of a current-carrying circular loop?</w:t>
      </w:r>
    </w:p>
    <w:p>
      <w:r>
        <w:t>(a) Changing the loop's plane from horizontal to vertical</w:t>
      </w:r>
    </w:p>
    <w:p>
      <w:r>
        <w:t>(b) Decreasing the current through the loop</w:t>
      </w:r>
    </w:p>
    <w:p>
      <w:r>
        <w:t>(c) Increasing the number of turns of the loop</w:t>
      </w:r>
    </w:p>
    <w:p>
      <w:r>
        <w:t>(d) Increasing the radius of the loop</w:t>
      </w:r>
    </w:p>
    <w:p>
      <w:r>
        <w:rPr>
          <w:b/>
        </w:rPr>
        <w:t>Answer: c</w:t>
      </w:r>
    </w:p>
    <w:p>
      <w:r>
        <w:rPr>
          <w:b/>
        </w:rPr>
        <w:t>Solution:</w:t>
      </w:r>
    </w:p>
    <w:p>
      <w:r>
        <w:t>✅ Correct Answer: c - Increasing the number of turns of the loop</w:t>
      </w:r>
    </w:p>
    <w:p>
      <w:r>
        <w:t>🧠 Concept: For a circular coil B = (μ₀ N I) / (2r). Field strength is directly proportional to the number of turns N and the current I, and inversely proportional to the radius r. Increasing N increases B.</w:t>
      </w:r>
    </w:p>
    <w:p>
      <w:r>
        <w:t>❌ Why Not Other Options?</w:t>
      </w:r>
    </w:p>
    <w:p>
      <w:r>
        <w:t>(a) - Rotating the loop only changes the direction of the field, not its magnitude.</w:t>
      </w:r>
    </w:p>
    <w:p>
      <w:r>
        <w:t>(b) - Field is directly proportional to current, so decreasing current decreases B.</w:t>
      </w:r>
    </w:p>
    <w:p>
      <w:r>
        <w:t>(d) - Field is inversely proportional to radius, so increasing radius decreases B.</w:t>
      </w:r>
    </w:p>
    <w:p>
      <w:r>
        <w:t>⚠️ Exam Trap: Number of turns and current both increase the field, but radius works in the opposite direction. Orientation of the loop has no effect on magnitude.</w:t>
      </w:r>
    </w:p>
    <w:p>
      <w:r>
        <w:t>💎 PNC Pearl: B ∝ N and I; B ∝ 1/r. More turns, more current, smaller radius → stronger field.</w:t>
      </w:r>
    </w:p>
    <w:p>
      <w:r>
        <w:rPr>
          <w:b/>
        </w:rPr>
        <w:t>Positive Marks: 1</w:t>
      </w:r>
    </w:p>
    <w:p>
      <w:r>
        <w:rPr>
          <w:b/>
        </w:rPr>
        <w:t>Negative Marks: 0.33</w:t>
      </w:r>
    </w:p>
    <w:p>
      <w:r>
        <w:rPr>
          <w:b/>
        </w:rPr>
        <w:t>Question: Ramu starts from his house; moves towards the east; walks 90 m; turns right and moves 20 m. He turns right again and moves 30 m. Finally, he turns right and walks 100 m. In which direction should he walk to reach his house again?</w:t>
      </w:r>
    </w:p>
    <w:p>
      <w:r>
        <w:t>(a) North-east</w:t>
      </w:r>
    </w:p>
    <w:p>
      <w:r>
        <w:t>(b) South-west</w:t>
      </w:r>
    </w:p>
    <w:p>
      <w:r>
        <w:t>(c) South-east</w:t>
      </w:r>
    </w:p>
    <w:p>
      <w:r>
        <w:t>(d) North-west</w:t>
      </w:r>
    </w:p>
    <w:p>
      <w:r>
        <w:rPr>
          <w:b/>
        </w:rPr>
        <w:t>Answer: b</w:t>
      </w:r>
    </w:p>
    <w:p>
      <w:r>
        <w:rPr>
          <w:b/>
        </w:rPr>
        <w:t>Solution:</w:t>
      </w:r>
    </w:p>
    <w:p>
      <w:r>
        <w:t>✅ Correct Answer: b - South-west</w:t>
      </w:r>
    </w:p>
    <w:p>
      <w:r>
        <w:t>🧠 Concept / Method: Track the coordinates. Start (0,0) → east 90 → (90,0) → right turn (south) 20 → (90,−20) → right turn (west) 30 → (60,−20) → right turn (north) 100 → (60,80).</w:t>
      </w:r>
    </w:p>
    <w:p>
      <w:r>
        <w:t>⚡ Fast Approach: Apply the net method. East–West: 90 − 30 = +60 (east). North–South: 100 − 20 = +80 (north). So he is 60 m east and 80 m north of home → home lies to his SOUTH-WEST.</w:t>
      </w:r>
    </w:p>
    <w:p>
      <w:r>
        <w:t>❌ Why Not Other Options?</w:t>
      </w:r>
    </w:p>
    <w:p>
      <w:r>
        <w:t>(a) - North-east is the direction he is FROM his house, not the direction he must walk.</w:t>
      </w:r>
    </w:p>
    <w:p>
      <w:r>
        <w:t>(c) - South-east would need a net east and net south displacement.</w:t>
      </w:r>
    </w:p>
    <w:p>
      <w:r>
        <w:t>(d) - North-west would need a net west and net north displacement.</w:t>
      </w:r>
    </w:p>
    <w:p>
      <w:r>
        <w:t>⚠️ Exam Trap: Questions often ask the direction he must travel to REACH HOME, which is the opposite of where he is standing. Read the last line carefully.</w:t>
      </w:r>
    </w:p>
    <w:p>
      <w:r>
        <w:t>📌 Remember This: Draw the path, separate East–West and North–South, then answer the direction asked.</w:t>
      </w:r>
    </w:p>
    <w:p>
      <w:r>
        <w:rPr>
          <w:b/>
        </w:rPr>
        <w:t>Positive Marks: 1</w:t>
      </w:r>
    </w:p>
    <w:p>
      <w:r>
        <w:rPr>
          <w:b/>
        </w:rPr>
        <w:t>Negative Marks: 0.33</w:t>
      </w:r>
    </w:p>
    <w:p>
      <w:r>
        <w:rPr>
          <w:b/>
        </w:rPr>
        <w:t>Question: G, H, I, J, M, N and O are sitting around a circular table facing the centre of the table. O sits fourth to the left of J. I sits fourth to the right of N. Only two people sit between J and N when counted from the left of J. M is not an immediate neighbour of I or J. G is not an immediate neighbour of M. Who sits third to the right of H?</w:t>
      </w:r>
    </w:p>
    <w:p>
      <w:r>
        <w:t>(a) G</w:t>
      </w:r>
    </w:p>
    <w:p>
      <w:r>
        <w:t>(b) O</w:t>
      </w:r>
    </w:p>
    <w:p>
      <w:r>
        <w:t>(c) I</w:t>
      </w:r>
    </w:p>
    <w:p>
      <w:r>
        <w:t>(d) M</w:t>
      </w:r>
    </w:p>
    <w:p>
      <w:r>
        <w:rPr>
          <w:b/>
        </w:rPr>
        <w:t>Answer: a</w:t>
      </w:r>
    </w:p>
    <w:p>
      <w:r>
        <w:rPr>
          <w:b/>
        </w:rPr>
        <w:t>Solution:</w:t>
      </w:r>
    </w:p>
    <w:p>
      <w:r>
        <w:t>✅ Correct Answer: a - G</w:t>
      </w:r>
    </w:p>
    <w:p>
      <w:r>
        <w:t>🧠 Concept / Method: For a person facing the centre, LEFT is clockwise and RIGHT is anticlockwise. Fix J at seat 1 (clockwise numbering). "Two people between J and N, counted from the left of J" → N is at seat 4. O is fourth to the left of J → seat 5. I is fourth to the right of N → seat 7. Remaining seats 2, 3 and 6 go to M, G and H. M is not a neighbour of I (7) or J (1), so M cannot take 6 or 2 → M = 3. G is not a neighbour of M(3) → G cannot be 2 → G = 6 and H = 2.</w:t>
      </w:r>
    </w:p>
    <w:p>
      <w:r>
        <w:t>⚡ Fast Approach: Fix one person, place the fixed-gap clues first (J → N → O → I), then use the two elimination clues to place M, G, H in the three vacant seats. Third to the right of H (seat 2) = 2 − 3 → seat 6 = G.</w:t>
      </w:r>
    </w:p>
    <w:p>
      <w:r>
        <w:t>❌ Why Not Other Options?</w:t>
      </w:r>
    </w:p>
    <w:p>
      <w:r>
        <w:t>(b) - O is at seat 5, which is second to the right of H, not third.</w:t>
      </w:r>
    </w:p>
    <w:p>
      <w:r>
        <w:t>(c) - I is at seat 7, immediately to the left of H.</w:t>
      </w:r>
    </w:p>
    <w:p>
      <w:r>
        <w:t>(d) - M is at seat 3, immediately to the right of H.</w:t>
      </w:r>
    </w:p>
    <w:p>
      <w:r>
        <w:t>⚠️ Exam Trap: Facing-centre means left = clockwise. If the direction convention is reversed the whole arrangement is mirrored and the answer becomes wrong.</w:t>
      </w:r>
    </w:p>
    <w:p>
      <w:r>
        <w:t>📌 Remember This: Facing centre → left is clockwise, right is anticlockwise. Facing outside → the reverse.</w:t>
      </w:r>
    </w:p>
    <w:p>
      <w:r>
        <w:rPr>
          <w:b/>
        </w:rPr>
        <w:t>Positive Marks: 1</w:t>
      </w:r>
    </w:p>
    <w:p>
      <w:r>
        <w:rPr>
          <w:b/>
        </w:rPr>
        <w:t>Negative Marks: 0.33</w:t>
      </w:r>
    </w:p>
    <w:p>
      <w:r>
        <w:rPr>
          <w:b/>
        </w:rPr>
        <w:t>Question: Find the median of the following data. 45, 50, 55, 12, 18, 25, 30, 32, 40</w:t>
      </w:r>
    </w:p>
    <w:p>
      <w:r>
        <w:t>(a) 25</w:t>
      </w:r>
    </w:p>
    <w:p>
      <w:r>
        <w:t>(b) 30</w:t>
      </w:r>
    </w:p>
    <w:p>
      <w:r>
        <w:t>(c) 32</w:t>
      </w:r>
    </w:p>
    <w:p>
      <w:r>
        <w:t>(d) 40</w:t>
      </w:r>
    </w:p>
    <w:p>
      <w:r>
        <w:rPr>
          <w:b/>
        </w:rPr>
        <w:t>Answer: c</w:t>
      </w:r>
    </w:p>
    <w:p>
      <w:r>
        <w:rPr>
          <w:b/>
        </w:rPr>
        <w:t>Solution:</w:t>
      </w:r>
    </w:p>
    <w:p>
      <w:r>
        <w:t>✅ Correct Answer: c - 32</w:t>
      </w:r>
    </w:p>
    <w:p>
      <w:r>
        <w:t>🧠 Concept / Method: First ARRANGE the data in ascending order: 12, 18, 25, 30, 32, 40, 45, 50, 55. Number of observations n = 9 (odd). Median = ((n+1)/2)th value = 5th value = 32.</w:t>
      </w:r>
    </w:p>
    <w:p>
      <w:r>
        <w:t>⚡ Fast Approach: Just count how many values are smaller than each candidate. For 32, exactly four values (12, 18, 25, 30) are smaller → 32 is the 5th value → the median.</w:t>
      </w:r>
    </w:p>
    <w:p>
      <w:r>
        <w:t>❌ Why Not Other Options?</w:t>
      </w:r>
    </w:p>
    <w:p>
      <w:r>
        <w:t>(a) - 25 is the 3rd value after arranging and is the lower quartile region.</w:t>
      </w:r>
    </w:p>
    <w:p>
      <w:r>
        <w:t>(b) - 30 is the 4th value; it looks central in the printed list but the list is unordered.</w:t>
      </w:r>
    </w:p>
    <w:p>
      <w:r>
        <w:t>(d) - 40 is the 6th value.</w:t>
      </w:r>
    </w:p>
    <w:p>
      <w:r>
        <w:t>⚠️ Exam Trap: The data is given UNSORTED. Taking the middle of the printed order gives 25, which is wrong. Always sort first.</w:t>
      </w:r>
    </w:p>
    <w:p>
      <w:r>
        <w:t>📌 Remember This: Median = sort first, then middle value (odd n) or mean of two middle values (even n).</w:t>
      </w:r>
    </w:p>
    <w:p>
      <w:r>
        <w:rPr>
          <w:b/>
        </w:rPr>
        <w:t>Positive Marks: 1</w:t>
      </w:r>
    </w:p>
    <w:p>
      <w:r>
        <w:rPr>
          <w:b/>
        </w:rPr>
        <w:t>Negative Marks: 0.33</w:t>
      </w:r>
    </w:p>
    <w:p>
      <w:r>
        <w:rPr>
          <w:b/>
        </w:rPr>
        <w:t>Question: Which of the following Articles of the Indian Constitution are concerned with the protection of environment and wildlife?</w:t>
      </w:r>
    </w:p>
    <w:p>
      <w:r>
        <w:t>(a) Article 41A</w:t>
      </w:r>
    </w:p>
    <w:p>
      <w:r>
        <w:t>(b) Article 38A</w:t>
      </w:r>
    </w:p>
    <w:p>
      <w:r>
        <w:t>(c) Article 48A</w:t>
      </w:r>
    </w:p>
    <w:p>
      <w:r>
        <w:t>(d) Article 42A</w:t>
      </w:r>
    </w:p>
    <w:p>
      <w:r>
        <w:rPr>
          <w:b/>
        </w:rPr>
        <w:t>Answer: c</w:t>
      </w:r>
    </w:p>
    <w:p>
      <w:r>
        <w:rPr>
          <w:b/>
        </w:rPr>
        <w:t>Solution:</w:t>
      </w:r>
    </w:p>
    <w:p>
      <w:r>
        <w:t>✅ Correct Answer: c - Article 48A</w:t>
      </w:r>
    </w:p>
    <w:p>
      <w:r>
        <w:t>🧠 Explanation: Article 48A was inserted by the 42nd Amendment Act, 1976 as a Directive Principle of State Policy. It directs the State to protect and improve the environment and to safeguard the forests and wildlife of the country.</w:t>
      </w:r>
    </w:p>
    <w:p>
      <w:r>
        <w:t>📌 Exam Fact: Article 48A is paired with Article 51A(g), the Fundamental Duty of every citizen to protect the natural environment. Together they were added after the Stockholm Conference of 1972.</w:t>
      </w:r>
    </w:p>
    <w:p>
      <w:r>
        <w:t>⚠️ Common Trap: Article 48A is a DPSP (State's duty), while 51A(g) is a Fundamental Duty (citizen's duty). Questions often swap the two.</w:t>
      </w:r>
    </w:p>
    <w:p>
      <w:r>
        <w:t>💎 PNC GK Pearl: 42nd Amendment 1976 → Article 48A (DPSP) + Article 51A(g) (Fundamental Duty) = environment protection.</w:t>
      </w:r>
    </w:p>
    <w:p>
      <w:r>
        <w:rPr>
          <w:b/>
        </w:rPr>
        <w:t>Positive Marks: 1</w:t>
      </w:r>
    </w:p>
    <w:p>
      <w:r>
        <w:rPr>
          <w:b/>
        </w:rPr>
        <w:t>Negative Marks: 0.33</w:t>
      </w:r>
    </w:p>
    <w:p>
      <w:r>
        <w:rPr>
          <w:b/>
        </w:rPr>
        <w:t>Question: Select the option that completes the following chemical reaction by giving the formula of the products X and Y. 2Na + 2CH3CH2OH → X + Y</w:t>
      </w:r>
    </w:p>
    <w:p>
      <w:r>
        <w:t>(a) X = 2CH3CH2O−Na+; Y = O2</w:t>
      </w:r>
    </w:p>
    <w:p>
      <w:r>
        <w:t>(b) X = 2CH3CH2O−Na+; Y = H2</w:t>
      </w:r>
    </w:p>
    <w:p>
      <w:r>
        <w:t>(c) X = 2CH3O−Na+; Y = H2</w:t>
      </w:r>
    </w:p>
    <w:p>
      <w:r>
        <w:t>(d) X = CH3CH2O−Na+; Y = H2O</w:t>
      </w:r>
    </w:p>
    <w:p>
      <w:r>
        <w:rPr>
          <w:b/>
        </w:rPr>
        <w:t>Answer: b</w:t>
      </w:r>
    </w:p>
    <w:p>
      <w:r>
        <w:rPr>
          <w:b/>
        </w:rPr>
        <w:t>Solution:</w:t>
      </w:r>
    </w:p>
    <w:p>
      <w:r>
        <w:t>✅ Correct Answer: b - X = 2CH3CH2O−Na+; Y = H2</w:t>
      </w:r>
    </w:p>
    <w:p>
      <w:r>
        <w:t>🧠 Concept: Sodium reacts with ethanol (CH3CH2OH) the same way it reacts with water. The O–H bond breaks, the acidic hydrogen is displaced and sodium ethoxide is formed with the release of hydrogen gas: 2Na + 2CH3CH2OH → 2CH3CH2ONa + H2.</w:t>
      </w:r>
    </w:p>
    <w:p>
      <w:r>
        <w:t>❌ Why Not Other Options?</w:t>
      </w:r>
    </w:p>
    <w:p>
      <w:r>
        <w:t>(a) - Sodium with an alcohol never gives oxygen gas; the gas evolved is hydrogen.</w:t>
      </w:r>
    </w:p>
    <w:p>
      <w:r>
        <w:t>(c) - 2CH3O−Na+ is sodium METHoxide (one carbon less). Ethanol has TWO carbons.</w:t>
      </w:r>
    </w:p>
    <w:p>
      <w:r>
        <w:t>(d) - The equation is not balanced, and sodium with alcohol does not produce water.</w:t>
      </w:r>
    </w:p>
    <w:p>
      <w:r>
        <w:t>⚠️ Exam Trap: Count the carbons. Ethanol = C2H5OH, so the product must be sodium ETHoxide, not sodium methoxide.</w:t>
      </w:r>
    </w:p>
    <w:p>
      <w:r>
        <w:t>📌 Remember This: 2Na + 2C2H5OH → 2C2H5ONa + H2. Alcohol + active metal → alkoxide + hydrogen.</w:t>
      </w:r>
    </w:p>
    <w:p>
      <w:r>
        <w:rPr>
          <w:b/>
        </w:rPr>
        <w:t>Positive Marks: 1</w:t>
      </w:r>
    </w:p>
    <w:p>
      <w:r>
        <w:rPr>
          <w:b/>
        </w:rPr>
        <w:t>Negative Marks: 0.33</w:t>
      </w:r>
    </w:p>
    <w:p>
      <w:r>
        <w:rPr>
          <w:b/>
        </w:rPr>
        <w:t>Question: What was the role of ICAR during the Green Revolution?</w:t>
      </w:r>
    </w:p>
    <w:p>
      <w:r>
        <w:t>(a) Monitoring food subsidies for farmers</w:t>
      </w:r>
    </w:p>
    <w:p>
      <w:r>
        <w:t>(b) Regulating the price of rural fertilisers</w:t>
      </w:r>
    </w:p>
    <w:p>
      <w:r>
        <w:t>(c) Conducting crop trials and research</w:t>
      </w:r>
    </w:p>
    <w:p>
      <w:r>
        <w:t>(d) Distributing land titles in villages</w:t>
      </w:r>
    </w:p>
    <w:p>
      <w:r>
        <w:rPr>
          <w:b/>
        </w:rPr>
        <w:t>Answer: c</w:t>
      </w:r>
    </w:p>
    <w:p>
      <w:r>
        <w:rPr>
          <w:b/>
        </w:rPr>
        <w:t>Solution:</w:t>
      </w:r>
    </w:p>
    <w:p>
      <w:r>
        <w:t>✅ Correct Answer: c - Conducting crop trials and research</w:t>
      </w:r>
    </w:p>
    <w:p>
      <w:r>
        <w:t>🧠 Explanation: The Indian Council of Agricultural Research (ICAR), established in 1929, is the apex body for coordinating agricultural research and education in India. During the Green Revolution its scientists ran multi-location crop trials and developed the high-yielding, disease-resistant varieties of wheat and rice that were released to farmers along with the package of practices.</w:t>
      </w:r>
    </w:p>
    <w:p>
      <w:r>
        <w:t>📌 Exam Fact: ICAR = Apex agricultural research body, HQ New Delhi, founded 1929. Green Revolution in India is associated with M. S. Swaminathan.</w:t>
      </w:r>
    </w:p>
    <w:p>
      <w:r>
        <w:t>⚠️ Common Trap: Subsidy monitoring and fertiliser pricing are functions of the government (Ministry of Agriculture / Department of Fertilizers), not of ICAR.</w:t>
      </w:r>
    </w:p>
    <w:p>
      <w:r>
        <w:t>💎 PNC GK Pearl: ICAR = research + crop trial + variety release. Subsidies and prices = government departments.</w:t>
      </w:r>
    </w:p>
    <w:p>
      <w:r>
        <w:rPr>
          <w:b/>
        </w:rPr>
        <w:t>Positive Marks: 1</w:t>
      </w:r>
    </w:p>
    <w:p>
      <w:r>
        <w:rPr>
          <w:b/>
        </w:rPr>
        <w:t>Negative Marks: 0.33</w:t>
      </w:r>
    </w:p>
    <w:p>
      <w:r>
        <w:rPr>
          <w:b/>
        </w:rPr>
        <w:t>Question: What is the primary objective of launching India’s first National Biofoundry Network under the BioE3 policy in August 2025?</w:t>
      </w:r>
    </w:p>
    <w:p>
      <w:r>
        <w:t>(a) Biomanufacturing</w:t>
      </w:r>
    </w:p>
    <w:p>
      <w:r>
        <w:t>(b) Skill training</w:t>
      </w:r>
    </w:p>
    <w:p>
      <w:r>
        <w:t>(c) Gene editing</w:t>
      </w:r>
    </w:p>
    <w:p>
      <w:r>
        <w:t>(d) Wildlife study</w:t>
      </w:r>
    </w:p>
    <w:p>
      <w:r>
        <w:rPr>
          <w:b/>
        </w:rPr>
        <w:t>Answer: a</w:t>
      </w:r>
    </w:p>
    <w:p>
      <w:r>
        <w:rPr>
          <w:b/>
        </w:rPr>
        <w:t>Solution:</w:t>
      </w:r>
    </w:p>
    <w:p>
      <w:r>
        <w:t>✅ Correct Answer: a - Biomanufacturing</w:t>
      </w:r>
    </w:p>
    <w:p>
      <w:r>
        <w:t>🧠 Explanation: A biofoundry is an automated facility that designs, builds and tests biological systems. Under the BioE3 policy (Biotechnology for Economy, Environment and Employment), India's first National Biofoundry Network was launched in August 2025 to scale up biomanufacturing — producing chemicals, materials, food and fuels through engineered microbes.</w:t>
      </w:r>
    </w:p>
    <w:p>
      <w:r>
        <w:t>📌 Exam Fact: BioE3 policy was approved in 2024 with six pillars, of which "Bio-manufacturing and Bio-foundry" is a flagship thrust area.</w:t>
      </w:r>
    </w:p>
    <w:p>
      <w:r>
        <w:t>⚠️ Common Trap: Gene editing is a technique used BY a biofoundry, not the objective of the network. Options that name a tool instead of the goal are distractors.</w:t>
      </w:r>
    </w:p>
    <w:p>
      <w:r>
        <w:t>💎 PNC GK Pearl: BioE3 → Bio-foundry → Bio-manufacturing.</w:t>
      </w:r>
    </w:p>
    <w:p>
      <w:r>
        <w:rPr>
          <w:b/>
        </w:rPr>
        <w:t>Positive Marks: 1</w:t>
      </w:r>
    </w:p>
    <w:p>
      <w:r>
        <w:rPr>
          <w:b/>
        </w:rPr>
        <w:t>Negative Marks: 0.33</w:t>
      </w:r>
    </w:p>
    <w:p>
      <w:r>
        <w:rPr>
          <w:b/>
        </w:rPr>
        <w:t>Question: Refer to the following letter series and answer the question. Counting to be done from left to right. (Left) C B A S N U C O M D K I F J H A I P B E B H (Right) How many such consonant are there each of which is immediately preceded by a consonant and also immediately followed by a consonant?</w:t>
      </w:r>
    </w:p>
    <w:p>
      <w:r>
        <w:t>(a) 4</w:t>
      </w:r>
    </w:p>
    <w:p>
      <w:r>
        <w:t>(b) 2</w:t>
      </w:r>
    </w:p>
    <w:p>
      <w:r>
        <w:t>(c) 3</w:t>
      </w:r>
    </w:p>
    <w:p>
      <w:r>
        <w:t>(d) 1</w:t>
      </w:r>
    </w:p>
    <w:p>
      <w:r>
        <w:rPr>
          <w:b/>
        </w:rPr>
        <w:t>Answer: b</w:t>
      </w:r>
    </w:p>
    <w:p>
      <w:r>
        <w:rPr>
          <w:b/>
        </w:rPr>
        <w:t>Solution:</w:t>
      </w:r>
    </w:p>
    <w:p>
      <w:r>
        <w:t>✅ Correct Answer: b - 2</w:t>
      </w:r>
    </w:p>
    <w:p>
      <w:r>
        <w:t>🧠 Concept / Method: Write the series with positions. Vowels are A(3), U(6), O(8), I(12), A(16), I(17), E(20). Now scan each consonant: D at position 10 has M before and K after (both consonants) → count 1. J at position 14 has F before and H after (both consonants) → count 2. No other consonant satisfies both conditions.</w:t>
      </w:r>
    </w:p>
    <w:p>
      <w:r>
        <w:t>⚡ Fast Approach: Only look at three consecutive consonant blocks. The only runs are M–D–K and F–J–H, and in each the middle letter is the answer.</w:t>
      </w:r>
    </w:p>
    <w:p>
      <w:r>
        <w:t>❌ Why Not Other Options?</w:t>
      </w:r>
    </w:p>
    <w:p>
      <w:r>
        <w:t>(a) - 4 counts letters such as H and B whose following letter is a vowel.</w:t>
      </w:r>
    </w:p>
    <w:p>
      <w:r>
        <w:t>(c) - 3 counts one of the two qualifying consonants twice.</w:t>
      </w:r>
    </w:p>
    <w:p>
      <w:r>
        <w:t>(d) - 1 misses the second block F–J–H.</w:t>
      </w:r>
    </w:p>
    <w:p>
      <w:r>
        <w:t>⚠️ Exam Trap: The condition requires a consonant on BOTH sides. A letter at the very start or end of the series can never qualify.</w:t>
      </w:r>
    </w:p>
    <w:p>
      <w:r>
        <w:t>📌 Remember This: "Preceded AND followed" → three-letter window. Scan only consonant clusters.</w:t>
      </w:r>
    </w:p>
    <w:p>
      <w:r>
        <w:rPr>
          <w:b/>
        </w:rPr>
        <w:t>Positive Marks: 1</w:t>
      </w:r>
    </w:p>
    <w:p>
      <w:r>
        <w:rPr>
          <w:b/>
        </w:rPr>
        <w:t>Negative Marks: 0.33</w:t>
      </w:r>
    </w:p>
    <w:p>
      <w:r>
        <w:rPr>
          <w:b/>
        </w:rPr>
        <w:t>Question: Which river forms the Dhuandhar Waterfall in Madhya Pradesh?</w:t>
      </w:r>
    </w:p>
    <w:p>
      <w:r>
        <w:t>(a) Betwa</w:t>
      </w:r>
    </w:p>
    <w:p>
      <w:r>
        <w:t>(b) Narmada</w:t>
      </w:r>
    </w:p>
    <w:p>
      <w:r>
        <w:t>(c) Ken</w:t>
      </w:r>
    </w:p>
    <w:p>
      <w:r>
        <w:t>(d) Chambal</w:t>
      </w:r>
    </w:p>
    <w:p>
      <w:r>
        <w:rPr>
          <w:b/>
        </w:rPr>
        <w:t>Answer: b</w:t>
      </w:r>
    </w:p>
    <w:p>
      <w:r>
        <w:rPr>
          <w:b/>
        </w:rPr>
        <w:t>Solution:</w:t>
      </w:r>
    </w:p>
    <w:p>
      <w:r>
        <w:t>✅ Correct Answer: b - Narmada</w:t>
      </w:r>
    </w:p>
    <w:p>
      <w:r>
        <w:t>🧠 Explanation: The Dhuandhar Falls are on the Narmada river at Bhedaghat near Jabalpur in Madhya Pradesh. The river narrows into a 30-metre gorge and falls with such force that the water looks like smoke — hence the name (dhuwan = smoke, dhar = flow).</w:t>
      </w:r>
    </w:p>
    <w:p>
      <w:r>
        <w:t>📌 Exam Fact: Narmada is the longest west-flowing river of India, flowing through the Narmada rift valley between the Vindhya and Satpura ranges and entering the Arabian Sea in the Gulf of Khambhat.</w:t>
      </w:r>
    </w:p>
    <w:p>
      <w:r>
        <w:t>⚠️ Common Trap: Bhedaghat, Marble Rocks and Dhuandhar together are on the Narmada — do not mark Chambal, which is the other famous MP river.</w:t>
      </w:r>
    </w:p>
    <w:p>
      <w:r>
        <w:t>💎 PNC GK Pearl: Dhuandhar + Marble Rocks + Bhedaghat = Narmada, Jabalpur.</w:t>
      </w:r>
    </w:p>
    <w:p>
      <w:r>
        <w:rPr>
          <w:b/>
        </w:rPr>
        <w:t>Positive Marks: 1</w:t>
      </w:r>
    </w:p>
    <w:p>
      <w:r>
        <w:rPr>
          <w:b/>
        </w:rPr>
        <w:t>Negative Marks: 0.33</w:t>
      </w:r>
    </w:p>
    <w:p>
      <w:r>
        <w:rPr>
          <w:b/>
        </w:rPr>
        <w:t>Question: During free fall, when an object is released from rest, how does the gravitational force of the Earth affect its motion?</w:t>
      </w:r>
    </w:p>
    <w:p>
      <w:r>
        <w:t>(a) It stops the object instantly</w:t>
      </w:r>
    </w:p>
    <w:p>
      <w:r>
        <w:t>(b) It maintains the object's velocity</w:t>
      </w:r>
    </w:p>
    <w:p>
      <w:r>
        <w:t>(c) It increases the object's velocity</w:t>
      </w:r>
    </w:p>
    <w:p>
      <w:r>
        <w:t>(d) It decreases the object's velocity</w:t>
      </w:r>
    </w:p>
    <w:p>
      <w:r>
        <w:rPr>
          <w:b/>
        </w:rPr>
        <w:t>Answer: c</w:t>
      </w:r>
    </w:p>
    <w:p>
      <w:r>
        <w:rPr>
          <w:b/>
        </w:rPr>
        <w:t>Solution:</w:t>
      </w:r>
    </w:p>
    <w:p>
      <w:r>
        <w:t>✅ Correct Answer: c - It increases the object's velocity</w:t>
      </w:r>
    </w:p>
    <w:p>
      <w:r>
        <w:t>🧠 Concept: In free fall the only force acting is gravity, giving a constant downward acceleration of g = 9.8 m/s². Since acceleration and velocity are in the same direction, the speed increases by 9.8 m/s every second: v = gt.</w:t>
      </w:r>
    </w:p>
    <w:p>
      <w:r>
        <w:t>❌ Why Not Other Options?</w:t>
      </w:r>
    </w:p>
    <w:p>
      <w:r>
        <w:t>(a) - Gravity accelerates the object; it does not stop it.</w:t>
      </w:r>
    </w:p>
    <w:p>
      <w:r>
        <w:t>(b) - Constant velocity needs ZERO net force. Gravity is an unbalanced force, so velocity must change.</w:t>
      </w:r>
    </w:p>
    <w:p>
      <w:r>
        <w:t>(d) - Gravity acts in the direction of motion, so the speed increases, not decreases.</w:t>
      </w:r>
    </w:p>
    <w:p>
      <w:r>
        <w:t>⚠️ Exam Trap: "Free fall" means only gravity acts. Air resistance is ignored. If air resistance were included, the object would finally reach a constant terminal velocity.</w:t>
      </w:r>
    </w:p>
    <w:p>
      <w:r>
        <w:t>📌 Remember This: Free fall = initial velocity 0, acceleration g, velocity increases uniformly.</w:t>
      </w:r>
    </w:p>
    <w:p>
      <w:r>
        <w:rPr>
          <w:b/>
        </w:rPr>
        <w:t>Positive Marks: 1</w:t>
      </w:r>
    </w:p>
    <w:p>
      <w:r>
        <w:rPr>
          <w:b/>
        </w:rPr>
        <w:t>Negative Marks: 0.33</w:t>
      </w:r>
    </w:p>
    <w:p>
      <w:r>
        <w:rPr>
          <w:b/>
        </w:rPr>
        <w:t>Question: Vaccinations are given to farm animals primarily to protect them from which of the following?</w:t>
      </w:r>
    </w:p>
    <w:p>
      <w:r>
        <w:t>(a) Nutritional deficiencies</w:t>
      </w:r>
    </w:p>
    <w:p>
      <w:r>
        <w:t>(b) External parasites only</w:t>
      </w:r>
    </w:p>
    <w:p>
      <w:r>
        <w:t>(c) Heat stress</w:t>
      </w:r>
    </w:p>
    <w:p>
      <w:r>
        <w:t>(d) Major viral and bacterial diseases</w:t>
      </w:r>
    </w:p>
    <w:p>
      <w:r>
        <w:rPr>
          <w:b/>
        </w:rPr>
        <w:t>Answer: d</w:t>
      </w:r>
    </w:p>
    <w:p>
      <w:r>
        <w:rPr>
          <w:b/>
        </w:rPr>
        <w:t>Solution:</w:t>
      </w:r>
    </w:p>
    <w:p>
      <w:r>
        <w:t>✅ Correct Answer: d - Major viral and bacterial diseases</w:t>
      </w:r>
    </w:p>
    <w:p>
      <w:r>
        <w:t>🧠 Explanation: Vaccines stimulate the animal's own immune system to produce antibodies against specific pathogens. Livestock are routinely vaccinated against major viral and bacterial diseases such as foot-and-mouth disease, rinderpest, anthrax, haemorrhagic septicaemia and black quarter, which cause heavy economic loss.</w:t>
      </w:r>
    </w:p>
    <w:p>
      <w:r>
        <w:t>❌ Why Not Other Options?</w:t>
      </w:r>
    </w:p>
    <w:p>
      <w:r>
        <w:t>(a) - Nutritional deficiency is corrected by balanced feed and mineral supplementation, not by vaccines.</w:t>
      </w:r>
    </w:p>
    <w:p>
      <w:r>
        <w:t>(b) - External parasites are controlled by dewormers and dipping, not vaccines.</w:t>
      </w:r>
    </w:p>
    <w:p>
      <w:r>
        <w:t>(c) - Heat stress is managed by shelter, ventilation and water, not immunisation.</w:t>
      </w:r>
    </w:p>
    <w:p>
      <w:r>
        <w:t>⚠️ Exam Trap: Vaccines act on the immune system only. Anything related to feed, water or housing is a management measure.</w:t>
      </w:r>
    </w:p>
    <w:p>
      <w:r>
        <w:t>📌 Remember This: Vaccine → immunity → prevention of infectious disease. Husbandry → nutrition, housing, parasite control.</w:t>
      </w:r>
    </w:p>
    <w:p>
      <w:r>
        <w:rPr>
          <w:b/>
        </w:rPr>
        <w:t>Positive Marks: 1</w:t>
      </w:r>
    </w:p>
    <w:p>
      <w:r>
        <w:rPr>
          <w:b/>
        </w:rPr>
        <w:t>Negative Marks: 0.33</w:t>
      </w:r>
    </w:p>
    <w:p>
      <w:r>
        <w:rPr>
          <w:b/>
        </w:rPr>
        <w:t>Question: The amendment to the Karnataka Land Reforms Act, 1961, and the Karnataka Land Revenue Act, 1964, is known as:</w:t>
      </w:r>
    </w:p>
    <w:p>
      <w:r>
        <w:t>(a) Karnataka Land Reforms and Certain Other Law (Amendment) Act, 2025</w:t>
      </w:r>
    </w:p>
    <w:p>
      <w:r>
        <w:t>(b) Karnataka Land Revenue Law (Amendment) Act, 2025</w:t>
      </w:r>
    </w:p>
    <w:p>
      <w:r>
        <w:t>(c) Karnataka Land Reforms and Revenue Law (Amendment) Act, 2025</w:t>
      </w:r>
    </w:p>
    <w:p>
      <w:r>
        <w:t>(d) Karnataka Land Reforms (Amendment) Act, 2025</w:t>
      </w:r>
    </w:p>
    <w:p>
      <w:r>
        <w:rPr>
          <w:b/>
        </w:rPr>
        <w:t>Answer: a</w:t>
      </w:r>
    </w:p>
    <w:p>
      <w:r>
        <w:rPr>
          <w:b/>
        </w:rPr>
        <w:t>Solution:</w:t>
      </w:r>
    </w:p>
    <w:p>
      <w:r>
        <w:t>✅ Correct Answer: a - Karnataka Land Reforms and Certain Other Law (Amendment) Act, 2025</w:t>
      </w:r>
    </w:p>
    <w:p>
      <w:r>
        <w:t>🧠 Explanation: When an amendment Bill changes more than one parent Act, the short title normally reads "&lt;Principal Act&gt; and Certain Other Law (Amendment) Act". Since the 2025 amendment touched both the Karnataka Land Reforms Act, 1961 and the Karnataka Land Revenue Act, 1964, it was enacted as the Karnataka Land Reforms and Certain Other Law (Amendment) Act, 2025.</w:t>
      </w:r>
    </w:p>
    <w:p>
      <w:r>
        <w:t>❌ Why Not Other Options?</w:t>
      </w:r>
    </w:p>
    <w:p>
      <w:r>
        <w:t>(b) - Names only the Land Revenue Act and omits the Land Reforms Act.</w:t>
      </w:r>
    </w:p>
    <w:p>
      <w:r>
        <w:t>(c) - "Land Reforms and Revenue Law" is a made-up combination not used in the statute.</w:t>
      </w:r>
    </w:p>
    <w:p>
      <w:r>
        <w:t>(d) - Names only the Land Reforms Act and ignores the Revenue Act.</w:t>
      </w:r>
    </w:p>
    <w:p>
      <w:r>
        <w:t>⚠️ Exam Trap: Titles of amendment Acts mention only the PRINCIPAL Act plus the phrase "and Certain Other Law" when several Acts are amended.</w:t>
      </w:r>
    </w:p>
    <w:p>
      <w:r>
        <w:t>💎 PNC Pearl: Multiple parent Acts → "&lt;Principal Act&gt; and Certain Other Law (Amendment) Act".</w:t>
      </w:r>
    </w:p>
    <w:p>
      <w:r>
        <w:rPr>
          <w:b/>
        </w:rPr>
        <w:t>Positive Marks: 1</w:t>
      </w:r>
    </w:p>
    <w:p>
      <w:r>
        <w:rPr>
          <w:b/>
        </w:rPr>
        <w:t>Negative Marks: 0.33</w:t>
      </w:r>
    </w:p>
    <w:p>
      <w:r>
        <w:rPr>
          <w:b/>
        </w:rPr>
        <w:t>Question: Which physiographic region of the Northern Plains of India is characterised by a wet, marshy, and swampy surface and lies immediately south of the Bhabar belt due to the re-emergence of rivers?</w:t>
      </w:r>
    </w:p>
    <w:p>
      <w:r>
        <w:t>(a) Karewas</w:t>
      </w:r>
    </w:p>
    <w:p>
      <w:r>
        <w:t>(b) Bhangar</w:t>
      </w:r>
    </w:p>
    <w:p>
      <w:r>
        <w:t>(c) Khadar</w:t>
      </w:r>
    </w:p>
    <w:p>
      <w:r>
        <w:t>(d) Terai</w:t>
      </w:r>
    </w:p>
    <w:p>
      <w:r>
        <w:rPr>
          <w:b/>
        </w:rPr>
        <w:t>Answer: d</w:t>
      </w:r>
    </w:p>
    <w:p>
      <w:r>
        <w:rPr>
          <w:b/>
        </w:rPr>
        <w:t>Solution:</w:t>
      </w:r>
    </w:p>
    <w:p>
      <w:r>
        <w:t>✅ Correct Answer: d - Terai</w:t>
      </w:r>
    </w:p>
    <w:p>
      <w:r>
        <w:t>🧠 Explanation: In the Bhabar belt the streams disappear into the porous pebbly soil. They re-emerge a little further south, making the surface wet, marshy and swampy. This tract, lying immediately south of the Bhabar, is called the Terai.</w:t>
      </w:r>
    </w:p>
    <w:p>
      <w:r>
        <w:t>📌 Exam Fact: Order from north to south in the Northern Plains → Bhabar → Terai → Bhangar (old alluvium) → Khadar (new alluvium).</w:t>
      </w:r>
    </w:p>
    <w:p>
      <w:r>
        <w:t>⚠️ Common Trap: Karewas are lake deposits of the Kashmir valley; Bhangar and Khadar are alluvial terraces. Only the marshy belt next to Bhabar is Terai.</w:t>
      </w:r>
    </w:p>
    <w:p>
      <w:r>
        <w:t>💎 PNC GK Pearl: Bhabar = dry and porous; Terai = wet and marshy (re-emergence of streams).</w:t>
      </w:r>
    </w:p>
    <w:p>
      <w:r>
        <w:rPr>
          <w:b/>
        </w:rPr>
        <w:t>Positive Marks: 1</w:t>
      </w:r>
    </w:p>
    <w:p>
      <w:r>
        <w:rPr>
          <w:b/>
        </w:rPr>
        <w:t>Negative Marks: 0.33</w:t>
      </w:r>
    </w:p>
    <w:p>
      <w:r>
        <w:rPr>
          <w:b/>
        </w:rPr>
        <w:t>Question: Under which policy were Indian rulers required to dissolve their own armed forces and accept the British East India Company in their territories, and bear the cost of maintaining those forces?</w:t>
      </w:r>
    </w:p>
    <w:p>
      <w:r>
        <w:t>(a) Policy of Paramountcy</w:t>
      </w:r>
    </w:p>
    <w:p>
      <w:r>
        <w:t>(b) Subsidiary Alliance</w:t>
      </w:r>
    </w:p>
    <w:p>
      <w:r>
        <w:t>(c) Policy of Mercantilism</w:t>
      </w:r>
    </w:p>
    <w:p>
      <w:r>
        <w:t>(d) Policy of Neutrality</w:t>
      </w:r>
    </w:p>
    <w:p>
      <w:r>
        <w:rPr>
          <w:b/>
        </w:rPr>
        <w:t>Answer: b</w:t>
      </w:r>
    </w:p>
    <w:p>
      <w:r>
        <w:rPr>
          <w:b/>
        </w:rPr>
        <w:t>Solution:</w:t>
      </w:r>
    </w:p>
    <w:p>
      <w:r>
        <w:t>✅ Correct Answer: b - Subsidiary Alliance</w:t>
      </w:r>
    </w:p>
    <w:p>
      <w:r>
        <w:t>🧠 Explanation: The Subsidiary Alliance, introduced by Lord Wellesley (Governor-General 1798-1805), made an Indian ruler keep a British force in his territory, pay for its maintenance, surrender his own army, and accept a British Resident. In return he was "protected" from other rulers — but he lost his sovereignty in practice.</w:t>
      </w:r>
    </w:p>
    <w:p>
      <w:r>
        <w:t>📌 Exam Fact: Tipu Sultan of Mysore and the Nizam of Hyderabad are examples of rulers who entered the Subsidiary Alliance.</w:t>
      </w:r>
    </w:p>
    <w:p>
      <w:r>
        <w:t>⚠️ Common Trap: The Policy of Paramountcy belongs to Lord Hastings (later phase), and Mercantilism is an economic doctrine, not a military treaty system.</w:t>
      </w:r>
    </w:p>
    <w:p>
      <w:r>
        <w:t>💎 PNC GK Pearl: Subsidiary Alliance = Wellesley; own army dissolved + British force paid for + Resident stationed.</w:t>
      </w:r>
    </w:p>
    <w:p>
      <w:r>
        <w:rPr>
          <w:b/>
        </w:rPr>
        <w:t>Positive Marks: 1</w:t>
      </w:r>
    </w:p>
    <w:p>
      <w:r>
        <w:rPr>
          <w:b/>
        </w:rPr>
        <w:t>Negative Marks: 0.33</w:t>
      </w:r>
    </w:p>
    <w:p>
      <w:r>
        <w:rPr>
          <w:b/>
        </w:rPr>
        <w:t>Question: Which process leads to the formation of a positive ion?</w:t>
      </w:r>
    </w:p>
    <w:p>
      <w:r>
        <w:t>(a) Sharing of electrons</w:t>
      </w:r>
    </w:p>
    <w:p>
      <w:r>
        <w:t>(b) Gain of electrons</w:t>
      </w:r>
    </w:p>
    <w:p>
      <w:r>
        <w:t>(c) Splitting of molecules</w:t>
      </w:r>
    </w:p>
    <w:p>
      <w:r>
        <w:t>(d) Loss of electrons</w:t>
      </w:r>
    </w:p>
    <w:p>
      <w:r>
        <w:rPr>
          <w:b/>
        </w:rPr>
        <w:t>Answer: d</w:t>
      </w:r>
    </w:p>
    <w:p>
      <w:r>
        <w:rPr>
          <w:b/>
        </w:rPr>
        <w:t>Solution:</w:t>
      </w:r>
    </w:p>
    <w:p>
      <w:r>
        <w:t>✅ Correct Answer: d - Loss of electrons</w:t>
      </w:r>
    </w:p>
    <w:p>
      <w:r>
        <w:t>🧠 Concept: An atom is neutral because protons equal electrons. Removing one or more electrons leaves excess positive charge, and the species becomes a positive ion (cation). Example: Na → Na⁺ + e⁻.</w:t>
      </w:r>
    </w:p>
    <w:p>
      <w:r>
        <w:t>❌ Why Not Other Options?</w:t>
      </w:r>
    </w:p>
    <w:p>
      <w:r>
        <w:t>(a) - Sharing of electrons forms a covalent bond; no ion is produced.</w:t>
      </w:r>
    </w:p>
    <w:p>
      <w:r>
        <w:t>(b) - Gain of electrons produces a NEGATIVE ion (anion), e.g. Cl + e⁻ → Cl⁻.</w:t>
      </w:r>
    </w:p>
    <w:p>
      <w:r>
        <w:t>(c) - Splitting of molecules is decomposition, not ionisation of an atom.</w:t>
      </w:r>
    </w:p>
    <w:p>
      <w:r>
        <w:t>⚠️ Exam Trap: Loss = positive (cation), Gain = negative (anion). The metal atom that LOSES electrons is the one that becomes the cation.</w:t>
      </w:r>
    </w:p>
    <w:p>
      <w:r>
        <w:t>📌 Remember This: Loss of electron → cation (+ve). Gain of electron → anion (−ve).</w:t>
      </w:r>
    </w:p>
    <w:p>
      <w:r>
        <w:rPr>
          <w:b/>
        </w:rPr>
        <w:t>Positive Marks: 1</w:t>
      </w:r>
    </w:p>
    <w:p>
      <w:r>
        <w:rPr>
          <w:b/>
        </w:rPr>
        <w:t>Negative Marks: 0.33</w:t>
      </w:r>
    </w:p>
    <w:p>
      <w:r>
        <w:rPr>
          <w:b/>
        </w:rPr>
        <w:t>Question: Why are Indian poultry breeds cross-bred with exotic breeds to improve productivity?</w:t>
      </w:r>
    </w:p>
    <w:p>
      <w:r>
        <w:t>(a) Alter genetics to reduce feed needs only of birds without considering their adaptability.</w:t>
      </w:r>
    </w:p>
    <w:p>
      <w:r>
        <w:t>(b) Create entirely new bird species to replace traditional poultry farming practices.</w:t>
      </w:r>
    </w:p>
    <w:p>
      <w:r>
        <w:t>(c) Developing poultry with high yield and local adaptability.</w:t>
      </w:r>
    </w:p>
    <w:p>
      <w:r>
        <w:t>(d) Produce genetically identical birds, thereby eliminating variation in the flock.</w:t>
      </w:r>
    </w:p>
    <w:p>
      <w:r>
        <w:rPr>
          <w:b/>
        </w:rPr>
        <w:t>Answer: c</w:t>
      </w:r>
    </w:p>
    <w:p>
      <w:r>
        <w:rPr>
          <w:b/>
        </w:rPr>
        <w:t>Solution:</w:t>
      </w:r>
    </w:p>
    <w:p>
      <w:r>
        <w:t>✅ Correct Answer: c - Developing poultry with high yield and local adaptability</w:t>
      </w:r>
    </w:p>
    <w:p>
      <w:r>
        <w:t>🧠 Explanation: Indian breeds such as Aseel and Kadaknath are hardy and well adapted to local climate and disease conditions but lay few eggs. Exotic breeds such as Leghorn and Rhode Island Red give high egg or meat yield but are less hardy. Cross-breeding combines high yield with local adaptability, giving better productivity and survival. Examples include the improved varieties Giriraja and Vanaraja.</w:t>
      </w:r>
    </w:p>
    <w:p>
      <w:r>
        <w:t>❌ Why Not Other Options?</w:t>
      </w:r>
    </w:p>
    <w:p>
      <w:r>
        <w:t>(a) - Cross-breeding never ignores adaptability; that is precisely why indigenous blood is used.</w:t>
      </w:r>
    </w:p>
    <w:p>
      <w:r>
        <w:t>(b) - Cross-breeding produces hybrids within the same species (Gallus gallus domesticus); it does not create a new species.</w:t>
      </w:r>
    </w:p>
    <w:p>
      <w:r>
        <w:t>(d) - Genetically identical birds would come from cloning, not cross-breeding; variation is essential to selection.</w:t>
      </w:r>
    </w:p>
    <w:p>
      <w:r>
        <w:t>⚠️ Exam Trap: Cross-breeding = combine two desirable characters in one. Any option promising only one benefit, or promising "identical birds", is wrong.</w:t>
      </w:r>
    </w:p>
    <w:p>
      <w:r>
        <w:t>📌 Remember This: Indigenous hardy + exotic high-yield = improved breed (Giriraja, Vanaraja).</w:t>
      </w:r>
    </w:p>
    <w:p>
      <w:r>
        <w:rPr>
          <w:b/>
        </w:rPr>
        <w:t>Positive Marks: 1</w:t>
      </w:r>
    </w:p>
    <w:p>
      <w:r>
        <w:rPr>
          <w:b/>
        </w:rPr>
        <w:t>Negative Marks: 0.33</w:t>
      </w:r>
    </w:p>
    <w:p>
      <w:r>
        <w:rPr>
          <w:b/>
        </w:rPr>
        <w:t>Question: Which of the following term is used in cricket when a batsman is dismissed without scoring any runs in a cricket match?</w:t>
      </w:r>
    </w:p>
    <w:p>
      <w:r>
        <w:t>(a) Over</w:t>
      </w:r>
    </w:p>
    <w:p>
      <w:r>
        <w:t>(b) Century</w:t>
      </w:r>
    </w:p>
    <w:p>
      <w:r>
        <w:t>(c) Duck</w:t>
      </w:r>
    </w:p>
    <w:p>
      <w:r>
        <w:t>(d) Boundary</w:t>
      </w:r>
    </w:p>
    <w:p>
      <w:r>
        <w:rPr>
          <w:b/>
        </w:rPr>
        <w:t>Answer: c</w:t>
      </w:r>
    </w:p>
    <w:p>
      <w:r>
        <w:rPr>
          <w:b/>
        </w:rPr>
        <w:t>Solution:</w:t>
      </w:r>
    </w:p>
    <w:p>
      <w:r>
        <w:t>✅ Correct Answer: c - Duck</w:t>
      </w:r>
    </w:p>
    <w:p>
      <w:r>
        <w:t>🧠 Explanation: When a batsman is dismissed for zero runs, it is called a duck. If dismissed on the very first ball he faces, it is a golden duck, and if on the first ball of the innings, it is often called a diamond duck.</w:t>
      </w:r>
    </w:p>
    <w:p>
      <w:r>
        <w:t>📌 Exam Fact: A century = 100 runs by a batsman; an over = six legal deliveries bowled by one bowler; a boundary = four or six runs scored by hitting the ball to or over the rope.</w:t>
      </w:r>
    </w:p>
    <w:p>
      <w:r>
        <w:t>⚠️ Common Trap: "Duck" is the ZERO score. Students sometimes mark "Over" because it is the most familiar cricket term.</w:t>
      </w:r>
    </w:p>
    <w:p>
      <w:r>
        <w:t>💎 PNC GK Pearl: Zero run score = Duck (Out on first ball = Golden Duck).</w:t>
      </w:r>
    </w:p>
    <w:p>
      <w:r>
        <w:rPr>
          <w:b/>
        </w:rPr>
        <w:t>Positive Marks: 1</w:t>
      </w:r>
    </w:p>
    <w:p>
      <w:r>
        <w:rPr>
          <w:b/>
        </w:rPr>
        <w:t>Negative Marks: 0.33</w:t>
      </w:r>
    </w:p>
    <w:p>
      <w:r>
        <w:rPr>
          <w:b/>
        </w:rPr>
        <w:t>Question: According to NFHS vital statistics, which indicator most directly reflects improvements in child health services?</w:t>
      </w:r>
    </w:p>
    <w:p>
      <w:r>
        <w:t>(a) Rise in the population growth rate</w:t>
      </w:r>
    </w:p>
    <w:p>
      <w:r>
        <w:t>(b) Increase in immunization coverage</w:t>
      </w:r>
    </w:p>
    <w:p>
      <w:r>
        <w:t>(c) Growth in the number of private hospitals</w:t>
      </w:r>
    </w:p>
    <w:p>
      <w:r>
        <w:t>(d) Decrease in the crude birth rate</w:t>
      </w:r>
    </w:p>
    <w:p>
      <w:r>
        <w:rPr>
          <w:b/>
        </w:rPr>
        <w:t>Answer: b</w:t>
      </w:r>
    </w:p>
    <w:p>
      <w:r>
        <w:rPr>
          <w:b/>
        </w:rPr>
        <w:t>Solution:</w:t>
      </w:r>
    </w:p>
    <w:p>
      <w:r>
        <w:t>✅ Correct Answer: b - Increase in immunization coverage</w:t>
      </w:r>
    </w:p>
    <w:p>
      <w:r>
        <w:t>🧠 Clinical Rationale: Immunization coverage is a direct, service-linked indicator of the reach and quality of child health services. NFHS reports full immunization coverage for children aged 12-23 months and this single figure summarises whether the health system is actually delivering preventive services to children.</w:t>
      </w:r>
    </w:p>
    <w:p>
      <w:r>
        <w:t>🔍 Key Clues: 'Child health services', 'most directly'</w:t>
      </w:r>
    </w:p>
    <w:p>
      <w:r>
        <w:t>❌ Why Not Other Options?</w:t>
      </w:r>
    </w:p>
    <w:p>
      <w:r>
        <w:t>(a) - Population growth rate is a demographic outcome influenced by many factors, not a health service indicator.</w:t>
      </w:r>
    </w:p>
    <w:p>
      <w:r>
        <w:t>(c) - The number of private hospitals says nothing about whether children are actually receiving services.</w:t>
      </w:r>
    </w:p>
    <w:p>
      <w:r>
        <w:t>(d) - Crude birth rate reflects fertility and family planning, not the quality of child health services.</w:t>
      </w:r>
    </w:p>
    <w:p>
      <w:r>
        <w:t>⚠️ Exam Trap: "Direct" is the operative word. Choose the indicator that measures service delivery to children, not a broad demographic outcome.</w:t>
      </w:r>
    </w:p>
    <w:p>
      <w:r>
        <w:t>💎 PNC Pearl: Child health services → immunization coverage, IMR, ORS use. Fertility → CBR, TFR.</w:t>
      </w:r>
    </w:p>
    <w:p>
      <w:r>
        <w:rPr>
          <w:b/>
        </w:rPr>
        <w:t>Positive Marks: 1</w:t>
      </w:r>
    </w:p>
    <w:p>
      <w:r>
        <w:rPr>
          <w:b/>
        </w:rPr>
        <w:t>Negative Marks: 0.33</w:t>
      </w:r>
    </w:p>
    <w:p>
      <w:r>
        <w:rPr>
          <w:b/>
        </w:rPr>
        <w:t>Question: A nurse encounters four patients after a mass casualty event. Who should be given the highest triage priority?</w:t>
      </w:r>
    </w:p>
    <w:p>
      <w:r>
        <w:t>(a) A patient with no pulse or respiration</w:t>
      </w:r>
    </w:p>
    <w:p>
      <w:r>
        <w:t>(b) A patient with severe respiratory distress</w:t>
      </w:r>
    </w:p>
    <w:p>
      <w:r>
        <w:t>(c) A patient with minor lacerations</w:t>
      </w:r>
    </w:p>
    <w:p>
      <w:r>
        <w:t>(d) A patient with a fractured arm</w:t>
      </w:r>
    </w:p>
    <w:p>
      <w:r>
        <w:rPr>
          <w:b/>
        </w:rPr>
        <w:t>Answer: b</w:t>
      </w:r>
    </w:p>
    <w:p>
      <w:r>
        <w:rPr>
          <w:b/>
        </w:rPr>
        <w:t>Solution:</w:t>
      </w:r>
    </w:p>
    <w:p>
      <w:r>
        <w:t>✅ Correct Answer: b - A patient with severe respiratory distress</w:t>
      </w:r>
    </w:p>
    <w:p>
      <w:r>
        <w:t>🧠 Clinical Rationale: Triage in mass casualty uses the principle of "greatest good for the greatest number". Patients with life-threatening but SURVIVABLE problems — such as severe respiratory distress — are tagged RED (immediate) and treated first. A patient with no pulse or respiration is tagged BLACK (deceased/expectant) and is not resuscitated when resources are overwhelmed.</w:t>
      </w:r>
    </w:p>
    <w:p>
      <w:r>
        <w:t>🔍 Key Clues: 'Mass casualty', 'highest priority'</w:t>
      </w:r>
    </w:p>
    <w:p>
      <w:r>
        <w:t>❌ Why Not Other Options?</w:t>
      </w:r>
    </w:p>
    <w:p>
      <w:r>
        <w:t>(a) - No pulse and no respiration in a mass casualty means the patient is already dead or beyond rescue; resources are not spent here.</w:t>
      </w:r>
    </w:p>
    <w:p>
      <w:r>
        <w:t>(c) - Minor lacerations are GREEN (walking wounded) and can wait.</w:t>
      </w:r>
    </w:p>
    <w:p>
      <w:r>
        <w:t>(d) - A fractured arm is YELLOW (delayed) unless there is neurovascular compromise.</w:t>
      </w:r>
    </w:p>
    <w:p>
      <w:r>
        <w:t>⚠️ Exam Trap: In a MASS CASUALTY, the usual "start CPR" rule does NOT apply. Scarce resources are saved for those who can be saved.</w:t>
      </w:r>
    </w:p>
    <w:p>
      <w:r>
        <w:t>💎 PNC Pearl: Mass casualty triage → Red (immediate) &gt; Yellow (delayed) &gt; Green (minor) &gt; Black (expectant/dead).</w:t>
      </w:r>
    </w:p>
    <w:p>
      <w:r>
        <w:rPr>
          <w:b/>
        </w:rPr>
        <w:t>Positive Marks: 1</w:t>
      </w:r>
    </w:p>
    <w:p>
      <w:r>
        <w:rPr>
          <w:b/>
        </w:rPr>
        <w:t>Negative Marks: 0.33</w:t>
      </w:r>
    </w:p>
    <w:p>
      <w:r>
        <w:rPr>
          <w:b/>
        </w:rPr>
        <w:t>Question: Which of the following is a correct sign of a proper latch during breastfeeding?</w:t>
      </w:r>
    </w:p>
    <w:p>
      <w:r>
        <w:t>(a) Baby's lips are tightly closed</w:t>
      </w:r>
    </w:p>
    <w:p>
      <w:r>
        <w:t>(b) Baby's mouth covers most of the areola</w:t>
      </w:r>
    </w:p>
    <w:p>
      <w:r>
        <w:t>(c) Baby is sucking only the lower lip</w:t>
      </w:r>
    </w:p>
    <w:p>
      <w:r>
        <w:t>(d) Baby's mouth covers only the nipple</w:t>
      </w:r>
    </w:p>
    <w:p>
      <w:r>
        <w:rPr>
          <w:b/>
        </w:rPr>
        <w:t>Answer: b</w:t>
      </w:r>
    </w:p>
    <w:p>
      <w:r>
        <w:rPr>
          <w:b/>
        </w:rPr>
        <w:t>Solution:</w:t>
      </w:r>
    </w:p>
    <w:p>
      <w:r>
        <w:t>✅ Correct Answer: b - Baby's mouth covers most of the areola</w:t>
      </w:r>
    </w:p>
    <w:p>
      <w:r>
        <w:t>🧠 Clinical Rationale: A good latch needs the baby to take a large mouthful of breast tissue, not just the nipple. The chin touches the breast, the lower lip is turned outward, more areola is visible above the mouth than below, and the cheeks stay rounded with slow deep sucking and audible swallowing.</w:t>
      </w:r>
    </w:p>
    <w:p>
      <w:r>
        <w:t>🔍 Key Clues: 'Proper latch'</w:t>
      </w:r>
    </w:p>
    <w:p>
      <w:r>
        <w:t>❌ Why Not Other Options?</w:t>
      </w:r>
    </w:p>
    <w:p>
      <w:r>
        <w:t>(a) - Lips should be flanged outward, not tightly closed. Closed lips produce painful, ineffective sucking.</w:t>
      </w:r>
    </w:p>
    <w:p>
      <w:r>
        <w:t>(c) - Sucking only the lower lip means the nipple is not drawn deep into the mouth; milk transfer fails.</w:t>
      </w:r>
    </w:p>
    <w:p>
      <w:r>
        <w:t>(d) - Covering only the nipple is the classic cause of nipple trauma and poor milk supply.</w:t>
      </w:r>
    </w:p>
    <w:p>
      <w:r>
        <w:t>⚠️ Exam Trap: Nipple-only attachment is the single commonest cause of cracked nipples and inadequate milk intake. Look for the areola in the correct option.</w:t>
      </w:r>
    </w:p>
    <w:p>
      <w:r>
        <w:t>💎 PNC Pearl: Good latch = more areola in the mouth, chin to breast, flanged lips, audible swallowing.</w:t>
      </w:r>
    </w:p>
    <w:p>
      <w:r>
        <w:rPr>
          <w:b/>
        </w:rPr>
        <w:t>Positive Marks: 1</w:t>
      </w:r>
    </w:p>
    <w:p>
      <w:r>
        <w:rPr>
          <w:b/>
        </w:rPr>
        <w:t>Negative Marks: 0.33</w:t>
      </w:r>
    </w:p>
    <w:p>
      <w:r>
        <w:rPr>
          <w:b/>
        </w:rPr>
        <w:t>Question: If a sick newborn is unable to maintain body temperature, which nursing measure is most effective to prevent hypothermia?</w:t>
      </w:r>
    </w:p>
    <w:p>
      <w:r>
        <w:t>(a) Placing near open window</w:t>
      </w:r>
    </w:p>
    <w:p>
      <w:r>
        <w:t>(b) Bathing frequently</w:t>
      </w:r>
    </w:p>
    <w:p>
      <w:r>
        <w:t>(c) Swaddling with thin blanket</w:t>
      </w:r>
    </w:p>
    <w:p>
      <w:r>
        <w:t>(d) Use of radiant warmer or incubator</w:t>
      </w:r>
    </w:p>
    <w:p>
      <w:r>
        <w:rPr>
          <w:b/>
        </w:rPr>
        <w:t>Answer: d</w:t>
      </w:r>
    </w:p>
    <w:p>
      <w:r>
        <w:rPr>
          <w:b/>
        </w:rPr>
        <w:t>Solution:</w:t>
      </w:r>
    </w:p>
    <w:p>
      <w:r>
        <w:t>✅ Correct Answer: d - Use of radiant warmer or incubator</w:t>
      </w:r>
    </w:p>
    <w:p>
      <w:r>
        <w:t>🧠 Clinical Rationale: A sick newborn has a high surface-area-to-weight ratio, poor thermoregulation and immature brown fat metabolism, so heat loss is rapid. A radiant warmer or incubator supplies continuous external heat while allowing observation and procedures. Kangaroo Mother Care is used for stable babies.</w:t>
      </w:r>
    </w:p>
    <w:p>
      <w:r>
        <w:t>🔍 Key Clues: 'Sick newborn', 'unable to maintain body temperature'</w:t>
      </w:r>
    </w:p>
    <w:p>
      <w:r>
        <w:t>❌ Why Not Other Options?</w:t>
      </w:r>
    </w:p>
    <w:p>
      <w:r>
        <w:t>(a) - Placing near an open window increases convective heat loss and worsens hypothermia.</w:t>
      </w:r>
    </w:p>
    <w:p>
      <w:r>
        <w:t>(b) - Frequent bathing causes evaporative heat loss; bathing is avoided or delayed in sick and low birth weight babies.</w:t>
      </w:r>
    </w:p>
    <w:p>
      <w:r>
        <w:t>(c) - A thin blanket is inadequate insulation and cannot generate heat for a baby who cannot conserve it.</w:t>
      </w:r>
    </w:p>
    <w:p>
      <w:r>
        <w:t>⚠️ Exam Trap: A thin blanket may suffice for a healthy term baby but NOT for a sick newborn who cannot maintain temperature. Match the measure to the severity of the case.</w:t>
      </w:r>
    </w:p>
    <w:p>
      <w:r>
        <w:t>💎 PNC Pearl: Sick/unstable newborn → radiant warmer or incubator. Stable LBW baby → Kangaroo Mother Care.</w:t>
      </w:r>
    </w:p>
    <w:p>
      <w:r>
        <w:rPr>
          <w:b/>
        </w:rPr>
        <w:t>Positive Marks: 1</w:t>
      </w:r>
    </w:p>
    <w:p>
      <w:r>
        <w:rPr>
          <w:b/>
        </w:rPr>
        <w:t>Negative Marks: 0.33</w:t>
      </w:r>
    </w:p>
    <w:p>
      <w:r>
        <w:rPr>
          <w:b/>
        </w:rPr>
        <w:t>Question: A 45-year-old woman undergoes a total abdominal hysterectomy with bilateral salpingo-oophorectomy for ovarian cancer. Two weeks later, she reports sudden onset of hot flashes and night sweats. What is the most likely cause of her symptoms?</w:t>
      </w:r>
    </w:p>
    <w:p>
      <w:r>
        <w:t>(a) Gradual reduction in estrogen due to aging process</w:t>
      </w:r>
    </w:p>
    <w:p>
      <w:r>
        <w:t>(b) Increased adrenal gland hormone secretion after surgery</w:t>
      </w:r>
    </w:p>
    <w:p>
      <w:r>
        <w:t>(c) Delayed effect of preoperative chemotherapy regimen</w:t>
      </w:r>
    </w:p>
    <w:p>
      <w:r>
        <w:t>(d) Abrupt loss of ovarian hormone production following surgery</w:t>
      </w:r>
    </w:p>
    <w:p>
      <w:r>
        <w:rPr>
          <w:b/>
        </w:rPr>
        <w:t>Answer: d</w:t>
      </w:r>
    </w:p>
    <w:p>
      <w:r>
        <w:rPr>
          <w:b/>
        </w:rPr>
        <w:t>Solution:</w:t>
      </w:r>
    </w:p>
    <w:p>
      <w:r>
        <w:t>✅ Correct Answer: d - Abrupt loss of ovarian hormone production following surgery</w:t>
      </w:r>
    </w:p>
    <w:p>
      <w:r>
        <w:t>🧠 Clinical Rationale: Bilateral salpingo-oophorectomy removes both ovaries, so estrogen falls abruptly to near zero within days. The sudden withdrawal of estrogen disturbs the hypothalamic thermoregulatory set point, producing vasomotor symptoms — hot flashes, night sweats, palpitations and mood changes. This is surgical menopause.</w:t>
      </w:r>
    </w:p>
    <w:p>
      <w:r>
        <w:t>🔍 Key Clues: 'Bilateral salpingo-oophorectomy', 'sudden onset', 'two weeks later'</w:t>
      </w:r>
    </w:p>
    <w:p>
      <w:r>
        <w:t>❌ Why Not Other Options?</w:t>
      </w:r>
    </w:p>
    <w:p>
      <w:r>
        <w:t>(a) - Ageing causes GRADUAL decline over years; it cannot explain sudden symptoms within two weeks.</w:t>
      </w:r>
    </w:p>
    <w:p>
      <w:r>
        <w:t>(b) - Adrenal hormones are not the source of the vasomotor flush, and adrenal output does not increase after oophorectomy.</w:t>
      </w:r>
    </w:p>
    <w:p>
      <w:r>
        <w:t>(c) - Chemotherapy can cause ovarian failure but the surgery is the direct and immediate cause here.</w:t>
      </w:r>
    </w:p>
    <w:p>
      <w:r>
        <w:t>⚠️ Exam Trap: Sudden symptoms after removal of both ovaries = surgical menopause. Gradual symptoms in a perimenopausal woman = natural menopause.</w:t>
      </w:r>
    </w:p>
    <w:p>
      <w:r>
        <w:t>💎 PNC Pearl: BSO → abrupt estrogen loss → hot flashes, night sweats, vaginal dryness, osteoporosis risk.</w:t>
      </w:r>
    </w:p>
    <w:p>
      <w:r>
        <w:rPr>
          <w:b/>
        </w:rPr>
        <w:t>Positive Marks: 1</w:t>
      </w:r>
    </w:p>
    <w:p>
      <w:r>
        <w:rPr>
          <w:b/>
        </w:rPr>
        <w:t>Negative Marks: 0.33</w:t>
      </w:r>
    </w:p>
    <w:p>
      <w:r>
        <w:rPr>
          <w:b/>
        </w:rPr>
        <w:t>Question: A patient arrives with severe burns. After ensuring a patent airway, what is the next step in the emergency management?</w:t>
      </w:r>
    </w:p>
    <w:p>
      <w:r>
        <w:t>(a) Cover the burns with sterile sheets</w:t>
      </w:r>
    </w:p>
    <w:p>
      <w:r>
        <w:t>(b) Provide intravenous analgesics</w:t>
      </w:r>
    </w:p>
    <w:p>
      <w:r>
        <w:t>(c) Administer broad-spectrum antibiotics</w:t>
      </w:r>
    </w:p>
    <w:p>
      <w:r>
        <w:t>(d) Initiate fluid resuscitation</w:t>
      </w:r>
    </w:p>
    <w:p>
      <w:r>
        <w:rPr>
          <w:b/>
        </w:rPr>
        <w:t>Answer: d</w:t>
      </w:r>
    </w:p>
    <w:p>
      <w:r>
        <w:rPr>
          <w:b/>
        </w:rPr>
        <w:t>Solution:</w:t>
      </w:r>
    </w:p>
    <w:p>
      <w:r>
        <w:t>✅ Correct Answer: d - Initiate fluid resuscitation</w:t>
      </w:r>
    </w:p>
    <w:p>
      <w:r>
        <w:t>🧠 Clinical Rationale: In major burns, plasma leaks into the interstitial space causing massive hypovolaemia, burn shock and acute kidney injury. After Airway and Breathing, Circulation is the next priority, so intravenous fluid resuscitation with Ringer's lactate is started immediately using the Parkland formula (4 ml × body weight in kg × % TBSA in the first 24 hours).</w:t>
      </w:r>
    </w:p>
    <w:p>
      <w:r>
        <w:t>🔍 Key Clues: 'Severe burns', 'after patent airway', 'next step'</w:t>
      </w:r>
    </w:p>
    <w:p>
      <w:r>
        <w:t>❌ Why Not Other Options?</w:t>
      </w:r>
    </w:p>
    <w:p>
      <w:r>
        <w:t>(a) - Sterile cover is required, but it comes after circulation is stabilised.</w:t>
      </w:r>
    </w:p>
    <w:p>
      <w:r>
        <w:t>(b) - Analgesia is important but is not the immediate life-saving step.</w:t>
      </w:r>
    </w:p>
    <w:p>
      <w:r>
        <w:t>(c) - Antibiotics are not given prophylactically in the emergency phase of burns.</w:t>
      </w:r>
    </w:p>
    <w:p>
      <w:r>
        <w:t>⚠️ Exam Trap: Follow the ABCDE sequence strictly. After A (airway) and B (breathing), C (circulation/fluids) always comes before comfort and dressing.</w:t>
      </w:r>
    </w:p>
    <w:p>
      <w:r>
        <w:t>💎 PNC Pearl: Burn emergency → A-B-C: Airway, Breathing, Circulation (Parkland 4 ml × kg × %TBSA Ringer's lactate).</w:t>
      </w:r>
    </w:p>
    <w:p>
      <w:r>
        <w:rPr>
          <w:b/>
        </w:rPr>
        <w:t>Positive Marks: 1</w:t>
      </w:r>
    </w:p>
    <w:p>
      <w:r>
        <w:rPr>
          <w:b/>
        </w:rPr>
        <w:t>Negative Marks: 0.33</w:t>
      </w:r>
    </w:p>
    <w:p>
      <w:r>
        <w:rPr>
          <w:b/>
        </w:rPr>
        <w:t>Question: Which of the following is a common cause of physiological jaundice in a newborn?</w:t>
      </w:r>
    </w:p>
    <w:p>
      <w:r>
        <w:t>(a) Immature liver function</w:t>
      </w:r>
    </w:p>
    <w:p>
      <w:r>
        <w:t>(b) Liver infection</w:t>
      </w:r>
    </w:p>
    <w:p>
      <w:r>
        <w:t>(c) Genetic disorder</w:t>
      </w:r>
    </w:p>
    <w:p>
      <w:r>
        <w:t>(d) Vitamin deficiency</w:t>
      </w:r>
    </w:p>
    <w:p>
      <w:r>
        <w:rPr>
          <w:b/>
        </w:rPr>
        <w:t>Answer: a</w:t>
      </w:r>
    </w:p>
    <w:p>
      <w:r>
        <w:rPr>
          <w:b/>
        </w:rPr>
        <w:t>Solution:</w:t>
      </w:r>
    </w:p>
    <w:p>
      <w:r>
        <w:t>✅ Correct Answer: a - Immature liver function</w:t>
      </w:r>
    </w:p>
    <w:p>
      <w:r>
        <w:t>🧠 Clinical Rationale: In the first week the newborn has a high red cell mass and a short red cell lifespan, producing more bilirubin, while the immature liver has low glucuronyl transferase activity and cannot conjugate it fast enough. This produces physiological jaundice, which appears after 24 hours, peaks on day 3-5 and resolves within 1-2 weeks.</w:t>
      </w:r>
    </w:p>
    <w:p>
      <w:r>
        <w:t>🔍 Key Clues: 'Physiological jaundice', 'newborn'</w:t>
      </w:r>
    </w:p>
    <w:p>
      <w:r>
        <w:t>❌ Why Not Other Options?</w:t>
      </w:r>
    </w:p>
    <w:p>
      <w:r>
        <w:t>(b) - Liver infection causes pathological jaundice with fever, hepatomegaly and raised liver enzymes.</w:t>
      </w:r>
    </w:p>
    <w:p>
      <w:r>
        <w:t>(c) - Genetic disorders such as G6PD deficiency or Gilbert syndrome cause pathological or prolonged jaundice.</w:t>
      </w:r>
    </w:p>
    <w:p>
      <w:r>
        <w:t>(d) - Vitamin deficiency is not a cause of neonatal physiological jaundice.</w:t>
      </w:r>
    </w:p>
    <w:p>
      <w:r>
        <w:t>⚠️ Exam Trap: Jaundice appearing within the FIRST 24 hours is ALWAYS pathological. Physiological jaundice appears only after 24 hours.</w:t>
      </w:r>
    </w:p>
    <w:p>
      <w:r>
        <w:t>💎 PNC Pearl: Physiological jaundice = immature liver + high RBC turnover, after 24 hours, self-limiting.</w:t>
      </w:r>
    </w:p>
    <w:p>
      <w:r>
        <w:rPr>
          <w:b/>
        </w:rPr>
        <w:t>Positive Marks: 1</w:t>
      </w:r>
    </w:p>
    <w:p>
      <w:r>
        <w:rPr>
          <w:b/>
        </w:rPr>
        <w:t>Negative Marks: 0.33</w:t>
      </w:r>
    </w:p>
    <w:p>
      <w:r>
        <w:rPr>
          <w:b/>
        </w:rPr>
        <w:t>Question: Which type of communication involves using spoken words?</w:t>
      </w:r>
    </w:p>
    <w:p>
      <w:r>
        <w:t>(a) Verbal communication</w:t>
      </w:r>
    </w:p>
    <w:p>
      <w:r>
        <w:t>(b) Symbolic communication</w:t>
      </w:r>
    </w:p>
    <w:p>
      <w:r>
        <w:t>(c) Nonverbal communication</w:t>
      </w:r>
    </w:p>
    <w:p>
      <w:r>
        <w:t>(d) Written communication</w:t>
      </w:r>
    </w:p>
    <w:p>
      <w:r>
        <w:rPr>
          <w:b/>
        </w:rPr>
        <w:t>Answer: a</w:t>
      </w:r>
    </w:p>
    <w:p>
      <w:r>
        <w:rPr>
          <w:b/>
        </w:rPr>
        <w:t>Solution:</w:t>
      </w:r>
    </w:p>
    <w:p>
      <w:r>
        <w:t>✅ Correct Answer: a - Verbal communication</w:t>
      </w:r>
    </w:p>
    <w:p>
      <w:r>
        <w:t>🧠 Clinical Rationale: Verbal communication is the use of spoken words to convey a message. It includes the words chosen as well as the pitch, tone and speed of speech. Nonverbal communication covers the whole range of unspoken messages. Written communication is a form of verbal content but is not spoken.</w:t>
      </w:r>
    </w:p>
    <w:p>
      <w:r>
        <w:t>🔍 Key Clues: 'spoken words'</w:t>
      </w:r>
    </w:p>
    <w:p>
      <w:r>
        <w:t>❌ Why Not Other Options?</w:t>
      </w:r>
    </w:p>
    <w:p>
      <w:r>
        <w:t>(b) - Symbolic communication uses signs, symbols or pictures.</w:t>
      </w:r>
    </w:p>
    <w:p>
      <w:r>
        <w:t>(c) - Nonverbal communication uses gestures, posture, eye contact, touch and facial expression.</w:t>
      </w:r>
    </w:p>
    <w:p>
      <w:r>
        <w:t>(d) - Written communication is transmitted on paper or screen, not by speech.</w:t>
      </w:r>
    </w:p>
    <w:p>
      <w:r>
        <w:t>⚠️ Exam Trap: Written communication is often classified as verbal CONTENT, but the key clue "spoken words" restricts the answer to speech.</w:t>
      </w:r>
    </w:p>
    <w:p>
      <w:r>
        <w:t>💎 PNC Pearl: Spoken words = verbal. Body language and gestures = nonverbal.</w:t>
      </w:r>
    </w:p>
    <w:p>
      <w:r>
        <w:rPr>
          <w:b/>
        </w:rPr>
        <w:t>Positive Marks: 1</w:t>
      </w:r>
    </w:p>
    <w:p>
      <w:r>
        <w:rPr>
          <w:b/>
        </w:rPr>
        <w:t>Negative Marks: 0.33</w:t>
      </w:r>
    </w:p>
    <w:p>
      <w:r>
        <w:rPr>
          <w:b/>
        </w:rPr>
        <w:t>Question: During a health education workshop, the facilitator wants to clarify misconceptions regarding vaccination. Which communication strategy is most effective for engaging participants in critical thinking and reflection?</w:t>
      </w:r>
    </w:p>
    <w:p>
      <w:r>
        <w:t>(a) Distributing printed vaccine schedules</w:t>
      </w:r>
    </w:p>
    <w:p>
      <w:r>
        <w:t>(b) Facilitating an open question and answer session</w:t>
      </w:r>
    </w:p>
    <w:p>
      <w:r>
        <w:t>(c) Reading statistics aloud from a report</w:t>
      </w:r>
    </w:p>
    <w:p>
      <w:r>
        <w:t>(d) Showing a recorded testimonial video</w:t>
      </w:r>
    </w:p>
    <w:p>
      <w:r>
        <w:rPr>
          <w:b/>
        </w:rPr>
        <w:t>Answer: b</w:t>
      </w:r>
    </w:p>
    <w:p>
      <w:r>
        <w:rPr>
          <w:b/>
        </w:rPr>
        <w:t>Solution:</w:t>
      </w:r>
    </w:p>
    <w:p>
      <w:r>
        <w:t>✅ Correct Answer: b - Facilitating an open question and answer session</w:t>
      </w:r>
    </w:p>
    <w:p>
      <w:r>
        <w:t>🧠 Clinical Rationale: An open question and answer session is a two-way, interactive method. It makes the learner expose the belief behind the refusal, allows the facilitator to correct it with reasoning, and gives the group a chance to reflect. One-way methods only transmit information.</w:t>
      </w:r>
    </w:p>
    <w:p>
      <w:r>
        <w:t>🔍 Key Clues: 'clarify misconceptions', 'critical thinking and reflection'</w:t>
      </w:r>
    </w:p>
    <w:p>
      <w:r>
        <w:t>❌ Why Not Other Options?</w:t>
      </w:r>
    </w:p>
    <w:p>
      <w:r>
        <w:t>(a) - Printed schedules are one-way, passive and do not reveal what the participant actually believes.</w:t>
      </w:r>
    </w:p>
    <w:p>
      <w:r>
        <w:t>(c) - Reading statistics aloud is didactic and does not invite reflection.</w:t>
      </w:r>
    </w:p>
    <w:p>
      <w:r>
        <w:t>(d) - A video is also one-way; it may motivate but cannot clarify an individual's specific misconception.</w:t>
      </w:r>
    </w:p>
    <w:p>
      <w:r>
        <w:t>⚠️ Exam Trap: When the stem asks for active engagement or critical thinking, choose a two-way method. If it asked for mass reach or quick coverage, a one-way method would be correct.</w:t>
      </w:r>
    </w:p>
    <w:p>
      <w:r>
        <w:t>💎 PNC Pearl: Clearing misconceptions → two-way discussion (Q&amp;A). Spreading information fast → mass one-way media.</w:t>
      </w:r>
    </w:p>
    <w:p>
      <w:r>
        <w:rPr>
          <w:b/>
        </w:rPr>
        <w:t>Positive Marks: 1</w:t>
      </w:r>
    </w:p>
    <w:p>
      <w:r>
        <w:rPr>
          <w:b/>
        </w:rPr>
        <w:t>Negative Marks: 0.33</w:t>
      </w:r>
    </w:p>
    <w:p>
      <w:r>
        <w:rPr>
          <w:b/>
        </w:rPr>
        <w:t>Question: During the evaluation of a school health ambassador program, the nurse notices inconsistent participation among students. What is the most effective strategy to address this issue?</w:t>
      </w:r>
    </w:p>
    <w:p>
      <w:r>
        <w:t>(a) Providing incentives only to high-performing ambassadors</w:t>
      </w:r>
    </w:p>
    <w:p>
      <w:r>
        <w:t>(b) Collaborating with student leaders to increase engagement</w:t>
      </w:r>
    </w:p>
    <w:p>
      <w:r>
        <w:t>(c) Assigning mandatory health tasks to all students</w:t>
      </w:r>
    </w:p>
    <w:p>
      <w:r>
        <w:t>(d) Relying only on classroom teachers for motivation</w:t>
      </w:r>
    </w:p>
    <w:p>
      <w:r>
        <w:rPr>
          <w:b/>
        </w:rPr>
        <w:t>Answer: b</w:t>
      </w:r>
    </w:p>
    <w:p>
      <w:r>
        <w:rPr>
          <w:b/>
        </w:rPr>
        <w:t>Solution:</w:t>
      </w:r>
    </w:p>
    <w:p>
      <w:r>
        <w:t>✅ Correct Answer: b - Collaborating with student leaders to increase engagement</w:t>
      </w:r>
    </w:p>
    <w:p>
      <w:r>
        <w:t>🧠 Clinical Rationale: Among school children, peer influence is the strongest driver of behaviour. Involving student leaders builds ownership, peer credibility and internal motivation, so participation becomes sustained rather than forced. This is the principle of peer-led health education.</w:t>
      </w:r>
    </w:p>
    <w:p>
      <w:r>
        <w:t>🔍 Key Clues: 'inconsistent participation', 'most effective strategy'</w:t>
      </w:r>
    </w:p>
    <w:p>
      <w:r>
        <w:t>❌ Why Not Other Options?</w:t>
      </w:r>
    </w:p>
    <w:p>
      <w:r>
        <w:t>(a) - Rewarding only high performers demotivates the majority and widens the participation gap.</w:t>
      </w:r>
    </w:p>
    <w:p>
      <w:r>
        <w:t>(c) - Mandatory tasks produce compliance without commitment and resistance often increases.</w:t>
      </w:r>
    </w:p>
    <w:p>
      <w:r>
        <w:t>(d) - Teachers alone cannot supply the peer-level motivation that adolescents respond to.</w:t>
      </w:r>
    </w:p>
    <w:p>
      <w:r>
        <w:t>⚠️ Exam Trap: "Inconsistent participation" is a MOTIVATION problem. Punishment or compulsion does not solve motivation problems; ownership and peer leadership do.</w:t>
      </w:r>
    </w:p>
    <w:p>
      <w:r>
        <w:t>💎 PNC Pearl: Children and adolescents → peer-led approach works best (peer educator, school health ambassador).</w:t>
      </w:r>
    </w:p>
    <w:p>
      <w:r>
        <w:rPr>
          <w:b/>
        </w:rPr>
        <w:t>Positive Marks: 1</w:t>
      </w:r>
    </w:p>
    <w:p>
      <w:r>
        <w:rPr>
          <w:b/>
        </w:rPr>
        <w:t>Negative Marks: 0.33</w:t>
      </w:r>
    </w:p>
    <w:p>
      <w:r>
        <w:rPr>
          <w:b/>
        </w:rPr>
        <w:t>Question: When planning care for a pediatric patient, which parameter should the nurse prioritize to ensure safe drug dosing?</w:t>
      </w:r>
    </w:p>
    <w:p>
      <w:r>
        <w:t>(a) Nature of the disease</w:t>
      </w:r>
    </w:p>
    <w:p>
      <w:r>
        <w:t>(b) Built of the patient</w:t>
      </w:r>
    </w:p>
    <w:p>
      <w:r>
        <w:t>(c) Weight of the child</w:t>
      </w:r>
    </w:p>
    <w:p>
      <w:r>
        <w:t>(d) Pharmacokinetics of the drug</w:t>
      </w:r>
    </w:p>
    <w:p>
      <w:r>
        <w:rPr>
          <w:b/>
        </w:rPr>
        <w:t>Answer: c</w:t>
      </w:r>
    </w:p>
    <w:p>
      <w:r>
        <w:rPr>
          <w:b/>
        </w:rPr>
        <w:t>Solution:</w:t>
      </w:r>
    </w:p>
    <w:p>
      <w:r>
        <w:t>✅ Correct Answer: c - Weight of the child</w:t>
      </w:r>
    </w:p>
    <w:p>
      <w:r>
        <w:t>🧠 Clinical Rationale: Pediatric doses are calculated per kilogram of body weight (mg/kg), and most formularies give the recommended mg/kg/day dose. Weight is therefore the single most important parameter for safe and accurate dosing. In some drugs, body surface area is used instead, and it is derived from weight and height.</w:t>
      </w:r>
    </w:p>
    <w:p>
      <w:r>
        <w:t>🔍 Key Clues: 'pediatric', 'safe drug dosing'</w:t>
      </w:r>
    </w:p>
    <w:p>
      <w:r>
        <w:t>❌ Why Not Other Options?</w:t>
      </w:r>
    </w:p>
    <w:p>
      <w:r>
        <w:t>(a) - The disease determines the drug choice, not the dose calculation.</w:t>
      </w:r>
    </w:p>
    <w:p>
      <w:r>
        <w:t>(b) - "Build" is a vague, non-quantifiable term and cannot be used for calculation.</w:t>
      </w:r>
    </w:p>
    <w:p>
      <w:r>
        <w:t>(d) - Pharmacokinetics explains drug handling but is not the parameter used to compute the dose at the bedside.</w:t>
      </w:r>
    </w:p>
    <w:p>
      <w:r>
        <w:t>⚠️ Exam Trap: "Weight" is the practical bedside parameter. "Body surface area" is the more precise parameter used for cytotoxic drugs — read the options carefully.</w:t>
      </w:r>
    </w:p>
    <w:p>
      <w:r>
        <w:t>💎 PNC Pearl: Pediatric dose = mg/kg. Always weigh the child; never estimate from age.</w:t>
      </w:r>
    </w:p>
    <w:p>
      <w:r>
        <w:rPr>
          <w:b/>
        </w:rPr>
        <w:t>Positive Marks: 1</w:t>
      </w:r>
    </w:p>
    <w:p>
      <w:r>
        <w:rPr>
          <w:b/>
        </w:rPr>
        <w:t>Negative Marks: 0.33</w:t>
      </w:r>
    </w:p>
    <w:p>
      <w:r>
        <w:rPr>
          <w:b/>
        </w:rPr>
        <w:t>Question: Which action by a nurse contributes to a therapeutic environment?</w:t>
      </w:r>
    </w:p>
    <w:p>
      <w:r>
        <w:t>(a) Rushing to complete procedures</w:t>
      </w:r>
    </w:p>
    <w:p>
      <w:r>
        <w:t>(b) Focusing on medication administration</w:t>
      </w:r>
    </w:p>
    <w:p>
      <w:r>
        <w:t>(c) Listening to patient concerns</w:t>
      </w:r>
    </w:p>
    <w:p>
      <w:r>
        <w:t>(d) Withholding painful information</w:t>
      </w:r>
    </w:p>
    <w:p>
      <w:r>
        <w:rPr>
          <w:b/>
        </w:rPr>
        <w:t>Answer: c</w:t>
      </w:r>
    </w:p>
    <w:p>
      <w:r>
        <w:rPr>
          <w:b/>
        </w:rPr>
        <w:t>Solution:</w:t>
      </w:r>
    </w:p>
    <w:p>
      <w:r>
        <w:t>✅ Correct Answer: c - Listening to patient concerns</w:t>
      </w:r>
    </w:p>
    <w:p>
      <w:r>
        <w:t>🧠 Clinical Rationale: A therapeutic environment is one that promotes physical and psychological safety, dignity and trust. Active listening communicates respect, reduces anxiety, encourages the patient to express fears and supports the therapeutic nurse-patient relationship.</w:t>
      </w:r>
    </w:p>
    <w:p>
      <w:r>
        <w:t>🔍 Key Clues: 'therapeutic environment'</w:t>
      </w:r>
    </w:p>
    <w:p>
      <w:r>
        <w:t>❌ Why Not Other Options?</w:t>
      </w:r>
    </w:p>
    <w:p>
      <w:r>
        <w:t>(a) - Rushing signals that the patient is a burden, which increases anxiety and destroys trust.</w:t>
      </w:r>
    </w:p>
    <w:p>
      <w:r>
        <w:t>(b) - Medication administration is a task, not a relationship-building action.</w:t>
      </w:r>
    </w:p>
    <w:p>
      <w:r>
        <w:t>(d) - Withholding painful information is deceptive and increases fear and distrust.</w:t>
      </w:r>
    </w:p>
    <w:p>
      <w:r>
        <w:t>⚠️ Exam Trap: A "therapeutic" question is about the RELATIONSHIP. Any option that is purely a task or a procedure cannot be the answer.</w:t>
      </w:r>
    </w:p>
    <w:p>
      <w:r>
        <w:t>💎 PNC Pearl: Therapeutic environment → trust, privacy, dignity, active listening, honesty.</w:t>
      </w:r>
    </w:p>
    <w:p>
      <w:r>
        <w:rPr>
          <w:b/>
        </w:rPr>
        <w:t>Positive Marks: 1</w:t>
      </w:r>
    </w:p>
    <w:p>
      <w:r>
        <w:rPr>
          <w:b/>
        </w:rPr>
        <w:t>Negative Marks: 0.33</w:t>
      </w:r>
    </w:p>
    <w:p>
      <w:r>
        <w:rPr>
          <w:b/>
        </w:rPr>
        <w:t>Question: A hospital researcher wants to compare pain management strategies across different departments and ensures equal representation from surgery, pediatrics, and oncology. Which sampling technique should be employed?</w:t>
      </w:r>
    </w:p>
    <w:p>
      <w:r>
        <w:t>(a) Simple random sampling</w:t>
      </w:r>
    </w:p>
    <w:p>
      <w:r>
        <w:t>(b) Stratified sampling</w:t>
      </w:r>
    </w:p>
    <w:p>
      <w:r>
        <w:t>(c) Convenience sampling</w:t>
      </w:r>
    </w:p>
    <w:p>
      <w:r>
        <w:t>(d) Snowball sampling</w:t>
      </w:r>
    </w:p>
    <w:p>
      <w:r>
        <w:rPr>
          <w:b/>
        </w:rPr>
        <w:t>Answer: b</w:t>
      </w:r>
    </w:p>
    <w:p>
      <w:r>
        <w:rPr>
          <w:b/>
        </w:rPr>
        <w:t>Solution:</w:t>
      </w:r>
    </w:p>
    <w:p>
      <w:r>
        <w:t>✅ Correct Answer: b - Stratified sampling</w:t>
      </w:r>
    </w:p>
    <w:p>
      <w:r>
        <w:t>🧠 Clinical Rationale: Stratified sampling first divides the population into homogeneous subgroups (strata) — here surgery, pediatrics and oncology — and then draws a sample from each stratum, either proportionally or in equal numbers. This guarantees representation of every department and allows valid between-strata comparison.</w:t>
      </w:r>
    </w:p>
    <w:p>
      <w:r>
        <w:t>🔍 Key Clues: 'equal representation', 'different departments'</w:t>
      </w:r>
    </w:p>
    <w:p>
      <w:r>
        <w:t>❌ Why Not Other Options?</w:t>
      </w:r>
    </w:p>
    <w:p>
      <w:r>
        <w:t>(a) - Simple random sampling can, by chance, under-represent or completely miss one department.</w:t>
      </w:r>
    </w:p>
    <w:p>
      <w:r>
        <w:t>(c) - Convenience sampling selects whoever is available and carries high selection bias.</w:t>
      </w:r>
    </w:p>
    <w:p>
      <w:r>
        <w:t>(d) - Snowball sampling is used for hidden or hard-to-reach populations through referral chains.</w:t>
      </w:r>
    </w:p>
    <w:p>
      <w:r>
        <w:t>⚠️ Exam Trap: The words "strata" or "equal representation from groups" are the giveaway. Snowball is for hidden populations (e.g. drug users), not hospital departments.</w:t>
      </w:r>
    </w:p>
    <w:p>
      <w:r>
        <w:t>💎 PNC Pearl: Groups to be represented → Stratified. Hidden population → Snowball. Available subjects → Convenience.</w:t>
      </w:r>
    </w:p>
    <w:p>
      <w:r>
        <w:rPr>
          <w:b/>
        </w:rPr>
        <w:t>Positive Marks: 1</w:t>
      </w:r>
    </w:p>
    <w:p>
      <w:r>
        <w:rPr>
          <w:b/>
        </w:rPr>
        <w:t>Negative Marks: 0.33</w:t>
      </w:r>
    </w:p>
    <w:p>
      <w:r>
        <w:rPr>
          <w:b/>
        </w:rPr>
        <w:t>Question: Which of the following best defines the 'dynamics of behaviour' in psychology?</w:t>
      </w:r>
    </w:p>
    <w:p>
      <w:r>
        <w:t>(a) The visible actions of individuals</w:t>
      </w:r>
    </w:p>
    <w:p>
      <w:r>
        <w:t>(b) The genetic traits only</w:t>
      </w:r>
    </w:p>
    <w:p>
      <w:r>
        <w:t>(c) The social rules people follow</w:t>
      </w:r>
    </w:p>
    <w:p>
      <w:r>
        <w:t>(d) Underlying forces influencing human actions</w:t>
      </w:r>
    </w:p>
    <w:p>
      <w:r>
        <w:rPr>
          <w:b/>
        </w:rPr>
        <w:t>Answer: d</w:t>
      </w:r>
    </w:p>
    <w:p>
      <w:r>
        <w:rPr>
          <w:b/>
        </w:rPr>
        <w:t>Solution:</w:t>
      </w:r>
    </w:p>
    <w:p>
      <w:r>
        <w:t>✅ Correct Answer: d - Underlying forces influencing human actions</w:t>
      </w:r>
    </w:p>
    <w:p>
      <w:r>
        <w:t>🧠 Clinical Rationale: Dynamics of behaviour refers to the inner motivational forces — needs, drives, motives, emotions and conflicts — that energise and direct behaviour. It explains WHY a person behaves as he does, not merely what is seen.</w:t>
      </w:r>
    </w:p>
    <w:p>
      <w:r>
        <w:t>🔍 Key Clues: 'dynamics', 'behaviour'</w:t>
      </w:r>
    </w:p>
    <w:p>
      <w:r>
        <w:t>❌ Why Not Other Options?</w:t>
      </w:r>
    </w:p>
    <w:p>
      <w:r>
        <w:t>(a) - Visible actions are the OBSERVABLE behaviour, which is the product, not the dynamic.</w:t>
      </w:r>
    </w:p>
    <w:p>
      <w:r>
        <w:t>(b) - Genetics explains potential and predisposition, not the dynamic force of a specific action.</w:t>
      </w:r>
    </w:p>
    <w:p>
      <w:r>
        <w:t>(c) - Social rules are external norms, not internal forces.</w:t>
      </w:r>
    </w:p>
    <w:p>
      <w:r>
        <w:t>⚠️ Exam Trap: The word "dynamics" always points to underlying forces or processes. If the option describes only an observable outcome, it is wrong.</w:t>
      </w:r>
    </w:p>
    <w:p>
      <w:r>
        <w:t>💎 PNC Pearl: Dynamics = inner drives (needs, motives, emotions). Behaviour = observed output.</w:t>
      </w:r>
    </w:p>
    <w:p>
      <w:r>
        <w:rPr>
          <w:b/>
        </w:rPr>
        <w:t>Positive Marks: 1</w:t>
      </w:r>
    </w:p>
    <w:p>
      <w:r>
        <w:rPr>
          <w:b/>
        </w:rPr>
        <w:t>Negative Marks: 0.33</w:t>
      </w:r>
    </w:p>
    <w:p>
      <w:r>
        <w:rPr>
          <w:b/>
        </w:rPr>
        <w:t>Question: When creating objectives for a health education program, which characteristic is most important to ensure measurable outcomes?</w:t>
      </w:r>
    </w:p>
    <w:p>
      <w:r>
        <w:t>(a) Generalization</w:t>
      </w:r>
    </w:p>
    <w:p>
      <w:r>
        <w:t>(b) Flexibility</w:t>
      </w:r>
    </w:p>
    <w:p>
      <w:r>
        <w:t>(c) Ambiguity</w:t>
      </w:r>
    </w:p>
    <w:p>
      <w:r>
        <w:t>(d) Specificity</w:t>
      </w:r>
    </w:p>
    <w:p>
      <w:r>
        <w:rPr>
          <w:b/>
        </w:rPr>
        <w:t>Answer: d</w:t>
      </w:r>
    </w:p>
    <w:p>
      <w:r>
        <w:rPr>
          <w:b/>
        </w:rPr>
        <w:t>Solution:</w:t>
      </w:r>
    </w:p>
    <w:p>
      <w:r>
        <w:t>✅ Correct Answer: d - Specificity</w:t>
      </w:r>
    </w:p>
    <w:p>
      <w:r>
        <w:t>🧠 Clinical Rationale: A measurable objective must be specific and action-oriented — it states who will do what, under what condition and to what level. This follows the SMART principle (Specific, Measurable, Achievable, Relevant, Time-bound). A specific objective also tells the educator exactly what to evaluate.</w:t>
      </w:r>
    </w:p>
    <w:p>
      <w:r>
        <w:t>🔍 Key Clues: 'measurable outcomes'</w:t>
      </w:r>
    </w:p>
    <w:p>
      <w:r>
        <w:t>❌ Why Not Other Options?</w:t>
      </w:r>
    </w:p>
    <w:p>
      <w:r>
        <w:t>(a) - A generalized objective cannot be measured because the expected change is undefined.</w:t>
      </w:r>
    </w:p>
    <w:p>
      <w:r>
        <w:t>(b) - Flexibility is useful in delivery, but a flexible objective cannot be evaluated.</w:t>
      </w:r>
    </w:p>
    <w:p>
      <w:r>
        <w:t>(c) - Ambiguity is the exact opposite of measurability.</w:t>
      </w:r>
    </w:p>
    <w:p>
      <w:r>
        <w:t>⚠️ Exam Trap: Measurability is achieved by specificity plus a quantifiable criterion ("will list three benefits"), not by making the objective broad.</w:t>
      </w:r>
    </w:p>
    <w:p>
      <w:r>
        <w:t>💎 PNC Pearl: Objectives must be SMART — Specific is the first and most important filter.</w:t>
      </w:r>
    </w:p>
    <w:p>
      <w:r>
        <w:rPr>
          <w:b/>
        </w:rPr>
        <w:t>Positive Marks: 1</w:t>
      </w:r>
    </w:p>
    <w:p>
      <w:r>
        <w:rPr>
          <w:b/>
        </w:rPr>
        <w:t>Negative Marks: 0.33</w:t>
      </w:r>
    </w:p>
    <w:p>
      <w:r>
        <w:rPr>
          <w:b/>
        </w:rPr>
        <w:t>Question: What is the most effective position to promote lung expansion in patients with impaired respiratory function?</w:t>
      </w:r>
    </w:p>
    <w:p>
      <w:r>
        <w:t>(a) Lithotomy position</w:t>
      </w:r>
    </w:p>
    <w:p>
      <w:r>
        <w:t>(b) Prone position</w:t>
      </w:r>
    </w:p>
    <w:p>
      <w:r>
        <w:t>(c) High Fowler’s position</w:t>
      </w:r>
    </w:p>
    <w:p>
      <w:r>
        <w:t>(d) Trendelenburg position</w:t>
      </w:r>
    </w:p>
    <w:p>
      <w:r>
        <w:rPr>
          <w:b/>
        </w:rPr>
        <w:t>Answer: c</w:t>
      </w:r>
    </w:p>
    <w:p>
      <w:r>
        <w:rPr>
          <w:b/>
        </w:rPr>
        <w:t>Solution:</w:t>
      </w:r>
    </w:p>
    <w:p>
      <w:r>
        <w:t>✅ Correct Answer: c - High Fowler’s position</w:t>
      </w:r>
    </w:p>
    <w:p>
      <w:r>
        <w:t>🧠 Clinical Rationale: In High Fowler's position the patient sits upright at 60-90 degrees. Gravity pulls the abdominal contents downwards, so the diaphragm descends and can contract more effectively, the chest cavity enlarges and both lungs, especially the bases, expand better. It also reduces the work of breathing and improves oxygen saturation.</w:t>
      </w:r>
    </w:p>
    <w:p>
      <w:r>
        <w:t>🔍 Key Clues: 'promote lung expansion', 'impaired respiratory function'</w:t>
      </w:r>
    </w:p>
    <w:p>
      <w:r>
        <w:t>❌ Why Not Other Options?</w:t>
      </w:r>
    </w:p>
    <w:p>
      <w:r>
        <w:t>(a) - Lithotomy position is for delivery and pelvic examination; it splints the diaphragm and reduces expansion.</w:t>
      </w:r>
    </w:p>
    <w:p>
      <w:r>
        <w:t>(b) - Prone positioning is a specialised measure mainly for ventilated ARDS patients; it is not the routine position for general lung expansion.</w:t>
      </w:r>
    </w:p>
    <w:p>
      <w:r>
        <w:t>(d) - Trendelenburg position (head down) pushes the diaphragm upwards, compressing the lungs.</w:t>
      </w:r>
    </w:p>
    <w:p>
      <w:r>
        <w:t>⚠️ Exam Trap: Prone position is a real, evidence-based measure in ARDS — but the general nursing answer for promoting lung expansion in an impaired patient is the upright (High Fowler's) position.</w:t>
      </w:r>
    </w:p>
    <w:p>
      <w:r>
        <w:t>💎 PNC Pearl: Breathing difficulty → High Fowler's (upright). Shock → modified Trendelenburg. Delivery → lithotomy.</w:t>
      </w:r>
    </w:p>
    <w:p>
      <w:r>
        <w:rPr>
          <w:b/>
        </w:rPr>
        <w:t>Positive Marks: 1</w:t>
      </w:r>
    </w:p>
    <w:p>
      <w:r>
        <w:rPr>
          <w:b/>
        </w:rPr>
        <w:t>Negative Marks: 0.33</w:t>
      </w:r>
    </w:p>
    <w:p>
      <w:r>
        <w:rPr>
          <w:b/>
        </w:rPr>
        <w:t>Question: In managing a child with Type 1 Diabetes Mellitus, which combination is essential for effective care?</w:t>
      </w:r>
    </w:p>
    <w:p>
      <w:r>
        <w:t>(a) Iron supplements and increased hydration</w:t>
      </w:r>
    </w:p>
    <w:p>
      <w:r>
        <w:t>(b) Insulin therapy and blood glucose monitoring</w:t>
      </w:r>
    </w:p>
    <w:p>
      <w:r>
        <w:t>(c) Antibiotics and bed rest</w:t>
      </w:r>
    </w:p>
    <w:p>
      <w:r>
        <w:t>(d) Physical therapy and corticosteroids</w:t>
      </w:r>
    </w:p>
    <w:p>
      <w:r>
        <w:rPr>
          <w:b/>
        </w:rPr>
        <w:t>Answer: b</w:t>
      </w:r>
    </w:p>
    <w:p>
      <w:r>
        <w:rPr>
          <w:b/>
        </w:rPr>
        <w:t>Solution:</w:t>
      </w:r>
    </w:p>
    <w:p>
      <w:r>
        <w:t>✅ Correct Answer: b - Insulin therapy and blood glucose monitoring</w:t>
      </w:r>
    </w:p>
    <w:p>
      <w:r>
        <w:t>🧠 Clinical Rationale: Type 1 Diabetes Mellitus is caused by autoimmune destruction of pancreatic beta cells, so there is absolute insulin deficiency. The child will die without exogenous insulin. Blood glucose monitoring — including self-monitoring and HbA1c — is required to titrate the dose and to detect hypo- and hyperglycaemia.</w:t>
      </w:r>
    </w:p>
    <w:p>
      <w:r>
        <w:t>🔍 Key Clues: 'Type 1 Diabetes Mellitus', 'essential'</w:t>
      </w:r>
    </w:p>
    <w:p>
      <w:r>
        <w:t>❌ Why Not Other Options?</w:t>
      </w:r>
    </w:p>
    <w:p>
      <w:r>
        <w:t>(a) - Iron is for anaemia; hydration matters during illness but is not the essential therapy.</w:t>
      </w:r>
    </w:p>
    <w:p>
      <w:r>
        <w:t>(c) - Antibiotics treat infection. Type 1 DM is not an infection.</w:t>
      </w:r>
    </w:p>
    <w:p>
      <w:r>
        <w:t>(d) - Corticosteroids RAISE blood glucose and are contraindicated in uncontrolled diabetes.</w:t>
      </w:r>
    </w:p>
    <w:p>
      <w:r>
        <w:t>⚠️ Exam Trap: Type 1 = insulin dependent. Any option that does not contain insulin is automatically wrong for a Type 1 child.</w:t>
      </w:r>
    </w:p>
    <w:p>
      <w:r>
        <w:t>💎 PNC Pearl: Type 1 DM → insulin + glucose monitoring + diet + exercise. Type 2 → lifestyle, oral agents, sometimes insulin.</w:t>
      </w:r>
    </w:p>
    <w:p>
      <w:r>
        <w:rPr>
          <w:b/>
        </w:rPr>
        <w:t>Positive Marks: 1</w:t>
      </w:r>
    </w:p>
    <w:p>
      <w:r>
        <w:rPr>
          <w:b/>
        </w:rPr>
        <w:t>Negative Marks: 0.33</w:t>
      </w:r>
    </w:p>
    <w:p>
      <w:r>
        <w:rPr>
          <w:b/>
        </w:rPr>
        <w:t>Question: A child recently diagnosed with stage IV renal cancer is scheduled for a palliative consultation. When the nurse enters the room, the parent says, "There must be a mistake with the pathology report. My child always been healthy. I want a re-test at a different hospital." Which stage of DABDA is the parent exhibiting?</w:t>
      </w:r>
    </w:p>
    <w:p>
      <w:r>
        <w:t>(a) Denial</w:t>
      </w:r>
    </w:p>
    <w:p>
      <w:r>
        <w:t>(b) Displacement</w:t>
      </w:r>
    </w:p>
    <w:p>
      <w:r>
        <w:t>(c) Acceptance</w:t>
      </w:r>
    </w:p>
    <w:p>
      <w:r>
        <w:t>(d) Bargaining</w:t>
      </w:r>
    </w:p>
    <w:p>
      <w:r>
        <w:rPr>
          <w:b/>
        </w:rPr>
        <w:t>Answer: a</w:t>
      </w:r>
    </w:p>
    <w:p>
      <w:r>
        <w:rPr>
          <w:b/>
        </w:rPr>
        <w:t>Solution:</w:t>
      </w:r>
    </w:p>
    <w:p>
      <w:r>
        <w:t>✅ Correct Answer: a - Denial</w:t>
      </w:r>
    </w:p>
    <w:p>
      <w:r>
        <w:t>🧠 Clinical Rationale: In the Kübler-Ross (DABDA) model of grief, denial is the first stage. The person refuses to accept the diagnosis — doubting the report, asking for a repeat test, and insisting that there must be a mistake. It is a protective mechanism that buffers the impact of the news.</w:t>
      </w:r>
    </w:p>
    <w:p>
      <w:r>
        <w:t>🔍 Key Clues: 'There must be a mistake', 'want a re-test'</w:t>
      </w:r>
    </w:p>
    <w:p>
      <w:r>
        <w:t>❌ Why Not Other Options?</w:t>
      </w:r>
    </w:p>
    <w:p>
      <w:r>
        <w:t>(b) - Displacement is redirecting an emotion onto a less threatening target — it is a defence mechanism, not a DABDA stage.</w:t>
      </w:r>
    </w:p>
    <w:p>
      <w:r>
        <w:t>(c) - Acceptance is the final stage, marked by calm acknowledgement and planning.</w:t>
      </w:r>
    </w:p>
    <w:p>
      <w:r>
        <w:t>(d) - Bargaining involves negotiation, typically "if only..." or bargaining with God.</w:t>
      </w:r>
    </w:p>
    <w:p>
      <w:r>
        <w:t>⚠️ Exam Trap: Denial = "the report is wrong". Bargaining = "let me do something and it will be all right". Both occur early, so read the exact words.</w:t>
      </w:r>
    </w:p>
    <w:p>
      <w:r>
        <w:t>💎 PNC Pearl: DABDA → Denial, Anger, Bargaining, Depression, Acceptance. A wrong pathology report = Denial.</w:t>
      </w:r>
    </w:p>
    <w:p>
      <w:r>
        <w:rPr>
          <w:b/>
        </w:rPr>
        <w:t>Positive Marks: 1</w:t>
      </w:r>
    </w:p>
    <w:p>
      <w:r>
        <w:rPr>
          <w:b/>
        </w:rPr>
        <w:t>Negative Marks: 0.33</w:t>
      </w:r>
    </w:p>
    <w:p>
      <w:r>
        <w:rPr>
          <w:b/>
        </w:rPr>
        <w:t>Question: Which of the following best describes the purpose of maintaining a minimum stock level for critical ward supplies?</w:t>
      </w:r>
    </w:p>
    <w:p>
      <w:r>
        <w:t>(a) To minimize overall supply costs</w:t>
      </w:r>
    </w:p>
    <w:p>
      <w:r>
        <w:t>(b) To handle overstock situations</w:t>
      </w:r>
    </w:p>
    <w:p>
      <w:r>
        <w:t>(c) To prevent stock-outs</w:t>
      </w:r>
    </w:p>
    <w:p>
      <w:r>
        <w:t>(d) To reduce storage space requirements</w:t>
      </w:r>
    </w:p>
    <w:p>
      <w:r>
        <w:rPr>
          <w:b/>
        </w:rPr>
        <w:t>Answer: c</w:t>
      </w:r>
    </w:p>
    <w:p>
      <w:r>
        <w:rPr>
          <w:b/>
        </w:rPr>
        <w:t>Solution:</w:t>
      </w:r>
    </w:p>
    <w:p>
      <w:r>
        <w:t>✅ Correct Answer: c - To prevent stock-outs</w:t>
      </w:r>
    </w:p>
    <w:p>
      <w:r>
        <w:t>🧠 Clinical Rationale: The minimum stock level is the buffer quantity that triggers a fresh order. When stock falls to this level, reordering is initiated so that consumption during the lead time does not make the item run out. Critical ward supplies such as gloves, IV fluids and emergency drugs must never be short, so the minimum level protects patient care.</w:t>
      </w:r>
    </w:p>
    <w:p>
      <w:r>
        <w:t>🔍 Key Clues: 'minimum stock level', 'critical ward supplies'</w:t>
      </w:r>
    </w:p>
    <w:p>
      <w:r>
        <w:t>❌ Why Not Other Options?</w:t>
      </w:r>
    </w:p>
    <w:p>
      <w:r>
        <w:t>(a) - Cost minimisation is a secondary benefit; the primary purpose is availability.</w:t>
      </w:r>
    </w:p>
    <w:p>
      <w:r>
        <w:t>(b) - Overstocking is controlled by the MAXIMUM stock level, not the minimum.</w:t>
      </w:r>
    </w:p>
    <w:p>
      <w:r>
        <w:t>(d) - Storage space is a layout consideration, not the function of a minimum level.</w:t>
      </w:r>
    </w:p>
    <w:p>
      <w:r>
        <w:t>⚠️ Exam Trap: Minimum level → prevents shortage. Maximum level → prevents overstocking and expiry. Do not interchange them.</w:t>
      </w:r>
    </w:p>
    <w:p>
      <w:r>
        <w:t>💎 PNC Pearl: Minimum stock = safety buffer = no stock-out. Maximum stock = no excess and no wastage.</w:t>
      </w:r>
    </w:p>
    <w:p>
      <w:r>
        <w:rPr>
          <w:b/>
        </w:rPr>
        <w:t>Positive Marks: 1</w:t>
      </w:r>
    </w:p>
    <w:p>
      <w:r>
        <w:rPr>
          <w:b/>
        </w:rPr>
        <w:t>Negative Marks: 0.33</w:t>
      </w:r>
    </w:p>
    <w:p>
      <w:r>
        <w:rPr>
          <w:b/>
        </w:rPr>
        <w:t>Question: Which of the following is a common type of congenital uterine malformation?</w:t>
      </w:r>
    </w:p>
    <w:p>
      <w:r>
        <w:t>(a) Endometriosis</w:t>
      </w:r>
    </w:p>
    <w:p>
      <w:r>
        <w:t>(b) Bicornuate uterus</w:t>
      </w:r>
    </w:p>
    <w:p>
      <w:r>
        <w:t>(c) Fibroid uterus</w:t>
      </w:r>
    </w:p>
    <w:p>
      <w:r>
        <w:t>(d) Polycystic ovary syndrome</w:t>
      </w:r>
    </w:p>
    <w:p>
      <w:r>
        <w:rPr>
          <w:b/>
        </w:rPr>
        <w:t>Answer: b</w:t>
      </w:r>
    </w:p>
    <w:p>
      <w:r>
        <w:rPr>
          <w:b/>
        </w:rPr>
        <w:t>Solution:</w:t>
      </w:r>
    </w:p>
    <w:p>
      <w:r>
        <w:t>✅ Correct Answer: b - Bicornuate uterus</w:t>
      </w:r>
    </w:p>
    <w:p>
      <w:r>
        <w:t>🧠 Clinical Rationale: A bicornuate uterus results from incomplete fusion of the two Müllerian ducts during intrauterine life, producing a heart-shaped uterine cavity with two horns. It is one of the congenital Müllerian anomalies and is associated with recurrent miscarriage, preterm labour and malpresentation.</w:t>
      </w:r>
    </w:p>
    <w:p>
      <w:r>
        <w:t>🔍 Key Clues: 'congenital'</w:t>
      </w:r>
    </w:p>
    <w:p>
      <w:r>
        <w:t>❌ Why Not Other Options?</w:t>
      </w:r>
    </w:p>
    <w:p>
      <w:r>
        <w:t>(a) - Endometriosis is an acquired condition — growth of endometrium outside the uterine cavity.</w:t>
      </w:r>
    </w:p>
    <w:p>
      <w:r>
        <w:t>(c) - Fibroids are acquired benign smooth muscle tumours of the uterus.</w:t>
      </w:r>
    </w:p>
    <w:p>
      <w:r>
        <w:t>(d) - PCOS is an acquired endocrine disorder, not a structural congenital defect.</w:t>
      </w:r>
    </w:p>
    <w:p>
      <w:r>
        <w:t>⚠️ Exam Trap: "Congenital" restricts the answer to a defect present from birth (Müllerian fusion defect). Anything that develops later is excluded.</w:t>
      </w:r>
    </w:p>
    <w:p>
      <w:r>
        <w:t>💎 PNC Pearl: Congenital uterine anomalies = bicornuate, septate, arcuate, unicornuate, didelphys (Müllerian defects).</w:t>
      </w:r>
    </w:p>
    <w:p>
      <w:r>
        <w:rPr>
          <w:b/>
        </w:rPr>
        <w:t>Positive Marks: 1</w:t>
      </w:r>
    </w:p>
    <w:p>
      <w:r>
        <w:rPr>
          <w:b/>
        </w:rPr>
        <w:t>Negative Marks: 0.33</w:t>
      </w:r>
    </w:p>
    <w:p>
      <w:r>
        <w:rPr>
          <w:b/>
        </w:rPr>
        <w:t>Question: A patient with severe chest trauma is unable to ventilate effectively. Which of the following best explains the immediate physiological consequence regarding gas exchange?</w:t>
      </w:r>
    </w:p>
    <w:p>
      <w:r>
        <w:t>(a) Increased bicarbonate reabsorption in kidneys</w:t>
      </w:r>
    </w:p>
    <w:p>
      <w:r>
        <w:t>(b) Enhanced carbon dioxide release from hemoglobin</w:t>
      </w:r>
    </w:p>
    <w:p>
      <w:r>
        <w:t>(c) Reduced oxygen diffusion from alveoli to blood</w:t>
      </w:r>
    </w:p>
    <w:p>
      <w:r>
        <w:t>(d) Improved oxygen affinity for hemoglobin</w:t>
      </w:r>
    </w:p>
    <w:p>
      <w:r>
        <w:rPr>
          <w:b/>
        </w:rPr>
        <w:t>Answer: c</w:t>
      </w:r>
    </w:p>
    <w:p>
      <w:r>
        <w:rPr>
          <w:b/>
        </w:rPr>
        <w:t>Solution:</w:t>
      </w:r>
    </w:p>
    <w:p>
      <w:r>
        <w:t>✅ Correct Answer: c - Reduced oxygen diffusion from alveoli to blood</w:t>
      </w:r>
    </w:p>
    <w:p>
      <w:r>
        <w:t>🧠 Clinical Rationale: Effective ventilation is required to keep the alveoli open and filled with fresh oxygen. When chest trauma prevents ventilation — as in flail chest, pneumothorax or haemothorax — alveolar ventilation falls, alveolar oxygen tension drops and oxygen diffusion across the alveolar-capillary membrane is reduced, causing hypoxaemia and later hypercapnia.</w:t>
      </w:r>
    </w:p>
    <w:p>
      <w:r>
        <w:t>🔍 Key Clues: 'unable to ventilate', 'immediate', 'gas exchange'</w:t>
      </w:r>
    </w:p>
    <w:p>
      <w:r>
        <w:t>❌ Why Not Other Options?</w:t>
      </w:r>
    </w:p>
    <w:p>
      <w:r>
        <w:t>(a) - Bicarbonate reabsorption is a slow renal compensatory response taking days, not an immediate consequence.</w:t>
      </w:r>
    </w:p>
    <w:p>
      <w:r>
        <w:t>(b) - Impaired ventilation causes carbon dioxide RETENTION, not enhanced release.</w:t>
      </w:r>
    </w:p>
    <w:p>
      <w:r>
        <w:t>(d) - Oxygen affinity for haemoglobin does not improve; hypoxia and acidosis shift the curve in the opposite direction.</w:t>
      </w:r>
    </w:p>
    <w:p>
      <w:r>
        <w:t>⚠️ Exam Trap: "Immediate" rules out renal compensation. The immediate consequence of poor ventilation is reduced alveolar oxygen diffusion.</w:t>
      </w:r>
    </w:p>
    <w:p>
      <w:r>
        <w:t>💎 PNC Pearl: Alveolar ventilation ↓ → alveolar PO₂ ↓ → O₂ diffusion ↓ → hypoxaemia.</w:t>
      </w:r>
    </w:p>
    <w:p>
      <w:r>
        <w:rPr>
          <w:b/>
        </w:rPr>
        <w:t>Positive Marks: 1</w:t>
      </w:r>
    </w:p>
    <w:p>
      <w:r>
        <w:rPr>
          <w:b/>
        </w:rPr>
        <w:t>Negative Marks: 0.33</w:t>
      </w:r>
    </w:p>
    <w:p>
      <w:r>
        <w:rPr>
          <w:b/>
        </w:rPr>
        <w:t>Question: When providing oral care to an unconscious patient, what two key actions should be combined to ensure safety and cleanliness?</w:t>
      </w:r>
    </w:p>
    <w:p>
      <w:r>
        <w:t>(a) Rinsing the mouth with enough water</w:t>
      </w:r>
    </w:p>
    <w:p>
      <w:r>
        <w:t>(b) Placing the patient in a side-lying position and using a soft toothbrush</w:t>
      </w:r>
    </w:p>
    <w:p>
      <w:r>
        <w:t>(c) Using mouthwash only and keeping the head flat</w:t>
      </w:r>
    </w:p>
    <w:p>
      <w:r>
        <w:t>(d) Using a hard-bristled brush and sitting the patient upright</w:t>
      </w:r>
    </w:p>
    <w:p>
      <w:r>
        <w:rPr>
          <w:b/>
        </w:rPr>
        <w:t>Answer: b</w:t>
      </w:r>
    </w:p>
    <w:p>
      <w:r>
        <w:rPr>
          <w:b/>
        </w:rPr>
        <w:t>Solution:</w:t>
      </w:r>
    </w:p>
    <w:p>
      <w:r>
        <w:t>✅ Correct Answer: b - Placing the patient in a side-lying position and using a soft toothbrush</w:t>
      </w:r>
    </w:p>
    <w:p>
      <w:r>
        <w:t>🧠 Clinical Rationale: An unconscious patient has a lost gag and cough reflex, so any fluid or debris can be aspirated. Side-lying (lateral) position lets secretions drain out of the mouth by gravity, and a soft toothbrush cleans the teeth and gums without injuring friable oral mucosa. Suction should be kept ready.</w:t>
      </w:r>
    </w:p>
    <w:p>
      <w:r>
        <w:t>🔍 Key Clues: 'unconscious', 'safety and cleanliness'</w:t>
      </w:r>
    </w:p>
    <w:p>
      <w:r>
        <w:t>❌ Why Not Other Options?</w:t>
      </w:r>
    </w:p>
    <w:p>
      <w:r>
        <w:t>(a) - Rinsing with free water is dangerous because the patient cannot spit or swallow safely.</w:t>
      </w:r>
    </w:p>
    <w:p>
      <w:r>
        <w:t>(c) - Mouthwash alone does not remove plaque, and a flat head position increases aspiration risk.</w:t>
      </w:r>
    </w:p>
    <w:p>
      <w:r>
        <w:t>(d) - A hard brush damages the gums, and sitting an unconscious patient upright is unsafe.</w:t>
      </w:r>
    </w:p>
    <w:p>
      <w:r>
        <w:t>⚠️ Exam Trap: Any option suggesting free fluid, a flat head or upright sitting in an unconscious patient is unsafe. Look for the side-lying position.</w:t>
      </w:r>
    </w:p>
    <w:p>
      <w:r>
        <w:t>💎 PNC Pearl: Unconscious patient oral care → lateral position + soft brush + suction ready + no free rinsing.</w:t>
      </w:r>
    </w:p>
    <w:p>
      <w:r>
        <w:rPr>
          <w:b/>
        </w:rPr>
        <w:t>Positive Marks: 1</w:t>
      </w:r>
    </w:p>
    <w:p>
      <w:r>
        <w:rPr>
          <w:b/>
        </w:rPr>
        <w:t>Negative Marks: 0.33</w:t>
      </w:r>
    </w:p>
    <w:p>
      <w:r>
        <w:rPr>
          <w:b/>
        </w:rPr>
        <w:t>Question: Following a newborn death, a midwife is involved in the review process. What action demonstrates ethical leadership in addressing systemic issues?</w:t>
      </w:r>
    </w:p>
    <w:p>
      <w:r>
        <w:t>(a) Restricting feedback from multidisciplinary teams</w:t>
      </w:r>
    </w:p>
    <w:p>
      <w:r>
        <w:t>(b) Facilitating open discussion to identify root causes</w:t>
      </w:r>
    </w:p>
    <w:p>
      <w:r>
        <w:t>(c) Concealing systemic problems to avoid repercussions</w:t>
      </w:r>
    </w:p>
    <w:p>
      <w:r>
        <w:t>(d) Assigning blame to individuals without analysis</w:t>
      </w:r>
    </w:p>
    <w:p>
      <w:r>
        <w:rPr>
          <w:b/>
        </w:rPr>
        <w:t>Answer: b</w:t>
      </w:r>
    </w:p>
    <w:p>
      <w:r>
        <w:rPr>
          <w:b/>
        </w:rPr>
        <w:t>Solution:</w:t>
      </w:r>
    </w:p>
    <w:p>
      <w:r>
        <w:t>✅ Correct Answer: b - Facilitating open discussion to identify root causes</w:t>
      </w:r>
    </w:p>
    <w:p>
      <w:r>
        <w:t>🧠 Clinical Rationale: Ethical leadership means transparency, accountability and a non-punitive learning culture. Facilitating open multidisciplinary discussion — as in a root cause analysis or morbidity and mortality review — surfaces the real system failures and produces corrective action instead of hiding them.</w:t>
      </w:r>
    </w:p>
    <w:p>
      <w:r>
        <w:t>🔍 Key Clues: 'ethical leadership', 'systemic issues'</w:t>
      </w:r>
    </w:p>
    <w:p>
      <w:r>
        <w:t>❌ Why Not Other Options?</w:t>
      </w:r>
    </w:p>
    <w:p>
      <w:r>
        <w:t>(a) - Restricting feedback destroys the very information needed to correct the system.</w:t>
      </w:r>
    </w:p>
    <w:p>
      <w:r>
        <w:t>(c) - Concealment is unethical and illegal, and it puts future patients at risk.</w:t>
      </w:r>
    </w:p>
    <w:p>
      <w:r>
        <w:t>(d) - Blaming individuals prevents honest reporting and hides system defects.</w:t>
      </w:r>
    </w:p>
    <w:p>
      <w:r>
        <w:t>⚠️ Exam Trap: Questions about "systemic" problems always need a system-level, non-punitive answer. Individual blame is a distractor.</w:t>
      </w:r>
    </w:p>
    <w:p>
      <w:r>
        <w:t>💎 PNC Pearl: Patient safety → non-punitive reporting + root cause analysis + system correction.</w:t>
      </w:r>
    </w:p>
    <w:p>
      <w:r>
        <w:rPr>
          <w:b/>
        </w:rPr>
        <w:t>Positive Marks: 1</w:t>
      </w:r>
    </w:p>
    <w:p>
      <w:r>
        <w:rPr>
          <w:b/>
        </w:rPr>
        <w:t>Negative Marks: 0.33</w:t>
      </w:r>
    </w:p>
    <w:p>
      <w:r>
        <w:rPr>
          <w:b/>
        </w:rPr>
        <w:t>Question: Which interview technique best encourages a patient to elaborate on their feelings during a mental health assessment?</w:t>
      </w:r>
    </w:p>
    <w:p>
      <w:r>
        <w:t>(a) Open-ended questioning</w:t>
      </w:r>
    </w:p>
    <w:p>
      <w:r>
        <w:t>(b) Closed-ended questioning</w:t>
      </w:r>
    </w:p>
    <w:p>
      <w:r>
        <w:t>(c) Yes/no questioning</w:t>
      </w:r>
    </w:p>
    <w:p>
      <w:r>
        <w:t>(d) Leading questions</w:t>
      </w:r>
    </w:p>
    <w:p>
      <w:r>
        <w:rPr>
          <w:b/>
        </w:rPr>
        <w:t>Answer: a</w:t>
      </w:r>
    </w:p>
    <w:p>
      <w:r>
        <w:rPr>
          <w:b/>
        </w:rPr>
        <w:t>Solution:</w:t>
      </w:r>
    </w:p>
    <w:p>
      <w:r>
        <w:t>✅ Correct Answer: a - Open-ended questioning</w:t>
      </w:r>
    </w:p>
    <w:p>
      <w:r>
        <w:t>🧠 Clinical Rationale: Open-ended questions ("Tell me more about how you have been feeling") cannot be answered in one word. They invite the patient to describe, explain and express emotion, and they reveal the patient's own concerns rather than the nurse's assumptions.</w:t>
      </w:r>
    </w:p>
    <w:p>
      <w:r>
        <w:t>🔍 Key Clues: 'elaborate on their feelings'</w:t>
      </w:r>
    </w:p>
    <w:p>
      <w:r>
        <w:t>❌ Why Not Other Options?</w:t>
      </w:r>
    </w:p>
    <w:p>
      <w:r>
        <w:t>(b) - Closed-ended questions elicit only narrow, specific facts.</w:t>
      </w:r>
    </w:p>
    <w:p>
      <w:r>
        <w:t>(c) - Yes/no questions give the least information of all.</w:t>
      </w:r>
    </w:p>
    <w:p>
      <w:r>
        <w:t>(d) - Leading questions suggest the expected answer and bias the data collected.</w:t>
      </w:r>
    </w:p>
    <w:p>
      <w:r>
        <w:t>⚠️ Exam Trap: The purpose of the interview decides the technique. To EXPLORE feelings → open-ended. To confirm a fact → closed-ended.</w:t>
      </w:r>
    </w:p>
    <w:p>
      <w:r>
        <w:t>💎 PNC Pearl: Open-ended → exploration. Closed-ended → clarification and factual confirmation.</w:t>
      </w:r>
    </w:p>
    <w:p>
      <w:r>
        <w:rPr>
          <w:b/>
        </w:rPr>
        <w:t>Positive Marks: 1</w:t>
      </w:r>
    </w:p>
    <w:p>
      <w:r>
        <w:rPr>
          <w:b/>
        </w:rPr>
        <w:t>Negative Marks: 0.33</w:t>
      </w:r>
    </w:p>
    <w:p>
      <w:r>
        <w:rPr>
          <w:b/>
        </w:rPr>
        <w:t>Question: Which lifestyle modification is recommended during preconception care?</w:t>
      </w:r>
    </w:p>
    <w:p>
      <w:r>
        <w:t>(a) Moderate caffeine intake</w:t>
      </w:r>
    </w:p>
    <w:p>
      <w:r>
        <w:t>(b) Avoidance of smoking</w:t>
      </w:r>
    </w:p>
    <w:p>
      <w:r>
        <w:t>(c) Increased sun exposure</w:t>
      </w:r>
    </w:p>
    <w:p>
      <w:r>
        <w:t>(d) Regular handwashing</w:t>
      </w:r>
    </w:p>
    <w:p>
      <w:r>
        <w:rPr>
          <w:b/>
        </w:rPr>
        <w:t>Answer: b</w:t>
      </w:r>
    </w:p>
    <w:p>
      <w:r>
        <w:rPr>
          <w:b/>
        </w:rPr>
        <w:t>Solution:</w:t>
      </w:r>
    </w:p>
    <w:p>
      <w:r>
        <w:t>✅ Correct Answer: b - Avoidance of smoking</w:t>
      </w:r>
    </w:p>
    <w:p>
      <w:r>
        <w:t>🧠 Clinical Rationale: Preconception care aims to optimise the health of both partners before conception. Smoking and passive smoking reduce fertility, increase the risk of ectopic pregnancy, miscarriage, preterm birth, low birth weight and congenital defects. Stopping smoking at least three months before conception is strongly recommended.</w:t>
      </w:r>
    </w:p>
    <w:p>
      <w:r>
        <w:t>🔍 Key Clues: 'preconception care', 'lifestyle modification'</w:t>
      </w:r>
    </w:p>
    <w:p>
      <w:r>
        <w:t>❌ Why Not Other Options?</w:t>
      </w:r>
    </w:p>
    <w:p>
      <w:r>
        <w:t>(a) - Caffeine should be LIMITED (ideally below 200 mg/day), not "moderately increased" — and limitation, not moderation, is the standard advice.</w:t>
      </w:r>
    </w:p>
    <w:p>
      <w:r>
        <w:t>(c) - Increased sun exposure raises the risk of folic acid deficiency and neural tube defects; it is not advised.</w:t>
      </w:r>
    </w:p>
    <w:p>
      <w:r>
        <w:t>(d) - Handwashing is general hygiene, not a specific preconception lifestyle change.</w:t>
      </w:r>
    </w:p>
    <w:p>
      <w:r>
        <w:t>⚠️ Exam Trap: Preconception care also includes folic acid 400 µg/day, alcohol avoidance and control of chronic disease. Choose the option that clearly reduces reproductive risk.</w:t>
      </w:r>
    </w:p>
    <w:p>
      <w:r>
        <w:t>💎 PNC Pearl: Preconception → stop smoking and alcohol + folic acid + control BP/diabetes + healthy weight.</w:t>
      </w:r>
    </w:p>
    <w:p>
      <w:r>
        <w:rPr>
          <w:b/>
        </w:rPr>
        <w:t>Positive Marks: 1</w:t>
      </w:r>
    </w:p>
    <w:p>
      <w:r>
        <w:rPr>
          <w:b/>
        </w:rPr>
        <w:t>Negative Marks: 0.33</w:t>
      </w:r>
    </w:p>
    <w:p>
      <w:r>
        <w:rPr>
          <w:b/>
        </w:rPr>
        <w:t>Question: During a gynecological assessment, a nurse observes erythema, edema, and a thick, curd-like vaginal discharge. Which organism is most likely responsible for these findings?</w:t>
      </w:r>
    </w:p>
    <w:p>
      <w:r>
        <w:t>(a) Gardnerella vaginalis as the pathogen</w:t>
      </w:r>
    </w:p>
    <w:p>
      <w:r>
        <w:t>(b) Candida albicans as the causative agent</w:t>
      </w:r>
    </w:p>
    <w:p>
      <w:r>
        <w:t>(c) Neisseria gonorrhoeae as the organism</w:t>
      </w:r>
    </w:p>
    <w:p>
      <w:r>
        <w:t>(d) Trichomonas vaginalis as the infection</w:t>
      </w:r>
    </w:p>
    <w:p>
      <w:r>
        <w:rPr>
          <w:b/>
        </w:rPr>
        <w:t>Answer: b</w:t>
      </w:r>
    </w:p>
    <w:p>
      <w:r>
        <w:rPr>
          <w:b/>
        </w:rPr>
        <w:t>Solution:</w:t>
      </w:r>
    </w:p>
    <w:p>
      <w:r>
        <w:t>✅ Correct Answer: b - Candida albicans as the causative agent</w:t>
      </w:r>
    </w:p>
    <w:p>
      <w:r>
        <w:t>🧠 Clinical Rationale: Vulvovaginal candidiasis presents with intense vulval itching, erythema, oedema and a thick, white, curd-like (cottage-cheese) discharge with a normal vaginal pH (below 4.5). It is predisposed by pregnancy, diabetes, obesity and recent antibiotic or steroid use.</w:t>
      </w:r>
    </w:p>
    <w:p>
      <w:r>
        <w:t>🔍 Key Clues: 'curd-like discharge', 'erythema and edema'</w:t>
      </w:r>
    </w:p>
    <w:p>
      <w:r>
        <w:t>❌ Why Not Other Options?</w:t>
      </w:r>
    </w:p>
    <w:p>
      <w:r>
        <w:t>(a) - Gardnerella causes bacterial vaginosis with a thin grey, fishy-smelling discharge and raised pH.</w:t>
      </w:r>
    </w:p>
    <w:p>
      <w:r>
        <w:t>(c) - Gonorrhoea produces a purulent yellow-green discharge with cervicitis and pelvic pain.</w:t>
      </w:r>
    </w:p>
    <w:p>
      <w:r>
        <w:t>(d) - Trichomonas causes a copious frothy, greenish-yellow, foul-smelling discharge with strawberry cervix.</w:t>
      </w:r>
    </w:p>
    <w:p>
      <w:r>
        <w:t>⚠️ Exam Trap: Match the discharge. Curd-like = Candida. Frothy green = Trichomonas. Thin grey fishy = Gardnerella.</w:t>
      </w:r>
    </w:p>
    <w:p>
      <w:r>
        <w:t>💎 PNC Pearl: Candida → curd-like + itching + normal pH. Trichomonas → frothy + strawberry cervix.</w:t>
      </w:r>
    </w:p>
    <w:p>
      <w:r>
        <w:rPr>
          <w:b/>
        </w:rPr>
        <w:t>Positive Marks: 1</w:t>
      </w:r>
    </w:p>
    <w:p>
      <w:r>
        <w:rPr>
          <w:b/>
        </w:rPr>
        <w:t>Negative Marks: 0.33</w:t>
      </w:r>
    </w:p>
    <w:p>
      <w:r>
        <w:rPr>
          <w:b/>
        </w:rPr>
        <w:t>Question: If a child misses the second dose of DPT, what is the recommended action according to the immunization schedule?</w:t>
      </w:r>
    </w:p>
    <w:p>
      <w:r>
        <w:t>(a) Skip the missed dose entirely</w:t>
      </w:r>
    </w:p>
    <w:p>
      <w:r>
        <w:t>(b) Restart the entire DPT series</w:t>
      </w:r>
    </w:p>
    <w:p>
      <w:r>
        <w:t>(c) Administer the missed dose as soon as possible</w:t>
      </w:r>
    </w:p>
    <w:p>
      <w:r>
        <w:t>(d) Wait until the next scheduled booster</w:t>
      </w:r>
    </w:p>
    <w:p>
      <w:r>
        <w:rPr>
          <w:b/>
        </w:rPr>
        <w:t>Answer: c</w:t>
      </w:r>
    </w:p>
    <w:p>
      <w:r>
        <w:rPr>
          <w:b/>
        </w:rPr>
        <w:t>Solution:</w:t>
      </w:r>
    </w:p>
    <w:p>
      <w:r>
        <w:t>✅ Correct Answer: c - Administer the missed dose as soon as possible</w:t>
      </w:r>
    </w:p>
    <w:p>
      <w:r>
        <w:t>🧠 Clinical Rationale: National immunization policy follows the "do no harm, never restart" principle for non-live vaccines. A delayed dose does not invalidate earlier doses, so the series is simply resumed from where it stopped. No extra doses and no restart are needed.</w:t>
      </w:r>
    </w:p>
    <w:p>
      <w:r>
        <w:t>🔍 Key Clues: 'misses the second dose', 'recommended action'</w:t>
      </w:r>
    </w:p>
    <w:p>
      <w:r>
        <w:t>❌ Why Not Other Options?</w:t>
      </w:r>
    </w:p>
    <w:p>
      <w:r>
        <w:t>(a) - Skipping leaves the child partially immunised with poor protection against diphtheria, pertussis and tetanus.</w:t>
      </w:r>
    </w:p>
    <w:p>
      <w:r>
        <w:t>(b) - Restarting gives unnecessary doses and increases the risk of adverse reactions without benefit.</w:t>
      </w:r>
    </w:p>
    <w:p>
      <w:r>
        <w:t>(d) - Waiting until the booster leaves an unprotected gap of months to years.</w:t>
      </w:r>
    </w:p>
    <w:p>
      <w:r>
        <w:t>⚠️ Exam Trap: Only ORAL POLIO vaccine had a "zero dose" concept for a missed birth dose. For DPT and other non-live vaccines, no restart is ever needed.</w:t>
      </w:r>
    </w:p>
    <w:p>
      <w:r>
        <w:t>💎 PNC Pearl: Missed dose → give now, continue the schedule, never restart.</w:t>
      </w:r>
    </w:p>
    <w:p>
      <w:r>
        <w:rPr>
          <w:b/>
        </w:rPr>
        <w:t>Positive Marks: 1</w:t>
      </w:r>
    </w:p>
    <w:p>
      <w:r>
        <w:rPr>
          <w:b/>
        </w:rPr>
        <w:t>Negative Marks: 0.33</w:t>
      </w:r>
    </w:p>
    <w:p>
      <w:r>
        <w:rPr>
          <w:b/>
        </w:rPr>
        <w:t>Question: You are assessing a 7-month-old infant. Which of the following findings would be considered the most significant red flag for neurological dysfunction?</w:t>
      </w:r>
    </w:p>
    <w:p>
      <w:r>
        <w:t>(a) Presence of gag reflex</w:t>
      </w:r>
    </w:p>
    <w:p>
      <w:r>
        <w:t>(b) Absence of the moro reflex</w:t>
      </w:r>
    </w:p>
    <w:p>
      <w:r>
        <w:t>(c) Persistence of the palmar grasp reflex</w:t>
      </w:r>
    </w:p>
    <w:p>
      <w:r>
        <w:t>(d) Presence of a positive Babinski sign</w:t>
      </w:r>
    </w:p>
    <w:p>
      <w:r>
        <w:rPr>
          <w:b/>
        </w:rPr>
        <w:t>Answer: c</w:t>
      </w:r>
    </w:p>
    <w:p>
      <w:r>
        <w:rPr>
          <w:b/>
        </w:rPr>
        <w:t>Solution:</w:t>
      </w:r>
    </w:p>
    <w:p>
      <w:r>
        <w:t>✅ Correct Answer: c - Persistence of the palmar grasp reflex</w:t>
      </w:r>
    </w:p>
    <w:p>
      <w:r>
        <w:t>🧠 Clinical Rationale: Primitive reflexes must disappear as the cortex matures. The palmar grasp reflex normally disappears by 4-6 months, so its persistence at 7 months indicates delayed cortical maturation or neurological insult such as cerebral palsy.</w:t>
      </w:r>
    </w:p>
    <w:p>
      <w:r>
        <w:t>🔍 Key Clues: '7-month-old', 'red flag', 'persistence beyond normal age'</w:t>
      </w:r>
    </w:p>
    <w:p>
      <w:r>
        <w:t>❌ Why Not Other Options?</w:t>
      </w:r>
    </w:p>
    <w:p>
      <w:r>
        <w:t>(a) - The gag reflex is a protective reflex that must always be present; its PRESENCE is normal.</w:t>
      </w:r>
    </w:p>
    <w:p>
      <w:r>
        <w:t>(b) - The Moro reflex normally disappears by 3-4 months, so its absence at 7 months is expected and normal.</w:t>
      </w:r>
    </w:p>
    <w:p>
      <w:r>
        <w:t>(d) - A positive Babinski sign is normal up to about 12-24 months of age.</w:t>
      </w:r>
    </w:p>
    <w:p>
      <w:r>
        <w:t>⚠️ Exam Trap: Read "absence" and "persistence" carefully. For a primitive reflex that should be GONE, persistence is the red flag; for a protective reflex, absence would be the red flag.</w:t>
      </w:r>
    </w:p>
    <w:p>
      <w:r>
        <w:t>💎 PNC Pearl: Palmar grasp and Moro → disappear by 6 months. Babinski → normal till 1-2 years. Gag → lifelong.</w:t>
      </w:r>
    </w:p>
    <w:p>
      <w:r>
        <w:rPr>
          <w:b/>
        </w:rPr>
        <w:t>Positive Marks: 1</w:t>
      </w:r>
    </w:p>
    <w:p>
      <w:r>
        <w:rPr>
          <w:b/>
        </w:rPr>
        <w:t>Negative Marks: 0.33</w:t>
      </w:r>
    </w:p>
    <w:p>
      <w:r>
        <w:rPr>
          <w:b/>
        </w:rPr>
        <w:t>Question: One of the important functions of plasma proteins includes:</w:t>
      </w:r>
    </w:p>
    <w:p>
      <w:r>
        <w:t>(a) Coagulation of blood</w:t>
      </w:r>
    </w:p>
    <w:p>
      <w:r>
        <w:t>(b) Regulating function of heart</w:t>
      </w:r>
    </w:p>
    <w:p>
      <w:r>
        <w:t>(c) Nutrient absorption</w:t>
      </w:r>
    </w:p>
    <w:p>
      <w:r>
        <w:t>(d) Oxygen transport</w:t>
      </w:r>
    </w:p>
    <w:p>
      <w:r>
        <w:rPr>
          <w:b/>
        </w:rPr>
        <w:t>Answer: a</w:t>
      </w:r>
    </w:p>
    <w:p>
      <w:r>
        <w:rPr>
          <w:b/>
        </w:rPr>
        <w:t>Solution:</w:t>
      </w:r>
    </w:p>
    <w:p>
      <w:r>
        <w:t>✅ Correct Answer: a - Coagulation of blood</w:t>
      </w:r>
    </w:p>
    <w:p>
      <w:r>
        <w:t>🧠 Clinical Rationale: Plasma proteins include albumin, globulins and fibrinogen. Fibrinogen and the clotting factors (mainly beta and gamma globulins) are essential for the coagulation cascade, which converts fibrinogen to fibrin and forms the clot. Albumin maintains oncotic pressure, and globulins provide immunity and transport.</w:t>
      </w:r>
    </w:p>
    <w:p>
      <w:r>
        <w:t>🔍 Key Clues: 'plasma proteins', 'function'</w:t>
      </w:r>
    </w:p>
    <w:p>
      <w:r>
        <w:t>❌ Why Not Other Options?</w:t>
      </w:r>
    </w:p>
    <w:p>
      <w:r>
        <w:t>(b) - Cardiac regulation is a function of the autonomic nervous system and electrolytes such as potassium and calcium.</w:t>
      </w:r>
    </w:p>
    <w:p>
      <w:r>
        <w:t>(c) - Nutrient absorption occurs in the small intestine, not through plasma proteins.</w:t>
      </w:r>
    </w:p>
    <w:p>
      <w:r>
        <w:t>(d) - Oxygen transport is carried out by HAEMOGLOBIN inside red blood cells, not by plasma proteins.</w:t>
      </w:r>
    </w:p>
    <w:p>
      <w:r>
        <w:t>⚠️ Exam Trap: Haemoglobin is an intracellular pigment, not a plasma protein. Do not confuse oxygen transport with plasma protein function.</w:t>
      </w:r>
    </w:p>
    <w:p>
      <w:r>
        <w:t>💎 PNC Pearl: Plasma proteins → albumin = oncotic pressure; globulin = immunity/transport; fibrinogen = clotting.</w:t>
      </w:r>
    </w:p>
    <w:p>
      <w:r>
        <w:rPr>
          <w:b/>
        </w:rPr>
        <w:t>Positive Marks: 1</w:t>
      </w:r>
    </w:p>
    <w:p>
      <w:r>
        <w:rPr>
          <w:b/>
        </w:rPr>
        <w:t>Negative Marks: 0.33</w:t>
      </w:r>
    </w:p>
    <w:p>
      <w:r>
        <w:rPr>
          <w:b/>
        </w:rPr>
        <w:t>Question: A nurse manager notices that actual expenditures for wound care supplies have consistently exceeded the budgeted amount for three consecutive quarters. Which of the following is the most appropriate immediate action?</w:t>
      </w:r>
    </w:p>
    <w:p>
      <w:r>
        <w:t>(a) Request additional funds without analysis</w:t>
      </w:r>
    </w:p>
    <w:p>
      <w:r>
        <w:t>(b) Ignore the trend and maintain the current budget</w:t>
      </w:r>
    </w:p>
    <w:p>
      <w:r>
        <w:t>(c) Analyze usage patterns and adjust the budget</w:t>
      </w:r>
    </w:p>
    <w:p>
      <w:r>
        <w:t>(d) Immediately cut supply orders to stay within budget</w:t>
      </w:r>
    </w:p>
    <w:p>
      <w:r>
        <w:rPr>
          <w:b/>
        </w:rPr>
        <w:t>Answer: c</w:t>
      </w:r>
    </w:p>
    <w:p>
      <w:r>
        <w:rPr>
          <w:b/>
        </w:rPr>
        <w:t>Solution:</w:t>
      </w:r>
    </w:p>
    <w:p>
      <w:r>
        <w:t>✅ Correct Answer: c - Analyze usage patterns and adjust the budget</w:t>
      </w:r>
    </w:p>
    <w:p>
      <w:r>
        <w:t>🧠 Clinical Rationale: Sound nursing administration follows the control cycle: measure the variance, investigate the cause, then correct. A three-quarter upward trend needs data — consumption per patient, wastage, pilferage, price rise or change in case mix — before money is asked for or spent. The budget is then revised on evidence.</w:t>
      </w:r>
    </w:p>
    <w:p>
      <w:r>
        <w:t>🔍 Key Clues: 'consistently exceeded for three consecutive quarters', 'immediate action'</w:t>
      </w:r>
    </w:p>
    <w:p>
      <w:r>
        <w:t>❌ Why Not Other Options?</w:t>
      </w:r>
    </w:p>
    <w:p>
      <w:r>
        <w:t>(a) - Asking for funds without analysis is unjustified and would be rejected by finance.</w:t>
      </w:r>
    </w:p>
    <w:p>
      <w:r>
        <w:t>(b) - Ignoring a persistent variance allows financial control to collapse.</w:t>
      </w:r>
    </w:p>
    <w:p>
      <w:r>
        <w:t>(d) - Cutting supply orders abruptly can compromise patient care and is not a considered action.</w:t>
      </w:r>
    </w:p>
    <w:p>
      <w:r>
        <w:t>⚠️ Exam Trap: The first step in variance management is always ANALYSIS. Options that jump straight to action (cut, request, replace) are distractors.</w:t>
      </w:r>
    </w:p>
    <w:p>
      <w:r>
        <w:t>💎 PNC Pearl: Budget variance → investigate the cause first, then correct the budget or the practice.</w:t>
      </w:r>
    </w:p>
    <w:p>
      <w:r>
        <w:rPr>
          <w:b/>
        </w:rPr>
        <w:t>Positive Marks: 1</w:t>
      </w:r>
    </w:p>
    <w:p>
      <w:r>
        <w:rPr>
          <w:b/>
        </w:rPr>
        <w:t>Negative Marks: 0.33</w:t>
      </w:r>
    </w:p>
    <w:p>
      <w:r>
        <w:rPr>
          <w:b/>
        </w:rPr>
        <w:t>Question: During a morning assessment, a nurse notes that a patient has cool, clammy skin, a weak pulse, and decreased urine output. What is the most appropriate nursing action based on these findings?</w:t>
      </w:r>
    </w:p>
    <w:p>
      <w:r>
        <w:t>(a) Reposition the patient to a high Fowler’s position</w:t>
      </w:r>
    </w:p>
    <w:p>
      <w:r>
        <w:t>(b) Encourage increased oral fluid intake rapidly</w:t>
      </w:r>
    </w:p>
    <w:p>
      <w:r>
        <w:t>(c) Report possible hypovolemic shock to the physician</w:t>
      </w:r>
    </w:p>
    <w:p>
      <w:r>
        <w:t>(d) Apply warm blankets and increase room temperature</w:t>
      </w:r>
    </w:p>
    <w:p>
      <w:r>
        <w:rPr>
          <w:b/>
        </w:rPr>
        <w:t>Answer: c</w:t>
      </w:r>
    </w:p>
    <w:p>
      <w:r>
        <w:rPr>
          <w:b/>
        </w:rPr>
        <w:t>Solution:</w:t>
      </w:r>
    </w:p>
    <w:p>
      <w:r>
        <w:t>✅ Correct Answer: c - Report possible hypovolemic shock to the physician</w:t>
      </w:r>
    </w:p>
    <w:p>
      <w:r>
        <w:t>🧠 Clinical Rationale: Cool clammy skin, weak thready pulse and oliguria are the classic trio of hypovolaemic shock — the body is shunting blood away from the skin and kidneys to protect the brain and heart. This is a medical emergency requiring prompt reporting, intravenous access and fluid resuscitation.</w:t>
      </w:r>
    </w:p>
    <w:p>
      <w:r>
        <w:t>🔍 Key Clues: 'cool clammy skin', 'weak pulse', 'decreased urine output'</w:t>
      </w:r>
    </w:p>
    <w:p>
      <w:r>
        <w:t>❌ Why Not Other Options?</w:t>
      </w:r>
    </w:p>
    <w:p>
      <w:r>
        <w:t>(a) - High Fowler's position would pool blood in the legs and worsen the hypotension.</w:t>
      </w:r>
    </w:p>
    <w:p>
      <w:r>
        <w:t>(b) - Oral fluids are unsafe and far too slow in a patient who may be deteriorating.</w:t>
      </w:r>
    </w:p>
    <w:p>
      <w:r>
        <w:t>(d) - Warming the patient treats the skin finding only and does not address the circulating volume.</w:t>
      </w:r>
    </w:p>
    <w:p>
      <w:r>
        <w:t>⚠️ Exam Trap: The combination of cool clammy skin plus weak pulse plus oliguria points to a CIRCULATORY problem. Do not treat the surface; treat the circulation.</w:t>
      </w:r>
    </w:p>
    <w:p>
      <w:r>
        <w:t>💎 PNC Pearl: Hypovolaemic shock → cool clammy skin, weak rapid pulse, oliguria, restlessness → report immediately, keep flat with legs elevated.</w:t>
      </w:r>
    </w:p>
    <w:p>
      <w:r>
        <w:rPr>
          <w:b/>
        </w:rPr>
        <w:t>Positive Marks: 1</w:t>
      </w:r>
    </w:p>
    <w:p>
      <w:r>
        <w:rPr>
          <w:b/>
        </w:rPr>
        <w:t>Negative Marks: 0.33</w:t>
      </w:r>
    </w:p>
    <w:p>
      <w:r>
        <w:rPr>
          <w:b/>
        </w:rPr>
        <w:t>Question: In the management of pelvic infections such as vaginitis, which two interventions are typically combined for effective treatment?</w:t>
      </w:r>
    </w:p>
    <w:p>
      <w:r>
        <w:t>(a) Chemotherapy and radiation</w:t>
      </w:r>
    </w:p>
    <w:p>
      <w:r>
        <w:t>(b) Physical therapy and dietary changes</w:t>
      </w:r>
    </w:p>
    <w:p>
      <w:r>
        <w:t>(c) Antibiotic therapy and patient education on hygiene</w:t>
      </w:r>
    </w:p>
    <w:p>
      <w:r>
        <w:t>(d) Blood transfusion and surgery</w:t>
      </w:r>
    </w:p>
    <w:p>
      <w:r>
        <w:rPr>
          <w:b/>
        </w:rPr>
        <w:t>Answer: c</w:t>
      </w:r>
    </w:p>
    <w:p>
      <w:r>
        <w:rPr>
          <w:b/>
        </w:rPr>
        <w:t>Solution:</w:t>
      </w:r>
    </w:p>
    <w:p>
      <w:r>
        <w:t>✅ Correct Answer: c - Antibiotic therapy and patient education on hygiene</w:t>
      </w:r>
    </w:p>
    <w:p>
      <w:r>
        <w:t>🧠 Clinical Rationale: Pelvic and vaginal infections are treated with the appropriate antimicrobial agent — oral, topical or vaginal — combined with education on perineal hygiene, avoiding douching, wearing cotton undergarments, completing the full course and treating the partner when indicated. Drug therapy alone fails if hygiene and sexual practices are not corrected.</w:t>
      </w:r>
    </w:p>
    <w:p>
      <w:r>
        <w:t>🔍 Key Clues: 'pelvic infections such as vaginitis', 'two interventions combined'</w:t>
      </w:r>
    </w:p>
    <w:p>
      <w:r>
        <w:t>❌ Why Not Other Options?</w:t>
      </w:r>
    </w:p>
    <w:p>
      <w:r>
        <w:t>(a) - Chemotherapy and radiation are cancer treatments, not infection treatments.</w:t>
      </w:r>
    </w:p>
    <w:p>
      <w:r>
        <w:t>(b) - Physical therapy and diet have no role in eradicating an infective organism.</w:t>
      </w:r>
    </w:p>
    <w:p>
      <w:r>
        <w:t>(d) - Transfusion and surgery are for severe haemorrhage or abscess, not for routine vaginitis.</w:t>
      </w:r>
    </w:p>
    <w:p>
      <w:r>
        <w:t>⚠️ Exam Trap: In infection questions, look for antimicrobial plus education/prevention. Surgical options are distractors unless an abscess or complication is described.</w:t>
      </w:r>
    </w:p>
    <w:p>
      <w:r>
        <w:t>💎 PNC Pearl: Infection management = drug + hygiene education + complete the course + partner treatment where needed.</w:t>
      </w:r>
    </w:p>
    <w:p>
      <w:r>
        <w:rPr>
          <w:b/>
        </w:rPr>
        <w:t>Positive Marks: 1</w:t>
      </w:r>
    </w:p>
    <w:p>
      <w:r>
        <w:rPr>
          <w:b/>
        </w:rPr>
        <w:t>Negative Marks: 0.33</w:t>
      </w:r>
    </w:p>
    <w:p>
      <w:r>
        <w:rPr>
          <w:b/>
        </w:rPr>
        <w:t>Question: In forensic psychiatry, following nursing standards helps to:</w:t>
      </w:r>
    </w:p>
    <w:p>
      <w:r>
        <w:t>(a) Reduce risk of legal liability for nurses and institutions.</w:t>
      </w:r>
    </w:p>
    <w:p>
      <w:r>
        <w:t>(b) Encourage nurses to make decisions without consulting guidelines.</w:t>
      </w:r>
    </w:p>
    <w:p>
      <w:r>
        <w:t>(c) Allow deviations from ethical care based on personal beliefs.</w:t>
      </w:r>
    </w:p>
    <w:p>
      <w:r>
        <w:t>(d) Prioritize personal opinions over evidence-based practice.</w:t>
      </w:r>
    </w:p>
    <w:p>
      <w:r>
        <w:rPr>
          <w:b/>
        </w:rPr>
        <w:t>Answer: a</w:t>
      </w:r>
    </w:p>
    <w:p>
      <w:r>
        <w:rPr>
          <w:b/>
        </w:rPr>
        <w:t>Solution:</w:t>
      </w:r>
    </w:p>
    <w:p>
      <w:r>
        <w:t>✅ Correct Answer: a - Reduce risk of legal liability for nurses and institutions.</w:t>
      </w:r>
    </w:p>
    <w:p>
      <w:r>
        <w:t>🧠 Clinical Rationale: Forensic psychiatry deals with patients in legal custody or with legal implications, where documentation, consent, restraint use, confidentiality and duty of care are closely scrutinised. Following established standards of practice, protocols and documentation requirements demonstrates reasonable care and protects both the nurse and the institution from litigation.</w:t>
      </w:r>
    </w:p>
    <w:p>
      <w:r>
        <w:t>🔍 Key Clues: 'forensic psychiatry', 'nursing standards'</w:t>
      </w:r>
    </w:p>
    <w:p>
      <w:r>
        <w:t>❌ Why Not Other Options?</w:t>
      </w:r>
    </w:p>
    <w:p>
      <w:r>
        <w:t>(b) - Standards exist so that decisions are GUIDED by them, not made without them.</w:t>
      </w:r>
    </w:p>
    <w:p>
      <w:r>
        <w:t>(c) - Deviation from ethical care is never permitted by personal belief.</w:t>
      </w:r>
    </w:p>
    <w:p>
      <w:r>
        <w:t>(d) - Evidence-based practice exists precisely to override personal opinion.</w:t>
      </w:r>
    </w:p>
    <w:p>
      <w:r>
        <w:t>⚠️ Exam Trap: In a legal or forensic setting, the standard of care is the yardstick. Any option encouraging personal judgement over guidelines is automatically wrong.</w:t>
      </w:r>
    </w:p>
    <w:p>
      <w:r>
        <w:t>💎 PNC Pearl: Forensic psychiatric nursing → documentation, consent, confidentiality, restraint protocol = legal safety.</w:t>
      </w:r>
    </w:p>
    <w:p>
      <w:r>
        <w:rPr>
          <w:b/>
        </w:rPr>
        <w:t>Positive Marks: 1</w:t>
      </w:r>
    </w:p>
    <w:p>
      <w:r>
        <w:rPr>
          <w:b/>
        </w:rPr>
        <w:t>Negative Marks: 0.33</w:t>
      </w:r>
    </w:p>
    <w:p>
      <w:r>
        <w:rPr>
          <w:b/>
        </w:rPr>
        <w:t>Question: A nurse is teaching new parents about the benefits of rooming-in. Which statement by the parents shows an accurate understanding?</w:t>
      </w:r>
    </w:p>
    <w:p>
      <w:r>
        <w:t>(a) Rooming-in allows us to recognize and respond to our baby's needs quickly</w:t>
      </w:r>
    </w:p>
    <w:p>
      <w:r>
        <w:t>(b) Rooming-in requires us to have the baby in the nursery overnight</w:t>
      </w:r>
    </w:p>
    <w:p>
      <w:r>
        <w:t>(c) Rooming-in means we only see our baby during visiting hours</w:t>
      </w:r>
    </w:p>
    <w:p>
      <w:r>
        <w:t>(d) Rooming-in prevents us from having contact with our baby</w:t>
      </w:r>
    </w:p>
    <w:p>
      <w:r>
        <w:rPr>
          <w:b/>
        </w:rPr>
        <w:t>Answer: a</w:t>
      </w:r>
    </w:p>
    <w:p>
      <w:r>
        <w:rPr>
          <w:b/>
        </w:rPr>
        <w:t>Solution:</w:t>
      </w:r>
    </w:p>
    <w:p>
      <w:r>
        <w:t>✅ Correct Answer: a - Rooming-in allows us to recognize and respond to our baby's needs quickly</w:t>
      </w:r>
    </w:p>
    <w:p>
      <w:r>
        <w:t>🧠 Clinical Rationale: Rooming-in keeps the mother and newborn in the same room 24 hours a day. This promotes early and frequent breastfeeding on demand, better mother-newborn bonding, earlier recognition of feeding cues and danger signs, better thermal control, and a lower risk of nosocomial infection. It is a key component of the Baby Friendly Hospital Initiative.</w:t>
      </w:r>
    </w:p>
    <w:p>
      <w:r>
        <w:t>🔍 Key Clues: 'rooming-in', 'accurate understanding'</w:t>
      </w:r>
    </w:p>
    <w:p>
      <w:r>
        <w:t>❌ Why Not Other Options?</w:t>
      </w:r>
    </w:p>
    <w:p>
      <w:r>
        <w:t>(b) - The baby in the nursery overnight is the OPPOSITE of rooming-in.</w:t>
      </w:r>
    </w:p>
    <w:p>
      <w:r>
        <w:t>(c) - Visiting-hour contact describes a nursery system, not rooming-in.</w:t>
      </w:r>
    </w:p>
    <w:p>
      <w:r>
        <w:t>(d) - Rooming-in maximises contact with the baby; it never prevents it.</w:t>
      </w:r>
    </w:p>
    <w:p>
      <w:r>
        <w:t>⚠️ Exam Trap: Rooming-in questions test the concept of continuous proximity and demand feeding. Options describing separation are always wrong.</w:t>
      </w:r>
    </w:p>
    <w:p>
      <w:r>
        <w:t>💎 PNC Pearl: Rooming-in → 24-hour proximity → demand feeding + bonding + thermoregulation + fewer infections.</w:t>
      </w:r>
    </w:p>
    <w:p>
      <w:r>
        <w:rPr>
          <w:b/>
        </w:rPr>
        <w:t>Positive Marks: 1</w:t>
      </w:r>
    </w:p>
    <w:p>
      <w:r>
        <w:rPr>
          <w:b/>
        </w:rPr>
        <w:t>Negative Marks: 0.33</w:t>
      </w:r>
    </w:p>
    <w:p>
      <w:r>
        <w:rPr>
          <w:b/>
        </w:rPr>
        <w:t>Question: A nurse is teaching about the iron content in breast milk. What is the typical amount of iron found in 100 ml of mature breast milk?</w:t>
      </w:r>
    </w:p>
    <w:p>
      <w:r>
        <w:t>(a) 0.03 to 0.07 milligrams iron per 100 ml</w:t>
      </w:r>
    </w:p>
    <w:p>
      <w:r>
        <w:t>(b) 5.6 to 8.4 milligrams iron per 100 ml</w:t>
      </w:r>
    </w:p>
    <w:p>
      <w:r>
        <w:t>(c) 2.5 to 4.5 milligrams iron per 100 ml</w:t>
      </w:r>
    </w:p>
    <w:p>
      <w:r>
        <w:t>(d) 0.8 to 1.8 milligrams iron per 100 ml</w:t>
      </w:r>
    </w:p>
    <w:p>
      <w:r>
        <w:rPr>
          <w:b/>
        </w:rPr>
        <w:t>Answer: a</w:t>
      </w:r>
    </w:p>
    <w:p>
      <w:r>
        <w:rPr>
          <w:b/>
        </w:rPr>
        <w:t>Solution:</w:t>
      </w:r>
    </w:p>
    <w:p>
      <w:r>
        <w:t>✅ Correct Answer: a - 0.03 to 0.07 milligrams iron per 100 ml</w:t>
      </w:r>
    </w:p>
    <w:p>
      <w:r>
        <w:t>🧠 Clinical Rationale: Mature breast milk contains only about 0.03-0.07 mg of iron per 100 ml. Although the quantity is small, its bioavailability is high (about 50% absorption) because of lactoferrin. The iron stores acquired in utero last about 4-6 months, after which iron-rich complementary foods must be introduced.</w:t>
      </w:r>
    </w:p>
    <w:p>
      <w:r>
        <w:t>🔍 Key Clues: 'iron content', '100 ml', 'breast milk'</w:t>
      </w:r>
    </w:p>
    <w:p>
      <w:r>
        <w:t>❌ Why Not Other Options?</w:t>
      </w:r>
    </w:p>
    <w:p>
      <w:r>
        <w:t>(b) - 5.6-8.4 mg is far above any physiological concentration and would represent a supplement, not milk.</w:t>
      </w:r>
    </w:p>
    <w:p>
      <w:r>
        <w:t>(c) - 2.5-4.5 mg is the iron content of infant formula, not breast milk.</w:t>
      </w:r>
    </w:p>
    <w:p>
      <w:r>
        <w:t>(d) - 0.8-1.8 mg is roughly the iron in cow's milk or fortified foods.</w:t>
      </w:r>
    </w:p>
    <w:p>
      <w:r>
        <w:t>⚠️ Exam Trap: Breast milk is LOW in iron but HIGH in bioavailability. Cow's milk is also low in iron AND poorly absorbed, in addition to causing occult blood loss.</w:t>
      </w:r>
    </w:p>
    <w:p>
      <w:r>
        <w:t>💎 PNC Pearl: Breast milk iron = 0.03-0.07 mg/100 ml, high bioavailability. Exclusively breastfed babies need iron-rich foods from 6 months.</w:t>
      </w:r>
    </w:p>
    <w:p>
      <w:r>
        <w:rPr>
          <w:b/>
        </w:rPr>
        <w:t>Positive Marks: 1</w:t>
      </w:r>
    </w:p>
    <w:p>
      <w:r>
        <w:rPr>
          <w:b/>
        </w:rPr>
        <w:t>Negative Marks: 0.33</w:t>
      </w:r>
    </w:p>
    <w:p>
      <w:r>
        <w:rPr>
          <w:b/>
        </w:rPr>
        <w:t>Question: During a ward audit, it is found that medication errors have increased over the past month. What is the most appropriate initial step for the nurse administrator to address this issue?</w:t>
      </w:r>
    </w:p>
    <w:p>
      <w:r>
        <w:t>(a) Replace all medication carts in the unit immediately</w:t>
      </w:r>
    </w:p>
    <w:p>
      <w:r>
        <w:t>(b) Increase the frequency of nursing rounds in the ward</w:t>
      </w:r>
    </w:p>
    <w:p>
      <w:r>
        <w:t>(c) Send a memo warning staff of disciplinary action</w:t>
      </w:r>
    </w:p>
    <w:p>
      <w:r>
        <w:t>(d) Conduct a root cause analysis meeting with nursing staff</w:t>
      </w:r>
    </w:p>
    <w:p>
      <w:r>
        <w:rPr>
          <w:b/>
        </w:rPr>
        <w:t>Answer: d</w:t>
      </w:r>
    </w:p>
    <w:p>
      <w:r>
        <w:rPr>
          <w:b/>
        </w:rPr>
        <w:t>Solution:</w:t>
      </w:r>
    </w:p>
    <w:p>
      <w:r>
        <w:t>✅ Correct Answer: d - Conduct a root cause analysis meeting with nursing staff</w:t>
      </w:r>
    </w:p>
    <w:p>
      <w:r>
        <w:t>🧠 Clinical Rationale: Medication errors are usually SYSTEM failures — look-alike sound-alike drugs, illegible orders, interruptions, understaffing, wrong storage or missing double checks. Root cause analysis gathers the staff who actually do the work, traces each error back to its source and produces system corrections. Punishment only drives errors underground.</w:t>
      </w:r>
    </w:p>
    <w:p>
      <w:r>
        <w:t>🔍 Key Clues: 'most appropriate initial step', 'increased over the past month'</w:t>
      </w:r>
    </w:p>
    <w:p>
      <w:r>
        <w:t>❌ Why Not Other Options?</w:t>
      </w:r>
    </w:p>
    <w:p>
      <w:r>
        <w:t>(a) - Replacing carts is an equipment action taken before the cause is known.</w:t>
      </w:r>
    </w:p>
    <w:p>
      <w:r>
        <w:t>(b) - More rounds may help but does not identify the specific cause.</w:t>
      </w:r>
    </w:p>
    <w:p>
      <w:r>
        <w:t>(c) - A disciplinary memo suppresses reporting and hides the real problem.</w:t>
      </w:r>
    </w:p>
    <w:p>
      <w:r>
        <w:t>⚠️ Exam Trap: The FIRST step in any quality problem is to investigate the cause, not to act or punish. Watch for the words "initial step".</w:t>
      </w:r>
    </w:p>
    <w:p>
      <w:r>
        <w:t>💎 PNC Pearl: Error management → report → root cause analysis → system change → re-audit. Never blame first.</w:t>
      </w:r>
    </w:p>
    <w:p>
      <w:r>
        <w:rPr>
          <w:b/>
        </w:rPr>
        <w:t>Positive Marks: 1</w:t>
      </w:r>
    </w:p>
    <w:p>
      <w:r>
        <w:rPr>
          <w:b/>
        </w:rPr>
        <w:t>Negative Marks: 0.33</w:t>
      </w:r>
    </w:p>
    <w:p>
      <w:r>
        <w:rPr>
          <w:b/>
        </w:rPr>
        <w:t>Question: In planning a health promotion activity for a school, which two concepts should the nurse integrate for effective results?</w:t>
      </w:r>
    </w:p>
    <w:p>
      <w:r>
        <w:t>(a) Medication prescription and treating chronic illness</w:t>
      </w:r>
    </w:p>
    <w:p>
      <w:r>
        <w:t>(b) Water purification and energy conservation</w:t>
      </w:r>
    </w:p>
    <w:p>
      <w:r>
        <w:t>(c) Parent teacher interaction and academic assessment</w:t>
      </w:r>
    </w:p>
    <w:p>
      <w:r>
        <w:t>(d) Nutrition education and physical activity promotion</w:t>
      </w:r>
    </w:p>
    <w:p>
      <w:r>
        <w:rPr>
          <w:b/>
        </w:rPr>
        <w:t>Answer: d</w:t>
      </w:r>
    </w:p>
    <w:p>
      <w:r>
        <w:rPr>
          <w:b/>
        </w:rPr>
        <w:t>Solution:</w:t>
      </w:r>
    </w:p>
    <w:p>
      <w:r>
        <w:t>✅ Correct Answer: d - Nutrition education and physical activity promotion</w:t>
      </w:r>
    </w:p>
    <w:p>
      <w:r>
        <w:t>🧠 Clinical Rationale: A school health promotion programme is built on the pillars of healthy eating, physical activity, personal hygiene, mental health and prevention of substance abuse. Nutrition education plus physical activity promotion directly addresses the two biggest drivers of childhood obesity, anaemia and lifestyle disease.</w:t>
      </w:r>
    </w:p>
    <w:p>
      <w:r>
        <w:t>🔍 Key Clues: 'health promotion activity', 'school'</w:t>
      </w:r>
    </w:p>
    <w:p>
      <w:r>
        <w:t>❌ Why Not Other Options?</w:t>
      </w:r>
    </w:p>
    <w:p>
      <w:r>
        <w:t>(a) - Prescribing medicines and treating illness is CURATIVE care, not health promotion.</w:t>
      </w:r>
    </w:p>
    <w:p>
      <w:r>
        <w:t>(b) - Water purification is environmental health, and energy conservation is not a health topic.</w:t>
      </w:r>
    </w:p>
    <w:p>
      <w:r>
        <w:t>(c) - Parent-teacher interaction and academic assessment are educational, not health, activities.</w:t>
      </w:r>
    </w:p>
    <w:p>
      <w:r>
        <w:t>⚠️ Exam Trap: Health PROMOTION is about improving health in well people. Options describing treatment of disease belong to curative care.</w:t>
      </w:r>
    </w:p>
    <w:p>
      <w:r>
        <w:t>💎 PNC Pearl: School health promotion → nutrition + physical activity + hygiene + mental health + no tobacco.</w:t>
      </w:r>
    </w:p>
    <w:p>
      <w:r>
        <w:rPr>
          <w:b/>
        </w:rPr>
        <w:t>Positive Marks: 1</w:t>
      </w:r>
    </w:p>
    <w:p>
      <w:r>
        <w:rPr>
          <w:b/>
        </w:rPr>
        <w:t>Negative Marks: 0.33</w:t>
      </w:r>
    </w:p>
    <w:p>
      <w:r>
        <w:rPr>
          <w:b/>
        </w:rPr>
        <w:t>Question: During a quality assurance review, incomplete nursing records are identified. What is the most appropriate interpretation by the nurse administrator?</w:t>
      </w:r>
    </w:p>
    <w:p>
      <w:r>
        <w:t>(a) Number of nursing staffs are sufficient for patient care</w:t>
      </w:r>
    </w:p>
    <w:p>
      <w:r>
        <w:t>(b) Verbal communication adequately replaces written records</w:t>
      </w:r>
    </w:p>
    <w:p>
      <w:r>
        <w:t>(c) Patient care outcomes are not significantly influenced</w:t>
      </w:r>
    </w:p>
    <w:p>
      <w:r>
        <w:t>(d) Documentation standards may be inconsistently followed</w:t>
      </w:r>
    </w:p>
    <w:p>
      <w:r>
        <w:rPr>
          <w:b/>
        </w:rPr>
        <w:t>Answer: d</w:t>
      </w:r>
    </w:p>
    <w:p>
      <w:r>
        <w:rPr>
          <w:b/>
        </w:rPr>
        <w:t>Solution:</w:t>
      </w:r>
    </w:p>
    <w:p>
      <w:r>
        <w:t>✅ Correct Answer: d - Documentation standards may be inconsistently followed</w:t>
      </w:r>
    </w:p>
    <w:p>
      <w:r>
        <w:t>🧠 Clinical Rationale: Nursing records are the legal and professional evidence of care. Incomplete records signal that the documentation standard is not being applied uniformly — because of work overload, unclear formats, inadequate training or absence of audit feedback. The administrator interprets this as a standards and compliance problem.</w:t>
      </w:r>
    </w:p>
    <w:p>
      <w:r>
        <w:t>🔍 Key Clues: 'incomplete nursing records', 'quality assurance review'</w:t>
      </w:r>
    </w:p>
    <w:p>
      <w:r>
        <w:t>❌ Why Not Other Options?</w:t>
      </w:r>
    </w:p>
    <w:p>
      <w:r>
        <w:t>(a) - Staff sufficiency is an assumption and cannot be concluded from missing entries.</w:t>
      </w:r>
    </w:p>
    <w:p>
      <w:r>
        <w:t>(b) - Verbal communication never replaces the written record; "not documented is not done".</w:t>
      </w:r>
    </w:p>
    <w:p>
      <w:r>
        <w:t>(c) - Documentation directly influences continuity, safety and outcomes.</w:t>
      </w:r>
    </w:p>
    <w:p>
      <w:r>
        <w:t>⚠️ Exam Trap: Quality assurance questions look for a statement about the STANDARD of practice, not about staffing or about excuses.</w:t>
      </w:r>
    </w:p>
    <w:p>
      <w:r>
        <w:t>💎 PNC Pearl: Incomplete documentation → standard not followed → risk of legal and safety failure.</w:t>
      </w:r>
    </w:p>
    <w:p>
      <w:r>
        <w:rPr>
          <w:b/>
        </w:rPr>
        <w:t>Positive Marks: 1</w:t>
      </w:r>
    </w:p>
    <w:p>
      <w:r>
        <w:rPr>
          <w:b/>
        </w:rPr>
        <w:t>Negative Marks: 0.33</w:t>
      </w:r>
    </w:p>
    <w:p>
      <w:r>
        <w:rPr>
          <w:b/>
        </w:rPr>
        <w:t>Question: A patient with a peptic ulcer is prescribed a proton pump inhibitor and advised to avoid NSAIDs. Which rationale best explains this combined approach?</w:t>
      </w:r>
    </w:p>
    <w:p>
      <w:r>
        <w:t>(a) To improve nutrient absorption as ulcer reduces absorption</w:t>
      </w:r>
    </w:p>
    <w:p>
      <w:r>
        <w:t>(b) To promote ulcer healing and prevent further irritation</w:t>
      </w:r>
    </w:p>
    <w:p>
      <w:r>
        <w:t>(c) To increase stomach acid for adequate digestion</w:t>
      </w:r>
    </w:p>
    <w:p>
      <w:r>
        <w:t>(d) To prevent dehydration due to diarrhea</w:t>
      </w:r>
    </w:p>
    <w:p>
      <w:r>
        <w:rPr>
          <w:b/>
        </w:rPr>
        <w:t>Answer: b</w:t>
      </w:r>
    </w:p>
    <w:p>
      <w:r>
        <w:rPr>
          <w:b/>
        </w:rPr>
        <w:t>Solution:</w:t>
      </w:r>
    </w:p>
    <w:p>
      <w:r>
        <w:t>✅ Correct Answer: b - To promote ulcer healing and prevent further irritation</w:t>
      </w:r>
    </w:p>
    <w:p>
      <w:r>
        <w:t>🧠 Clinical Rationale: A proton pump inhibitor (omeprazole, pantoprazole) blocks the H⁺/K⁺ ATPase pump of parietal cells, raising gastric pH and allowing the ulcer crater to heal. NSAIDs inhibit COX-1, reduce protective prostaglandins and damage the mucosa, so stopping them removes the ongoing irritant. Combined, they heal the ulcer and keep it healed.</w:t>
      </w:r>
    </w:p>
    <w:p>
      <w:r>
        <w:t>🔍 Key Clues: 'peptic ulcer', 'proton pump inhibitor', 'avoid NSAIDs'</w:t>
      </w:r>
    </w:p>
    <w:p>
      <w:r>
        <w:t>❌ Why Not Other Options?</w:t>
      </w:r>
    </w:p>
    <w:p>
      <w:r>
        <w:t>(a) - Nutrition is not the rationale; nutrient absorption is not the primary issue in peptic ulcer.</w:t>
      </w:r>
    </w:p>
    <w:p>
      <w:r>
        <w:t>(c) - The aim is to DECREASE acid, never to increase it.</w:t>
      </w:r>
    </w:p>
    <w:p>
      <w:r>
        <w:t>(d) - Peptic ulcer is not a diarrhoeal illness, and PPIs do not cause significant dehydration.</w:t>
      </w:r>
    </w:p>
    <w:p>
      <w:r>
        <w:t>⚠️ Exam Trap: PPIs reduce acid. Any option stating that acid is increased contradicts the drug's mechanism.</w:t>
      </w:r>
    </w:p>
    <w:p>
      <w:r>
        <w:t>💎 PNC Pearl: Peptic ulcer → PPI reduces acid + stop NSAIDs (and treat H. pylori with triple therapy if positive).</w:t>
      </w:r>
    </w:p>
    <w:p>
      <w:r>
        <w:rPr>
          <w:b/>
        </w:rPr>
        <w:t>Positive Marks: 1</w:t>
      </w:r>
    </w:p>
    <w:p>
      <w:r>
        <w:rPr>
          <w:b/>
        </w:rPr>
        <w:t>Negative Marks: 0.33</w:t>
      </w:r>
    </w:p>
    <w:p>
      <w:r>
        <w:rPr>
          <w:b/>
        </w:rPr>
        <w:t>Question: A community health nurse is evaluating the effectiveness of a family welfare program in a rural area. Which approach best demonstrates application of demographic data to improve contraceptive uptake?</w:t>
      </w:r>
    </w:p>
    <w:p>
      <w:r>
        <w:t>(a) Organizing nutrition camps for adolescent girls</w:t>
      </w:r>
    </w:p>
    <w:p>
      <w:r>
        <w:t>(b) Distributing educational pamphlets to all households</w:t>
      </w:r>
    </w:p>
    <w:p>
      <w:r>
        <w:t>(c) Encouraging immunization drives for newborns</w:t>
      </w:r>
    </w:p>
    <w:p>
      <w:r>
        <w:t>(d) Identifying age-specific fertility rates to target interventions</w:t>
      </w:r>
    </w:p>
    <w:p>
      <w:r>
        <w:rPr>
          <w:b/>
        </w:rPr>
        <w:t>Answer: d</w:t>
      </w:r>
    </w:p>
    <w:p>
      <w:r>
        <w:rPr>
          <w:b/>
        </w:rPr>
        <w:t>Solution:</w:t>
      </w:r>
    </w:p>
    <w:p>
      <w:r>
        <w:t>✅ Correct Answer: d - Identifying age-specific fertility rates to target interventions</w:t>
      </w:r>
    </w:p>
    <w:p>
      <w:r>
        <w:t>🧠 Clinical Rationale: Family welfare planning depends on demographic analysis. Age-specific fertility rate tells you WHICH age group is contributing most births, so counselling, contraception and spacing services can be concentrated there. This is data-driven targeting rather than blanket action.</w:t>
      </w:r>
    </w:p>
    <w:p>
      <w:r>
        <w:t>🔍 Key Clues: 'demographic data', 'contraceptive uptake'</w:t>
      </w:r>
    </w:p>
    <w:p>
      <w:r>
        <w:t>❌ Why Not Other Options?</w:t>
      </w:r>
    </w:p>
    <w:p>
      <w:r>
        <w:t>(a) - Nutrition camps address nutrition, not contraceptive behaviour.</w:t>
      </w:r>
    </w:p>
    <w:p>
      <w:r>
        <w:t>(b) - Pamphlets to all households is not targeted at the high-fertility group.</w:t>
      </w:r>
    </w:p>
    <w:p>
      <w:r>
        <w:t>(c) - Newborn immunization belongs to child health, not family planning.</w:t>
      </w:r>
    </w:p>
    <w:p>
      <w:r>
        <w:t>⚠️ Exam Trap: Whenever the stem mentions applying demographic data, the correct option must contain a rate, ratio or indicator (e.g. ASFR, TFR, CBR).</w:t>
      </w:r>
    </w:p>
    <w:p>
      <w:r>
        <w:t>💎 PNC Pearl: Family planning targeting → age-specific fertility rate, unmet need, contraceptive prevalence rate.</w:t>
      </w:r>
    </w:p>
    <w:p>
      <w:r>
        <w:rPr>
          <w:b/>
        </w:rPr>
        <w:t>Positive Marks: 1</w:t>
      </w:r>
    </w:p>
    <w:p>
      <w:r>
        <w:rPr>
          <w:b/>
        </w:rPr>
        <w:t>Negative Marks: 0.33</w:t>
      </w:r>
    </w:p>
    <w:p>
      <w:r>
        <w:rPr>
          <w:b/>
        </w:rPr>
        <w:t>Question: A nurse is caring for a confused elderly patient. What environmental modification should the nurse prioritize to promote safety?</w:t>
      </w:r>
    </w:p>
    <w:p>
      <w:r>
        <w:t>(a) Removing all personal items from the room</w:t>
      </w:r>
    </w:p>
    <w:p>
      <w:r>
        <w:t>(b) Ensuring clear pathways and adequate lighting</w:t>
      </w:r>
    </w:p>
    <w:p>
      <w:r>
        <w:t>(c) Locking the door at all times</w:t>
      </w:r>
    </w:p>
    <w:p>
      <w:r>
        <w:t>(d) Placing the bed near the window</w:t>
      </w:r>
    </w:p>
    <w:p>
      <w:r>
        <w:rPr>
          <w:b/>
        </w:rPr>
        <w:t>Answer: b</w:t>
      </w:r>
    </w:p>
    <w:p>
      <w:r>
        <w:rPr>
          <w:b/>
        </w:rPr>
        <w:t>Solution:</w:t>
      </w:r>
    </w:p>
    <w:p>
      <w:r>
        <w:t>✅ Correct Answer: b - Ensuring clear pathways and adequate lighting</w:t>
      </w:r>
    </w:p>
    <w:p>
      <w:r>
        <w:t>🧠 Clinical Rationale: Confusion combined with age-related sensory loss and unsteady gait is the classic fall risk. A clear pathway with no clutter and good, non-glare lighting lets the patient move safely, especially at night, and reduces falls, hip fracture and injury.</w:t>
      </w:r>
    </w:p>
    <w:p>
      <w:r>
        <w:t>🔍 Key Clues: 'confused elderly', 'environmental modification', 'safety'</w:t>
      </w:r>
    </w:p>
    <w:p>
      <w:r>
        <w:t>❌ Why Not Other Options?</w:t>
      </w:r>
    </w:p>
    <w:p>
      <w:r>
        <w:t>(a) - Removing personal items increases disorientation, because familiar objects orient the patient.</w:t>
      </w:r>
    </w:p>
    <w:p>
      <w:r>
        <w:t>(c) - Locking the door violates the patient's rights and increases agitation and injury risk from attempts to escape.</w:t>
      </w:r>
    </w:p>
    <w:p>
      <w:r>
        <w:t>(d) - A bed near the window increases glare and night-time distraction and does not address the walking path.</w:t>
      </w:r>
    </w:p>
    <w:p>
      <w:r>
        <w:t>⚠️ Exam Trap: In confusion, ORIENTATION and SAFETY go together. Removing familiar cues or restraining/confining the patient makes confusion worse.</w:t>
      </w:r>
    </w:p>
    <w:p>
      <w:r>
        <w:t>💎 PNC Pearl: Confused patient → clear paths, good lighting, call bell in reach, familiar objects, low bed, no restraints.</w:t>
      </w:r>
    </w:p>
    <w:p>
      <w:r>
        <w:rPr>
          <w:b/>
        </w:rPr>
        <w:t>Positive Marks: 1</w:t>
      </w:r>
    </w:p>
    <w:p>
      <w:r>
        <w:rPr>
          <w:b/>
        </w:rPr>
        <w:t>Negative Marks: 0.33</w:t>
      </w:r>
    </w:p>
    <w:p>
      <w:r>
        <w:rPr>
          <w:b/>
        </w:rPr>
        <w:t>Question: A patient develops a urinary tract infection two days after being admitted to the nursing home for surgery. Which of the following best describes this infection?</w:t>
      </w:r>
    </w:p>
    <w:p>
      <w:r>
        <w:t>(a) Community-acquired infection before admission</w:t>
      </w:r>
    </w:p>
    <w:p>
      <w:r>
        <w:t>(b) Opportunistic infection before admission</w:t>
      </w:r>
    </w:p>
    <w:p>
      <w:r>
        <w:t>(c) Hospital-acquired infection after admission</w:t>
      </w:r>
    </w:p>
    <w:p>
      <w:r>
        <w:t>(d) Chronic suppurative child onset infection</w:t>
      </w:r>
    </w:p>
    <w:p>
      <w:r>
        <w:rPr>
          <w:b/>
        </w:rPr>
        <w:t>Answer: c</w:t>
      </w:r>
    </w:p>
    <w:p>
      <w:r>
        <w:rPr>
          <w:b/>
        </w:rPr>
        <w:t>Solution:</w:t>
      </w:r>
    </w:p>
    <w:p>
      <w:r>
        <w:t>✅ Correct Answer: c - Hospital-acquired infection after admission</w:t>
      </w:r>
    </w:p>
    <w:p>
      <w:r>
        <w:t>🧠 Clinical Rationale: A hospital-acquired (nosocomial) infection is one that was neither present nor incubating at the time of admission and appears 48 hours or more after admission. This patient's UTI developed two days (48 hours) after admission, so it is a healthcare-associated infection, commonly related to catheterisation.</w:t>
      </w:r>
    </w:p>
    <w:p>
      <w:r>
        <w:t>🔍 Key Clues: 'two days after being admitted', 'after surgery'</w:t>
      </w:r>
    </w:p>
    <w:p>
      <w:r>
        <w:t>❌ Why Not Other Options?</w:t>
      </w:r>
    </w:p>
    <w:p>
      <w:r>
        <w:t>(a) - A community-acquired infection would already be present or incubating on admission.</w:t>
      </w:r>
    </w:p>
    <w:p>
      <w:r>
        <w:t>(b) - Opportunistic infection describes the host's immunity, not the time of acquisition.</w:t>
      </w:r>
    </w:p>
    <w:p>
      <w:r>
        <w:t>(d) - "Chronic suppurative child onset infection" is a nonsense combination with no such entity.</w:t>
      </w:r>
    </w:p>
    <w:p>
      <w:r>
        <w:t>⚠️ Exam Trap: The time rule is the key. Infection after 48 hours of admission = nosocomial. Infections that appear earlier may have been incubating and are counted as community-acquired.</w:t>
      </w:r>
    </w:p>
    <w:p>
      <w:r>
        <w:t>💎 PNC Pearl: Nosocomial infection = appears ≥48 hours after admission. Commonest → CAUTI, surgical site, ventilator-associated pneumonia.</w:t>
      </w:r>
    </w:p>
    <w:p>
      <w:r>
        <w:rPr>
          <w:b/>
        </w:rPr>
        <w:t>Positive Marks: 1</w:t>
      </w:r>
    </w:p>
    <w:p>
      <w:r>
        <w:rPr>
          <w:b/>
        </w:rPr>
        <w:t>Negative Marks: 0.33</w:t>
      </w:r>
    </w:p>
    <w:p>
      <w:r>
        <w:rPr>
          <w:b/>
        </w:rPr>
        <w:t>Question: A patient presents with a torn ligament after an athletic injury. Which tissue property best explains the slow healing process in this structure?</w:t>
      </w:r>
    </w:p>
    <w:p>
      <w:r>
        <w:t>(a) Dense regular connective tissue has limited blood supply</w:t>
      </w:r>
    </w:p>
    <w:p>
      <w:r>
        <w:t>(b) Simple squamous epithelium promotes rapid diffusion</w:t>
      </w:r>
    </w:p>
    <w:p>
      <w:r>
        <w:t>(c) Elastic cartilage allows flexibility in joints</w:t>
      </w:r>
    </w:p>
    <w:p>
      <w:r>
        <w:t>(d) Adipose tissue provides energy storage</w:t>
      </w:r>
    </w:p>
    <w:p>
      <w:r>
        <w:rPr>
          <w:b/>
        </w:rPr>
        <w:t>Answer: a</w:t>
      </w:r>
    </w:p>
    <w:p>
      <w:r>
        <w:rPr>
          <w:b/>
        </w:rPr>
        <w:t>Solution:</w:t>
      </w:r>
    </w:p>
    <w:p>
      <w:r>
        <w:t>✅ Correct Answer: a - Dense regular connective tissue has limited blood supply</w:t>
      </w:r>
    </w:p>
    <w:p>
      <w:r>
        <w:t>🧠 Clinical Rationale: Ligaments are dense regular connective tissue made of tightly packed collagen fibres with very few cells and sparse vessels. Because the blood supply is poor, the delivery of oxygen, nutrients and reparative cells to the torn area is slow — hence ligament injuries take weeks to months to heal.</w:t>
      </w:r>
    </w:p>
    <w:p>
      <w:r>
        <w:t>🔍 Key Clues: 'torn ligament', 'slow healing', 'tissue property'</w:t>
      </w:r>
    </w:p>
    <w:p>
      <w:r>
        <w:t>❌ Why Not Other Options?</w:t>
      </w:r>
    </w:p>
    <w:p>
      <w:r>
        <w:t>(b) - Simple squamous epithelium does not form ligaments, and epithelium heals comparatively quickly.</w:t>
      </w:r>
    </w:p>
    <w:p>
      <w:r>
        <w:t>(c) - Elastic cartilage is found in the ear, epiglottis and larynx, not in ligaments.</w:t>
      </w:r>
    </w:p>
    <w:p>
      <w:r>
        <w:t>(d) - Adipose tissue is fat and is not the structural component of a ligament.</w:t>
      </w:r>
    </w:p>
    <w:p>
      <w:r>
        <w:t>⚠️ Exam Trap: The rule to remember is: the poorer the blood supply, the slower the healing. Avascular structures (cartilage, cornea) heal slowest.</w:t>
      </w:r>
    </w:p>
    <w:p>
      <w:r>
        <w:t>💎 PNC Pearl: Avascular / poorly vascular tissues heal slowly — ligament, tendon, cartilage and cornea.</w:t>
      </w:r>
    </w:p>
    <w:p>
      <w:r>
        <w:rPr>
          <w:b/>
        </w:rPr>
        <w:t>Positive Marks: 1</w:t>
      </w:r>
    </w:p>
    <w:p>
      <w:r>
        <w:rPr>
          <w:b/>
        </w:rPr>
        <w:t>Negative Marks: 0.33</w:t>
      </w:r>
    </w:p>
    <w:p>
      <w:r>
        <w:rPr>
          <w:b/>
        </w:rPr>
        <w:t>Question: The study of sociology is important because of all the following reasons EXCEPT:</w:t>
      </w:r>
    </w:p>
    <w:p>
      <w:r>
        <w:t>(a) It equips nurses with cultural competence</w:t>
      </w:r>
    </w:p>
    <w:p>
      <w:r>
        <w:t>(b) Sociology helps in holistic patient understanding</w:t>
      </w:r>
    </w:p>
    <w:p>
      <w:r>
        <w:t>(c) It helps nurses in improving communication and relationships</w:t>
      </w:r>
    </w:p>
    <w:p>
      <w:r>
        <w:t>(d) It focuses only on bio-medical model of care</w:t>
      </w:r>
    </w:p>
    <w:p>
      <w:r>
        <w:rPr>
          <w:b/>
        </w:rPr>
        <w:t>Answer: d</w:t>
      </w:r>
    </w:p>
    <w:p>
      <w:r>
        <w:rPr>
          <w:b/>
        </w:rPr>
        <w:t>Solution:</w:t>
      </w:r>
    </w:p>
    <w:p>
      <w:r>
        <w:t>✅ Correct Answer: d - It focuses only on bio-medical model of care</w:t>
      </w:r>
    </w:p>
    <w:p>
      <w:r>
        <w:t>🧠 Clinical Rationale: Sociology studies society, culture, family, community and social determinants of health. Its whole contribution to nursing is to move BEYOND the purely biomedical model toward a holistic, psychosocial understanding of the patient. So a statement saying sociology focuses only on the biomedical model is factually the opposite of the truth — and is the "EXCEPT" answer.</w:t>
      </w:r>
    </w:p>
    <w:p>
      <w:r>
        <w:t>🔍 Key Clues: 'EXCEPT'</w:t>
      </w:r>
    </w:p>
    <w:p>
      <w:r>
        <w:t>❌ Why Not Other Options?</w:t>
      </w:r>
    </w:p>
    <w:p>
      <w:r>
        <w:t>(a) - Cultural competence follows directly from studying society and culture.</w:t>
      </w:r>
    </w:p>
    <w:p>
      <w:r>
        <w:t>(b) - Holistic understanding is a genuine contribution of sociology.</w:t>
      </w:r>
    </w:p>
    <w:p>
      <w:r>
        <w:t>(c) - Studying social interaction does improve communication and relationships.</w:t>
      </w:r>
    </w:p>
    <w:p>
      <w:r>
        <w:t>⚠️ Exam Trap: In an EXCEPT question, three statements are true and one is false. Read the stem as "which one is NOT a reason". Here the false statement is also self-contradictory.</w:t>
      </w:r>
    </w:p>
    <w:p>
      <w:r>
        <w:t>💎 PNC Pearl: Sociology → holistic, cultural, social-determinant view. It is the OPPOSITE of "only biomedical".</w:t>
      </w:r>
    </w:p>
    <w:p>
      <w:r>
        <w:rPr>
          <w:b/>
        </w:rPr>
        <w:t>Positive Marks: 1</w:t>
      </w:r>
    </w:p>
    <w:p>
      <w:r>
        <w:rPr>
          <w:b/>
        </w:rPr>
        <w:t>Negative Marks: 0.33</w:t>
      </w:r>
    </w:p>
    <w:p>
      <w:r>
        <w:rPr>
          <w:b/>
        </w:rPr>
        <w:t>Question: Which social factor has recently emerged as a significant challenge in ensuring child mental health?</w:t>
      </w:r>
    </w:p>
    <w:p>
      <w:r>
        <w:t>(a) Improved educational status of parents</w:t>
      </w:r>
    </w:p>
    <w:p>
      <w:r>
        <w:t>(b) Rising exposure to social media</w:t>
      </w:r>
    </w:p>
    <w:p>
      <w:r>
        <w:t>(c) Sedentary lifestyle</w:t>
      </w:r>
    </w:p>
    <w:p>
      <w:r>
        <w:t>(d) Peer pressure</w:t>
      </w:r>
    </w:p>
    <w:p>
      <w:r>
        <w:rPr>
          <w:b/>
        </w:rPr>
        <w:t>Answer: b</w:t>
      </w:r>
    </w:p>
    <w:p>
      <w:r>
        <w:rPr>
          <w:b/>
        </w:rPr>
        <w:t>Solution:</w:t>
      </w:r>
    </w:p>
    <w:p>
      <w:r>
        <w:t>✅ Correct Answer: b - Rising exposure to social media</w:t>
      </w:r>
    </w:p>
    <w:p>
      <w:r>
        <w:t>🧠 Clinical Rationale: Excessive and unregulated social media use has emerged as a NEW and powerful social determinant of child and adolescent mental health. It drives cyberbullying, sleep deprivation, body-image dissatisfaction, comparison anxiety, attention problems and digital addiction — effects on a scale that older factors did not produce.</w:t>
      </w:r>
    </w:p>
    <w:p>
      <w:r>
        <w:t>🔍 Key Clues: 'recently emerged', 'social factor', 'child mental health'</w:t>
      </w:r>
    </w:p>
    <w:p>
      <w:r>
        <w:t>❌ Why Not Other Options?</w:t>
      </w:r>
    </w:p>
    <w:p>
      <w:r>
        <w:t>(a) - Improved parental education is protective, not a challenge.</w:t>
      </w:r>
    </w:p>
    <w:p>
      <w:r>
        <w:t>(c) - Sedentary lifestyle is a physical health risk; it is a long-recognised factor and not primarily a "social" one.</w:t>
      </w:r>
    </w:p>
    <w:p>
      <w:r>
        <w:t>(d) - Peer pressure is long-established and is not the recently emerging factor.</w:t>
      </w:r>
    </w:p>
    <w:p>
      <w:r>
        <w:t>⚠️ Exam Trap: The word "recently" points to a modern, technology-driven factor. Peer pressure and sedentary habits are old, well-known issues.</w:t>
      </w:r>
    </w:p>
    <w:p>
      <w:r>
        <w:t>💎 PNC Pearl: Emerging child mental health risks → social media, cyberbullying, screen addiction, sleep loss.</w:t>
      </w:r>
    </w:p>
    <w:p>
      <w:r>
        <w:rPr>
          <w:b/>
        </w:rPr>
        <w:t>Positive Marks: 1</w:t>
      </w:r>
    </w:p>
    <w:p>
      <w:r>
        <w:rPr>
          <w:b/>
        </w:rPr>
        <w:t>Negative Marks: 0.33</w:t>
      </w:r>
    </w:p>
    <w:p>
      <w:r>
        <w:rPr>
          <w:b/>
        </w:rPr>
        <w:t>Question: A post operative patient is receiving dextrose 5% and 0.45 normal saline at 160 ml/hour. The nurse notices puffiness, weight gain of 2 kg and hypotension with complaints of muscle cramps and confusion. The serum sodium level is 126 mEq/L. Which of the following is the most likely cause of these findings?</w:t>
      </w:r>
    </w:p>
    <w:p>
      <w:r>
        <w:t>(a) Hyperglycemia and hyponatremic dehydration</w:t>
      </w:r>
    </w:p>
    <w:p>
      <w:r>
        <w:t>(b) Dehydration and Potassium deficiency</w:t>
      </w:r>
    </w:p>
    <w:p>
      <w:r>
        <w:t>(c) Excessive dietary sodium and hyerglycemia</w:t>
      </w:r>
    </w:p>
    <w:p>
      <w:r>
        <w:t>(d) Fluid overload and hyponatremia</w:t>
      </w:r>
    </w:p>
    <w:p>
      <w:r>
        <w:rPr>
          <w:b/>
        </w:rPr>
        <w:t>Answer: d</w:t>
      </w:r>
    </w:p>
    <w:p>
      <w:r>
        <w:rPr>
          <w:b/>
        </w:rPr>
        <w:t>Solution:</w:t>
      </w:r>
    </w:p>
    <w:p>
      <w:r>
        <w:t>✅ Correct Answer: d - Fluid overload and hyponatremia</w:t>
      </w:r>
    </w:p>
    <w:p>
      <w:r>
        <w:t>🧠 Clinical Rationale: 0.45% NaCl is HYPOTONIC saline. Rapid infusion (160 ml/hour) adds more water than solute, so water moves into cells. The result is a low serum sodium (126 mEq/L, which is hyponatraemia), puffy oedema and a 2 kg weight gain from retained water. Cellular swelling in the brain explains the confusion, and the electrolyte disturbance explains the muscle cramps.</w:t>
      </w:r>
    </w:p>
    <w:p>
      <w:r>
        <w:t>🔍 Key Clues: 'puffiness', 'weight gain 2 kg', 'serum sodium 126 mEq/L'</w:t>
      </w:r>
    </w:p>
    <w:p>
      <w:r>
        <w:t>❌ Why Not Other Options?</w:t>
      </w:r>
    </w:p>
    <w:p>
      <w:r>
        <w:t>(a) - There is no evidence of hyperglycaemia, and the patient is over-hydrated rather than dehydrated.</w:t>
      </w:r>
    </w:p>
    <w:p>
      <w:r>
        <w:t>(b) - Dehydration would show weight LOSS, poor skin turgor and raised sodium — the opposite of these findings.</w:t>
      </w:r>
    </w:p>
    <w:p>
      <w:r>
        <w:t>(c) - Dietary sodium excess would cause hypernatraemia and oedema but not confusion with sodium 126.</w:t>
      </w:r>
    </w:p>
    <w:p>
      <w:r>
        <w:t>⚠️ Exam Trap: Weight GAIN of 2 kg means water retention, not dehydration. And sodium 126 is low, so the answer must contain hyponatremia.</w:t>
      </w:r>
    </w:p>
    <w:p>
      <w:r>
        <w:t>💎 PNC Pearl: Hypotonic fluid + weight gain + Na &lt; 135 + confusion = dilutional hyponatraemia. Treat by restricting water and using isotonic fluid.</w:t>
      </w:r>
    </w:p>
    <w:p>
      <w:r>
        <w:rPr>
          <w:b/>
        </w:rPr>
        <w:t>Positive Marks: 1</w:t>
      </w:r>
    </w:p>
    <w:p>
      <w:r>
        <w:rPr>
          <w:b/>
        </w:rPr>
        <w:t>Negative Marks: 0.33</w:t>
      </w:r>
    </w:p>
    <w:p>
      <w:r>
        <w:rPr>
          <w:b/>
        </w:rPr>
        <w:t>Question: Which of the following is the first step in preparing a health education plan?</w:t>
      </w:r>
    </w:p>
    <w:p>
      <w:r>
        <w:t>(a) Preparing evaluation tools</w:t>
      </w:r>
    </w:p>
    <w:p>
      <w:r>
        <w:t>(b) Assessing community needs</w:t>
      </w:r>
    </w:p>
    <w:p>
      <w:r>
        <w:t>(c) Choosing resource persons</w:t>
      </w:r>
    </w:p>
    <w:p>
      <w:r>
        <w:t>(d) Selecting media</w:t>
      </w:r>
    </w:p>
    <w:p>
      <w:r>
        <w:rPr>
          <w:b/>
        </w:rPr>
        <w:t>Answer: b</w:t>
      </w:r>
    </w:p>
    <w:p>
      <w:r>
        <w:rPr>
          <w:b/>
        </w:rPr>
        <w:t>Solution:</w:t>
      </w:r>
    </w:p>
    <w:p>
      <w:r>
        <w:t>✅ Correct Answer: b - Assessing community needs</w:t>
      </w:r>
    </w:p>
    <w:p>
      <w:r>
        <w:t>🧠 Clinical Rationale: Health education planning begins with a needs assessment — collecting data on the community's health problems, knowledge, beliefs, resources and priorities. Only after the real need is known can objectives, content, methods, media and evaluation be chosen.</w:t>
      </w:r>
    </w:p>
    <w:p>
      <w:r>
        <w:t>🔍 Key Clues: 'first step', 'health education plan'</w:t>
      </w:r>
    </w:p>
    <w:p>
      <w:r>
        <w:t>❌ Why Not Other Options?</w:t>
      </w:r>
    </w:p>
    <w:p>
      <w:r>
        <w:t>(a) - Evaluation tools are prepared after objectives are fixed.</w:t>
      </w:r>
    </w:p>
    <w:p>
      <w:r>
        <w:t>(c) - Resource persons are selected once content and method are decided.</w:t>
      </w:r>
    </w:p>
    <w:p>
      <w:r>
        <w:t>(d) - Media selection is a delivery decision that comes late in planning.</w:t>
      </w:r>
    </w:p>
    <w:p>
      <w:r>
        <w:t>⚠️ Exam Trap: In ANY planning or nursing-process question, assessment always comes first. Options that skip assessment are distractors.</w:t>
      </w:r>
    </w:p>
    <w:p>
      <w:r>
        <w:t>💎 PNC Pearl: Health education plan → assess needs → set objectives → select content/method → implement → evaluate.</w:t>
      </w:r>
    </w:p>
    <w:p>
      <w:r>
        <w:rPr>
          <w:b/>
        </w:rPr>
        <w:t>Positive Marks: 1</w:t>
      </w:r>
    </w:p>
    <w:p>
      <w:r>
        <w:rPr>
          <w:b/>
        </w:rPr>
        <w:t>Negative Marks: 0.33</w:t>
      </w:r>
    </w:p>
    <w:p>
      <w:r>
        <w:rPr>
          <w:b/>
        </w:rPr>
        <w:t>Question: When managing minor ailments in the community, which two key actions should a GNM nurse take according to the standing instructions?</w:t>
      </w:r>
    </w:p>
    <w:p>
      <w:r>
        <w:t>(a) Ignore standing instructions and use personal judgment</w:t>
      </w:r>
    </w:p>
    <w:p>
      <w:r>
        <w:t>(b) Assess symptoms and provide appropriate care</w:t>
      </w:r>
    </w:p>
    <w:p>
      <w:r>
        <w:t>(c) Schedule advanced diagnostic tests</w:t>
      </w:r>
    </w:p>
    <w:p>
      <w:r>
        <w:t>(d) Diagnose and treat only with antibiotics</w:t>
      </w:r>
    </w:p>
    <w:p>
      <w:r>
        <w:rPr>
          <w:b/>
        </w:rPr>
        <w:t>Answer: b</w:t>
      </w:r>
    </w:p>
    <w:p>
      <w:r>
        <w:rPr>
          <w:b/>
        </w:rPr>
        <w:t>Solution:</w:t>
      </w:r>
    </w:p>
    <w:p>
      <w:r>
        <w:t>✅ Correct Answer: b - Assess symptoms and provide appropriate care</w:t>
      </w:r>
    </w:p>
    <w:p>
      <w:r>
        <w:t>🧠 Clinical Rationale: Standing instructions (standing orders) authorise a nurse at a sub-centre to manage a defined list of minor ailments — fever, diarrhoea, worm infestation, minor injuries, anaemia — after assessing the symptoms, giving the specified drug or advice in the specified dose, and referring if danger signs appear.</w:t>
      </w:r>
    </w:p>
    <w:p>
      <w:r>
        <w:t>🔍 Key Clues: 'minor ailments', 'standing instructions'</w:t>
      </w:r>
    </w:p>
    <w:p>
      <w:r>
        <w:t>❌ Why Not Other Options?</w:t>
      </w:r>
    </w:p>
    <w:p>
      <w:r>
        <w:t>(a) - Personal judgement cannot override written standing instructions; that would be unsafe practice.</w:t>
      </w:r>
    </w:p>
    <w:p>
      <w:r>
        <w:t>(c) - Advanced diagnostics are not available or indicated at the minor-aliment level.</w:t>
      </w:r>
    </w:p>
    <w:p>
      <w:r>
        <w:t>(d) - Not every minor ailment needs an antibiotic, and the nurse does not diagnose independently.</w:t>
      </w:r>
    </w:p>
    <w:p>
      <w:r>
        <w:t>⚠️ Exam Trap: Standing instructions both AUTHORISE and LIMIT nursing practice. Follow the protocol; do not improvise.</w:t>
      </w:r>
    </w:p>
    <w:p>
      <w:r>
        <w:t>💎 PNC Pearl: Minor ailment management = assess + treat as per standing order + advise + refer if danger signs.</w:t>
      </w:r>
    </w:p>
    <w:p>
      <w:r>
        <w:rPr>
          <w:b/>
        </w:rPr>
        <w:t>Positive Marks: 1</w:t>
      </w:r>
    </w:p>
    <w:p>
      <w:r>
        <w:rPr>
          <w:b/>
        </w:rPr>
        <w:t>Negative Marks: 0.33</w:t>
      </w:r>
    </w:p>
    <w:p>
      <w:r>
        <w:rPr>
          <w:b/>
        </w:rPr>
        <w:t>Question: Which development type deals with managing and expressing feelings?</w:t>
      </w:r>
    </w:p>
    <w:p>
      <w:r>
        <w:t>(a) Cognitive development</w:t>
      </w:r>
    </w:p>
    <w:p>
      <w:r>
        <w:t>(b) Physical development</w:t>
      </w:r>
    </w:p>
    <w:p>
      <w:r>
        <w:t>(c) Emotional development</w:t>
      </w:r>
    </w:p>
    <w:p>
      <w:r>
        <w:t>(d) Social development</w:t>
      </w:r>
    </w:p>
    <w:p>
      <w:r>
        <w:rPr>
          <w:b/>
        </w:rPr>
        <w:t>Answer: c</w:t>
      </w:r>
    </w:p>
    <w:p>
      <w:r>
        <w:rPr>
          <w:b/>
        </w:rPr>
        <w:t>Solution:</w:t>
      </w:r>
    </w:p>
    <w:p>
      <w:r>
        <w:t>✅ Correct Answer: c - Emotional development</w:t>
      </w:r>
    </w:p>
    <w:p>
      <w:r>
        <w:t>🧠 Clinical Rationale: Emotional development refers to the growing ability to recognise, manage and express feelings appropriately, and to develop attachment, trust and self-regulation. Cognitive development concerns thinking and learning, physical concerns body growth and motor skills, and social concerns relationships with others.</w:t>
      </w:r>
    </w:p>
    <w:p>
      <w:r>
        <w:t>🔍 Key Clues: 'managing and expressing feelings'</w:t>
      </w:r>
    </w:p>
    <w:p>
      <w:r>
        <w:t>❌ Why Not Other Options?</w:t>
      </w:r>
    </w:p>
    <w:p>
      <w:r>
        <w:t>(a) - Cognitive development deals with perception, memory, reasoning and language.</w:t>
      </w:r>
    </w:p>
    <w:p>
      <w:r>
        <w:t>(b) - Physical development deals with growth, height, weight and motor milestones.</w:t>
      </w:r>
    </w:p>
    <w:p>
      <w:r>
        <w:t>(d) - Social development deals with interaction, sharing, cooperation and role learning.</w:t>
      </w:r>
    </w:p>
    <w:p>
      <w:r>
        <w:t>⚠️ Exam Trap: Emotional and social development are closely linked but distinct. "Feelings" belongs to emotional development only.</w:t>
      </w:r>
    </w:p>
    <w:p>
      <w:r>
        <w:t>💎 PNC Pearl: Emotional = feelings; Social = relationships; Cognitive = thinking; Physical = body.</w:t>
      </w:r>
    </w:p>
    <w:p>
      <w:r>
        <w:rPr>
          <w:b/>
        </w:rPr>
        <w:t>Positive Marks: 1</w:t>
      </w:r>
    </w:p>
    <w:p>
      <w:r>
        <w:rPr>
          <w:b/>
        </w:rPr>
        <w:t>Negative Marks: 0.33</w:t>
      </w:r>
    </w:p>
    <w:p>
      <w:r>
        <w:rPr>
          <w:b/>
        </w:rPr>
        <w:t>Question: Which is NOT a function of the planning stage in nursing administration?</w:t>
      </w:r>
    </w:p>
    <w:p>
      <w:r>
        <w:t>(a) Identifying goals for the unit</w:t>
      </w:r>
    </w:p>
    <w:p>
      <w:r>
        <w:t>(b) Outlining steps to reach objectives</w:t>
      </w:r>
    </w:p>
    <w:p>
      <w:r>
        <w:t>(c) Supervising staff during procedures</w:t>
      </w:r>
    </w:p>
    <w:p>
      <w:r>
        <w:t>(d) Setting priorities for activities</w:t>
      </w:r>
    </w:p>
    <w:p>
      <w:r>
        <w:rPr>
          <w:b/>
        </w:rPr>
        <w:t>Answer: c</w:t>
      </w:r>
    </w:p>
    <w:p>
      <w:r>
        <w:rPr>
          <w:b/>
        </w:rPr>
        <w:t>Solution:</w:t>
      </w:r>
    </w:p>
    <w:p>
      <w:r>
        <w:t>✅ Correct Answer: c - Supervising staff during procedures</w:t>
      </w:r>
    </w:p>
    <w:p>
      <w:r>
        <w:t>🧠 Clinical Rationale: Planning is a thinking and forecasting function — it sets goals, fixes objectives, determines the steps and sets priorities. Supervising staff while work is actually being carried out belongs to the DIRECTING (leading) function, along with motivating, communicating and delegating.</w:t>
      </w:r>
    </w:p>
    <w:p>
      <w:r>
        <w:t>🔍 Key Clues: 'NOT', 'planning stage'</w:t>
      </w:r>
    </w:p>
    <w:p>
      <w:r>
        <w:t>❌ Why Not Other Options?</w:t>
      </w:r>
    </w:p>
    <w:p>
      <w:r>
        <w:t>(a) - Identifying goals is the very first step of planning.</w:t>
      </w:r>
    </w:p>
    <w:p>
      <w:r>
        <w:t>(b) - Outlining steps to reach the objectives is the core of planning.</w:t>
      </w:r>
    </w:p>
    <w:p>
      <w:r>
        <w:t>(d) - Setting priorities is a planning activity.</w:t>
      </w:r>
    </w:p>
    <w:p>
      <w:r>
        <w:t>⚠️ Exam Trap: POSDCORB sequence in administration — Planning, Organising, Staffing, Directing, Coordinating, Reporting, Budgeting. Supervision sits in Directing, not in Planning.</w:t>
      </w:r>
    </w:p>
    <w:p>
      <w:r>
        <w:t>💎 PNC Pearl: Planning thinks ahead, Directing acts now, Controlling checks afterwards.</w:t>
      </w:r>
    </w:p>
    <w:p>
      <w:r>
        <w:rPr>
          <w:b/>
        </w:rPr>
        <w:t>Positive Marks: 1</w:t>
      </w:r>
    </w:p>
    <w:p>
      <w:r>
        <w:rPr>
          <w:b/>
        </w:rPr>
        <w:t>Negative Marks: 0.33</w:t>
      </w:r>
    </w:p>
    <w:p>
      <w:r>
        <w:rPr>
          <w:b/>
        </w:rPr>
        <w:t>Question: Which gland in the endocrine system is primarily responsible for regulating metabolism through the secretion of its main hormone?</w:t>
      </w:r>
    </w:p>
    <w:p>
      <w:r>
        <w:t>(a) Adrenal gland</w:t>
      </w:r>
    </w:p>
    <w:p>
      <w:r>
        <w:t>(b) Pancreas</w:t>
      </w:r>
    </w:p>
    <w:p>
      <w:r>
        <w:t>(c) Pineal gland</w:t>
      </w:r>
    </w:p>
    <w:p>
      <w:r>
        <w:t>(d) Thyroid gland</w:t>
      </w:r>
    </w:p>
    <w:p>
      <w:r>
        <w:rPr>
          <w:b/>
        </w:rPr>
        <w:t>Answer: d</w:t>
      </w:r>
    </w:p>
    <w:p>
      <w:r>
        <w:rPr>
          <w:b/>
        </w:rPr>
        <w:t>Solution:</w:t>
      </w:r>
    </w:p>
    <w:p>
      <w:r>
        <w:t>✅ Correct Answer: d - Thyroid gland</w:t>
      </w:r>
    </w:p>
    <w:p>
      <w:r>
        <w:t>🧠 Clinical Rationale: The thyroid gland secretes thyroxine (T4) and triiodothyronine (T3), which set the basal metabolic rate of virtually every cell. Excess causes weight loss, heat intolerance and tachycardia (hyperthyroidism); deficiency causes weight gain, cold intolerance and bradycardia (hypothyroidism).</w:t>
      </w:r>
    </w:p>
    <w:p>
      <w:r>
        <w:t>🔍 Key Clues: 'regulating metabolism'</w:t>
      </w:r>
    </w:p>
    <w:p>
      <w:r>
        <w:t>❌ Why Not Other Options?</w:t>
      </w:r>
    </w:p>
    <w:p>
      <w:r>
        <w:t>(a) - The adrenal gland secretes cortisol, aldosterone and adrenaline, which handle stress, salt balance and the fight-or-flight response.</w:t>
      </w:r>
    </w:p>
    <w:p>
      <w:r>
        <w:t>(b) - The pancreas regulates blood glucose through insulin and glucagon.</w:t>
      </w:r>
    </w:p>
    <w:p>
      <w:r>
        <w:t>(c) - The pineal gland secretes melatonin and regulates the sleep-wake cycle.</w:t>
      </w:r>
    </w:p>
    <w:p>
      <w:r>
        <w:t>⚠️ Exam Trap: Metabolism belongs to the thyroid. Blood sugar belongs to the pancreas. Stress response belongs to the adrenal gland.</w:t>
      </w:r>
    </w:p>
    <w:p>
      <w:r>
        <w:t>💎 PNC Pearl: Thyroid = metabolism (T3/T4). Pancreas = glucose. Adrenal = stress. Pineal = sleep.</w:t>
      </w:r>
    </w:p>
    <w:p>
      <w:r>
        <w:rPr>
          <w:b/>
        </w:rPr>
        <w:t>Positive Marks: 1</w:t>
      </w:r>
    </w:p>
    <w:p>
      <w:r>
        <w:rPr>
          <w:b/>
        </w:rPr>
        <w:t>Negative Marks: 0.33</w:t>
      </w:r>
    </w:p>
    <w:p>
      <w:r>
        <w:rPr>
          <w:b/>
        </w:rPr>
        <w:t>Question: Persistence of which reflex beyond 6 months may indicate a neurological abnormality?</w:t>
      </w:r>
    </w:p>
    <w:p>
      <w:r>
        <w:t>(a) Parachute reflex</w:t>
      </w:r>
    </w:p>
    <w:p>
      <w:r>
        <w:t>(b) Babinski reflex</w:t>
      </w:r>
    </w:p>
    <w:p>
      <w:r>
        <w:t>(c) Corneal reflex</w:t>
      </w:r>
    </w:p>
    <w:p>
      <w:r>
        <w:t>(d) Moro reflex</w:t>
      </w:r>
    </w:p>
    <w:p>
      <w:r>
        <w:rPr>
          <w:b/>
        </w:rPr>
        <w:t>Answer: d</w:t>
      </w:r>
    </w:p>
    <w:p>
      <w:r>
        <w:rPr>
          <w:b/>
        </w:rPr>
        <w:t>Solution:</w:t>
      </w:r>
    </w:p>
    <w:p>
      <w:r>
        <w:t>✅ Correct Answer: d - Moro reflex</w:t>
      </w:r>
    </w:p>
    <w:p>
      <w:r>
        <w:t>🧠 Clinical Rationale: The Moro (startle) reflex is a primitive reflex that normally disappears by 3-4 months of age. Persistence beyond 6 months indicates delayed cortical maturation or neurological insult such as cerebral palsy.</w:t>
      </w:r>
    </w:p>
    <w:p>
      <w:r>
        <w:t>🔍 Key Clues: 'persistence', 'beyond 6 months'</w:t>
      </w:r>
    </w:p>
    <w:p>
      <w:r>
        <w:t>❌ Why Not Other Options?</w:t>
      </w:r>
    </w:p>
    <w:p>
      <w:r>
        <w:t>(a) - The parachute reflex normally APPEARS around 6-9 months, so its presence is expected, not abnormal.</w:t>
      </w:r>
    </w:p>
    <w:p>
      <w:r>
        <w:t>(b) - The Babinski reflex is normally positive until about 12-24 months, so persistence to 6 months is normal.</w:t>
      </w:r>
    </w:p>
    <w:p>
      <w:r>
        <w:t>(c) - The corneal reflex is a protective reflex that is present throughout life.</w:t>
      </w:r>
    </w:p>
    <w:p>
      <w:r>
        <w:t>⚠️ Exam Trap: Distinguish reflexes that should DISAPPEAR (primitive) from those that should APPEAR (postural/developmental). Only primitive reflexes cause concern when they persist.</w:t>
      </w:r>
    </w:p>
    <w:p>
      <w:r>
        <w:t>💎 PNC Pearl: Primitive reflexes (Moro, palmar grasp, rooting, ATNR) → should disappear by 6 months. Parachute → appears by 6-9 months.</w:t>
      </w:r>
    </w:p>
    <w:p>
      <w:r>
        <w:rPr>
          <w:b/>
        </w:rPr>
        <w:t>Positive Marks: 1</w:t>
      </w:r>
    </w:p>
    <w:p>
      <w:r>
        <w:rPr>
          <w:b/>
        </w:rPr>
        <w:t>Negative Marks: 0.33</w:t>
      </w:r>
    </w:p>
    <w:p>
      <w:r>
        <w:rPr>
          <w:b/>
        </w:rPr>
        <w:t>Question: Which step is performed first in the process of in vitro fertilization?</w:t>
      </w:r>
    </w:p>
    <w:p>
      <w:r>
        <w:t>(a) Controlled ovarian stimulation</w:t>
      </w:r>
    </w:p>
    <w:p>
      <w:r>
        <w:t>(b) Oocyte retrieval</w:t>
      </w:r>
    </w:p>
    <w:p>
      <w:r>
        <w:t>(c) Embryo transfer</w:t>
      </w:r>
    </w:p>
    <w:p>
      <w:r>
        <w:t>(d) Sperm injection</w:t>
      </w:r>
    </w:p>
    <w:p>
      <w:r>
        <w:rPr>
          <w:b/>
        </w:rPr>
        <w:t>Answer: a</w:t>
      </w:r>
    </w:p>
    <w:p>
      <w:r>
        <w:rPr>
          <w:b/>
        </w:rPr>
        <w:t>Solution:</w:t>
      </w:r>
    </w:p>
    <w:p>
      <w:r>
        <w:t>✅ Correct Answer: a - Controlled ovarian stimulation</w:t>
      </w:r>
    </w:p>
    <w:p>
      <w:r>
        <w:t>🧠 Clinical Rationale: IVF begins with controlled ovarian hyperstimulation using gonadotropins (with GnRH agonist or antagonist) to mature multiple follicles instead of the single follicle of a natural cycle. Only after adequate follicular growth is monitored and triggered is oocyte retrieval performed.</w:t>
      </w:r>
    </w:p>
    <w:p>
      <w:r>
        <w:t>🔍 Key Clues: 'first step', 'in vitro fertilization'</w:t>
      </w:r>
    </w:p>
    <w:p>
      <w:r>
        <w:t>❌ Why Not Other Options?</w:t>
      </w:r>
    </w:p>
    <w:p>
      <w:r>
        <w:t>(b) - Oocyte retrieval is the SECOND step, done 34-36 hours after the trigger injection.</w:t>
      </w:r>
    </w:p>
    <w:p>
      <w:r>
        <w:t>(c) - Embryo transfer is one of the LAST steps, performed 2-5 days after fertilisation.</w:t>
      </w:r>
    </w:p>
    <w:p>
      <w:r>
        <w:t>(d) - Sperm injection (ICSI) is a laboratory step done after the eggs are collected.</w:t>
      </w:r>
    </w:p>
    <w:p>
      <w:r>
        <w:t>⚠️ Exam Trap: The phrase "first step" is the whole question. Sequence for IVF: stimulation → trigger → retrieval → fertilisation/ICSI → culture → transfer → luteal support.</w:t>
      </w:r>
    </w:p>
    <w:p>
      <w:r>
        <w:t>💎 PNC Pearl: IVF = Stimulate → Retrieve → Fertilise → Culture → Transfer.</w:t>
      </w:r>
    </w:p>
    <w:p>
      <w:r>
        <w:rPr>
          <w:b/>
        </w:rPr>
        <w:t>Positive Marks: 1</w:t>
      </w:r>
    </w:p>
    <w:p>
      <w:r>
        <w:rPr>
          <w:b/>
        </w:rPr>
        <w:t>Negative Marks: 0.33</w:t>
      </w:r>
    </w:p>
    <w:p>
      <w:r>
        <w:rPr>
          <w:b/>
        </w:rPr>
        <w:t>Question: Which joint type is found between the vertebral bodies, allowing limited movement?</w:t>
      </w:r>
    </w:p>
    <w:p>
      <w:r>
        <w:t>(a) Saddle joint</w:t>
      </w:r>
    </w:p>
    <w:p>
      <w:r>
        <w:t>(b) Ball and socket joint</w:t>
      </w:r>
    </w:p>
    <w:p>
      <w:r>
        <w:t>(c) Pivot joint</w:t>
      </w:r>
    </w:p>
    <w:p>
      <w:r>
        <w:t>(d) Cartilaginous symphysis joint</w:t>
      </w:r>
    </w:p>
    <w:p>
      <w:r>
        <w:rPr>
          <w:b/>
        </w:rPr>
        <w:t>Answer: d</w:t>
      </w:r>
    </w:p>
    <w:p>
      <w:r>
        <w:rPr>
          <w:b/>
        </w:rPr>
        <w:t>Solution:</w:t>
      </w:r>
    </w:p>
    <w:p>
      <w:r>
        <w:t>✅ Correct Answer: d - Cartilaginous symphysis joint</w:t>
      </w:r>
    </w:p>
    <w:p>
      <w:r>
        <w:t>🧠 Clinical Rationale: Between the vertebral bodies lie the intervertebral discs, which are fibrocartilage pads joining the bodies as secondary cartilaginous joints (symphyses). They permit only slight movement at each segment, but the cumulative movement of the whole column gives the spine its flexibility.</w:t>
      </w:r>
    </w:p>
    <w:p>
      <w:r>
        <w:t>🔍 Key Clues: 'between vertebral bodies', 'limited movement'</w:t>
      </w:r>
    </w:p>
    <w:p>
      <w:r>
        <w:t>❌ Why Not Other Options?</w:t>
      </w:r>
    </w:p>
    <w:p>
      <w:r>
        <w:t>(a) - A saddle joint is the carpometacarpal joint of the thumb.</w:t>
      </w:r>
    </w:p>
    <w:p>
      <w:r>
        <w:t>(b) - A ball and socket joint is the shoulder and hip, giving the widest range of movement.</w:t>
      </w:r>
    </w:p>
    <w:p>
      <w:r>
        <w:t>(c) - A pivot joint is the atlanto-axial joint, which allows rotation of the head.</w:t>
      </w:r>
    </w:p>
    <w:p>
      <w:r>
        <w:t>⚠️ Exam Trap: The joints BETWEEN vertebral BODIES are secondary cartilaginous (symphysis). The joints between the vertebral ARCHES (facet joints) are synovial plane joints. Read which part is named.</w:t>
      </w:r>
    </w:p>
    <w:p>
      <w:r>
        <w:t>💎 PNC Pearl: Vertebral bodies → symphysis (fibrocartilage). Vertebral facets → synovial plane. Atlas–axis → pivot.</w:t>
      </w:r>
    </w:p>
    <w:p>
      <w:r>
        <w:rPr>
          <w:b/>
        </w:rPr>
        <w:t>Positive Marks: 1</w:t>
      </w:r>
    </w:p>
    <w:p>
      <w:r>
        <w:rPr>
          <w:b/>
        </w:rPr>
        <w:t>Negative Marks: 0.33</w:t>
      </w:r>
    </w:p>
    <w:p>
      <w:r>
        <w:rPr>
          <w:b/>
        </w:rPr>
        <w:t>Question: When caring for a patient with hypocalcemia, which symptom should the nurse closely observe?</w:t>
      </w:r>
    </w:p>
    <w:p>
      <w:r>
        <w:t>(a) Slow pulse</w:t>
      </w:r>
    </w:p>
    <w:p>
      <w:r>
        <w:t>(b) Dry skin</w:t>
      </w:r>
    </w:p>
    <w:p>
      <w:r>
        <w:t>(c) Muscle twitching</w:t>
      </w:r>
    </w:p>
    <w:p>
      <w:r>
        <w:t>(d) Excessive thirst</w:t>
      </w:r>
    </w:p>
    <w:p>
      <w:r>
        <w:rPr>
          <w:b/>
        </w:rPr>
        <w:t>Answer: c</w:t>
      </w:r>
    </w:p>
    <w:p>
      <w:r>
        <w:rPr>
          <w:b/>
        </w:rPr>
        <w:t>Solution:</w:t>
      </w:r>
    </w:p>
    <w:p>
      <w:r>
        <w:t>✅ Correct Answer: c - Muscle twitching</w:t>
      </w:r>
    </w:p>
    <w:p>
      <w:r>
        <w:t>🧠 Clinical Rationale: Calcium stabilises the nerve membrane. When serum calcium falls, the neuromuscular threshold drops, so nerves fire spontaneously and show increased excitability. The nurse observes for muscle twitching, cramps, paraesthesia of the fingers and around the mouth, and should test for Trousseau's and Chvostek's signs.</w:t>
      </w:r>
    </w:p>
    <w:p>
      <w:r>
        <w:t>🔍 Key Clues: 'hypocalcemia'</w:t>
      </w:r>
    </w:p>
    <w:p>
      <w:r>
        <w:t>❌ Why Not Other Options?</w:t>
      </w:r>
    </w:p>
    <w:p>
      <w:r>
        <w:t>(a) - Bradycardia is not characteristic; severe hypocalcaemia can produce arrhythmias and prolonged QT.</w:t>
      </w:r>
    </w:p>
    <w:p>
      <w:r>
        <w:t>(b) - Dry skin and coarse hair belong to HYPOTHYROIDISM.</w:t>
      </w:r>
    </w:p>
    <w:p>
      <w:r>
        <w:t>(d) - Excessive thirst and polyuria belong to HYPERcalcaemia and diabetes.</w:t>
      </w:r>
    </w:p>
    <w:p>
      <w:r>
        <w:t>⚠️ Exam Trap: Calcium and neuromuscular excitability are INVERSELY related. Low calcium → twitching, tetany and seizures. High calcium → lethargy, constipation and polyuria.</w:t>
      </w:r>
    </w:p>
    <w:p>
      <w:r>
        <w:t>💎 PNC Pearl: Hypocalcaemia → Trousseau's sign, Chvostek's sign, tetany, prolonged QT. Give IV calcium gluconate slowly.</w:t>
      </w:r>
    </w:p>
    <w:p>
      <w:r>
        <w:rPr>
          <w:b/>
        </w:rPr>
        <w:t>Positive Marks: 1</w:t>
      </w:r>
    </w:p>
    <w:p>
      <w:r>
        <w:rPr>
          <w:b/>
        </w:rPr>
        <w:t>Negative Marks: 0.33</w:t>
      </w:r>
    </w:p>
    <w:p>
      <w:r>
        <w:rPr>
          <w:b/>
        </w:rPr>
        <w:t>Question: During a nutrition survey, a nurse identifies widespread vitamin A deficiency among preschoolers. Which international organization would most likely support a large- scale supplementation campaign?</w:t>
      </w:r>
    </w:p>
    <w:p>
      <w:r>
        <w:t>(a) United Nations Children's Fund</w:t>
      </w:r>
    </w:p>
    <w:p>
      <w:r>
        <w:t>(b) International Red Cross Society</w:t>
      </w:r>
    </w:p>
    <w:p>
      <w:r>
        <w:t>(c) World Health Organization</w:t>
      </w:r>
    </w:p>
    <w:p>
      <w:r>
        <w:t>(d) Food and Agriculture Organization</w:t>
      </w:r>
    </w:p>
    <w:p>
      <w:r>
        <w:rPr>
          <w:b/>
        </w:rPr>
        <w:t>Answer: a</w:t>
      </w:r>
    </w:p>
    <w:p>
      <w:r>
        <w:rPr>
          <w:b/>
        </w:rPr>
        <w:t>Solution:</w:t>
      </w:r>
    </w:p>
    <w:p>
      <w:r>
        <w:t>✅ Correct Answer: a - United Nations Children's Fund</w:t>
      </w:r>
    </w:p>
    <w:p>
      <w:r>
        <w:t>🧠 Clinical Rationale: UNICEF is the lead agency for child survival programmes and has historically supported and funded national vitamin A supplementation drives for children under five, along with ORS, immunization and deworming. It works with the government through the Integrated Child Development Services and national health missions.</w:t>
      </w:r>
    </w:p>
    <w:p>
      <w:r>
        <w:t>🔍 Key Clues: 'preschoolers', 'large-scale supplementation campaign'</w:t>
      </w:r>
    </w:p>
    <w:p>
      <w:r>
        <w:t>❌ Why Not Other Options?</w:t>
      </w:r>
    </w:p>
    <w:p>
      <w:r>
        <w:t>(b) - The Red Cross Society works mainly in disaster relief and emergency response.</w:t>
      </w:r>
    </w:p>
    <w:p>
      <w:r>
        <w:t>(c) - WHO gives norms, standards and technical guidance, but does not itself run mass supplementation.</w:t>
      </w:r>
    </w:p>
    <w:p>
      <w:r>
        <w:t>(d) - FAO deals with food production, agriculture and food security policy, not child micronutrient drives.</w:t>
      </w:r>
    </w:p>
    <w:p>
      <w:r>
        <w:t>⚠️ Exam Trap: Distinguish the TECHNICAL agency (norms) from the OPERATIONAL agency (delivery). For child supplementation programmes the operating partner is UNICEF.</w:t>
      </w:r>
    </w:p>
    <w:p>
      <w:r>
        <w:t>💎 PNC Pearl: Vitamin A national programme → 2 lakh IU (100,000 IU for 6-12 months) every 6 months, supported by UNICEF.</w:t>
      </w:r>
    </w:p>
    <w:p>
      <w:r>
        <w:rPr>
          <w:b/>
        </w:rPr>
        <w:t>Positive Marks: 1</w:t>
      </w:r>
    </w:p>
    <w:p>
      <w:r>
        <w:rPr>
          <w:b/>
        </w:rPr>
        <w:t>Negative Marks: 0.33</w:t>
      </w:r>
    </w:p>
    <w:p>
      <w:r>
        <w:rPr>
          <w:b/>
        </w:rPr>
        <w:t>Question: Which action best demonstrates an individual's responsibility to promote social justice in healthcare?</w:t>
      </w:r>
    </w:p>
    <w:p>
      <w:r>
        <w:t>(a) Advocating for equitable access and treatment for all patient populations.</w:t>
      </w:r>
    </w:p>
    <w:p>
      <w:r>
        <w:t>(b) Reporting only personal grievances</w:t>
      </w:r>
    </w:p>
    <w:p>
      <w:r>
        <w:t>(c) Prioritizing health care facilities in private hospitals of urban areas.</w:t>
      </w:r>
    </w:p>
    <w:p>
      <w:r>
        <w:t>(d) Giving attention to provide high-quality care to selected patients from society.</w:t>
      </w:r>
    </w:p>
    <w:p>
      <w:r>
        <w:rPr>
          <w:b/>
        </w:rPr>
        <w:t>Answer: a</w:t>
      </w:r>
    </w:p>
    <w:p>
      <w:r>
        <w:rPr>
          <w:b/>
        </w:rPr>
        <w:t>Solution:</w:t>
      </w:r>
    </w:p>
    <w:p>
      <w:r>
        <w:t>✅ Correct Answer: a - Advocating for equitable access and treatment for all patient populations.</w:t>
      </w:r>
    </w:p>
    <w:p>
      <w:r>
        <w:t>🧠 Clinical Rationale: Social justice is a core nursing value. It means fair distribution of health resources, non-discrimination, and actively advocating for the vulnerable and the underserved. Advocacy for equitable access at the level of the population is the clearest expression of this responsibility.</w:t>
      </w:r>
    </w:p>
    <w:p>
      <w:r>
        <w:t>🔍 Key Clues: 'social justice'</w:t>
      </w:r>
    </w:p>
    <w:p>
      <w:r>
        <w:t>❌ Why Not Other Options?</w:t>
      </w:r>
    </w:p>
    <w:p>
      <w:r>
        <w:t>(b) - Reporting only personal grievances is self-interest, not justice.</w:t>
      </w:r>
    </w:p>
    <w:p>
      <w:r>
        <w:t>(c) - Concentrating facilities in urban private hospitals worsens inequity.</w:t>
      </w:r>
    </w:p>
    <w:p>
      <w:r>
        <w:t>(d) - Providing high-quality care only to SELECTED patients is discrimination and the direct opposite of social justice.</w:t>
      </w:r>
    </w:p>
    <w:p>
      <w:r>
        <w:t>⚠️ Exam Trap: Look for the words "equitable", "all", "vulnerable" and "advocacy". Options containing "only", "selected" or "prioritize a few" indicate inequity.</w:t>
      </w:r>
    </w:p>
    <w:p>
      <w:r>
        <w:t>💎 PNC Pearl: Social justice → equity + advocacy + non-discrimination + fair allocation of resources.</w:t>
      </w:r>
    </w:p>
    <w:p>
      <w:r>
        <w:rPr>
          <w:b/>
        </w:rPr>
        <w:t>Positive Marks: 1</w:t>
      </w:r>
    </w:p>
    <w:p>
      <w:r>
        <w:rPr>
          <w:b/>
        </w:rPr>
        <w:t>Negative Marks: 0.33</w:t>
      </w:r>
    </w:p>
    <w:p>
      <w:r>
        <w:rPr>
          <w:b/>
        </w:rPr>
        <w:t>Question: Which of the following is a key advantage of using simulation as a clinical teaching method in nursing education?</w:t>
      </w:r>
    </w:p>
    <w:p>
      <w:r>
        <w:t>(a) It provides a safe environment for practicing complex procedures without risk to patients.</w:t>
      </w:r>
    </w:p>
    <w:p>
      <w:r>
        <w:t>(b) It replaces the need for any actual clinical experience.</w:t>
      </w:r>
    </w:p>
    <w:p>
      <w:r>
        <w:t>(c) It guarantees perfect performance in real-life situations.</w:t>
      </w:r>
    </w:p>
    <w:p>
      <w:r>
        <w:t>(d) It limits student interaction and teamwork.</w:t>
      </w:r>
    </w:p>
    <w:p>
      <w:r>
        <w:rPr>
          <w:b/>
        </w:rPr>
        <w:t>Answer: a</w:t>
      </w:r>
    </w:p>
    <w:p>
      <w:r>
        <w:rPr>
          <w:b/>
        </w:rPr>
        <w:t>Solution:</w:t>
      </w:r>
    </w:p>
    <w:p>
      <w:r>
        <w:t>✅ Correct Answer: a - It provides a safe environment for practicing complex procedures without risk to patients.</w:t>
      </w:r>
    </w:p>
    <w:p>
      <w:r>
        <w:t>🧠 Clinical Rationale: Simulation lets students practise rare and high-risk procedures repeatedly in a controlled, no-harm setting, with immediate debriefing and feedback. Errors become learning opportunities rather than patient safety incidents.</w:t>
      </w:r>
    </w:p>
    <w:p>
      <w:r>
        <w:t>🔍 Key Clues: 'advantage', 'simulation', 'clinical teaching'</w:t>
      </w:r>
    </w:p>
    <w:p>
      <w:r>
        <w:t>❌ Why Not Other Options?</w:t>
      </w:r>
    </w:p>
    <w:p>
      <w:r>
        <w:t>(b) - Simulation SUPPLEMENTS but never replaces supervised real clinical experience.</w:t>
      </w:r>
    </w:p>
    <w:p>
      <w:r>
        <w:t>(c) - No teaching method can guarantee perfect real-life performance.</w:t>
      </w:r>
    </w:p>
    <w:p>
      <w:r>
        <w:t>(d) - Good simulation, especially role-play and team scenarios, ENHANCES interaction and teamwork.</w:t>
      </w:r>
    </w:p>
    <w:p>
      <w:r>
        <w:t>⚠️ Exam Trap: Any option with absolute words such as "guarantees" or "replaces completely" is almost always wrong in nursing education questions.</w:t>
      </w:r>
    </w:p>
    <w:p>
      <w:r>
        <w:t>💎 PNC Pearl: Simulation → safe practice + repetition + immediate debriefing. It complements, never replaces, clinical practice.</w:t>
      </w:r>
    </w:p>
    <w:p>
      <w:r>
        <w:rPr>
          <w:b/>
        </w:rPr>
        <w:t>Positive Marks: 1</w:t>
      </w:r>
    </w:p>
    <w:p>
      <w:r>
        <w:rPr>
          <w:b/>
        </w:rPr>
        <w:t>Negative Marks: 0.33</w:t>
      </w:r>
    </w:p>
    <w:p>
      <w:r>
        <w:rPr>
          <w:b/>
        </w:rPr>
        <w:t>Question: A family health nurse is planning interventions for a household with limited financial resources and multiple health issues. Which approach best reflects the integration of the nursing process into the family health care plan?</w:t>
      </w:r>
    </w:p>
    <w:p>
      <w:r>
        <w:t>(a) Prioritize interventions based on the most urgent family needs</w:t>
      </w:r>
    </w:p>
    <w:p>
      <w:r>
        <w:t>(b) Refer the family to external agencies for all services</w:t>
      </w:r>
    </w:p>
    <w:p>
      <w:r>
        <w:t>(c) Implement all recommended interventions simultaneously</w:t>
      </w:r>
    </w:p>
    <w:p>
      <w:r>
        <w:t>(d) Focus solely on the care of the chronically ill member</w:t>
      </w:r>
    </w:p>
    <w:p>
      <w:r>
        <w:rPr>
          <w:b/>
        </w:rPr>
        <w:t>Answer: a</w:t>
      </w:r>
    </w:p>
    <w:p>
      <w:r>
        <w:rPr>
          <w:b/>
        </w:rPr>
        <w:t>Solution:</w:t>
      </w:r>
    </w:p>
    <w:p>
      <w:r>
        <w:t>✅ Correct Answer: a - Prioritize interventions based on the most urgent family needs</w:t>
      </w:r>
    </w:p>
    <w:p>
      <w:r>
        <w:t>🧠 Clinical Rationale: When resources are limited, the planning step of the nursing process requires prioritisation — the most life-threatening or urgent need is addressed first, followed by the next. This uses the family's scarce time, money and energy where they produce the greatest health gain.</w:t>
      </w:r>
    </w:p>
    <w:p>
      <w:r>
        <w:t>🔍 Key Clues: 'limited financial resources', 'multiple health issues'</w:t>
      </w:r>
    </w:p>
    <w:p>
      <w:r>
        <w:t>❌ Why Not Other Options?</w:t>
      </w:r>
    </w:p>
    <w:p>
      <w:r>
        <w:t>(b) - Referring everything away abdicates the nurse's own role and is also unrealistic.</w:t>
      </w:r>
    </w:p>
    <w:p>
      <w:r>
        <w:t>(c) - Implementing everything at once overwhelms the family and reduces adherence.</w:t>
      </w:r>
    </w:p>
    <w:p>
      <w:r>
        <w:t>(d) - Focusing on one member ignores the family as the unit of care.</w:t>
      </w:r>
    </w:p>
    <w:p>
      <w:r>
        <w:t>⚠️ Exam Trap: The words "limited resources" or "multiple needs" are the signal for PRIORITISATION. Choose the option that ranks needs, not the one that does everything.</w:t>
      </w:r>
    </w:p>
    <w:p>
      <w:r>
        <w:t>💎 PNC Pearl: Limited resources → prioritise by urgency and feasibility; treat the family as the unit of care.</w:t>
      </w:r>
    </w:p>
    <w:p>
      <w:r>
        <w:rPr>
          <w:b/>
        </w:rPr>
        <w:t>Positive Marks: 1</w:t>
      </w:r>
    </w:p>
    <w:p>
      <w:r>
        <w:rPr>
          <w:b/>
        </w:rPr>
        <w:t>Negative Marks: 0.33</w:t>
      </w:r>
    </w:p>
    <w:p>
      <w:r>
        <w:rPr>
          <w:b/>
        </w:rPr>
        <w:t>Question: Which of the following is a common complication associated with poorly managed gestational diabetes mellitus?</w:t>
      </w:r>
    </w:p>
    <w:p>
      <w:r>
        <w:t>(a) Hyperemesis</w:t>
      </w:r>
    </w:p>
    <w:p>
      <w:r>
        <w:t>(b) Macrosomia</w:t>
      </w:r>
    </w:p>
    <w:p>
      <w:r>
        <w:t>(c) Placenta previa</w:t>
      </w:r>
    </w:p>
    <w:p>
      <w:r>
        <w:t>(d) Preterm labor</w:t>
      </w:r>
    </w:p>
    <w:p>
      <w:r>
        <w:rPr>
          <w:b/>
        </w:rPr>
        <w:t>Answer: b</w:t>
      </w:r>
    </w:p>
    <w:p>
      <w:r>
        <w:rPr>
          <w:b/>
        </w:rPr>
        <w:t>Solution:</w:t>
      </w:r>
    </w:p>
    <w:p>
      <w:r>
        <w:t>✅ Correct Answer: b - Macrosomia</w:t>
      </w:r>
    </w:p>
    <w:p>
      <w:r>
        <w:t>🧠 Clinical Rationale: Maternal hyperglycaemia drives glucose across the placenta, and the fetus responds with hyperinsulinaemia. Insulin is a growth factor, so the fetus lays down excess fat and grows beyond 4 kg — macrosomia. This leads to shoulder dystocia, birth trauma, neonatal hypoglycaemia and later childhood obesity.</w:t>
      </w:r>
    </w:p>
    <w:p>
      <w:r>
        <w:t>🔍 Key Clues: 'poorly managed gestational diabetes mellitus', 'common complication'</w:t>
      </w:r>
    </w:p>
    <w:p>
      <w:r>
        <w:t>❌ Why Not Other Options?</w:t>
      </w:r>
    </w:p>
    <w:p>
      <w:r>
        <w:t>(a) - Hyperemesis gravidarum is severe vomiting of early pregnancy and is unrelated to blood sugar.</w:t>
      </w:r>
    </w:p>
    <w:p>
      <w:r>
        <w:t>(c) - Placenta previa is a placental implantation problem with a strong association with previous caesarean and multiparity.</w:t>
      </w:r>
    </w:p>
    <w:p>
      <w:r>
        <w:t>(d) - Preterm labour can occur with many conditions but is not the characteristic GDM complication.</w:t>
      </w:r>
    </w:p>
    <w:p>
      <w:r>
        <w:t>⚠️ Exam Trap: Link the metabolic disturbance to its direct fetal effect. High maternal glucose = big baby (macrosomia). Do not pick a general obstetric complication.</w:t>
      </w:r>
    </w:p>
    <w:p>
      <w:r>
        <w:t>💎 PNC Pearl: GDM → macrosomia + neonatal hypoglycaemia + polyhydramnios + increased caesarean rate.</w:t>
      </w:r>
    </w:p>
    <w:p>
      <w:r>
        <w:rPr>
          <w:b/>
        </w:rPr>
        <w:t>Positive Marks: 1</w:t>
      </w:r>
    </w:p>
    <w:p>
      <w:r>
        <w:rPr>
          <w:b/>
        </w:rPr>
        <w:t>Negative Marks: 0.33</w:t>
      </w:r>
    </w:p>
    <w:p>
      <w:r>
        <w:rPr>
          <w:b/>
        </w:rPr>
        <w:t>Question: In personality development, how does 'will' typically interact with 'character'?</w:t>
      </w:r>
    </w:p>
    <w:p>
      <w:r>
        <w:t>(a) Will always acts independently of character.</w:t>
      </w:r>
    </w:p>
    <w:p>
      <w:r>
        <w:t>(b) Will enables one to act in alignment with their character.</w:t>
      </w:r>
    </w:p>
    <w:p>
      <w:r>
        <w:t>(c) Character prevents the expression of will.</w:t>
      </w:r>
    </w:p>
    <w:p>
      <w:r>
        <w:t>(d) Will shapes character independently of values.</w:t>
      </w:r>
    </w:p>
    <w:p>
      <w:r>
        <w:rPr>
          <w:b/>
        </w:rPr>
        <w:t>Answer: b</w:t>
      </w:r>
    </w:p>
    <w:p>
      <w:r>
        <w:rPr>
          <w:b/>
        </w:rPr>
        <w:t>Solution:</w:t>
      </w:r>
    </w:p>
    <w:p>
      <w:r>
        <w:t>✅ Correct Answer: b - Will enables one to act in alignment with their character.</w:t>
      </w:r>
    </w:p>
    <w:p>
      <w:r>
        <w:t>🧠 Clinical Rationale: In personality theory, character is the stable system of values, moral habits and principles a person has built, while will is the executive power that translates those values into action. A developed will allows a person to act consistently with his character, especially under temptation or adversity.</w:t>
      </w:r>
    </w:p>
    <w:p>
      <w:r>
        <w:t>🔍 Key Clues: 'will', 'character', 'personality development'</w:t>
      </w:r>
    </w:p>
    <w:p>
      <w:r>
        <w:t>❌ Why Not Other Options?</w:t>
      </w:r>
    </w:p>
    <w:p>
      <w:r>
        <w:t>(a) - Will is not independent of character; a will with no values is undisciplined impulsiveness.</w:t>
      </w:r>
    </w:p>
    <w:p>
      <w:r>
        <w:t>(c) - Character does not block will; it gives will its direction.</w:t>
      </w:r>
    </w:p>
    <w:p>
      <w:r>
        <w:t>(d) - Will does not shape character apart from values, because values are the content of character.</w:t>
      </w:r>
    </w:p>
    <w:p>
      <w:r>
        <w:t>⚠️ Exam Trap: Character = what you value (direction). Will = the power to act on it (drive). The correct option links the two, not separates them.</w:t>
      </w:r>
    </w:p>
    <w:p>
      <w:r>
        <w:t>💎 PNC Pearl: Character gives direction, will gives action. Together they produce consistent behaviour.</w:t>
      </w:r>
    </w:p>
    <w:p>
      <w:r>
        <w:rPr>
          <w:b/>
        </w:rPr>
        <w:t>Positive Marks: 1</w:t>
      </w:r>
    </w:p>
    <w:p>
      <w:r>
        <w:rPr>
          <w:b/>
        </w:rPr>
        <w:t>Negative Marks: 0.33</w:t>
      </w:r>
    </w:p>
    <w:p>
      <w:r>
        <w:rPr>
          <w:b/>
        </w:rPr>
        <w:t>Question: What is the primary purpose of Gram staining in microbiology?</w:t>
      </w:r>
    </w:p>
    <w:p>
      <w:r>
        <w:t>(a) To measure bacterial growth</w:t>
      </w:r>
    </w:p>
    <w:p>
      <w:r>
        <w:t>(b) To determine bacterial shape</w:t>
      </w:r>
    </w:p>
    <w:p>
      <w:r>
        <w:t>(c) To sterilize bacterial samples</w:t>
      </w:r>
    </w:p>
    <w:p>
      <w:r>
        <w:t>(d) To differentiate bacteria into Gram-positive and Gram-negative</w:t>
      </w:r>
    </w:p>
    <w:p>
      <w:r>
        <w:rPr>
          <w:b/>
        </w:rPr>
        <w:t>Answer: d</w:t>
      </w:r>
    </w:p>
    <w:p>
      <w:r>
        <w:rPr>
          <w:b/>
        </w:rPr>
        <w:t>Solution:</w:t>
      </w:r>
    </w:p>
    <w:p>
      <w:r>
        <w:t>✅ Correct Answer: d - To differentiate bacteria into Gram-positive and Gram-negative</w:t>
      </w:r>
    </w:p>
    <w:p>
      <w:r>
        <w:t>🧠 Clinical Rationale: Gram staining uses crystal violet, iodine, alcohol decolouriser and safranin. Gram-positive organisms retain the crystal violet-iodine complex because of their thick peptidoglycan wall and appear violet; Gram-negative organisms lose it and take up the pink safranin counterstain because of their thin wall and outer lipid membrane. This guides antibiotic choice.</w:t>
      </w:r>
    </w:p>
    <w:p>
      <w:r>
        <w:t>🔍 Key Clues: 'primary purpose', 'Gram staining'</w:t>
      </w:r>
    </w:p>
    <w:p>
      <w:r>
        <w:t>❌ Why Not Other Options?</w:t>
      </w:r>
    </w:p>
    <w:p>
      <w:r>
        <w:t>(a) - Growth measurement is done by culture, colony count or turbidity, not by staining.</w:t>
      </w:r>
    </w:p>
    <w:p>
      <w:r>
        <w:t>(b) - Shape is seen under the microscope but is a by-product; the PURPOSE of the stain is differentiation.</w:t>
      </w:r>
    </w:p>
    <w:p>
      <w:r>
        <w:t>(c) - Staining does not sterilise; sterilisation is done by autoclave, heat or chemicals.</w:t>
      </w:r>
    </w:p>
    <w:p>
      <w:r>
        <w:t>⚠️ Exam Trap: The purpose of Gram staining is CLASSIFICATION (differentiation). Shape and arrangement are observed in the same smear but are not its purpose.</w:t>
      </w:r>
    </w:p>
    <w:p>
      <w:r>
        <w:t>💎 PNC Pearl: Gram-positive = purple (thick peptidoglycan). Gram-negative = pink (thin wall + outer membrane, more endotoxin).</w:t>
      </w:r>
    </w:p>
    <w:p>
      <w:r>
        <w:rPr>
          <w:b/>
        </w:rPr>
        <w:t>Positive Marks: 1</w:t>
      </w:r>
    </w:p>
    <w:p>
      <w:r>
        <w:rPr>
          <w:b/>
        </w:rPr>
        <w:t>Negative Marks: 0.33</w:t>
      </w:r>
    </w:p>
    <w:p>
      <w:r>
        <w:rPr>
          <w:b/>
        </w:rPr>
        <w:t>Question: Which intervention is most crucial when providing therapeutic care to an unconscious patient to prevent aspiration?</w:t>
      </w:r>
    </w:p>
    <w:p>
      <w:r>
        <w:t>(a) Placing the patient in a supine position</w:t>
      </w:r>
    </w:p>
    <w:p>
      <w:r>
        <w:t>(b) Using a soft pillow under the neck</w:t>
      </w:r>
    </w:p>
    <w:p>
      <w:r>
        <w:t>(c) Placing the patient in lateral recumbent position</w:t>
      </w:r>
    </w:p>
    <w:p>
      <w:r>
        <w:t>(d) Encouraging oral intake</w:t>
      </w:r>
    </w:p>
    <w:p>
      <w:r>
        <w:rPr>
          <w:b/>
        </w:rPr>
        <w:t>Answer: c</w:t>
      </w:r>
    </w:p>
    <w:p>
      <w:r>
        <w:rPr>
          <w:b/>
        </w:rPr>
        <w:t>Solution:</w:t>
      </w:r>
    </w:p>
    <w:p>
      <w:r>
        <w:t>✅ Correct Answer: c - Placing the patient in lateral recumbent position</w:t>
      </w:r>
    </w:p>
    <w:p>
      <w:r>
        <w:t>🧠 Clinical Rationale: An unconscious patient has no protective gag or cough reflex. The lateral recumbent (side-lying) position lets saliva, vomitus and secretions drain out of the mouth by gravity instead of pooling at the larynx and being inhaled into the lungs.</w:t>
      </w:r>
    </w:p>
    <w:p>
      <w:r>
        <w:t>🔍 Key Clues: 'unconscious', 'prevent aspiration'</w:t>
      </w:r>
    </w:p>
    <w:p>
      <w:r>
        <w:t>❌ Why Not Other Options?</w:t>
      </w:r>
    </w:p>
    <w:p>
      <w:r>
        <w:t>(a) - Supine position allows secretions to pool at the pharynx and directly increases aspiration risk.</w:t>
      </w:r>
    </w:p>
    <w:p>
      <w:r>
        <w:t>(b) - A soft pillow under the neck may flex the neck and further obstruct the airway.</w:t>
      </w:r>
    </w:p>
    <w:p>
      <w:r>
        <w:t>(d) - Oral intake in an unconscious patient is absolutely contraindicated.</w:t>
      </w:r>
    </w:p>
    <w:p>
      <w:r>
        <w:t>⚠️ Exam Trap: For aspiration prevention in an unconscious patient, the rule is always SIDE-LYING with the head slightly lowered, plus suction kept ready.</w:t>
      </w:r>
    </w:p>
    <w:p>
      <w:r>
        <w:t>💎 PNC Pearl: Unconscious patient → lateral position + nil by mouth + suction ready + airway adjunct if needed.</w:t>
      </w:r>
    </w:p>
    <w:p>
      <w:r>
        <w:rPr>
          <w:b/>
        </w:rPr>
        <w:t>Positive Marks: 1</w:t>
      </w:r>
    </w:p>
    <w:p>
      <w:r>
        <w:rPr>
          <w:b/>
        </w:rPr>
        <w:t>Negative Marks: 0.33</w:t>
      </w:r>
    </w:p>
    <w:p>
      <w:r>
        <w:rPr>
          <w:b/>
        </w:rPr>
        <w:t>Question: What is a key aspect of family health care services?</w:t>
      </w:r>
    </w:p>
    <w:p>
      <w:r>
        <w:t>(a) Prevention of diseases in all family members</w:t>
      </w:r>
    </w:p>
    <w:p>
      <w:r>
        <w:t>(b) Focusing on sick individuals at a time</w:t>
      </w:r>
    </w:p>
    <w:p>
      <w:r>
        <w:t>(c) Focusing on treatment of existing diseases only</w:t>
      </w:r>
    </w:p>
    <w:p>
      <w:r>
        <w:t>(d) Focusing on mental health issues only</w:t>
      </w:r>
    </w:p>
    <w:p>
      <w:r>
        <w:rPr>
          <w:b/>
        </w:rPr>
        <w:t>Answer: a</w:t>
      </w:r>
    </w:p>
    <w:p>
      <w:r>
        <w:rPr>
          <w:b/>
        </w:rPr>
        <w:t>Solution:</w:t>
      </w:r>
    </w:p>
    <w:p>
      <w:r>
        <w:t>✅ Correct Answer: a - Prevention of diseases in all family members</w:t>
      </w:r>
    </w:p>
    <w:p>
      <w:r>
        <w:t>🧠 Clinical Rationale: Family health care treats the family, not the individual, as the unit of care. Its key feature is comprehensiveness — promotive, preventive, curative and rehabilitative services delivered to every member, with emphasis on prevention through immunization, nutrition, hygiene and health education.</w:t>
      </w:r>
    </w:p>
    <w:p>
      <w:r>
        <w:t>🔍 Key Clues: 'key aspect', 'family health care services'</w:t>
      </w:r>
    </w:p>
    <w:p>
      <w:r>
        <w:t>❌ Why Not Other Options?</w:t>
      </w:r>
    </w:p>
    <w:p>
      <w:r>
        <w:t>(b) - Focusing on sick individuals is individual/curative care, which is the opposite of the family approach.</w:t>
      </w:r>
    </w:p>
    <w:p>
      <w:r>
        <w:t>(c) - Treatment of existing disease alone is curative care and is not comprehensive family care.</w:t>
      </w:r>
    </w:p>
    <w:p>
      <w:r>
        <w:t>(d) - Mental health only is a narrow, single-domain focus.</w:t>
      </w:r>
    </w:p>
    <w:p>
      <w:r>
        <w:t>⚠️ Exam Trap: The words "only" or "at a time" signal a narrow approach and are wrong for a comprehensive family health service.</w:t>
      </w:r>
    </w:p>
    <w:p>
      <w:r>
        <w:t>💎 PNC Pearl: Family health care = family as unit + promotive + preventive + curative + rehabilitative.</w:t>
      </w:r>
    </w:p>
    <w:p>
      <w:r>
        <w:rPr>
          <w:b/>
        </w:rPr>
        <w:t>Positive Marks: 1</w:t>
      </w:r>
    </w:p>
    <w:p>
      <w:r>
        <w:rPr>
          <w:b/>
        </w:rPr>
        <w:t>Negative Marks: 0.33</w:t>
      </w:r>
    </w:p>
    <w:p>
      <w:r>
        <w:rPr>
          <w:b/>
        </w:rPr>
        <w:t>Question: During a health education session, which strategy is most effective in promoting adherence to a therapeutic diet for diabetic patients?</w:t>
      </w:r>
    </w:p>
    <w:p>
      <w:r>
        <w:t>(a) Providing complex dietary charts</w:t>
      </w:r>
    </w:p>
    <w:p>
      <w:r>
        <w:t>(b) Involving patients in meal planning</w:t>
      </w:r>
    </w:p>
    <w:p>
      <w:r>
        <w:t>(c) Focusing only on calorie restriction</w:t>
      </w:r>
    </w:p>
    <w:p>
      <w:r>
        <w:t>(d) Recommending abrupt dietary changes</w:t>
      </w:r>
    </w:p>
    <w:p>
      <w:r>
        <w:rPr>
          <w:b/>
        </w:rPr>
        <w:t>Answer: b</w:t>
      </w:r>
    </w:p>
    <w:p>
      <w:r>
        <w:rPr>
          <w:b/>
        </w:rPr>
        <w:t>Solution:</w:t>
      </w:r>
    </w:p>
    <w:p>
      <w:r>
        <w:t>✅ Correct Answer: b - Involving patients in meal planning</w:t>
      </w:r>
    </w:p>
    <w:p>
      <w:r>
        <w:t>🧠 Clinical Rationale: Adherence depends on ownership. When patients help plan their own meals using familiar local foods and their own preferences, the diet becomes practical, culturally acceptable and sustainable. Participatory learning is far more effective than instruction alone.</w:t>
      </w:r>
    </w:p>
    <w:p>
      <w:r>
        <w:t>🔍 Key Clues: 'adherence', 'therapeutic diet'</w:t>
      </w:r>
    </w:p>
    <w:p>
      <w:r>
        <w:t>❌ Why Not Other Options?</w:t>
      </w:r>
    </w:p>
    <w:p>
      <w:r>
        <w:t>(a) - Complex charts are hard to understand and are rarely followed at home.</w:t>
      </w:r>
    </w:p>
    <w:p>
      <w:r>
        <w:t>(c) - Calorie restriction alone ignores food quality, timing and patient preference and is hard to sustain.</w:t>
      </w:r>
    </w:p>
    <w:p>
      <w:r>
        <w:t>(d) - Abrupt dietary change is unrealistic and quickly abandoned.</w:t>
      </w:r>
    </w:p>
    <w:p>
      <w:r>
        <w:t>⚠️ Exam Trap: Adherence questions are answered by participation, individualisation and gradual change — never by complexity or strictness.</w:t>
      </w:r>
    </w:p>
    <w:p>
      <w:r>
        <w:t>💎 PNC Pearl: Diet adherence → involve the patient, use local foods, make stepwise changes, give written simple plans.</w:t>
      </w:r>
    </w:p>
    <w:p>
      <w:r>
        <w:rPr>
          <w:b/>
        </w:rPr>
        <w:t>Positive Marks: 1</w:t>
      </w:r>
    </w:p>
    <w:p>
      <w:r>
        <w:rPr>
          <w:b/>
        </w:rPr>
        <w:t>Negative Marks: 0.33</w:t>
      </w:r>
    </w:p>
    <w:p>
      <w:r>
        <w:rPr>
          <w:b/>
        </w:rPr>
        <w:t>Question: In community health nursing, what is the nurse’s role when implementing specialized services under a government health insurance scheme?</w:t>
      </w:r>
    </w:p>
    <w:p>
      <w:r>
        <w:t>(a) Facilitating access to scheme benefits and coordinating referrals</w:t>
      </w:r>
    </w:p>
    <w:p>
      <w:r>
        <w:t>(b) Focusing exclusively on administrative tasks</w:t>
      </w:r>
    </w:p>
    <w:p>
      <w:r>
        <w:t>(c) Limiting care to immunizations</w:t>
      </w:r>
    </w:p>
    <w:p>
      <w:r>
        <w:t>(d) Providing only curative care</w:t>
      </w:r>
    </w:p>
    <w:p>
      <w:r>
        <w:rPr>
          <w:b/>
        </w:rPr>
        <w:t>Answer: a</w:t>
      </w:r>
    </w:p>
    <w:p>
      <w:r>
        <w:rPr>
          <w:b/>
        </w:rPr>
        <w:t>Solution:</w:t>
      </w:r>
    </w:p>
    <w:p>
      <w:r>
        <w:t>✅ Correct Answer: a - Facilitating access to scheme benefits and coordinating referrals</w:t>
      </w:r>
    </w:p>
    <w:p>
      <w:r>
        <w:t>🧠 Clinical Rationale: Under schemes such as Ayushman Bharat PM-JAY, the community nurse identifies eligible families, helps them enrol, explains entitlements, screens for conditions covered by the scheme, arranges referrals to empanelled hospitals and follows up after discharge. The role is one of facilitation and coordination.</w:t>
      </w:r>
    </w:p>
    <w:p>
      <w:r>
        <w:t>🔍 Key Clues: 'specialized services', 'government health insurance scheme'</w:t>
      </w:r>
    </w:p>
    <w:p>
      <w:r>
        <w:t>❌ Why Not Other Options?</w:t>
      </w:r>
    </w:p>
    <w:p>
      <w:r>
        <w:t>(b) - Administrative work alone does not deliver service to the beneficiary.</w:t>
      </w:r>
    </w:p>
    <w:p>
      <w:r>
        <w:t>(c) - Immunization is only one component and is not what the scheme covers.</w:t>
      </w:r>
    </w:p>
    <w:p>
      <w:r>
        <w:t>(d) - The scheme is comprehensive, covering promotive, preventive and curative care, not only curative.</w:t>
      </w:r>
    </w:p>
    <w:p>
      <w:r>
        <w:t>⚠️ Exam Trap: Options with "only" or "exclusively" restrict the role and are usually wrong in community health questions.</w:t>
      </w:r>
    </w:p>
    <w:p>
      <w:r>
        <w:t>💎 PNC Pearl: Insurance scheme nurse → identify + enrol + educate + refer + follow up.</w:t>
      </w:r>
    </w:p>
    <w:p>
      <w:r>
        <w:rPr>
          <w:b/>
        </w:rPr>
        <w:t>Positive Marks: 1</w:t>
      </w:r>
    </w:p>
    <w:p>
      <w:r>
        <w:rPr>
          <w:b/>
        </w:rPr>
        <w:t>Negative Marks: 0.33</w:t>
      </w:r>
    </w:p>
    <w:p>
      <w:r>
        <w:rPr>
          <w:b/>
        </w:rPr>
        <w:t>Question: An instructor wants to assess students' ability to prioritize nursing interventions in complex scenarios. Which method aligns best with higher-order thinking skills in Bloom’s Taxonomy?</w:t>
      </w:r>
    </w:p>
    <w:p>
      <w:r>
        <w:t>(a) Lecture with factual recall questions</w:t>
      </w:r>
    </w:p>
    <w:p>
      <w:r>
        <w:t>(b) Group reading with guided summaries</w:t>
      </w:r>
    </w:p>
    <w:p>
      <w:r>
        <w:t>(c) Demonstration of basic procedures</w:t>
      </w:r>
    </w:p>
    <w:p>
      <w:r>
        <w:t>(d) Simulation with role-play scenarios</w:t>
      </w:r>
    </w:p>
    <w:p>
      <w:r>
        <w:rPr>
          <w:b/>
        </w:rPr>
        <w:t>Answer: d</w:t>
      </w:r>
    </w:p>
    <w:p>
      <w:r>
        <w:rPr>
          <w:b/>
        </w:rPr>
        <w:t>Solution:</w:t>
      </w:r>
    </w:p>
    <w:p>
      <w:r>
        <w:t>✅ Correct Answer: d - Simulation with role-play scenarios</w:t>
      </w:r>
    </w:p>
    <w:p>
      <w:r>
        <w:t>🧠 Clinical Rationale: In Bloom's revised taxonomy, prioritisation in complex scenarios sits at the ANALYSING and EVALUATING levels — the higher-order skills. Simulation with role-play forces students to assess a changing situation, discriminate between competing priorities and justify decisions, then reflect in debriefing.</w:t>
      </w:r>
    </w:p>
    <w:p>
      <w:r>
        <w:t>🔍 Key Clues: 'prioritize', 'complex scenarios', 'higher-order thinking'</w:t>
      </w:r>
    </w:p>
    <w:p>
      <w:r>
        <w:t>❌ Why Not Other Options?</w:t>
      </w:r>
    </w:p>
    <w:p>
      <w:r>
        <w:t>(a) - Lecture with factual questions tests only Remembering and Understanding.</w:t>
      </w:r>
    </w:p>
    <w:p>
      <w:r>
        <w:t>(b) - Guided summaries also stay at the Understanding level.</w:t>
      </w:r>
    </w:p>
    <w:p>
      <w:r>
        <w:t>(c) - Demonstration of basic procedures tests Applying psychomotor skills, not priority setting.</w:t>
      </w:r>
    </w:p>
    <w:p>
      <w:r>
        <w:t>⚠️ Exam Trap: Match the Bloom's level to the method. Recall and comprehension need simple methods; analysis and evaluation need case-based, simulated or reflective methods.</w:t>
      </w:r>
    </w:p>
    <w:p>
      <w:r>
        <w:t>💎 PNC Pearl: Higher-order thinking (analyse/evaluate/create) → simulation, case study, role-play, debate.</w:t>
      </w:r>
    </w:p>
    <w:p>
      <w:r>
        <w:rPr>
          <w:b/>
        </w:rPr>
        <w:t>Positive Marks: 1</w:t>
      </w:r>
    </w:p>
    <w:p>
      <w:r>
        <w:rPr>
          <w:b/>
        </w:rPr>
        <w:t>Negative Marks: 0.33</w:t>
      </w:r>
    </w:p>
    <w:p>
      <w:r>
        <w:rPr>
          <w:b/>
        </w:rPr>
        <w:t>Question: A 5-year-old child is exposed to measles at school. The healthcare provider recommends administration of the measles vaccine within 72 hours. Which immunoprophylactic principle is being applied in this scenario?</w:t>
      </w:r>
    </w:p>
    <w:p>
      <w:r>
        <w:t>(a) Autoimmune response to eliminate antigens</w:t>
      </w:r>
    </w:p>
    <w:p>
      <w:r>
        <w:t>(b) Passive immunization to treat chronic infection</w:t>
      </w:r>
    </w:p>
    <w:p>
      <w:r>
        <w:t>(c) Cell-mediated immunity to destroy pathogens</w:t>
      </w:r>
    </w:p>
    <w:p>
      <w:r>
        <w:t>(d) Active immunization to prevent disease development</w:t>
      </w:r>
    </w:p>
    <w:p>
      <w:r>
        <w:rPr>
          <w:b/>
        </w:rPr>
        <w:t>Answer: d</w:t>
      </w:r>
    </w:p>
    <w:p>
      <w:r>
        <w:rPr>
          <w:b/>
        </w:rPr>
        <w:t>Solution:</w:t>
      </w:r>
    </w:p>
    <w:p>
      <w:r>
        <w:t>✅ Correct Answer: d - Active immunization to prevent disease development</w:t>
      </w:r>
    </w:p>
    <w:p>
      <w:r>
        <w:t>🧠 Clinical Rationale: Post-exposure measles vaccination within 72 hours stimulates the child's own immune system to produce antibodies and memory cells before the wild virus can complete its incubation period, thereby preventing or modifying the disease. Because the child's own immune system responds, this is ACTIVE immunoprophylaxis. Passive immunisation with immunoglobulin is used for contacts who cannot receive the vaccine or after 72 hours (up to 6 days).</w:t>
      </w:r>
    </w:p>
    <w:p>
      <w:r>
        <w:t>🔍 Key Clues: 'measles vaccine within 72 hours', 'post-exposure'</w:t>
      </w:r>
    </w:p>
    <w:p>
      <w:r>
        <w:t>❌ Why Not Other Options?</w:t>
      </w:r>
    </w:p>
    <w:p>
      <w:r>
        <w:t>(a) - The immune response is not autoimmune; there is no attack on self-antigen.</w:t>
      </w:r>
    </w:p>
    <w:p>
      <w:r>
        <w:t>(b) - Passive immunisation would mean giving ready-made antibodies (immunoglobulin), not a vaccine.</w:t>
      </w:r>
    </w:p>
    <w:p>
      <w:r>
        <w:t>(c) - Cell-mediated immunity is part of the response but is not the name of the immunoprophylactic principle applied.</w:t>
      </w:r>
    </w:p>
    <w:p>
      <w:r>
        <w:t>⚠️ Exam Trap: Vaccine = ACTIVE (body makes its own antibodies). Immunoglobulin/antiserum = PASSIVE (antibodies given ready-made). Read whether a vaccine or an immunoglobulin is being given.</w:t>
      </w:r>
    </w:p>
    <w:p>
      <w:r>
        <w:t>💎 PNC Pearl: Post-exposure measles → vaccine within 72 hours (active) or immunoglobulin within 6 days (passive).</w:t>
      </w:r>
    </w:p>
    <w:p>
      <w:r>
        <w:rPr>
          <w:b/>
        </w:rPr>
        <w:t>Positive Marks: 1</w:t>
      </w:r>
    </w:p>
    <w:p>
      <w:r>
        <w:rPr>
          <w:b/>
        </w:rPr>
        <w:t>Negative Marks: 0.33</w:t>
      </w:r>
    </w:p>
    <w:p>
      <w:r>
        <w:rPr>
          <w:b/>
        </w:rPr>
        <w:t>Question: Health education delivered through television and radio is an example of which approach?</w:t>
      </w:r>
    </w:p>
    <w:p>
      <w:r>
        <w:t>(a) Individual approach</w:t>
      </w:r>
    </w:p>
    <w:p>
      <w:r>
        <w:t>(b) Community approach</w:t>
      </w:r>
    </w:p>
    <w:p>
      <w:r>
        <w:t>(c) Mass approach</w:t>
      </w:r>
    </w:p>
    <w:p>
      <w:r>
        <w:t>(d) Counseling approach</w:t>
      </w:r>
    </w:p>
    <w:p>
      <w:r>
        <w:rPr>
          <w:b/>
        </w:rPr>
        <w:t>Answer: c</w:t>
      </w:r>
    </w:p>
    <w:p>
      <w:r>
        <w:rPr>
          <w:b/>
        </w:rPr>
        <w:t>Solution:</w:t>
      </w:r>
    </w:p>
    <w:p>
      <w:r>
        <w:t>✅ Correct Answer: c - Mass approach</w:t>
      </w:r>
    </w:p>
    <w:p>
      <w:r>
        <w:t>🧠 Clinical Rationale: Television and radio reach a very large, unspecified audience at the same time with a single message. This is the mass (or media) approach, useful for creating awareness quickly across the whole population, though it gives no individual feedback.</w:t>
      </w:r>
    </w:p>
    <w:p>
      <w:r>
        <w:t>🔍 Key Clues: 'television and radio'</w:t>
      </w:r>
    </w:p>
    <w:p>
      <w:r>
        <w:t>❌ Why Not Other Options?</w:t>
      </w:r>
    </w:p>
    <w:p>
      <w:r>
        <w:t>(a) - Individual approach is one-to-one contact, as in counselling or a home visit.</w:t>
      </w:r>
    </w:p>
    <w:p>
      <w:r>
        <w:t>(b) - Community approach works through groups and local leaders within a defined community.</w:t>
      </w:r>
    </w:p>
    <w:p>
      <w:r>
        <w:t>(d) - Counselling is a face-to-face, two-way individual approach.</w:t>
      </w:r>
    </w:p>
    <w:p>
      <w:r>
        <w:t>⚠️ Exam Trap: Match the medium to the approach. Mass media = mass approach; group discussion = group approach; one-to-one talk = individual approach.</w:t>
      </w:r>
    </w:p>
    <w:p>
      <w:r>
        <w:t>💎 PNC Pearl: Mass approach → TV, radio, newspapers, posters. Group approach → group discussion, demonstration, role-play. Individual → counselling, home visit.</w:t>
      </w:r>
    </w:p>
    <w:p>
      <w:r>
        <w:rPr>
          <w:b/>
        </w:rPr>
        <w:t>Positive Marks: 1</w:t>
      </w:r>
    </w:p>
    <w:p>
      <w:r>
        <w:rPr>
          <w:b/>
        </w:rPr>
        <w:t>Negative Marks: 0.33</w:t>
      </w:r>
    </w:p>
    <w:p>
      <w:r>
        <w:rPr>
          <w:b/>
        </w:rPr>
        <w:t>Question: What is a common misconception regarding suicide risk in patients who start feeling better after depression?</w:t>
      </w:r>
    </w:p>
    <w:p>
      <w:r>
        <w:t>(a) They are at increased risk and need close monitoring.</w:t>
      </w:r>
    </w:p>
    <w:p>
      <w:r>
        <w:t>(b) Their risk is the same as before treatment.</w:t>
      </w:r>
    </w:p>
    <w:p>
      <w:r>
        <w:t>(c) They are at reduced risk and do not require monitoring.</w:t>
      </w:r>
    </w:p>
    <w:p>
      <w:r>
        <w:t>(d) They have no risk if they deny suicidal thoughts.</w:t>
      </w:r>
    </w:p>
    <w:p>
      <w:r>
        <w:rPr>
          <w:b/>
        </w:rPr>
        <w:t>Answer: c</w:t>
      </w:r>
    </w:p>
    <w:p>
      <w:r>
        <w:rPr>
          <w:b/>
        </w:rPr>
        <w:t>Solution:</w:t>
      </w:r>
    </w:p>
    <w:p>
      <w:r>
        <w:t>✅ Correct Answer: c - They are at reduced risk and do not require monitoring.</w:t>
      </w:r>
    </w:p>
    <w:p>
      <w:r>
        <w:t>🧠 Clinical Rationale: As severe depression lifts, energy, motivation and the capacity to act return BEFORE the mood fully normalises. The patient can suddenly summon the drive to carry out a plan that was previously only thought about. Risk therefore often INCREASES during early recovery, and close monitoring plus family supervision must continue through this window.</w:t>
      </w:r>
    </w:p>
    <w:p>
      <w:r>
        <w:t>🔍 Key Clues: 'misconception', 'feeling better after depression'</w:t>
      </w:r>
    </w:p>
    <w:p>
      <w:r>
        <w:t>❌ Why Not Other Options?</w:t>
      </w:r>
    </w:p>
    <w:p>
      <w:r>
        <w:t>(a) - This is the CORRECT clinical fact, not a misconception. The question asks for the misconception.</w:t>
      </w:r>
    </w:p>
    <w:p>
      <w:r>
        <w:t>(b) - Risk is not static; it commonly changes during recovery.</w:t>
      </w:r>
    </w:p>
    <w:p>
      <w:r>
        <w:t>(d) - Denial of suicidal thoughts is itself a warning sign and does not remove the risk.</w:t>
      </w:r>
    </w:p>
    <w:p>
      <w:r>
        <w:t>⚠️ Exam Trap: Read whether the stem asks for the FACT or the MISCONCEPTION. Here it asks for the misconception, so do not pick the true statement.</w:t>
      </w:r>
    </w:p>
    <w:p>
      <w:r>
        <w:t>💎 PNC Pearl: Depression improving = high-risk window for suicide. Discharge planning and monitoring must be intensified, not relaxed.</w:t>
      </w:r>
    </w:p>
    <w:p>
      <w:r>
        <w:rPr>
          <w:b/>
        </w:rPr>
        <w:t>Positive Marks: 1</w:t>
      </w:r>
    </w:p>
    <w:p>
      <w:r>
        <w:rPr>
          <w:b/>
        </w:rP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