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If the value of the universal gravitation constant (G) was accidentally used as ten times higher in a planetary orbit calculation, what would be the effect on the calculated gravitational force between the planet and the sun?</w:t>
      </w:r>
    </w:p>
    <w:p>
      <w:r>
        <w:t>(a) The calculated force would be unchanged</w:t>
      </w:r>
    </w:p>
    <w:p>
      <w:r>
        <w:t>(b) The calculated force would be half the actual value</w:t>
      </w:r>
    </w:p>
    <w:p>
      <w:r>
        <w:t>(c) The calculated force would be ten times smaller than the actual value</w:t>
      </w:r>
    </w:p>
    <w:p>
      <w:r>
        <w:t>(d) The calculated force would be ten times greater than the actual value</w:t>
      </w:r>
    </w:p>
    <w:p>
      <w:r>
        <w:rPr>
          <w:b/>
        </w:rPr>
        <w:t>Answer: d</w:t>
      </w:r>
    </w:p>
    <w:p>
      <w:r>
        <w:rPr>
          <w:b/>
        </w:rPr>
        <w:t>Solution:</w:t>
      </w:r>
    </w:p>
    <w:p>
      <w:r>
        <w:t>✅ Correct Answer: d - The calculated force would be ten times greater than the actual value</w:t>
      </w:r>
    </w:p>
    <w:p>
      <w:r>
        <w:t>🧠 Concept / Method: Newton's law of gravitation gives F = GMm/r². Force is DIRECTLY proportional to G. If G is taken ten times larger (and M, m and r are unchanged), the computed force becomes ten times larger.</w:t>
      </w:r>
    </w:p>
    <w:p>
      <w:r>
        <w:t>⚡ Fast Approach: Only one variable changed and it is in the numerator with power 1, so the force changes by exactly the same factor — 10 times.</w:t>
      </w:r>
    </w:p>
    <w:p>
      <w:r>
        <w:t>❌ Why Not Other Options?</w:t>
      </w:r>
    </w:p>
    <w:p>
      <w:r>
        <w:t>(a) - The force cannot stay unchanged when G has changed; F ∝ G.</w:t>
      </w:r>
    </w:p>
    <w:p>
      <w:r>
        <w:t>(b) - Halving would need G to be halved, not multiplied by ten.</w:t>
      </w:r>
    </w:p>
    <w:p>
      <w:r>
        <w:t>(c) - Ten times SMALLER would need G to be divided by ten (or r to increase).</w:t>
      </w:r>
    </w:p>
    <w:p>
      <w:r>
        <w:t>⚠️ Exam Trap: Read the direction of the change. "Ten times higher in the calculation" means the CALCULATED value is inflated by ten — not that the real force changes.</w:t>
      </w:r>
    </w:p>
    <w:p>
      <w:r>
        <w:t>📌 Remember This: F = GMm/r². F ∝ G, F ∝ M·m, F ∝ 1/r².</w:t>
      </w:r>
    </w:p>
    <w:p>
      <w:r>
        <w:rPr>
          <w:b/>
        </w:rPr>
        <w:t>Positive Marks: 1</w:t>
      </w:r>
    </w:p>
    <w:p>
      <w:r>
        <w:rPr>
          <w:b/>
        </w:rPr>
        <w:t>Negative Marks: 0.33</w:t>
      </w:r>
    </w:p>
    <w:p>
      <w:r>
        <w:rPr>
          <w:b/>
        </w:rPr>
        <w:t>Question: Which of the following is considered the earliest known Marathi literary work?</w:t>
      </w:r>
    </w:p>
    <w:p>
      <w:r>
        <w:t>(a) Jnanesvari</w:t>
      </w:r>
    </w:p>
    <w:p>
      <w:r>
        <w:t>(b) Lilacharitra</w:t>
      </w:r>
    </w:p>
    <w:p>
      <w:r>
        <w:t>(c) Dipavamsa</w:t>
      </w:r>
    </w:p>
    <w:p>
      <w:r>
        <w:t>(d) Gathasaptasati</w:t>
      </w:r>
    </w:p>
    <w:p>
      <w:r>
        <w:rPr>
          <w:b/>
        </w:rPr>
        <w:t>Answer: b</w:t>
      </w:r>
    </w:p>
    <w:p>
      <w:r>
        <w:rPr>
          <w:b/>
        </w:rPr>
        <w:t>Solution:</w:t>
      </w:r>
    </w:p>
    <w:p>
      <w:r>
        <w:t>✅ Correct Answer: b - Lilacharitra</w:t>
      </w:r>
    </w:p>
    <w:p>
      <w:r>
        <w:t>🧠 Explanation: Lilacharitra, written by Mhaimbhat around 1278 CE, is regarded as the earliest extant Marathi literary work. It is a prose biography of the Mahanubhava sect's founder Chakradhar Swami and is a landmark of early Marathi prose.</w:t>
      </w:r>
    </w:p>
    <w:p>
      <w:r>
        <w:t>📌 Exam Fact: Jnanesvari (Bhagavad Gita commentary by Sant Jnaneshwar) followed in 1290 CE and is the earliest Marathi POETIC work. Dipavamsa is a Sri Lankan Buddhist chronicle in Pali, and Gathasaptasati is a Prakrit work.</w:t>
      </w:r>
    </w:p>
    <w:p>
      <w:r>
        <w:t>⚠️ Common Trap: Lilacharitra (1278) is EARLIER than Jnanesvari (1290). Many students mark Jnanesvari from memory because it is more famous.</w:t>
      </w:r>
    </w:p>
    <w:p>
      <w:r>
        <w:t>💎 PNC GK Pearl: Earliest Marathi prose work = Lilacharitra (Mhaimbhat, 1278). Earliest Marathi poetic work = Jnanesvari (1290).</w:t>
      </w:r>
    </w:p>
    <w:p>
      <w:r>
        <w:rPr>
          <w:b/>
        </w:rPr>
        <w:t>Positive Marks: 1</w:t>
      </w:r>
    </w:p>
    <w:p>
      <w:r>
        <w:rPr>
          <w:b/>
        </w:rPr>
        <w:t>Negative Marks: 0.33</w:t>
      </w:r>
    </w:p>
    <w:p>
      <w:r>
        <w:rPr>
          <w:b/>
        </w:rPr>
        <w:t>Question: Who appoints the members of the Union Public Service Commission in India?</w:t>
      </w:r>
    </w:p>
    <w:p>
      <w:r>
        <w:t>(a) Parliament of India</w:t>
      </w:r>
    </w:p>
    <w:p>
      <w:r>
        <w:t>(b) Supreme Court of India</w:t>
      </w:r>
    </w:p>
    <w:p>
      <w:r>
        <w:t>(c) Prime Minister of India</w:t>
      </w:r>
    </w:p>
    <w:p>
      <w:r>
        <w:t>(d) President of India</w:t>
      </w:r>
    </w:p>
    <w:p>
      <w:r>
        <w:rPr>
          <w:b/>
        </w:rPr>
        <w:t>Answer: d</w:t>
      </w:r>
    </w:p>
    <w:p>
      <w:r>
        <w:rPr>
          <w:b/>
        </w:rPr>
        <w:t>Solution:</w:t>
      </w:r>
    </w:p>
    <w:p>
      <w:r>
        <w:t>✅ Correct Answer: d - President of India</w:t>
      </w:r>
    </w:p>
    <w:p>
      <w:r>
        <w:t>🧠 Explanation: Under Article 316 of the Constitution, the Chairman and other members of the Union Public Service Commission are appointed by the President of India. A member holds office for six years or until the age of 65, whichever is earlier, and can be removed only by the President on the grounds laid down in Article 317.</w:t>
      </w:r>
    </w:p>
    <w:p>
      <w:r>
        <w:t>📌 Exam Fact: UPSC headquarters is at Dhanwantri Bhawan, New Delhi. The analogous body at State level (State PSC) is also appointed by the Governor/ President as applicable.</w:t>
      </w:r>
    </w:p>
    <w:p>
      <w:r>
        <w:t>⚠️ Common Trap: Appointment is by the President, but removal requires a reference to the Supreme Court. Do not confuse the two.</w:t>
      </w:r>
    </w:p>
    <w:p>
      <w:r>
        <w:t>💎 PNC GK Pearl: UPSC/SPSC members → appointed by President (UPSC) and Governor (SPSC); Article 315-323.</w:t>
      </w:r>
    </w:p>
    <w:p>
      <w:r>
        <w:rPr>
          <w:b/>
        </w:rPr>
        <w:t>Positive Marks: 1</w:t>
      </w:r>
    </w:p>
    <w:p>
      <w:r>
        <w:rPr>
          <w:b/>
        </w:rPr>
        <w:t>Negative Marks: 0.33</w:t>
      </w:r>
    </w:p>
    <w:p>
      <w:r>
        <w:rPr>
          <w:b/>
        </w:rPr>
        <w:t>Question: If 40% of a number is added to 120, then the result is the same number. 30% of the same number is:</w:t>
      </w:r>
    </w:p>
    <w:p>
      <w:r>
        <w:t>(a) 90</w:t>
      </w:r>
    </w:p>
    <w:p>
      <w:r>
        <w:t>(b) 180</w:t>
      </w:r>
    </w:p>
    <w:p>
      <w:r>
        <w:t>(c) 80</w:t>
      </w:r>
    </w:p>
    <w:p>
      <w:r>
        <w:t>(d) 60</w:t>
      </w:r>
    </w:p>
    <w:p>
      <w:r>
        <w:rPr>
          <w:b/>
        </w:rPr>
        <w:t>Answer: d</w:t>
      </w:r>
    </w:p>
    <w:p>
      <w:r>
        <w:rPr>
          <w:b/>
        </w:rPr>
        <w:t>Solution:</w:t>
      </w:r>
    </w:p>
    <w:p>
      <w:r>
        <w:t>✅ Correct Answer: d - 60</w:t>
      </w:r>
    </w:p>
    <w:p>
      <w:r>
        <w:t>🧠 Concept / Method: Let the number be x. 120 + 40% of x = x → 120 + 0.4x = x → 120 = 0.6x → x = 200. Then 30% of 200 = 60.</w:t>
      </w:r>
    </w:p>
    <w:p>
      <w:r>
        <w:t>⚡ Fast Approach: Adding 40% gives the whole, so 120 must be the remaining 60%. Therefore x = 120 × 100/60 = 200, and 30% of 200 = 60.</w:t>
      </w:r>
    </w:p>
    <w:p>
      <w:r>
        <w:t>❌ Why Not Other Options?</w:t>
      </w:r>
    </w:p>
    <w:p>
      <w:r>
        <w:t>(a) - 90 would be 45% of 200.</w:t>
      </w:r>
    </w:p>
    <w:p>
      <w:r>
        <w:t>(b) - 180 is 90% of 200.</w:t>
      </w:r>
    </w:p>
    <w:p>
      <w:r>
        <w:t>(c) - 80 would be 40% of 200, which is the part that was ADDED, not 30%.</w:t>
      </w:r>
    </w:p>
    <w:p>
      <w:r>
        <w:t>⚠️ Exam Trap: 120 corresponds to 60% of the number, not to the number itself. This single step is where most candidates slip.</w:t>
      </w:r>
    </w:p>
    <w:p>
      <w:r>
        <w:t>📌 Remember This: If a% added gives the whole, the given quantity equals (100 − a)% of the number.</w:t>
      </w:r>
    </w:p>
    <w:p>
      <w:r>
        <w:rPr>
          <w:b/>
        </w:rPr>
        <w:t>Positive Marks: 1</w:t>
      </w:r>
    </w:p>
    <w:p>
      <w:r>
        <w:rPr>
          <w:b/>
        </w:rPr>
        <w:t>Negative Marks: 0.33</w:t>
      </w:r>
    </w:p>
    <w:p>
      <w:r>
        <w:rPr>
          <w:b/>
        </w:rPr>
        <w:t>Question: Select the pair that follows the same pattern as that followed by the two set of pairs given below. Both pairs follow the same pattern. OKN−JFI GCF−BXA</w:t>
      </w:r>
    </w:p>
    <w:p>
      <w:r>
        <w:t>(a) KGJ−EBD</w:t>
      </w:r>
    </w:p>
    <w:p>
      <w:r>
        <w:t>(b) KGJ−FBE</w:t>
      </w:r>
    </w:p>
    <w:p>
      <w:r>
        <w:t>(c) KFH−EAD</w:t>
      </w:r>
    </w:p>
    <w:p>
      <w:r>
        <w:t>(d) KFH−FBE</w:t>
      </w:r>
    </w:p>
    <w:p>
      <w:r>
        <w:rPr>
          <w:b/>
        </w:rPr>
        <w:t>Answer: b</w:t>
      </w:r>
    </w:p>
    <w:p>
      <w:r>
        <w:rPr>
          <w:b/>
        </w:rPr>
        <w:t>Solution:</w:t>
      </w:r>
    </w:p>
    <w:p>
      <w:r>
        <w:t>✅ Correct Answer: b - KGJ−FBE</w:t>
      </w:r>
    </w:p>
    <w:p>
      <w:r>
        <w:t>🧠 Concept / Method: Compare the two given pairs. In OKN−JFI: O(15)→J(10), K(11)→F(6), N(14)→I(9). In GCF−BXA: G(7)→B(2), C(3)→X(24), F(6)→A(1). The rule in every pair is each letter moves back 5 places (−5).</w:t>
      </w:r>
    </w:p>
    <w:p>
      <w:r>
        <w:t>⚡ Fast Approach: Test only the FIRST letter of the option. KGJ→EBD is −6 (wrong), KGJ→FBE is −5 (right), KFH→EAD is −6 (wrong), KFH→FBE gives F→B = −4 (wrong). Only option (b) works throughout.</w:t>
      </w:r>
    </w:p>
    <w:p>
      <w:r>
        <w:t>❌ Why Not Other Options?</w:t>
      </w:r>
    </w:p>
    <w:p>
      <w:r>
        <w:t>(a) - K→E is −6, not −5.</w:t>
      </w:r>
    </w:p>
    <w:p>
      <w:r>
        <w:t>(c) - K→E is −6 and F→A is −5 but the first letter already fails.</w:t>
      </w:r>
    </w:p>
    <w:p>
      <w:r>
        <w:t>(d) - K→F is −5 but F→B is only −4, so the pattern breaks.</w:t>
      </w:r>
    </w:p>
    <w:p>
      <w:r>
        <w:t>⚠️ Exam Trap: When the alphabet wraps around (C→X), it is still −5 (3−5 = −2, wrapped = 24 = X). Do not treat wrapping as a different rule.</w:t>
      </w:r>
    </w:p>
    <w:p>
      <w:r>
        <w:t>📌 Remember This: Code pairs → fix the shift from the given examples, then verify with one letter of each option.</w:t>
      </w:r>
    </w:p>
    <w:p>
      <w:r>
        <w:rPr>
          <w:b/>
        </w:rPr>
        <w:t>Positive Marks: 1</w:t>
      </w:r>
    </w:p>
    <w:p>
      <w:r>
        <w:rPr>
          <w:b/>
        </w:rPr>
        <w:t>Negative Marks: 0.33</w:t>
      </w:r>
    </w:p>
    <w:p>
      <w:r>
        <w:rPr>
          <w:b/>
        </w:rPr>
        <w:t>Question: In a laboratory demonstration, a student adds hydrochloric acid to sodium hydrogencarbonate and collects the gas. How can the student confirm it is carbon dioxide?</w:t>
      </w:r>
    </w:p>
    <w:p>
      <w:r>
        <w:t>(a) It forms a blue precipitate.</w:t>
      </w:r>
    </w:p>
    <w:p>
      <w:r>
        <w:t>(b) It supports combustion.</w:t>
      </w:r>
    </w:p>
    <w:p>
      <w:r>
        <w:t>(c) It turns limewater milky.</w:t>
      </w:r>
    </w:p>
    <w:p>
      <w:r>
        <w:t>(d) It extinguishes a burning splint.</w:t>
      </w:r>
    </w:p>
    <w:p>
      <w:r>
        <w:rPr>
          <w:b/>
        </w:rPr>
        <w:t>Answer: c</w:t>
      </w:r>
    </w:p>
    <w:p>
      <w:r>
        <w:rPr>
          <w:b/>
        </w:rPr>
        <w:t>Solution:</w:t>
      </w:r>
    </w:p>
    <w:p>
      <w:r>
        <w:t>✅ Correct Answer: c - It turns limewater milky</w:t>
      </w:r>
    </w:p>
    <w:p>
      <w:r>
        <w:t>🧠 Concept: HCl + NaHCO3 → NaCl + H2O + CO2. Carbon dioxide reacts with limewater (calcium hydroxide solution) to form insoluble calcium carbonate, which makes the solution turn milky: CO2 + Ca(OH)2 → CaCO3 + H2O. This is the definitive test for CO2.</w:t>
      </w:r>
    </w:p>
    <w:p>
      <w:r>
        <w:t>❌ Why Not Other Options?</w:t>
      </w:r>
    </w:p>
    <w:p>
      <w:r>
        <w:t>(a) - No blue precipitate is formed; blue precipitates belong to copper(II) salt tests.</w:t>
      </w:r>
    </w:p>
    <w:p>
      <w:r>
        <w:t>(b) - Oxygen supports combustion; carbon dioxide does not. This is a property of oxygen, not a test for CO2.</w:t>
      </w:r>
    </w:p>
    <w:p>
      <w:r>
        <w:t>(d) - CO2 does extinguish a burning splint, but so do many other gases (nitrogen, argon). Extinguishing alone is not confirmatory; limewater is.</w:t>
      </w:r>
    </w:p>
    <w:p>
      <w:r>
        <w:t>⚠️ Exam Trap: "Extinguishes a burning splint" is only a preliminary indication. The CONFIRMATORY test in the exam is always limewater turning milky.</w:t>
      </w:r>
    </w:p>
    <w:p>
      <w:r>
        <w:t>📌 Remember This: Limewater test = milky turbidity = carbon dioxide. CO2 + Ca(OH)2 → CaCO3 (white) + H2O.</w:t>
      </w:r>
    </w:p>
    <w:p>
      <w:r>
        <w:rPr>
          <w:b/>
        </w:rPr>
        <w:t>Positive Marks: 1</w:t>
      </w:r>
    </w:p>
    <w:p>
      <w:r>
        <w:rPr>
          <w:b/>
        </w:rPr>
        <w:t>Negative Marks: 0.33</w:t>
      </w:r>
    </w:p>
    <w:p>
      <w:r>
        <w:rPr>
          <w:b/>
        </w:rPr>
        <w:t>Question: A student observes a body moving with constant speed along a circular path. Which of the following best represents the graphical relationship between its speed and time for one complete revolution?</w:t>
      </w:r>
    </w:p>
    <w:p>
      <w:r>
        <w:t>(a) A line sloping upwards with time</w:t>
      </w:r>
    </w:p>
    <w:p>
      <w:r>
        <w:t>(b) A curved line increasing with time</w:t>
      </w:r>
    </w:p>
    <w:p>
      <w:r>
        <w:t>(c) A horizontal straight line parallel to the time axis</w:t>
      </w:r>
    </w:p>
    <w:p>
      <w:r>
        <w:t>(d) A sinusoidal curve above the time axis</w:t>
      </w:r>
    </w:p>
    <w:p>
      <w:r>
        <w:rPr>
          <w:b/>
        </w:rPr>
        <w:t>Answer: c</w:t>
      </w:r>
    </w:p>
    <w:p>
      <w:r>
        <w:rPr>
          <w:b/>
        </w:rPr>
        <w:t>Solution:</w:t>
      </w:r>
    </w:p>
    <w:p>
      <w:r>
        <w:t>✅ Correct Answer: c - A horizontal straight line parallel to the time axis</w:t>
      </w:r>
    </w:p>
    <w:p>
      <w:r>
        <w:t>🧠 Concept: Speed is constant along the circular path, so its magnitude does not change with time. A graph of speed against time is therefore a straight horizontal line at the value of the speed, parallel to the time axis.</w:t>
      </w:r>
    </w:p>
    <w:p>
      <w:r>
        <w:t>❌ Why Not Other Options?</w:t>
      </w:r>
    </w:p>
    <w:p>
      <w:r>
        <w:t>(a) - An upward slope would mean speed is increasing, i.e. acceleration.</w:t>
      </w:r>
    </w:p>
    <w:p>
      <w:r>
        <w:t>(b) - A curve increasing with time also implies changing speed.</w:t>
      </w:r>
    </w:p>
    <w:p>
      <w:r>
        <w:t>(d) - A sinusoidal curve describes the VELOCITY component (or a quantity that varies periodically), not the scalar speed.</w:t>
      </w:r>
    </w:p>
    <w:p>
      <w:r>
        <w:t>⚠️ Exam Trap: In uniform circular motion, speed is constant but VELOCITY changes continuously because direction changes. Read whether the stem asks for speed or velocity.</w:t>
      </w:r>
    </w:p>
    <w:p>
      <w:r>
        <w:t>📌 Remember This: Speed–time graph flat → constant speed. Velocity–time graph for circular motion → continuously changing direction.</w:t>
      </w:r>
    </w:p>
    <w:p>
      <w:r>
        <w:rPr>
          <w:b/>
        </w:rPr>
        <w:t>Positive Marks: 1</w:t>
      </w:r>
    </w:p>
    <w:p>
      <w:r>
        <w:rPr>
          <w:b/>
        </w:rPr>
        <w:t>Negative Marks: 0.33</w:t>
      </w:r>
    </w:p>
    <w:p>
      <w:r>
        <w:rPr>
          <w:b/>
        </w:rPr>
        <w:t>Question: Seven people H, I, J, K, O, P and Q are sitting around a circular table facing the center of the table. I sits third to the left of K. J sits second to the left of P. K is an immediate neighbour of both H and J. Q is not an immediate neighbor of I. How many people sit between O and J when counted from the right of O?</w:t>
      </w:r>
    </w:p>
    <w:p>
      <w:r>
        <w:t>(a) One</w:t>
      </w:r>
    </w:p>
    <w:p>
      <w:r>
        <w:t>(b) Two</w:t>
      </w:r>
    </w:p>
    <w:p>
      <w:r>
        <w:t>(c) Four</w:t>
      </w:r>
    </w:p>
    <w:p>
      <w:r>
        <w:t>(d) Three</w:t>
      </w:r>
    </w:p>
    <w:p>
      <w:r>
        <w:rPr>
          <w:b/>
        </w:rPr>
        <w:t>Answer: b</w:t>
      </w:r>
    </w:p>
    <w:p>
      <w:r>
        <w:rPr>
          <w:b/>
        </w:rPr>
        <w:t>Solution:</w:t>
      </w:r>
    </w:p>
    <w:p>
      <w:r>
        <w:t>✅ Correct Answer: b - Two</w:t>
      </w:r>
    </w:p>
    <w:p>
      <w:r>
        <w:t>🧠 Concept / Method: Facing centre → left is clockwise. Number seats 1 to 7 clockwise. I = K + 3. K's two neighbours must be H and J, and J must be second to the left of P (P = J − 2). If J were K + 1 then P would coincide with H, so J = K − 1, H = K + 1 and P = K − 3. Fix K = 4: J = 3, H = 5, P = 1, I = 7. Seats 2 and 6 go to O and Q. Q cannot be next to I(7), so Q = 2 and O = 6.</w:t>
      </w:r>
    </w:p>
    <w:p>
      <w:r>
        <w:t>⚡ Fast Approach: Arrange as P(1), Q(2), J(3), K(4), H(5), O(6), I(7). Right of O means anticlockwise: 6 → 5 (H) → 4 (K) → 3 (J). The two people in between are H and K.</w:t>
      </w:r>
    </w:p>
    <w:p>
      <w:r>
        <w:t>❌ Why Not Other Options?</w:t>
      </w:r>
    </w:p>
    <w:p>
      <w:r>
        <w:t>(a) - One would mean the people are adjacent, which they are not.</w:t>
      </w:r>
    </w:p>
    <w:p>
      <w:r>
        <w:t>(c) - Four would count past J in the wrong direction.</w:t>
      </w:r>
    </w:p>
    <w:p>
      <w:r>
        <w:t>(d) - Three would result from counting the endpoints or using the wrong direction of "right".</w:t>
      </w:r>
    </w:p>
    <w:p>
      <w:r>
        <w:t>⚠️ Exam Trap: Facing centre → RIGHT is anticlockwise. If you treat right as clockwise you get the wrong count.</w:t>
      </w:r>
    </w:p>
    <w:p>
      <w:r>
        <w:t>📌 Remember This: Facing centre → left = clockwise, right = anticlockwise. Do not count the persons asked about.</w:t>
      </w:r>
    </w:p>
    <w:p>
      <w:r>
        <w:rPr>
          <w:b/>
        </w:rPr>
        <w:t>Positive Marks: 1</w:t>
      </w:r>
    </w:p>
    <w:p>
      <w:r>
        <w:rPr>
          <w:b/>
        </w:rPr>
        <w:t>Negative Marks: 0.33</w:t>
      </w:r>
    </w:p>
    <w:p>
      <w:r>
        <w:rPr>
          <w:b/>
        </w:rPr>
        <w:t>Question: Which combination of factors is most responsible for widespread rainfall over mainland India during the summer season?</w:t>
      </w:r>
    </w:p>
    <w:p>
      <w:r>
        <w:t>(a) Temperate cyclonic systems known as western disturbances originating from the Mediterranean region</w:t>
      </w:r>
    </w:p>
    <w:p>
      <w:r>
        <w:t>(b) Seasonal reversal of winds in the form of retreating north-east monsoon over the Indian subcontinent</w:t>
      </w:r>
    </w:p>
    <w:p>
      <w:r>
        <w:t>(c) Localized convective rainfall generated only due to intense heating over the Deccan Plateau</w:t>
      </w:r>
    </w:p>
    <w:p>
      <w:r>
        <w:t>(d) Differential heating between the Indian landmass and surrounding seas creating low pressure over north-western India</w:t>
      </w:r>
    </w:p>
    <w:p>
      <w:r>
        <w:rPr>
          <w:b/>
        </w:rPr>
        <w:t>Answer: d</w:t>
      </w:r>
    </w:p>
    <w:p>
      <w:r>
        <w:rPr>
          <w:b/>
        </w:rPr>
        <w:t>Solution:</w:t>
      </w:r>
    </w:p>
    <w:p>
      <w:r>
        <w:t>✅ Correct Answer: d - Differential heating between the Indian landmass and surrounding seas creating low pressure over north-western India</w:t>
      </w:r>
    </w:p>
    <w:p>
      <w:r>
        <w:t>🧠 Explanation: In summer the land heats faster than the sea. Intense heating over north-western India creates a low pressure trough, and the south-east trade winds from the southern hemisphere cross the equator, get deflected by the Coriolis force and blow as the south-west monsoon towards this low pressure. The ITCZ shift plus this differential heating is what brings widespread monsoon rain.</w:t>
      </w:r>
    </w:p>
    <w:p>
      <w:r>
        <w:t>❌ Why Not Other Options?</w:t>
      </w:r>
    </w:p>
    <w:p>
      <w:r>
        <w:t>(a) - Western disturbances bring winter rain to north-west India in December-February, not widespread summer rain.</w:t>
      </w:r>
    </w:p>
    <w:p>
      <w:r>
        <w:t>(b) - The retreating (north-east) monsoon belongs to October-December and affects mainly Tamil Nadu.</w:t>
      </w:r>
    </w:p>
    <w:p>
      <w:r>
        <w:t>(c) - Convection over the Deccan alone cannot explain rainfall over the whole country.</w:t>
      </w:r>
    </w:p>
    <w:p>
      <w:r>
        <w:t>⚠️ Exam Trap: The south-west (advancing) monsoon brings the main summer rainfall; the north-east (retreating) monsoon is a winter phenomenon.</w:t>
      </w:r>
    </w:p>
    <w:p>
      <w:r>
        <w:t>💎 PNC GK Pearl: Summer monsoon = differential heating + ITCZ shift + south-west winds. Winter rain in Punjab = western disturbances.</w:t>
      </w:r>
    </w:p>
    <w:p>
      <w:r>
        <w:rPr>
          <w:b/>
        </w:rPr>
        <w:t>Positive Marks: 1</w:t>
      </w:r>
    </w:p>
    <w:p>
      <w:r>
        <w:rPr>
          <w:b/>
        </w:rPr>
        <w:t>Negative Marks: 0.33</w:t>
      </w:r>
    </w:p>
    <w:p>
      <w:r>
        <w:rPr>
          <w:b/>
        </w:rPr>
        <w:t>Question: In December 2025, the plummeting AQI led to emergency-level restrictions, called GRAP-4, being implemented in which city of India?</w:t>
      </w:r>
    </w:p>
    <w:p>
      <w:r>
        <w:t>(a) Delhi</w:t>
      </w:r>
    </w:p>
    <w:p>
      <w:r>
        <w:t>(b) Chennai</w:t>
      </w:r>
    </w:p>
    <w:p>
      <w:r>
        <w:t>(c) Pune</w:t>
      </w:r>
    </w:p>
    <w:p>
      <w:r>
        <w:t>(d) Chandigarh</w:t>
      </w:r>
    </w:p>
    <w:p>
      <w:r>
        <w:rPr>
          <w:b/>
        </w:rPr>
        <w:t>Answer: a</w:t>
      </w:r>
    </w:p>
    <w:p>
      <w:r>
        <w:rPr>
          <w:b/>
        </w:rPr>
        <w:t>Solution:</w:t>
      </w:r>
    </w:p>
    <w:p>
      <w:r>
        <w:t>✅ Correct Answer: a - Delhi</w:t>
      </w:r>
    </w:p>
    <w:p>
      <w:r>
        <w:t>🧠 Explanation: The Graded Response Action Plan (GRAP) is the air pollution emergency framework for the Delhi-NCR region, notified by the Commission for Air Quality Management. GRAP-4 is the most severe stage and is invoked when the AQI crosses 450, bringing bans on trucks, construction and non-essential activities.</w:t>
      </w:r>
    </w:p>
    <w:p>
      <w:r>
        <w:t>📌 Exam Fact: GRAP has four stages — Stage I (Poor, AQI 201-300), Stage II (Very Poor, 301-400), Stage III (Severe, 401-450) and Stage IV (Severe Plus, above 450).</w:t>
      </w:r>
    </w:p>
    <w:p>
      <w:r>
        <w:t>⚠️ Common Trap: GRAP applies only to Delhi-NCR, not to other metros. Chennai, Pune and Chandigarh have their own local action plans but not GRAP.</w:t>
      </w:r>
    </w:p>
    <w:p>
      <w:r>
        <w:t>💎 PNC GK Pearl: GRAP = Delhi-NCR | GRAP-4 = AQI above 450 = Emergency.</w:t>
      </w:r>
    </w:p>
    <w:p>
      <w:r>
        <w:rPr>
          <w:b/>
        </w:rPr>
        <w:t>Positive Marks: 1</w:t>
      </w:r>
    </w:p>
    <w:p>
      <w:r>
        <w:rPr>
          <w:b/>
        </w:rPr>
        <w:t>Negative Marks: 0.33</w:t>
      </w:r>
    </w:p>
    <w:p>
      <w:r>
        <w:rPr>
          <w:b/>
        </w:rPr>
        <w:t>Question: The Rural Infrastructure Development Fund is maintained by ___________.</w:t>
      </w:r>
    </w:p>
    <w:p>
      <w:r>
        <w:t>(a) National Bank for Agriculture and Rural Development</w:t>
      </w:r>
    </w:p>
    <w:p>
      <w:r>
        <w:t>(b) Reserve Bank of India</w:t>
      </w:r>
    </w:p>
    <w:p>
      <w:r>
        <w:t>(c) Securities and Exchange Board of India</w:t>
      </w:r>
    </w:p>
    <w:p>
      <w:r>
        <w:t>(d) India Infrastructure Trust</w:t>
      </w:r>
    </w:p>
    <w:p>
      <w:r>
        <w:rPr>
          <w:b/>
        </w:rPr>
        <w:t>Answer: a</w:t>
      </w:r>
    </w:p>
    <w:p>
      <w:r>
        <w:rPr>
          <w:b/>
        </w:rPr>
        <w:t>Solution:</w:t>
      </w:r>
    </w:p>
    <w:p>
      <w:r>
        <w:t>✅ Correct Answer: a - National Bank for Agriculture and Rural Development</w:t>
      </w:r>
    </w:p>
    <w:p>
      <w:r>
        <w:t>🧠 Explanation: The Rural Infrastructure Development Fund (RIDF) was set up in 1995-96 and is maintained and operated by NABARD. It provides low-cost loan assistance to State Governments and State-owned corporations for rural infrastructure projects such as irrigation, roads, bridges, schools and rural markets.</w:t>
      </w:r>
    </w:p>
    <w:p>
      <w:r>
        <w:t>📌 Exam Fact: RIDF is funded out of the shortfall in priority sector lending by commercial banks. NABARD was established in 1982 on the recommendation of the Sivaraman Committee.</w:t>
      </w:r>
    </w:p>
    <w:p>
      <w:r>
        <w:t>⚠️ Common Trap: RBI is the central bank and regulator; SEBI regulates securities markets. Neither maintains RIDF.</w:t>
      </w:r>
    </w:p>
    <w:p>
      <w:r>
        <w:t>💎 PNC GK Pearl: RIDF (1995-96) = NABARD = rural infrastructure loans to State Governments.</w:t>
      </w:r>
    </w:p>
    <w:p>
      <w:r>
        <w:rPr>
          <w:b/>
        </w:rPr>
        <w:t>Positive Marks: 1</w:t>
      </w:r>
    </w:p>
    <w:p>
      <w:r>
        <w:rPr>
          <w:b/>
        </w:rPr>
        <w:t>Negative Marks: 0.33</w:t>
      </w:r>
    </w:p>
    <w:p>
      <w:r>
        <w:rPr>
          <w:b/>
        </w:rPr>
        <w:t>Question: If ‘A’ stands for ‘÷’ , ‘B’ stands for ‘x’, ‘C’ stands for ‘+’ and ‘D’ stands for ‘-‘ , what will come in place of the question mark ‘?’ in the following equation? 6 B 2 D 14 A 7 C 2 = ?</w:t>
      </w:r>
    </w:p>
    <w:p>
      <w:r>
        <w:t>(a) 12</w:t>
      </w:r>
    </w:p>
    <w:p>
      <w:r>
        <w:t>(b) 10</w:t>
      </w:r>
    </w:p>
    <w:p>
      <w:r>
        <w:t>(c) 8</w:t>
      </w:r>
    </w:p>
    <w:p>
      <w:r>
        <w:t>(d) 14</w:t>
      </w:r>
    </w:p>
    <w:p>
      <w:r>
        <w:rPr>
          <w:b/>
        </w:rPr>
        <w:t>Answer: a</w:t>
      </w:r>
    </w:p>
    <w:p>
      <w:r>
        <w:rPr>
          <w:b/>
        </w:rPr>
        <w:t>Solution:</w:t>
      </w:r>
    </w:p>
    <w:p>
      <w:r>
        <w:t>✅ Correct Answer: a - 12</w:t>
      </w:r>
    </w:p>
    <w:p>
      <w:r>
        <w:t>🧠 Concept / Method: Substitute the symbols: 6 B 2 D 14 A 7 C 2 becomes 6 × 2 − 14 ÷ 7 + 2. Apply BODMAS: division first → 14 ÷ 7 = 2. Then multiplication and division from left → 6 × 2 = 12. Now 12 − 2 + 2 = 12.</w:t>
      </w:r>
    </w:p>
    <w:p>
      <w:r>
        <w:t>⚡ Fast Approach: Replace, then strictly follow BODMAS. Division (A) and multiplication (B) are solved before addition (C) and subtraction (D) — left to right within the same rank.</w:t>
      </w:r>
    </w:p>
    <w:p>
      <w:r>
        <w:t>❌ Why Not Other Options?</w:t>
      </w:r>
    </w:p>
    <w:p>
      <w:r>
        <w:t>(b) - 10 comes from doing the operations strictly left to right: 12 − 2 = 10 then +2 = 12... a slip gives 10 if the last +2 is dropped.</w:t>
      </w:r>
    </w:p>
    <w:p>
      <w:r>
        <w:t>(c) - 8 arises if 14 ÷ 7 is added instead of subtracted.</w:t>
      </w:r>
    </w:p>
    <w:p>
      <w:r>
        <w:t>(d) - 14 arises if the division term is ignored entirely.</w:t>
      </w:r>
    </w:p>
    <w:p>
      <w:r>
        <w:t>⚠️ Exam Trap: Substitution questions always hide a BODMAS check. Solving from left to right without BODMAS is the standard mistake.</w:t>
      </w:r>
    </w:p>
    <w:p>
      <w:r>
        <w:t>📌 Remember This: Symbol substitution → replace first, then apply BODMAS (Division, Multiplication, Addition, Subtraction).</w:t>
      </w:r>
    </w:p>
    <w:p>
      <w:r>
        <w:rPr>
          <w:b/>
        </w:rPr>
        <w:t>Positive Marks: 1</w:t>
      </w:r>
    </w:p>
    <w:p>
      <w:r>
        <w:rPr>
          <w:b/>
        </w:rPr>
        <w:t>Negative Marks: 0.33</w:t>
      </w:r>
    </w:p>
    <w:p>
      <w:r>
        <w:rPr>
          <w:b/>
        </w:rPr>
        <w:t>Question: The volume of a solid cylinder is 80,850 cm3 and its height is 21 cm. What is the total surface area of the solid cylinder?</w:t>
      </w:r>
    </w:p>
    <w:p>
      <w:r>
        <w:t>(a) 12,320 cm2</w:t>
      </w:r>
    </w:p>
    <w:p>
      <w:r>
        <w:t>(b) 12,331 cm2</w:t>
      </w:r>
    </w:p>
    <w:p>
      <w:r>
        <w:t>(c) 12,289 cm2</w:t>
      </w:r>
    </w:p>
    <w:p>
      <w:r>
        <w:t>(d) 12,312 cm2</w:t>
      </w:r>
    </w:p>
    <w:p>
      <w:r>
        <w:rPr>
          <w:b/>
        </w:rPr>
        <w:t>Answer: a</w:t>
      </w:r>
    </w:p>
    <w:p>
      <w:r>
        <w:rPr>
          <w:b/>
        </w:rPr>
        <w:t>Solution:</w:t>
      </w:r>
    </w:p>
    <w:p>
      <w:r>
        <w:t>✅ Correct Answer: a - 12,320 cm2</w:t>
      </w:r>
    </w:p>
    <w:p>
      <w:r>
        <w:t>🧠 Concept / Method: Volume = πr²h = 80850. So r² = 80850 ÷ (22/7 × 21) = 80850 ÷ 66 = 1225, giving r = 35 cm. Total surface area = 2πr(h + r) = 2 × 22/7 × 35 × (21 + 35) = 2 × 22/7 × 35 × 56 = 220 × 56 = 12320 cm².</w:t>
      </w:r>
    </w:p>
    <w:p>
      <w:r>
        <w:t>⚡ Fast Approach: Take π = 22/7 so that 66 divides 80850 exactly → r = 35 is a clean value, confirming the correct option.</w:t>
      </w:r>
    </w:p>
    <w:p>
      <w:r>
        <w:t>❌ Why Not Other Options?</w:t>
      </w:r>
    </w:p>
    <w:p>
      <w:r>
        <w:t>(b) - 12,331 comes from using π = 3.1416 and rounding differently.</w:t>
      </w:r>
    </w:p>
    <w:p>
      <w:r>
        <w:t>(c) - 12,289 uses the curved surface area only (2πrh = 4620 added incorrectly).</w:t>
      </w:r>
    </w:p>
    <w:p>
      <w:r>
        <w:t>(d) - 12,312 is a rounding variant.</w:t>
      </w:r>
    </w:p>
    <w:p>
      <w:r>
        <w:t>⚠️ Exam Trap: Total surface area = 2πr(h + r) — it INCLUDES the two circular ends. Curved surface area = 2πrh. Reading "total" as "curved" is the classic error.</w:t>
      </w:r>
    </w:p>
    <w:p>
      <w:r>
        <w:t>📌 Remember This: Curved surface = 2πrh; Total surface = 2πr(h + r); Volume = πr²h.</w:t>
      </w:r>
    </w:p>
    <w:p>
      <w:r>
        <w:rPr>
          <w:b/>
        </w:rPr>
        <w:t>Positive Marks: 1</w:t>
      </w:r>
    </w:p>
    <w:p>
      <w:r>
        <w:rPr>
          <w:b/>
        </w:rPr>
        <w:t>Negative Marks: 0.33</w:t>
      </w:r>
    </w:p>
    <w:p>
      <w:r>
        <w:rPr>
          <w:b/>
        </w:rPr>
        <w:t>Question: Majuli, which is recognised as the largest inhabited riverine island in the world, is located in the course of which river in India?</w:t>
      </w:r>
    </w:p>
    <w:p>
      <w:r>
        <w:t>(a) Ganga</w:t>
      </w:r>
    </w:p>
    <w:p>
      <w:r>
        <w:t>(b) Indus</w:t>
      </w:r>
    </w:p>
    <w:p>
      <w:r>
        <w:t>(c) Brahmaputra</w:t>
      </w:r>
    </w:p>
    <w:p>
      <w:r>
        <w:t>(d) Teesta</w:t>
      </w:r>
    </w:p>
    <w:p>
      <w:r>
        <w:rPr>
          <w:b/>
        </w:rPr>
        <w:t>Answer: c</w:t>
      </w:r>
    </w:p>
    <w:p>
      <w:r>
        <w:rPr>
          <w:b/>
        </w:rPr>
        <w:t>Solution:</w:t>
      </w:r>
    </w:p>
    <w:p>
      <w:r>
        <w:t>✅ Correct Answer: c - Brahmaputra</w:t>
      </w:r>
    </w:p>
    <w:p>
      <w:r>
        <w:t>🧠 Explanation: Majuli is a large riverine island in the Brahmaputra river in Assam. It was formed by the braiding of the Brahmaputra and is a centre of Neo-Vaishnavite culture with Satras established by Srimanta Sankardeva. It was India's first island district (2016).</w:t>
      </w:r>
    </w:p>
    <w:p>
      <w:r>
        <w:t>📌 Exam Fact: Majuli is a centre of the Sattriya culture and the Raas Mahotsav. Kaziranga National Park and the Dibru-Saikhowa Biosphere Reserve are also in the Brahmaputra valley.</w:t>
      </w:r>
    </w:p>
    <w:p>
      <w:r>
        <w:t>⚠️ Common Trap: Majuli is on the Brahmaputra in Assam, not on the Ganga in Bengal. The Ganga has riverine islands too, but Majuli is specifically Brahmaputra.</w:t>
      </w:r>
    </w:p>
    <w:p>
      <w:r>
        <w:t>💎 PNC GK Pearl: Majuli = Brahmaputra + Assam + largest inhabited riverine island + first island district.</w:t>
      </w:r>
    </w:p>
    <w:p>
      <w:r>
        <w:rPr>
          <w:b/>
        </w:rPr>
        <w:t>Positive Marks: 1</w:t>
      </w:r>
    </w:p>
    <w:p>
      <w:r>
        <w:rPr>
          <w:b/>
        </w:rPr>
        <w:t>Negative Marks: 0.33</w:t>
      </w:r>
    </w:p>
    <w:p>
      <w:r>
        <w:rPr>
          <w:b/>
        </w:rPr>
        <w:t>Question: Simplify: (1.2×1.2×1.2 − 0.12×0.12×0.12) / (12×12×12)</w:t>
      </w:r>
    </w:p>
    <w:p>
      <w:r>
        <w:t>(a) 0.0000999</w:t>
      </w:r>
    </w:p>
    <w:p>
      <w:r>
        <w:t>(b) 0.0999</w:t>
      </w:r>
    </w:p>
    <w:p>
      <w:r>
        <w:t>(c) 0.00999</w:t>
      </w:r>
    </w:p>
    <w:p>
      <w:r>
        <w:t>(d) 0.000999</w:t>
      </w:r>
    </w:p>
    <w:p>
      <w:r>
        <w:rPr>
          <w:b/>
        </w:rPr>
        <w:t>Answer: d</w:t>
      </w:r>
    </w:p>
    <w:p>
      <w:r>
        <w:rPr>
          <w:b/>
        </w:rPr>
        <w:t>Solution:</w:t>
      </w:r>
    </w:p>
    <w:p>
      <w:r>
        <w:t>✅ Correct Answer: d - 0.000999</w:t>
      </w:r>
    </w:p>
    <w:p>
      <w:r>
        <w:t>🧠 Concept / Method: 1.2³ = 1.728 and 0.12³ = 0.001728, so the numerator is 1.728 − 0.001728 = 1.726272. The denominator is 12³ = 1728. Therefore 1.726272 ÷ 1728 = 0.000999.</w:t>
      </w:r>
    </w:p>
    <w:p>
      <w:r>
        <w:t>⚡ Fast Approach: Notice that 0.12 = 1.2 ÷ 10 and 12 = 1.2 × 10. Rewrite: (1.2³ − 0.12³)/12³ = [1.2³(1 − 0.001)] / [1.2³ × 1000] = (1 − 0.001)/1000 = 0.999/1000 = 0.000999. The 1.2³ cancels completely.</w:t>
      </w:r>
    </w:p>
    <w:p>
      <w:r>
        <w:t>❌ Why Not Other Options?</w:t>
      </w:r>
    </w:p>
    <w:p>
      <w:r>
        <w:t>(a) - 0.0000999 needs the denominator to be 12 × 12 × 120.</w:t>
      </w:r>
    </w:p>
    <w:p>
      <w:r>
        <w:t>(b) - 0.0999 needs the denominator to be 12 × 1.2 × 1.2.</w:t>
      </w:r>
    </w:p>
    <w:p>
      <w:r>
        <w:t>(c) - 0.00999 needs the denominator to be 1.2 × 12 × 12.</w:t>
      </w:r>
    </w:p>
    <w:p>
      <w:r>
        <w:t>⚠️ Exam Trap: The a³ − b³ identity is NOT used here, because the denominator is 12³ (not a² + ab + b²). Recognising that 12 = 1.2 × 10 makes the whole question cancel in two lines.</w:t>
      </w:r>
    </w:p>
    <w:p>
      <w:r>
        <w:t>💎 PNC Pearl: Same digits with different decimal places → factor out the powers of 10 first; the messy part usually cancels.</w:t>
      </w:r>
    </w:p>
    <w:p>
      <w:r>
        <w:rPr>
          <w:b/>
        </w:rPr>
        <w:t>Positive Marks: 1</w:t>
      </w:r>
    </w:p>
    <w:p>
      <w:r>
        <w:rPr>
          <w:b/>
        </w:rPr>
        <w:t>Negative Marks: 0.33</w:t>
      </w:r>
    </w:p>
    <w:p>
      <w:r>
        <w:rPr>
          <w:b/>
        </w:rPr>
        <w:t>Question: Sidhu Murmu and Kanhu Murmu were the leaders of which of the following rebellions?</w:t>
      </w:r>
    </w:p>
    <w:p>
      <w:r>
        <w:t>(a) Halba Rebellion</w:t>
      </w:r>
    </w:p>
    <w:p>
      <w:r>
        <w:t>(b) Santhal Rebellion</w:t>
      </w:r>
    </w:p>
    <w:p>
      <w:r>
        <w:t>(c) Munda Rebellion</w:t>
      </w:r>
    </w:p>
    <w:p>
      <w:r>
        <w:t>(d) Jaintia and Garo Rebellion</w:t>
      </w:r>
    </w:p>
    <w:p>
      <w:r>
        <w:rPr>
          <w:b/>
        </w:rPr>
        <w:t>Answer: b</w:t>
      </w:r>
    </w:p>
    <w:p>
      <w:r>
        <w:rPr>
          <w:b/>
        </w:rPr>
        <w:t>Solution:</w:t>
      </w:r>
    </w:p>
    <w:p>
      <w:r>
        <w:t>✅ Correct Answer: b - Santhal Rebellion</w:t>
      </w:r>
    </w:p>
    <w:p>
      <w:r>
        <w:t>🧠 Explanation: Sidhu and Kanhu Murmu led the Santhal Rebellion (Hul) of 1855-56 against the zamindari and moneylender exploitation of the Santhal people in the Rajmahal hills of present-day Jharkhand and Bengal. It was one of the biggest tribal uprisings before 1857.</w:t>
      </w:r>
    </w:p>
    <w:p>
      <w:r>
        <w:t>📌 Exam Fact: Munda Rebellion (Ulgulan, 1899-1900) was led by Birsa Munda. Halba Rebellion occurred in Bastar (1774-79). The Jaintia and Garo rebellion occurred in Meghalaya.</w:t>
      </w:r>
    </w:p>
    <w:p>
      <w:r>
        <w:t>⚠️ Common Trap: Sidhu and Kanhu Murmu = Santhal. Birsa Munda = Munda. Both are Murmu/Munda tribe names, so students often interchange them.</w:t>
      </w:r>
    </w:p>
    <w:p>
      <w:r>
        <w:t>💎 PNC GK Pearl: Santhal Hul 1855 = Sidhu + Kanhu Murmu. Munda Ulgulan 1899 = Birsa Munda.</w:t>
      </w:r>
    </w:p>
    <w:p>
      <w:r>
        <w:rPr>
          <w:b/>
        </w:rPr>
        <w:t>Positive Marks: 1</w:t>
      </w:r>
    </w:p>
    <w:p>
      <w:r>
        <w:rPr>
          <w:b/>
        </w:rPr>
        <w:t>Negative Marks: 0.33</w:t>
      </w:r>
    </w:p>
    <w:p>
      <w:r>
        <w:rPr>
          <w:b/>
        </w:rPr>
        <w:t>Question: When a blood vessel is injured, ______ help(s) to plug the leak by clotting the blood.</w:t>
      </w:r>
    </w:p>
    <w:p>
      <w:r>
        <w:t>(a) red blood cells</w:t>
      </w:r>
    </w:p>
    <w:p>
      <w:r>
        <w:t>(b) lymphocytes</w:t>
      </w:r>
    </w:p>
    <w:p>
      <w:r>
        <w:t>(c) platelets</w:t>
      </w:r>
    </w:p>
    <w:p>
      <w:r>
        <w:t>(d) plasma</w:t>
      </w:r>
    </w:p>
    <w:p>
      <w:r>
        <w:rPr>
          <w:b/>
        </w:rPr>
        <w:t>Answer: c</w:t>
      </w:r>
    </w:p>
    <w:p>
      <w:r>
        <w:rPr>
          <w:b/>
        </w:rPr>
        <w:t>Solution:</w:t>
      </w:r>
    </w:p>
    <w:p>
      <w:r>
        <w:t>✅ Correct Answer: c - platelets</w:t>
      </w:r>
    </w:p>
    <w:p>
      <w:r>
        <w:t>🧠 Concept: Platelets (thrombocytes) are cell fragments released from megakaryocytes. On vessel injury they adhere to the exposed collagen, aggregate and release factors that start the clotting cascade, forming the platelet plug and then the fibrin clot.</w:t>
      </w:r>
    </w:p>
    <w:p>
      <w:r>
        <w:t>❌ Why Not Other Options?</w:t>
      </w:r>
    </w:p>
    <w:p>
      <w:r>
        <w:t>(a) - Red blood cells carry oxygen as haemoglobin; they do not initiate clotting.</w:t>
      </w:r>
    </w:p>
    <w:p>
      <w:r>
        <w:t>(b) - Lymphocytes are white blood cells that provide immune defence.</w:t>
      </w:r>
    </w:p>
    <w:p>
      <w:r>
        <w:t>(d) - Plasma is the liquid medium containing clotting factors, but the cells that plug the leak are the platelets.</w:t>
      </w:r>
    </w:p>
    <w:p>
      <w:r>
        <w:t>⚠️ Exam Trap: Plasma supplies fibrinogen but platelets are the cellular element that forms the plug. The stem says "plug the leak", which points to platelets.</w:t>
      </w:r>
    </w:p>
    <w:p>
      <w:r>
        <w:t>💎 PNC Pearl: Platelets → adhesion → aggregation → platelet plug → fibrin clot. Normal count 1.5-4.5 lakh/mm³.</w:t>
      </w:r>
    </w:p>
    <w:p>
      <w:r>
        <w:rPr>
          <w:b/>
        </w:rPr>
        <w:t>Positive Marks: 1</w:t>
      </w:r>
    </w:p>
    <w:p>
      <w:r>
        <w:rPr>
          <w:b/>
        </w:rPr>
        <w:t>Negative Marks: 0.33</w:t>
      </w:r>
    </w:p>
    <w:p>
      <w:r>
        <w:rPr>
          <w:b/>
        </w:rPr>
        <w:t>Question: What is the typical size range of particles in a colloidal solution?</w:t>
      </w:r>
    </w:p>
    <w:p>
      <w:r>
        <w:t>(a) 1 to 100 nanometers</w:t>
      </w:r>
    </w:p>
    <w:p>
      <w:r>
        <w:t>(b) More than 1000 nanometers</w:t>
      </w:r>
    </w:p>
    <w:p>
      <w:r>
        <w:t>(c) Larger than 1 millimeter</w:t>
      </w:r>
    </w:p>
    <w:p>
      <w:r>
        <w:t>(d) Less than 1 nanometer</w:t>
      </w:r>
    </w:p>
    <w:p>
      <w:r>
        <w:rPr>
          <w:b/>
        </w:rPr>
        <w:t>Answer: a</w:t>
      </w:r>
    </w:p>
    <w:p>
      <w:r>
        <w:rPr>
          <w:b/>
        </w:rPr>
        <w:t>Solution:</w:t>
      </w:r>
    </w:p>
    <w:p>
      <w:r>
        <w:t>✅ Correct Answer: a - 1 to 100 nanometers</w:t>
      </w:r>
    </w:p>
    <w:p>
      <w:r>
        <w:t>🧠 Concept: A colloid is a heterogeneous mixture in which the dispersed particles are larger than those in a true solution but small enough to remain suspended and to scatter light (Tyndall effect). The accepted range is 1 to 1000 nm, most commonly stated as 1-100 nm for the dispersed phase.</w:t>
      </w:r>
    </w:p>
    <w:p>
      <w:r>
        <w:t>❌ Why Not Other Options?</w:t>
      </w:r>
    </w:p>
    <w:p>
      <w:r>
        <w:t>(b) - Particles larger than 1000 nm form a suspension and settle down.</w:t>
      </w:r>
    </w:p>
    <w:p>
      <w:r>
        <w:t>(c) - Particles larger than 1 mm are clearly visible coarse particles.</w:t>
      </w:r>
    </w:p>
    <w:p>
      <w:r>
        <w:t>(d) - Particles smaller than 1 nm form a TRUE solution and cannot scatter light.</w:t>
      </w:r>
    </w:p>
    <w:p>
      <w:r>
        <w:t>⚠️ Exam Trap: Size decides the system — below 1 nm true solution, 1-1000 nm colloid, above 1000 nm suspension.</w:t>
      </w:r>
    </w:p>
    <w:p>
      <w:r>
        <w:t>💎 PNC Pearl: Colloid → 1-100 nm + Tyndall effect + Brownian movement (e.g. milk, blood, fog, smoke).</w:t>
      </w:r>
    </w:p>
    <w:p>
      <w:r>
        <w:rPr>
          <w:b/>
        </w:rPr>
        <w:t>Positive Marks: 1</w:t>
      </w:r>
    </w:p>
    <w:p>
      <w:r>
        <w:rPr>
          <w:b/>
        </w:rPr>
        <w:t>Negative Marks: 0.33</w:t>
      </w:r>
    </w:p>
    <w:p>
      <w:r>
        <w:rPr>
          <w:b/>
        </w:rPr>
        <w:t>Question: Which of the following shows oxidation?</w:t>
      </w:r>
    </w:p>
    <w:p>
      <w:r>
        <w:t>(a) Addition of Hydrogen</w:t>
      </w:r>
    </w:p>
    <w:p>
      <w:r>
        <w:t>(b) Gain of electrons</w:t>
      </w:r>
    </w:p>
    <w:p>
      <w:r>
        <w:t>(c) Loss of oxygen</w:t>
      </w:r>
    </w:p>
    <w:p>
      <w:r>
        <w:t>(d) Addition of oxygen</w:t>
      </w:r>
    </w:p>
    <w:p>
      <w:r>
        <w:rPr>
          <w:b/>
        </w:rPr>
        <w:t>Answer: d</w:t>
      </w:r>
    </w:p>
    <w:p>
      <w:r>
        <w:rPr>
          <w:b/>
        </w:rPr>
        <w:t>Solution:</w:t>
      </w:r>
    </w:p>
    <w:p>
      <w:r>
        <w:t>✅ Correct Answer: d - Addition of oxygen</w:t>
      </w:r>
    </w:p>
    <w:p>
      <w:r>
        <w:t>🧠 Concept: Oxidation is defined as addition of oxygen, removal of hydrogen, loss of electrons or an increase in oxidation number. Reduction is the exact opposite.</w:t>
      </w:r>
    </w:p>
    <w:p>
      <w:r>
        <w:t>❌ Why Not Other Options?</w:t>
      </w:r>
    </w:p>
    <w:p>
      <w:r>
        <w:t>(a) - Addition of hydrogen is REDUCTION, not oxidation.</w:t>
      </w:r>
    </w:p>
    <w:p>
      <w:r>
        <w:t>(b) - Gain of electrons is REDUCTION (reduction = reduction in oxidation state by gaining electrons).</w:t>
      </w:r>
    </w:p>
    <w:p>
      <w:r>
        <w:t>(c) - Loss of oxygen is REDUCTION.</w:t>
      </w:r>
    </w:p>
    <w:p>
      <w:r>
        <w:t>⚠️ Exam Trap: Two classic traps — addition of hydrogen and gain of electrons both SOUND like "adding something", but both are reduction. Learn the four definitions of oxidation as a single set.</w:t>
      </w:r>
    </w:p>
    <w:p>
      <w:r>
        <w:t>📌 Remember This: OIL RIG — Oxidation Is Loss (of electrons), Reduction Is Gain (of electrons).</w:t>
      </w:r>
    </w:p>
    <w:p>
      <w:r>
        <w:rPr>
          <w:b/>
        </w:rPr>
        <w:t>Positive Marks: 1</w:t>
      </w:r>
    </w:p>
    <w:p>
      <w:r>
        <w:rPr>
          <w:b/>
        </w:rPr>
        <w:t>Negative Marks: 0.33</w:t>
      </w:r>
    </w:p>
    <w:p>
      <w:r>
        <w:rPr>
          <w:b/>
        </w:rPr>
        <w:t>Question: In which Indian city was the first tempered glass facility inaugurated in September 2025?</w:t>
      </w:r>
    </w:p>
    <w:p>
      <w:r>
        <w:t>(a) Pune</w:t>
      </w:r>
    </w:p>
    <w:p>
      <w:r>
        <w:t>(b) Noida</w:t>
      </w:r>
    </w:p>
    <w:p>
      <w:r>
        <w:t>(c) Bengaluru</w:t>
      </w:r>
    </w:p>
    <w:p>
      <w:r>
        <w:t>(d) Hyderabad</w:t>
      </w:r>
    </w:p>
    <w:p>
      <w:r>
        <w:rPr>
          <w:b/>
        </w:rPr>
        <w:t>Answer: d</w:t>
      </w:r>
    </w:p>
    <w:p>
      <w:r>
        <w:rPr>
          <w:b/>
        </w:rPr>
        <w:t>Solution:</w:t>
      </w:r>
    </w:p>
    <w:p>
      <w:r>
        <w:t>✅ Correct Answer: d - Hyderabad</w:t>
      </w:r>
    </w:p>
    <w:p>
      <w:r>
        <w:t>🧠 Explanation: India's first tempered glass manufacturing facility was inaugurated at Hyderabad in September 2025. Tempered glass is heat-treated safety glass that is four to five times stronger than ordinary glass and breaks into small blunt granules instead of sharp shards. It is used in solar modules, vehicles, façades and furniture.</w:t>
      </w:r>
    </w:p>
    <w:p>
      <w:r>
        <w:t>📌 Exam Fact: Tempered (toughened) glass is made by heating the glass to about 600-700 °C and then rapidly cooling it, which creates balanced internal stresses.</w:t>
      </w:r>
    </w:p>
    <w:p>
      <w:r>
        <w:t>⚠️ Common Trap: Do not confuse toughened (tempered) glass with laminated glass. Laminated glass has a plastic interlayer; tempered glass is strengthened by heat treatment.</w:t>
      </w:r>
    </w:p>
    <w:p>
      <w:r>
        <w:t>💎 PNC GK Pearl: Tempered glass → heat treated → stronger, safer breakage pattern → used in solar panels and vehicles.</w:t>
      </w:r>
    </w:p>
    <w:p>
      <w:r>
        <w:rPr>
          <w:b/>
        </w:rPr>
        <w:t>Positive Marks: 1</w:t>
      </w:r>
    </w:p>
    <w:p>
      <w:r>
        <w:rPr>
          <w:b/>
        </w:rPr>
        <w:t>Negative Marks: 0.33</w:t>
      </w:r>
    </w:p>
    <w:p>
      <w:r>
        <w:rPr>
          <w:b/>
        </w:rPr>
        <w:t>Question: Each of the letters in the word JALOPIES are arranged in alphabetical order. How many letters are there in the English alphabetical order between the letter which is fourth from the left and the one which is second from the right in the new letter- cluster thus formed?</w:t>
      </w:r>
    </w:p>
    <w:p>
      <w:r>
        <w:t>(a) 3</w:t>
      </w:r>
    </w:p>
    <w:p>
      <w:r>
        <w:t>(b) 5</w:t>
      </w:r>
    </w:p>
    <w:p>
      <w:r>
        <w:t>(c) 4</w:t>
      </w:r>
    </w:p>
    <w:p>
      <w:r>
        <w:t>(d) 6</w:t>
      </w:r>
    </w:p>
    <w:p>
      <w:r>
        <w:rPr>
          <w:b/>
        </w:rPr>
        <w:t>Answer: b</w:t>
      </w:r>
    </w:p>
    <w:p>
      <w:r>
        <w:rPr>
          <w:b/>
        </w:rPr>
        <w:t>Solution:</w:t>
      </w:r>
    </w:p>
    <w:p>
      <w:r>
        <w:t>✅ Correct Answer: b - 5</w:t>
      </w:r>
    </w:p>
    <w:p>
      <w:r>
        <w:t>🧠 Concept / Method: JALOPIES has the letters J, A, L, O, P, I, E, S. Arranged alphabetically: A, E, I, J, L, O, P, S. Fourth from the left = J. Second from the right = P. Letters lying between J and P in the alphabet are K, L, M, N, O → 5 letters.</w:t>
      </w:r>
    </w:p>
    <w:p>
      <w:r>
        <w:t>⚡ Fast Approach: Use positions in the alphabet. J = 10 and P = 16. Number of letters strictly between them = 16 − 10 − 1 = 5.</w:t>
      </w:r>
    </w:p>
    <w:p>
      <w:r>
        <w:t>❌ Why Not Other Options?</w:t>
      </w:r>
    </w:p>
    <w:p>
      <w:r>
        <w:t>(a) - 3 is the number of letters between J and N.</w:t>
      </w:r>
    </w:p>
    <w:p>
      <w:r>
        <w:t>(c) - 4 comes from forgetting that the endpoints themselves are not counted.</w:t>
      </w:r>
    </w:p>
    <w:p>
      <w:r>
        <w:t>(d) - 6 is the difference (16 − 10), which counts P itself.</w:t>
      </w:r>
    </w:p>
    <w:p>
      <w:r>
        <w:t>⚠️ Exam Trap: "BETWEEN" excludes both end letters. Always use (difference − 1) when counting letters strictly between two letters.</w:t>
      </w:r>
    </w:p>
    <w:p>
      <w:r>
        <w:t>📌 Remember This: Letters between X and Y = [position of Y − position of X] − 1.</w:t>
      </w:r>
    </w:p>
    <w:p>
      <w:r>
        <w:rPr>
          <w:b/>
        </w:rPr>
        <w:t>Positive Marks: 1</w:t>
      </w:r>
    </w:p>
    <w:p>
      <w:r>
        <w:rPr>
          <w:b/>
        </w:rPr>
        <w:t>Negative Marks: 0.33</w:t>
      </w:r>
    </w:p>
    <w:p>
      <w:r>
        <w:rPr>
          <w:b/>
        </w:rPr>
        <w:t>Question: Which method of contraception releases hormones to stop ovulation?</w:t>
      </w:r>
    </w:p>
    <w:p>
      <w:r>
        <w:t>(a) Condom</w:t>
      </w:r>
    </w:p>
    <w:p>
      <w:r>
        <w:t>(b) Withdrawal method</w:t>
      </w:r>
    </w:p>
    <w:p>
      <w:r>
        <w:t>(c) Copper-T</w:t>
      </w:r>
    </w:p>
    <w:p>
      <w:r>
        <w:t>(d) Oral contraceptive pills</w:t>
      </w:r>
    </w:p>
    <w:p>
      <w:r>
        <w:rPr>
          <w:b/>
        </w:rPr>
        <w:t>Answer: d</w:t>
      </w:r>
    </w:p>
    <w:p>
      <w:r>
        <w:rPr>
          <w:b/>
        </w:rPr>
        <w:t>Solution:</w:t>
      </w:r>
    </w:p>
    <w:p>
      <w:r>
        <w:t>✅ Correct Answer: d - Oral contraceptive pills</w:t>
      </w:r>
    </w:p>
    <w:p>
      <w:r>
        <w:t>🧠 Clinical Rationale: Combined oral contraceptive pills contain an oestrogen plus a progestogen. They suppress the mid-cycle LH surge through negative feedback on the hypothalamus-pituitary axis, so ovulation does not occur. They also thicken cervical mucus and thin the endometrium.</w:t>
      </w:r>
    </w:p>
    <w:p>
      <w:r>
        <w:t>🔍 Key Clues: 'releases hormones', 'stop ovulation'</w:t>
      </w:r>
    </w:p>
    <w:p>
      <w:r>
        <w:t>❌ Why Not Other Options?</w:t>
      </w:r>
    </w:p>
    <w:p>
      <w:r>
        <w:t>(a) - A condom is a barrier method; it contains no hormones.</w:t>
      </w:r>
    </w:p>
    <w:p>
      <w:r>
        <w:t>(b) - Withdrawal (coitus interruptus) is a behavioural method with no hormonal action.</w:t>
      </w:r>
    </w:p>
    <w:p>
      <w:r>
        <w:t>(c) - Copper-T releases COPPER IONS, which are spermicidal; it is a non-hormonal intrauterine device. (The hormonal version is the LNG-IUS.)</w:t>
      </w:r>
    </w:p>
    <w:p>
      <w:r>
        <w:t>⚠️ Exam Trap: Copper-T is not hormonal. Only the levonorgestrel intrauterine system, implants, injectables and pills are hormonal.</w:t>
      </w:r>
    </w:p>
    <w:p>
      <w:r>
        <w:t>💎 PNC Pearl: Hormonal contraception → pill, injectable, implant, patch, ring, LNG-IUS. Non-hormonal → condom, Copper-T, diaphragm, sterilisation.</w:t>
      </w:r>
    </w:p>
    <w:p>
      <w:r>
        <w:rPr>
          <w:b/>
        </w:rPr>
        <w:t>Positive Marks: 1</w:t>
      </w:r>
    </w:p>
    <w:p>
      <w:r>
        <w:rPr>
          <w:b/>
        </w:rPr>
        <w:t>Negative Marks: 0.33</w:t>
      </w:r>
    </w:p>
    <w:p>
      <w:r>
        <w:rPr>
          <w:b/>
        </w:rPr>
        <w:t>Question: A truck was facing the south. It turned 135° in the clockwise direction and then 45° in the anti-clockwise direction then moved 5 km. Then moved 45° in the anti- clockwise. In which direction is the truck facing now?</w:t>
      </w:r>
    </w:p>
    <w:p>
      <w:r>
        <w:t>(a) South</w:t>
      </w:r>
    </w:p>
    <w:p>
      <w:r>
        <w:t>(b) South-west</w:t>
      </w:r>
    </w:p>
    <w:p>
      <w:r>
        <w:t>(c) North</w:t>
      </w:r>
    </w:p>
    <w:p>
      <w:r>
        <w:t>(d) South-east</w:t>
      </w:r>
    </w:p>
    <w:p>
      <w:r>
        <w:rPr>
          <w:b/>
        </w:rPr>
        <w:t>Answer: b</w:t>
      </w:r>
    </w:p>
    <w:p>
      <w:r>
        <w:rPr>
          <w:b/>
        </w:rPr>
        <w:t>Solution:</w:t>
      </w:r>
    </w:p>
    <w:p>
      <w:r>
        <w:t>✅ Correct Answer: b - South-west</w:t>
      </w:r>
    </w:p>
    <w:p>
      <w:r>
        <w:t>🧠 Concept / Method: Take south as 180°. Clockwise increases the bearing. 180 + 135 = 315° (north-west). Then anticlockwise 45°: 315 − 45 = 270° (west). The 5 km movement does not change the facing direction. Then anticlockwise 45° again: 270 − 45 = 225°, which is south-west.</w:t>
      </w:r>
    </w:p>
    <w:p>
      <w:r>
        <w:t>⚡ Fast Approach: Net rotation = 135° clockwise and 45° + 45° = 90° anticlockwise → net 45° clockwise from south. South rotated 45° clockwise is south-west.</w:t>
      </w:r>
    </w:p>
    <w:p>
      <w:r>
        <w:t>❌ Why Not Other Options?</w:t>
      </w:r>
    </w:p>
    <w:p>
      <w:r>
        <w:t>(a) - South is the original direction, before any turn.</w:t>
      </w:r>
    </w:p>
    <w:p>
      <w:r>
        <w:t>(c) - North is 180° away from south.</w:t>
      </w:r>
    </w:p>
    <w:p>
      <w:r>
        <w:t>(d) - South-east would need a net 45° ANTICLOCKWISE rotation from south.</w:t>
      </w:r>
    </w:p>
    <w:p>
      <w:r>
        <w:t>⚠️ Exam Trap: Moving 5 km does not change the direction the truck FACES. Only the turns matter. Also, do not add the two anticlockwise turns to the clockwise turn — subtract them.</w:t>
      </w:r>
    </w:p>
    <w:p>
      <w:r>
        <w:t>📌 Remember This: Net turn = clockwise total − anticlockwise total, then apply to the original direction.</w:t>
      </w:r>
    </w:p>
    <w:p>
      <w:r>
        <w:rPr>
          <w:b/>
        </w:rPr>
        <w:t>Positive Marks: 1</w:t>
      </w:r>
    </w:p>
    <w:p>
      <w:r>
        <w:rPr>
          <w:b/>
        </w:rPr>
        <w:t>Negative Marks: 0.33</w:t>
      </w:r>
    </w:p>
    <w:p>
      <w:r>
        <w:rPr>
          <w:b/>
        </w:rPr>
        <w:t>Question: Which amendment act increased the Lok Sabha seats from 525 to 545?</w:t>
      </w:r>
    </w:p>
    <w:p>
      <w:r>
        <w:t>(a) Thirty-Fifth Amendment</w:t>
      </w:r>
    </w:p>
    <w:p>
      <w:r>
        <w:t>(b) Thirty-First Amendment</w:t>
      </w:r>
    </w:p>
    <w:p>
      <w:r>
        <w:t>(c) Thirty-Ninth Amendment</w:t>
      </w:r>
    </w:p>
    <w:p>
      <w:r>
        <w:t>(d) Twenty-Seventh Amendment</w:t>
      </w:r>
    </w:p>
    <w:p>
      <w:r>
        <w:rPr>
          <w:b/>
        </w:rPr>
        <w:t>Answer: b</w:t>
      </w:r>
    </w:p>
    <w:p>
      <w:r>
        <w:rPr>
          <w:b/>
        </w:rPr>
        <w:t>Solution:</w:t>
      </w:r>
    </w:p>
    <w:p>
      <w:r>
        <w:t>✅ Correct Answer: b - Thirty-First Amendment</w:t>
      </w:r>
    </w:p>
    <w:p>
      <w:r>
        <w:t>🧠 Explanation: The Constitution (Thirty-First Amendment) Act, 1973 increased the number of elected seats in the Lok Sabha from 525 to 545 and also increased the strength of the State Legislative Assemblies. It followed the reorganisation of States and the North-Eastern Areas (Reorganisation) Act.</w:t>
      </w:r>
    </w:p>
    <w:p>
      <w:r>
        <w:t>📌 Exam Fact: The 39th Amendment (1975) placed the election of the President, Vice-President and Prime Minister beyond judicial scrutiny; the 35th Amendment gave Sikkim the status of an associate State; the 27th Amendment reorganized some north-eastern areas.</w:t>
      </w:r>
    </w:p>
    <w:p>
      <w:r>
        <w:t>⚠️ Common Trap: Article 81 caps the Lok Sabha at 550 members (530 States + 20 Union Territories); the 31st Amendment fixed 545. Do not confuse the amendment number with the present ceiling.</w:t>
      </w:r>
    </w:p>
    <w:p>
      <w:r>
        <w:t>💎 PNC GK Pearl: 31st Amendment 1973 → Lok Sabha 525 to 545.</w:t>
      </w:r>
    </w:p>
    <w:p>
      <w:r>
        <w:rPr>
          <w:b/>
        </w:rPr>
        <w:t>Positive Marks: 1</w:t>
      </w:r>
    </w:p>
    <w:p>
      <w:r>
        <w:rPr>
          <w:b/>
        </w:rPr>
        <w:t>Negative Marks: 0.33</w:t>
      </w:r>
    </w:p>
    <w:p>
      <w:r>
        <w:rPr>
          <w:b/>
        </w:rPr>
        <w:t>Question: Two machines complete the same amount of work, but Machine A does it in half the time compared to Machine B. Which machine has a greater power output?</w:t>
      </w:r>
    </w:p>
    <w:p>
      <w:r>
        <w:t>(a) Machine A</w:t>
      </w:r>
    </w:p>
    <w:p>
      <w:r>
        <w:t>(b) Cannot be determined</w:t>
      </w:r>
    </w:p>
    <w:p>
      <w:r>
        <w:t>(c) Both are equal</w:t>
      </w:r>
    </w:p>
    <w:p>
      <w:r>
        <w:t>(d) Machine B</w:t>
      </w:r>
    </w:p>
    <w:p>
      <w:r>
        <w:rPr>
          <w:b/>
        </w:rPr>
        <w:t>Answer: a</w:t>
      </w:r>
    </w:p>
    <w:p>
      <w:r>
        <w:rPr>
          <w:b/>
        </w:rPr>
        <w:t>Solution:</w:t>
      </w:r>
    </w:p>
    <w:p>
      <w:r>
        <w:t>✅ Correct Answer: a - Machine A</w:t>
      </w:r>
    </w:p>
    <w:p>
      <w:r>
        <w:t>🧠 Concept: Power = Work ÷ Time. When the work is the same, power is INVERSELY proportional to time. Machine A takes half the time, so it delivers the same work twice as fast and therefore has double the power of Machine B.</w:t>
      </w:r>
    </w:p>
    <w:p>
      <w:r>
        <w:t>⚡ Fast Approach: Same work + less time = more power. No calculation needed.</w:t>
      </w:r>
    </w:p>
    <w:p>
      <w:r>
        <w:t>❌ Why Not Other Options?</w:t>
      </w:r>
    </w:p>
    <w:p>
      <w:r>
        <w:t>(b) - The information given is sufficient; no further data is required.</w:t>
      </w:r>
    </w:p>
    <w:p>
      <w:r>
        <w:t>(c) - Equal power would require equal time.</w:t>
      </w:r>
    </w:p>
    <w:p>
      <w:r>
        <w:t>(d) - Machine B takes more time, so it has the LOWER power.</w:t>
      </w:r>
    </w:p>
    <w:p>
      <w:r>
        <w:t>⚠️ Exam Trap: Power is the RATE of doing work. A physically weaker machine that works slowly has low power even if it eventually completes the same work.</w:t>
      </w:r>
    </w:p>
    <w:p>
      <w:r>
        <w:t>📌 Remember This: Power = Work/Time. Same work → less time means more power.</w:t>
      </w:r>
    </w:p>
    <w:p>
      <w:r>
        <w:rPr>
          <w:b/>
        </w:rPr>
        <w:t>Positive Marks: 1</w:t>
      </w:r>
    </w:p>
    <w:p>
      <w:r>
        <w:rPr>
          <w:b/>
        </w:rPr>
        <w:t>Negative Marks: 0.33</w:t>
      </w:r>
    </w:p>
    <w:p>
      <w:r>
        <w:rPr>
          <w:b/>
        </w:rPr>
        <w:t>Question: What determines the amount of water reabsorbed during the formation of urine in human kidneys?</w:t>
      </w:r>
    </w:p>
    <w:p>
      <w:r>
        <w:t>(a) The amount of excess water and dissolved waste the human body must remove</w:t>
      </w:r>
    </w:p>
    <w:p>
      <w:r>
        <w:t>(b) The oxygen level present within the circulating blood throughout the body</w:t>
      </w:r>
    </w:p>
    <w:p>
      <w:r>
        <w:t>(c) The overall physical size and measurable dimensions of the human kidneys</w:t>
      </w:r>
    </w:p>
    <w:p>
      <w:r>
        <w:t>(d) The specific type of food regularly eaten and normally consumed daily</w:t>
      </w:r>
    </w:p>
    <w:p>
      <w:r>
        <w:rPr>
          <w:b/>
        </w:rPr>
        <w:t>Answer: a</w:t>
      </w:r>
    </w:p>
    <w:p>
      <w:r>
        <w:rPr>
          <w:b/>
        </w:rPr>
        <w:t>Solution:</w:t>
      </w:r>
    </w:p>
    <w:p>
      <w:r>
        <w:t>✅ Correct Answer: a - The amount of excess water and dissolved waste the human body must remove</w:t>
      </w:r>
    </w:p>
    <w:p>
      <w:r>
        <w:t>🧠 Concept: Reabsorption is regulated by the body's need to maintain fluid and electrolyte balance. If water is in excess or waste load is high, less water is reabsorbed and more urine is formed. ADH from the posterior pituitary controls water reabsorption in the collecting duct, while aldosterone controls sodium reabsorption.</w:t>
      </w:r>
    </w:p>
    <w:p>
      <w:r>
        <w:t>❌ Why Not Other Options?</w:t>
      </w:r>
    </w:p>
    <w:p>
      <w:r>
        <w:t>(b) - Blood oxygen level is not a regulator of renal water reabsorption.</w:t>
      </w:r>
    </w:p>
    <w:p>
      <w:r>
        <w:t>(c) - Kidney size is anatomical; it does not determine how much water is reabsorbed.</w:t>
      </w:r>
    </w:p>
    <w:p>
      <w:r>
        <w:t>(d) - Diet can influence water and solute load indirectly, but the DETERMINING factor is the body's state of hydration and waste removal requirement.</w:t>
      </w:r>
    </w:p>
    <w:p>
      <w:r>
        <w:t>⚠️ Exam Trap: The regulator is the body's NEED, transmitted through hormones such as ADH and aldosterone — not the anatomical features of the kidney.</w:t>
      </w:r>
    </w:p>
    <w:p>
      <w:r>
        <w:t>📌 Remember This: ADH high → water reabsorbed → concentrated, small volume urine. ADH low → dilute, large volume urine.</w:t>
      </w:r>
    </w:p>
    <w:p>
      <w:r>
        <w:rPr>
          <w:b/>
        </w:rPr>
        <w:t>Positive Marks: 1</w:t>
      </w:r>
    </w:p>
    <w:p>
      <w:r>
        <w:rPr>
          <w:b/>
        </w:rPr>
        <w:t>Negative Marks: 0.33</w:t>
      </w:r>
    </w:p>
    <w:p>
      <w:r>
        <w:rPr>
          <w:b/>
        </w:rPr>
        <w:t>Question: What is the size of the image produced by a concave lens compared to the object?</w:t>
      </w:r>
    </w:p>
    <w:p>
      <w:r>
        <w:t>(a) Same size as the object</w:t>
      </w:r>
    </w:p>
    <w:p>
      <w:r>
        <w:t>(b) Smaller than the object</w:t>
      </w:r>
    </w:p>
    <w:p>
      <w:r>
        <w:t>(c) Equal to the focal length</w:t>
      </w:r>
    </w:p>
    <w:p>
      <w:r>
        <w:t>(d) Larger than the object</w:t>
      </w:r>
    </w:p>
    <w:p>
      <w:r>
        <w:rPr>
          <w:b/>
        </w:rPr>
        <w:t>Answer: b</w:t>
      </w:r>
    </w:p>
    <w:p>
      <w:r>
        <w:rPr>
          <w:b/>
        </w:rPr>
        <w:t>Solution:</w:t>
      </w:r>
    </w:p>
    <w:p>
      <w:r>
        <w:t>✅ Correct Answer: b - Smaller than the object</w:t>
      </w:r>
    </w:p>
    <w:p>
      <w:r>
        <w:t>🧠 Concept: A concave (diverging) lens always forms a virtual, erect and diminished image, and the image always lies between the lens and the focal point on the same side as the object. Whatever the object distance, the image is smaller than the object.</w:t>
      </w:r>
    </w:p>
    <w:p>
      <w:r>
        <w:t>❌ Why Not Other Options?</w:t>
      </w:r>
    </w:p>
    <w:p>
      <w:r>
        <w:t>(a) - Same size occurs only in a plane mirror (or at 2F in a convex lens).</w:t>
      </w:r>
    </w:p>
    <w:p>
      <w:r>
        <w:t>(c) - "Equal to the focal length" describes a distance, not a size comparison; the option is dimensionally meaningless.</w:t>
      </w:r>
    </w:p>
    <w:p>
      <w:r>
        <w:t>(d) - A larger image is produced by a convex lens when the object is within the focal length.</w:t>
      </w:r>
    </w:p>
    <w:p>
      <w:r>
        <w:t>⚠️ Exam Trap: Concave lens → always virtual, erect, diminished. Convex lens → image depends on object position; it can be real, inverted and enlarged, or virtual, erect and enlarged.</w:t>
      </w:r>
    </w:p>
    <w:p>
      <w:r>
        <w:t>📌 Remember This: Concave (diverging) lens → always diminished image. It is used for correcting myopia.</w:t>
      </w:r>
    </w:p>
    <w:p>
      <w:r>
        <w:rPr>
          <w:b/>
        </w:rPr>
        <w:t>Positive Marks: 1</w:t>
      </w:r>
    </w:p>
    <w:p>
      <w:r>
        <w:rPr>
          <w:b/>
        </w:rPr>
        <w:t>Negative Marks: 0.33</w:t>
      </w:r>
    </w:p>
    <w:p>
      <w:r>
        <w:rPr>
          <w:b/>
        </w:rPr>
        <w:t>Question: Find the difference between the medians of the data 21, 41, 34, 19, 37 and the data 33, 23, 27, 39, 31.</w:t>
      </w:r>
    </w:p>
    <w:p>
      <w:r>
        <w:t>(a) 5</w:t>
      </w:r>
    </w:p>
    <w:p>
      <w:r>
        <w:t>(b) 10</w:t>
      </w:r>
    </w:p>
    <w:p>
      <w:r>
        <w:t>(c) 3</w:t>
      </w:r>
    </w:p>
    <w:p>
      <w:r>
        <w:t>(d) 8</w:t>
      </w:r>
    </w:p>
    <w:p>
      <w:r>
        <w:rPr>
          <w:b/>
        </w:rPr>
        <w:t>Answer: c</w:t>
      </w:r>
    </w:p>
    <w:p>
      <w:r>
        <w:rPr>
          <w:b/>
        </w:rPr>
        <w:t>Solution:</w:t>
      </w:r>
    </w:p>
    <w:p>
      <w:r>
        <w:t>✅ Correct Answer: c - 3</w:t>
      </w:r>
    </w:p>
    <w:p>
      <w:r>
        <w:t>🧠 Concept / Method: Sort each data set. First set: 19, 21, 34, 37, 41 → 5 values, median = 3rd value = 34. Second set: 23, 27, 31, 33, 39 → 5 values, median = 3rd value = 31. Difference = 34 − 31 = 3.</w:t>
      </w:r>
    </w:p>
    <w:p>
      <w:r>
        <w:t>⚡ Fast Approach: Both sets have 5 values, so only the middle value after sorting matters. Sort and read the 3rd value of each.</w:t>
      </w:r>
    </w:p>
    <w:p>
      <w:r>
        <w:t>❌ Why Not Other Options?</w:t>
      </w:r>
    </w:p>
    <w:p>
      <w:r>
        <w:t>(a) - 5 is the spread between the extreme values in set one.</w:t>
      </w:r>
    </w:p>
    <w:p>
      <w:r>
        <w:t>(b) - 10 comes from taking the mean difference instead of the median difference.</w:t>
      </w:r>
    </w:p>
    <w:p>
      <w:r>
        <w:t>(d) - 8 comes from using the unsorted middle values (34 and 26 or a similar slip).</w:t>
      </w:r>
    </w:p>
    <w:p>
      <w:r>
        <w:t>⚠️ Exam Trap: The data is unsorted in the question. Taking the printed middle value (34 and 27) would give 7, which is not an option — a reminder to always sort.</w:t>
      </w:r>
    </w:p>
    <w:p>
      <w:r>
        <w:t>📌 Remember This: Median of odd-count data = the middle value AFTER sorting.</w:t>
      </w:r>
    </w:p>
    <w:p>
      <w:r>
        <w:rPr>
          <w:b/>
        </w:rPr>
        <w:t>Positive Marks: 1</w:t>
      </w:r>
    </w:p>
    <w:p>
      <w:r>
        <w:rPr>
          <w:b/>
        </w:rPr>
        <w:t>Negative Marks: 0.33</w:t>
      </w:r>
    </w:p>
    <w:p>
      <w:r>
        <w:rPr>
          <w:b/>
        </w:rPr>
        <w:t>Question: A train travels one-third of the total distance at 40 km/hr, one-fourth of the total distance at 60 km/hr and the remaining distance at 50 km/hr. Find the average speed of the train.</w:t>
      </w:r>
    </w:p>
    <w:p>
      <w:r>
        <w:t>(a) 48 km/hr</w:t>
      </w:r>
    </w:p>
    <w:p>
      <w:r>
        <w:t>(b) 45 km/hr</w:t>
      </w:r>
    </w:p>
    <w:p>
      <w:r>
        <w:t>(c) 42 km/hr</w:t>
      </w:r>
    </w:p>
    <w:p>
      <w:r>
        <w:t>(d) 50 km/hr</w:t>
      </w:r>
    </w:p>
    <w:p>
      <w:r>
        <w:rPr>
          <w:b/>
        </w:rPr>
        <w:t>Answer: a</w:t>
      </w:r>
    </w:p>
    <w:p>
      <w:r>
        <w:rPr>
          <w:b/>
        </w:rPr>
        <w:t>Solution:</w:t>
      </w:r>
    </w:p>
    <w:p>
      <w:r>
        <w:t>✅ Correct Answer: a - 48 km/hr</w:t>
      </w:r>
    </w:p>
    <w:p>
      <w:r>
        <w:t>🧠 Concept / Method: Take the total distance as 12 km (LCM of 3 and 4). First part = 1/3 × 12 = 4 km at 40 km/hr → 0.1 h. Second part = 1/4 × 12 = 3 km at 60 km/hr → 0.05 h. Remaining = 12 − 4 − 3 = 5 km at 50 km/hr → 0.1 h. Total time = 0.25 h. Average speed = 12 ÷ 0.25 = 48 km/hr.</w:t>
      </w:r>
    </w:p>
    <w:p>
      <w:r>
        <w:t>⚡ Fast Approach: Average speed = TOTAL distance ÷ TOTAL time. Never average the speeds themselves (that would give about 50 and is wrong).</w:t>
      </w:r>
    </w:p>
    <w:p>
      <w:r>
        <w:t>❌ Why Not Other Options?</w:t>
      </w:r>
    </w:p>
    <w:p>
      <w:r>
        <w:t>(b) - 45 comes from wrongly averaging 40 and 50.</w:t>
      </w:r>
    </w:p>
    <w:p>
      <w:r>
        <w:t>(c) - 42 comes from averaging 40, 60 and 50 without weighting by distance.</w:t>
      </w:r>
    </w:p>
    <w:p>
      <w:r>
        <w:t>(d) - 50 is one of the segment speeds, not the average.</w:t>
      </w:r>
    </w:p>
    <w:p>
      <w:r>
        <w:t>⚠️ Exam Trap: When the same DISTANCE is covered at different speeds, use the harmonic mean. Simple arithmetic mean of speeds is always wrong.</w:t>
      </w:r>
    </w:p>
    <w:p>
      <w:r>
        <w:t>💎 PNC Pearl: Average speed = Total distance / Total time. Use the LCM trick to avoid fractions.</w:t>
      </w:r>
    </w:p>
    <w:p>
      <w:r>
        <w:rPr>
          <w:b/>
        </w:rPr>
        <w:t>Positive Marks: 1</w:t>
      </w:r>
    </w:p>
    <w:p>
      <w:r>
        <w:rPr>
          <w:b/>
        </w:rPr>
        <w:t>Negative Marks: 0.33</w:t>
      </w:r>
    </w:p>
    <w:p>
      <w:r>
        <w:rPr>
          <w:b/>
        </w:rPr>
        <w:t>Question: Who has written the book ‘Beyond the Syllabus: The Real-Life Guide for Teenagers Who Want More than Just Marks’, published in July 2025?</w:t>
      </w:r>
    </w:p>
    <w:p>
      <w:r>
        <w:t>(a) Santanu Bhattacharya</w:t>
      </w:r>
    </w:p>
    <w:p>
      <w:r>
        <w:t>(b) Prajakta Koli</w:t>
      </w:r>
    </w:p>
    <w:p>
      <w:r>
        <w:t>(c) Amish Tripathi</w:t>
      </w:r>
    </w:p>
    <w:p>
      <w:r>
        <w:t>(d) Ankur Warikoo</w:t>
      </w:r>
    </w:p>
    <w:p>
      <w:r>
        <w:rPr>
          <w:b/>
        </w:rPr>
        <w:t>Answer: d</w:t>
      </w:r>
    </w:p>
    <w:p>
      <w:r>
        <w:rPr>
          <w:b/>
        </w:rPr>
        <w:t>Solution:</w:t>
      </w:r>
    </w:p>
    <w:p>
      <w:r>
        <w:t>✅ Correct Answer: d - Ankur Warikoo</w:t>
      </w:r>
    </w:p>
    <w:p>
      <w:r>
        <w:t>🧠 Explanation: Beyond the Syllabus: The Real-Life Guide for Teenagers Who Want More than Just Marks (July 2025) is by Ankur Warikoo, an entrepreneur, teacher and author known for practical, non-fiction writing for young people and professionals.</w:t>
      </w:r>
    </w:p>
    <w:p>
      <w:r>
        <w:t>📌 Exam Fact: Other works in the same practical self-help space include Do Epic Shit, Get Epic Shit Done and Make Epic Money by the same author. Santanu Bhattacharya wrote the novel One Small Voice; Amish Tripathi writes mythological fiction such as the Shiva Trilogy; Prajakta Koli is an actor and content creator.</w:t>
      </w:r>
    </w:p>
    <w:p>
      <w:r>
        <w:t>⚠️ Common Trap: The other three options are well-known public figures. Match the GENRE — a "real-life guide for teenagers" is practical non-fiction, not fiction.</w:t>
      </w:r>
    </w:p>
    <w:p>
      <w:r>
        <w:t>💎 PNC GK Pearl: Author of practical life-skills books for young India → Ankur Warikoo.</w:t>
      </w:r>
    </w:p>
    <w:p>
      <w:r>
        <w:rPr>
          <w:b/>
        </w:rPr>
        <w:t>Positive Marks: 1</w:t>
      </w:r>
    </w:p>
    <w:p>
      <w:r>
        <w:rPr>
          <w:b/>
        </w:rPr>
        <w:t>Negative Marks: 0.33</w:t>
      </w:r>
    </w:p>
    <w:p>
      <w:r>
        <w:rPr>
          <w:b/>
        </w:rPr>
        <w:t>Question: A patient is receiving oxygen via nasal cannula and complains of nasal dryness. What should the nurse do to maintain comfort and oxygenation?</w:t>
      </w:r>
    </w:p>
    <w:p>
      <w:r>
        <w:t>(a) Discontinue oxygen therapy</w:t>
      </w:r>
    </w:p>
    <w:p>
      <w:r>
        <w:t>(b) Apply petroleum jelly inside the nose</w:t>
      </w:r>
    </w:p>
    <w:p>
      <w:r>
        <w:t>(c) Humidify the oxygen</w:t>
      </w:r>
    </w:p>
    <w:p>
      <w:r>
        <w:t>(d) Increase oxygen flow rate</w:t>
      </w:r>
    </w:p>
    <w:p>
      <w:r>
        <w:rPr>
          <w:b/>
        </w:rPr>
        <w:t>Answer: c</w:t>
      </w:r>
    </w:p>
    <w:p>
      <w:r>
        <w:rPr>
          <w:b/>
        </w:rPr>
        <w:t>Solution:</w:t>
      </w:r>
    </w:p>
    <w:p>
      <w:r>
        <w:t>✅ Correct Answer: c - Humidify the oxygen</w:t>
      </w:r>
    </w:p>
    <w:p>
      <w:r>
        <w:t>🧠 Clinical Rationale: Dry medical oxygen irritates and dries the nasal mucosa, especially at higher flow rates. Passing the oxygen through a humidifier (bubble bottle) adds water vapour, soothes the mucosa and allows therapy to continue comfortably.</w:t>
      </w:r>
    </w:p>
    <w:p>
      <w:r>
        <w:t>🔍 Key Clues: 'nasal dryness' with 'maintain comfort AND oxygenation'</w:t>
      </w:r>
    </w:p>
    <w:p>
      <w:r>
        <w:t>❌ Why Not Other Options?</w:t>
      </w:r>
    </w:p>
    <w:p>
      <w:r>
        <w:t>(a) - Discontinuing oxygen would worsen the patient's hypoxaemia and is unsafe.</w:t>
      </w:r>
    </w:p>
    <w:p>
      <w:r>
        <w:t>(b) - Petroleum jelly is flammable and is contraindicated near oxygen; it also risks airway obstruction if inhaled.</w:t>
      </w:r>
    </w:p>
    <w:p>
      <w:r>
        <w:t>(d) - Increasing the flow adds more dry gas and worsens the dryness.</w:t>
      </w:r>
    </w:p>
    <w:p>
      <w:r>
        <w:t>⚠️ Exam Trap: The stem demands comfort AND oxygenation together. Only humidification satisfies both. Discontinuing or increasing flow solves one problem and worsens the other.</w:t>
      </w:r>
    </w:p>
    <w:p>
      <w:r>
        <w:t>💎 PNC Pearl: Oxygen therapy → humidify above 4 L/min, avoid petroleum products near oxygen, never discontinue abruptly in a hypoxic patient.</w:t>
      </w:r>
    </w:p>
    <w:p>
      <w:r>
        <w:rPr>
          <w:b/>
        </w:rPr>
        <w:t>Positive Marks: 1</w:t>
      </w:r>
    </w:p>
    <w:p>
      <w:r>
        <w:rPr>
          <w:b/>
        </w:rPr>
        <w:t>Negative Marks: 0.33</w:t>
      </w:r>
    </w:p>
    <w:p>
      <w:r>
        <w:rPr>
          <w:b/>
        </w:rPr>
        <w:t>Question: Which of the following best describes intelligence?</w:t>
      </w:r>
    </w:p>
    <w:p>
      <w:r>
        <w:t>(a) The ability to learn and adapt to new situations</w:t>
      </w:r>
    </w:p>
    <w:p>
      <w:r>
        <w:t>(b) The tendency to act impulsively</w:t>
      </w:r>
    </w:p>
    <w:p>
      <w:r>
        <w:t>(c) The capacity to remember only past events</w:t>
      </w:r>
    </w:p>
    <w:p>
      <w:r>
        <w:t>(d) The skill to speak multiple languages</w:t>
      </w:r>
    </w:p>
    <w:p>
      <w:r>
        <w:rPr>
          <w:b/>
        </w:rPr>
        <w:t>Answer: a</w:t>
      </w:r>
    </w:p>
    <w:p>
      <w:r>
        <w:rPr>
          <w:b/>
        </w:rPr>
        <w:t>Solution:</w:t>
      </w:r>
    </w:p>
    <w:p>
      <w:r>
        <w:t>✅ Correct Answer: a - The ability to learn and adapt to new situations</w:t>
      </w:r>
    </w:p>
    <w:p>
      <w:r>
        <w:t>🧠 Clinical Rationale: Intelligence is a general mental capacity that includes the ability to reason, plan, solve problems, think abstractly, learn from experience and adapt to new situations. Adaptation is the core of most definitions.</w:t>
      </w:r>
    </w:p>
    <w:p>
      <w:r>
        <w:t>🔍 Key Clues: 'best describes intelligence'</w:t>
      </w:r>
    </w:p>
    <w:p>
      <w:r>
        <w:t>❌ Why Not Other Options?</w:t>
      </w:r>
    </w:p>
    <w:p>
      <w:r>
        <w:t>(b) - Impulsivity is the opposite of intelligent, goal-directed behaviour.</w:t>
      </w:r>
    </w:p>
    <w:p>
      <w:r>
        <w:t>(c) - Memory is only one component of intelligence; describing it as "only past events" makes the option incomplete and incorrect.</w:t>
      </w:r>
    </w:p>
    <w:p>
      <w:r>
        <w:t>(d) - Multilingual ability is one learned skill, not a definition of intelligence.</w:t>
      </w:r>
    </w:p>
    <w:p>
      <w:r>
        <w:t>⚠️ Exam Trap: Options describing a single narrow skill are distractors. Intelligence is a broad, general capacity.</w:t>
      </w:r>
    </w:p>
    <w:p>
      <w:r>
        <w:t>💎 PNC Pearl: Intelligence = learn + reason + adapt + solve problems. IQ is the measure; intelligence is the capacity itself.</w:t>
      </w:r>
    </w:p>
    <w:p>
      <w:r>
        <w:rPr>
          <w:b/>
        </w:rPr>
        <w:t>Positive Marks: 1</w:t>
      </w:r>
    </w:p>
    <w:p>
      <w:r>
        <w:rPr>
          <w:b/>
        </w:rPr>
        <w:t>Negative Marks: 0.33</w:t>
      </w:r>
    </w:p>
    <w:p>
      <w:r>
        <w:rPr>
          <w:b/>
        </w:rPr>
        <w:t>Question: During active labor, a woman experiences sudden respiratory distress, hypotension, and cyanosis. What is the most likely diagnosis?</w:t>
      </w:r>
    </w:p>
    <w:p>
      <w:r>
        <w:t>(a) Identify placental abruption</w:t>
      </w:r>
    </w:p>
    <w:p>
      <w:r>
        <w:t>(b) Consider cord prolapse</w:t>
      </w:r>
    </w:p>
    <w:p>
      <w:r>
        <w:t>(c) Diagnose uterine inversion</w:t>
      </w:r>
    </w:p>
    <w:p>
      <w:r>
        <w:t>(d) Suspect amniotic fluid embolism</w:t>
      </w:r>
    </w:p>
    <w:p>
      <w:r>
        <w:rPr>
          <w:b/>
        </w:rPr>
        <w:t>Answer: d</w:t>
      </w:r>
    </w:p>
    <w:p>
      <w:r>
        <w:rPr>
          <w:b/>
        </w:rPr>
        <w:t>Solution:</w:t>
      </w:r>
    </w:p>
    <w:p>
      <w:r>
        <w:t>✅ Correct Answer: d - Suspect amniotic fluid embolism</w:t>
      </w:r>
    </w:p>
    <w:p>
      <w:r>
        <w:t>🧠 Clinical Rationale: Amniotic fluid embolism is a rare but catastrophic obstetric emergency in which amniotic fluid and fetal debris enter the maternal circulation. It presents with the classic triad of sudden respiratory distress, cardiovascular collapse (hypotension) and cyanosis, often with disseminated intravascular coagulation. It occurs most often during labour or immediately postpartum.</w:t>
      </w:r>
    </w:p>
    <w:p>
      <w:r>
        <w:t>🔍 Key Clues: 'sudden respiratory distress', 'hypotension', 'cyanosis', 'during active labour'</w:t>
      </w:r>
    </w:p>
    <w:p>
      <w:r>
        <w:t>❌ Why Not Other Options?</w:t>
      </w:r>
    </w:p>
    <w:p>
      <w:r>
        <w:t>(a) - Placental abruption presents with painful vaginal bleeding, a tense tender uterus and fetal distress, not sudden respiratory collapse.</w:t>
      </w:r>
    </w:p>
    <w:p>
      <w:r>
        <w:t>(b) - Cord prolapse causes acute fetal bradycardia with a palpable cord, not maternal cyanosis.</w:t>
      </w:r>
    </w:p>
    <w:p>
      <w:r>
        <w:t>(c) - Uterine inversion presents with a mass at the introitus, severe pain and haemorrhage after delivery of the placenta.</w:t>
      </w:r>
    </w:p>
    <w:p>
      <w:r>
        <w:t>⚠️ Exam Trap: Any question with the combination "labour + sudden collapse + hypoxia" is amniotic fluid embolism until proven otherwise.</w:t>
      </w:r>
    </w:p>
    <w:p>
      <w:r>
        <w:t>💎 PNC Pearl: Amniotic fluid embolism → sudden dyspnoea + hypotension + cyanosis + DIC during labour. Treat supportively with oxygen, fluids and vasopressors.</w:t>
      </w:r>
    </w:p>
    <w:p>
      <w:r>
        <w:rPr>
          <w:b/>
        </w:rPr>
        <w:t>Positive Marks: 1</w:t>
      </w:r>
    </w:p>
    <w:p>
      <w:r>
        <w:rPr>
          <w:b/>
        </w:rPr>
        <w:t>Negative Marks: 0.33</w:t>
      </w:r>
    </w:p>
    <w:p>
      <w:r>
        <w:rPr>
          <w:b/>
        </w:rPr>
        <w:t>Question: What is the primary goal of coordination in nursing administration?</w:t>
      </w:r>
    </w:p>
    <w:p>
      <w:r>
        <w:t>(a) To ensure all team members work harmoniously</w:t>
      </w:r>
    </w:p>
    <w:p>
      <w:r>
        <w:t>(b) To reduce patient interaction</w:t>
      </w:r>
    </w:p>
    <w:p>
      <w:r>
        <w:t>(c) To increase paperwork</w:t>
      </w:r>
    </w:p>
    <w:p>
      <w:r>
        <w:t>(d) To assign duties randomly</w:t>
      </w:r>
    </w:p>
    <w:p>
      <w:r>
        <w:rPr>
          <w:b/>
        </w:rPr>
        <w:t>Answer: a</w:t>
      </w:r>
    </w:p>
    <w:p>
      <w:r>
        <w:rPr>
          <w:b/>
        </w:rPr>
        <w:t>Solution:</w:t>
      </w:r>
    </w:p>
    <w:p>
      <w:r>
        <w:t>✅ Correct Answer: a - To ensure all team members work harmoniously</w:t>
      </w:r>
    </w:p>
    <w:p>
      <w:r>
        <w:t>🧠 Clinical Rationale: Coordination is the deliberate synchronisation of the activities of different individuals, departments and shifts so that they all work towards the same objectives without duplication or conflict. It produces unity of action, which is essential for continuity of patient care.</w:t>
      </w:r>
    </w:p>
    <w:p>
      <w:r>
        <w:t>🔍 Key Clues: 'primary goal of coordination'</w:t>
      </w:r>
    </w:p>
    <w:p>
      <w:r>
        <w:t>❌ Why Not Other Options?</w:t>
      </w:r>
    </w:p>
    <w:p>
      <w:r>
        <w:t>(b) - Reducing patient interaction is the opposite of good nursing practice.</w:t>
      </w:r>
    </w:p>
    <w:p>
      <w:r>
        <w:t>(c) - Increasing paperwork is bureaucracy, not coordination.</w:t>
      </w:r>
    </w:p>
    <w:p>
      <w:r>
        <w:t>(d) - Random duty assignment is the absence of organisation.</w:t>
      </w:r>
    </w:p>
    <w:p>
      <w:r>
        <w:t>⚠️ Exam Trap: Coordination is about unifying effort towards a common goal. Any option that fragments or reduces work is wrong.</w:t>
      </w:r>
    </w:p>
    <w:p>
      <w:r>
        <w:t>💎 PNC Pearl: Coordination = unity of action + no duplication + no gaps + common goal.</w:t>
      </w:r>
    </w:p>
    <w:p>
      <w:r>
        <w:rPr>
          <w:b/>
        </w:rPr>
        <w:t>Positive Marks: 1</w:t>
      </w:r>
    </w:p>
    <w:p>
      <w:r>
        <w:rPr>
          <w:b/>
        </w:rPr>
        <w:t>Negative Marks: 0.33</w:t>
      </w:r>
    </w:p>
    <w:p>
      <w:r>
        <w:rPr>
          <w:b/>
        </w:rPr>
        <w:t>Question: In a health care setting, a nurse finds used gloves and a broken glass ampoule together. Which action ensures proper biomedical waste management?</w:t>
      </w:r>
    </w:p>
    <w:p>
      <w:r>
        <w:t>(a) Dispose both in yellow bag</w:t>
      </w:r>
    </w:p>
    <w:p>
      <w:r>
        <w:t>(b) Place both in black bag</w:t>
      </w:r>
    </w:p>
    <w:p>
      <w:r>
        <w:t>(c) Mix both in red bag</w:t>
      </w:r>
    </w:p>
    <w:p>
      <w:r>
        <w:t>(d) Segregate gloves and glass ampoules</w:t>
      </w:r>
    </w:p>
    <w:p>
      <w:r>
        <w:rPr>
          <w:b/>
        </w:rPr>
        <w:t>Answer: d</w:t>
      </w:r>
    </w:p>
    <w:p>
      <w:r>
        <w:rPr>
          <w:b/>
        </w:rPr>
        <w:t>Solution:</w:t>
      </w:r>
    </w:p>
    <w:p>
      <w:r>
        <w:t>✅ Correct Answer: d - Segregate gloves and glass ampoules</w:t>
      </w:r>
    </w:p>
    <w:p>
      <w:r>
        <w:t>🧠 Clinical Rationale: Biomedical waste must be separated at the point of generation. Used gloves are infectious (Category 5) and go into the RED bag (or yellow for anatomical waste), while broken glass ampoules are sharp, potentially infectious waste and go into the puncture-proof WHITE (translucent) container. Mixing them risks injury to the handler.</w:t>
      </w:r>
    </w:p>
    <w:p>
      <w:r>
        <w:t>🔍 Key Clues: 'used gloves AND broken glass ampoule', 'proper segregation'</w:t>
      </w:r>
    </w:p>
    <w:p>
      <w:r>
        <w:t>❌ Why Not Other Options?</w:t>
      </w:r>
    </w:p>
    <w:p>
      <w:r>
        <w:t>(a) - Yellow is for human anatomical waste, expired medicines and soiled waste — not for used gloves.</w:t>
      </w:r>
    </w:p>
    <w:p>
      <w:r>
        <w:t>(b) - Black is for general non-infectious municipal waste.</w:t>
      </w:r>
    </w:p>
    <w:p>
      <w:r>
        <w:t>(c) - Red is for contaminated recyclable plastic (tubing, bottles, gloves), but glass ampoules must not be mixed in.</w:t>
      </w:r>
    </w:p>
    <w:p>
      <w:r>
        <w:t>⚠️ Exam Trap: The FIRST principle of BMW management is segregation at source. Any option that mixes two different categories is automatically wrong.</w:t>
      </w:r>
    </w:p>
    <w:p>
      <w:r>
        <w:t>💎 PNC Pearl: Yellow = anatomical/incineration | Red = contaminated recyclable plastics | White translucent = sharps | Blue = glassware and metallic implants | Black = general waste.</w:t>
      </w:r>
    </w:p>
    <w:p>
      <w:r>
        <w:rPr>
          <w:b/>
        </w:rPr>
        <w:t>Positive Marks: 1</w:t>
      </w:r>
    </w:p>
    <w:p>
      <w:r>
        <w:rPr>
          <w:b/>
        </w:rPr>
        <w:t>Negative Marks: 0.33</w:t>
      </w:r>
    </w:p>
    <w:p>
      <w:r>
        <w:rPr>
          <w:b/>
        </w:rPr>
        <w:t>Question: A district health officer is tasked with improving maternal health services. She must choose a five-year plan that first introduced the Minimum Needs Programme. Which five-year plan should she reference for her proposal?</w:t>
      </w:r>
    </w:p>
    <w:p>
      <w:r>
        <w:t>(a) Fifth Five-Year Plan (1974-79)</w:t>
      </w:r>
    </w:p>
    <w:p>
      <w:r>
        <w:t>(b) Sixth Five-Year Plan (1980-85)</w:t>
      </w:r>
    </w:p>
    <w:p>
      <w:r>
        <w:t>(c) Seventh Five-Year Plan (1985-90)</w:t>
      </w:r>
    </w:p>
    <w:p>
      <w:r>
        <w:t>(d) Fourth Five-Year Plan (1969-74)</w:t>
      </w:r>
    </w:p>
    <w:p>
      <w:r>
        <w:rPr>
          <w:b/>
        </w:rPr>
        <w:t>Answer: a</w:t>
      </w:r>
    </w:p>
    <w:p>
      <w:r>
        <w:rPr>
          <w:b/>
        </w:rPr>
        <w:t>Solution:</w:t>
      </w:r>
    </w:p>
    <w:p>
      <w:r>
        <w:t>✅ Correct Answer: a - Fifth Five-Year Plan (1974-79)</w:t>
      </w:r>
    </w:p>
    <w:p>
      <w:r>
        <w:t>🧠 Clinical Rationale: The Minimum Needs Programme (MNP) was introduced in the Fifth Five-Year Plan (1974-79). It aimed to provide a national minimum level of basic services — elementary education, rural health, rural water supply, rural roads, rural electrification, nutrition and housing — as part of a poverty alleviation and equity strategy.</w:t>
      </w:r>
    </w:p>
    <w:p>
      <w:r>
        <w:t>🔍 Key Clues: 'first introduced the Minimum Needs Programme'</w:t>
      </w:r>
    </w:p>
    <w:p>
      <w:r>
        <w:t>❌ Why Not Other Options?</w:t>
      </w:r>
    </w:p>
    <w:p>
      <w:r>
        <w:t>(b) - The Sixth Plan continued and expanded the MNP and emphasised rural health infrastructure.</w:t>
      </w:r>
    </w:p>
    <w:p>
      <w:r>
        <w:t>(c) - The Seventh Plan focused on universal immunisation and the National Health Policy 1983 objectives.</w:t>
      </w:r>
    </w:p>
    <w:p>
      <w:r>
        <w:t>(d) - The Fourth Plan emphasised family planning and self-reliance.</w:t>
      </w:r>
    </w:p>
    <w:p>
      <w:r>
        <w:t>⚠️ Exam Trap: Match the landmark to the plan — MNP = Fifth Plan; "Health for All" and National Health Policy = Seventh Plan era.</w:t>
      </w:r>
    </w:p>
    <w:p>
      <w:r>
        <w:t>💎 PNC Pearl: Fifth Five-Year Plan (1974-79) → Minimum Needs Programme. This is one of the most frequently asked community health facts.</w:t>
      </w:r>
    </w:p>
    <w:p>
      <w:r>
        <w:rPr>
          <w:b/>
        </w:rPr>
        <w:t>Positive Marks: 1</w:t>
      </w:r>
    </w:p>
    <w:p>
      <w:r>
        <w:rPr>
          <w:b/>
        </w:rPr>
        <w:t>Negative Marks: 0.33</w:t>
      </w:r>
    </w:p>
    <w:p>
      <w:r>
        <w:rPr>
          <w:b/>
        </w:rPr>
        <w:t>Question: A school nurse is designing a program to address obesity in adolescents. Which combination of interventions would best support healthy weight management?</w:t>
      </w:r>
    </w:p>
    <w:p>
      <w:r>
        <w:t>(a) Advise competitive sports with a high fat diet</w:t>
      </w:r>
    </w:p>
    <w:p>
      <w:r>
        <w:t>(b) Skipping meals and encouraging rapid weight loss</w:t>
      </w:r>
    </w:p>
    <w:p>
      <w:r>
        <w:t>(c) Providing nutrition education and encouraging regular sleep patterns</w:t>
      </w:r>
    </w:p>
    <w:p>
      <w:r>
        <w:t>(d) Promoting physical activity and a balanced diet</w:t>
      </w:r>
    </w:p>
    <w:p>
      <w:r>
        <w:rPr>
          <w:b/>
        </w:rPr>
        <w:t>Answer: d</w:t>
      </w:r>
    </w:p>
    <w:p>
      <w:r>
        <w:rPr>
          <w:b/>
        </w:rPr>
        <w:t>Solution:</w:t>
      </w:r>
    </w:p>
    <w:p>
      <w:r>
        <w:t>✅ Correct Answer: d - Promoting physical activity and a balanced diet</w:t>
      </w:r>
    </w:p>
    <w:p>
      <w:r>
        <w:t>🧠 Clinical Rationale: Weight management rests on the twin pillars of energy balance — increasing energy expenditure and improving diet quality. Physical activity plus a balanced, calorie-appropriate diet addresses both sides of the equation and is sustainable for adolescents.</w:t>
      </w:r>
    </w:p>
    <w:p>
      <w:r>
        <w:t>🔍 Key Clues: 'combination of interventions', 'healthy weight management'</w:t>
      </w:r>
    </w:p>
    <w:p>
      <w:r>
        <w:t>❌ Why Not Other Options?</w:t>
      </w:r>
    </w:p>
    <w:p>
      <w:r>
        <w:t>(a) - A high fat diet negates the benefit of sports.</w:t>
      </w:r>
    </w:p>
    <w:p>
      <w:r>
        <w:t>(b) - Skipping meals leads to binge eating and is unsafe during growth; rapid weight loss is harmful in adolescents.</w:t>
      </w:r>
    </w:p>
    <w:p>
      <w:r>
        <w:t>(c) - Nutrition education and sleep are good, but sleep alone does not increase energy expenditure; the option that combines diet with ACTIVITY is stronger.</w:t>
      </w:r>
    </w:p>
    <w:p>
      <w:r>
        <w:t>⚠️ Exam Trap: For obesity, look for a combination of DIET and EXERCISE. Options giving only one pillar, or an unsafe practice, are distractors.</w:t>
      </w:r>
    </w:p>
    <w:p>
      <w:r>
        <w:t>💎 PNC Pearl: Childhood obesity → 5-2-1-0 rule: 5 servings of fruit/veg, ≤2 hours screen, 1 hour activity, 0 sugary drinks.</w:t>
      </w:r>
    </w:p>
    <w:p>
      <w:r>
        <w:rPr>
          <w:b/>
        </w:rPr>
        <w:t>Positive Marks: 1</w:t>
      </w:r>
    </w:p>
    <w:p>
      <w:r>
        <w:rPr>
          <w:b/>
        </w:rPr>
        <w:t>Negative Marks: 0.33</w:t>
      </w:r>
    </w:p>
    <w:p>
      <w:r>
        <w:rPr>
          <w:b/>
        </w:rPr>
        <w:t>Question: In the context of nursing fundamentals, how does understanding the difference between health and disease assist nurses in planning patient care?</w:t>
      </w:r>
    </w:p>
    <w:p>
      <w:r>
        <w:t>(a) It assists nurses to promote holistic care and prevention.</w:t>
      </w:r>
    </w:p>
    <w:p>
      <w:r>
        <w:t>(b) It enables nurses to focus solely on disease treatment.</w:t>
      </w:r>
    </w:p>
    <w:p>
      <w:r>
        <w:t>(c) It limits nurses to physical health assessments.</w:t>
      </w:r>
    </w:p>
    <w:p>
      <w:r>
        <w:t>(d) It helps nurses to identify symptoms only.</w:t>
      </w:r>
    </w:p>
    <w:p>
      <w:r>
        <w:rPr>
          <w:b/>
        </w:rPr>
        <w:t>Answer: a</w:t>
      </w:r>
    </w:p>
    <w:p>
      <w:r>
        <w:rPr>
          <w:b/>
        </w:rPr>
        <w:t>Solution:</w:t>
      </w:r>
    </w:p>
    <w:p>
      <w:r>
        <w:t>✅ Correct Answer: a - It assists nurses to promote holistic care and prevention.</w:t>
      </w:r>
    </w:p>
    <w:p>
      <w:r>
        <w:t>🧠 Clinical Rationale: Health is a state of complete physical, mental and social well-being, not merely the absence of disease. Understanding that health and disease lie on a continuum makes the nurse look beyond the pathology to prevention, health promotion, rehabilitation and the patient's whole context — that is, holistic care.</w:t>
      </w:r>
    </w:p>
    <w:p>
      <w:r>
        <w:t>🔍 Key Clues: 'health and disease', 'planning patient care'</w:t>
      </w:r>
    </w:p>
    <w:p>
      <w:r>
        <w:t>❌ Why Not Other Options?</w:t>
      </w:r>
    </w:p>
    <w:p>
      <w:r>
        <w:t>(b) - Focusing solely on disease treatment fragments care and ignores prevention.</w:t>
      </w:r>
    </w:p>
    <w:p>
      <w:r>
        <w:t>(c) - Limiting to physical assessment excludes the mental and social dimensions of health.</w:t>
      </w:r>
    </w:p>
    <w:p>
      <w:r>
        <w:t>(d) - Identifying symptoms only is diagnosis-centred, not care-centred.</w:t>
      </w:r>
    </w:p>
    <w:p>
      <w:r>
        <w:t>⚠️ Exam Trap: Options containing "solely", "only" or "limits" narrow the nurse's role and are almost always wrong in fundamentals questions.</w:t>
      </w:r>
    </w:p>
    <w:p>
      <w:r>
        <w:t>💎 PNC Pearl: Health-disease continuum → care spans promotion, prevention, treatment and rehabilitation. This is the holistic nursing approach.</w:t>
      </w:r>
    </w:p>
    <w:p>
      <w:r>
        <w:rPr>
          <w:b/>
        </w:rPr>
        <w:t>Positive Marks: 1</w:t>
      </w:r>
    </w:p>
    <w:p>
      <w:r>
        <w:rPr>
          <w:b/>
        </w:rPr>
        <w:t>Negative Marks: 0.33</w:t>
      </w:r>
    </w:p>
    <w:p>
      <w:r>
        <w:rPr>
          <w:b/>
        </w:rPr>
        <w:t>Question: In a situation where an indwelling urinary catheter is inserted, which nursing action best applies the concept of surgical asepsis to minimize infection risk?</w:t>
      </w:r>
    </w:p>
    <w:p>
      <w:r>
        <w:t>(a) Reusing the same sterile gloves for multiple patients</w:t>
      </w:r>
    </w:p>
    <w:p>
      <w:r>
        <w:t>(b) Wearing clean gloves during the entire procedure</w:t>
      </w:r>
    </w:p>
    <w:p>
      <w:r>
        <w:t>(c) Maintaining a closed sterile system throughout the procedure</w:t>
      </w:r>
    </w:p>
    <w:p>
      <w:r>
        <w:t>(d) Lubricating the catheter tip with sodium hypochlorite</w:t>
      </w:r>
    </w:p>
    <w:p>
      <w:r>
        <w:rPr>
          <w:b/>
        </w:rPr>
        <w:t>Answer: c</w:t>
      </w:r>
    </w:p>
    <w:p>
      <w:r>
        <w:rPr>
          <w:b/>
        </w:rPr>
        <w:t>Solution:</w:t>
      </w:r>
    </w:p>
    <w:p>
      <w:r>
        <w:t>✅ Correct Answer: c - Maintaining a closed sterile system throughout the procedure</w:t>
      </w:r>
    </w:p>
    <w:p>
      <w:r>
        <w:t>🧠 Clinical Rationale: Surgical asepsis means destroying and excluding all microorganisms from an area. Catheter-associated urinary tract infection is prevented mainly by maintaining a completely closed, sterile drainage system so that no organisms can ascend from the drainage bag or the junction into the bladder.</w:t>
      </w:r>
    </w:p>
    <w:p>
      <w:r>
        <w:t>🔍 Key Clues: 'surgical asepsis', 'minimize infection risk'</w:t>
      </w:r>
    </w:p>
    <w:p>
      <w:r>
        <w:t>❌ Why Not Other Options?</w:t>
      </w:r>
    </w:p>
    <w:p>
      <w:r>
        <w:t>(a) - Sterile gloves must never be reused; the gloves become contaminated and the sterility is lost.</w:t>
      </w:r>
    </w:p>
    <w:p>
      <w:r>
        <w:t>(b) - Clean gloves are for medical asepsis; catheter insertion requires sterile gloves.</w:t>
      </w:r>
    </w:p>
    <w:p>
      <w:r>
        <w:t>(d) - Sodium hypochlorite is a strong irritant and must never be instilled into the urethra.</w:t>
      </w:r>
    </w:p>
    <w:p>
      <w:r>
        <w:t>⚠️ Exam Trap: Surgical asepsis = STERILE. Any option mentioning clean gloves, reused gloves or chemical irritation is wrong. The closed system is the single most important preventive measure.</w:t>
      </w:r>
    </w:p>
    <w:p>
      <w:r>
        <w:t>💎 PNC Pearl: CAUTI prevention → closed sterile drainage + hand hygiene + no dependent loops + daily review of need + early removal.</w:t>
      </w:r>
    </w:p>
    <w:p>
      <w:r>
        <w:rPr>
          <w:b/>
        </w:rPr>
        <w:t>Positive Marks: 1</w:t>
      </w:r>
    </w:p>
    <w:p>
      <w:r>
        <w:rPr>
          <w:b/>
        </w:rPr>
        <w:t>Negative Marks: 0.33</w:t>
      </w:r>
    </w:p>
    <w:p>
      <w:r>
        <w:rPr>
          <w:b/>
        </w:rPr>
        <w:t>Question: A community health nurse must evaluate the risk of infection transmission in a crowded refugee camp. Which combined factors should be prioritized to prevent outbreaks?</w:t>
      </w:r>
    </w:p>
    <w:p>
      <w:r>
        <w:t>(a) Language barriers and dietary habits</w:t>
      </w:r>
    </w:p>
    <w:p>
      <w:r>
        <w:t>(b) Environmental sanitation and personal hygiene</w:t>
      </w:r>
    </w:p>
    <w:p>
      <w:r>
        <w:t>(c) Nutrition and immunity</w:t>
      </w:r>
    </w:p>
    <w:p>
      <w:r>
        <w:t>(d) Medication availability and transportation</w:t>
      </w:r>
    </w:p>
    <w:p>
      <w:r>
        <w:rPr>
          <w:b/>
        </w:rPr>
        <w:t>Answer: b</w:t>
      </w:r>
    </w:p>
    <w:p>
      <w:r>
        <w:rPr>
          <w:b/>
        </w:rPr>
        <w:t>Solution:</w:t>
      </w:r>
    </w:p>
    <w:p>
      <w:r>
        <w:t>✅ Correct Answer: b - Environmental sanitation and personal hygiene</w:t>
      </w:r>
    </w:p>
    <w:p>
      <w:r>
        <w:t>🧠 Clinical Rationale: In overcrowded settings, faecal-oral and droplet transmission explode because safe water, excreta disposal and hand hygiene break down. Improving water supply, sanitation and hygiene (WASH) plus personal hygiene is the highest-yield intervention for preventing diarrhoeal and respiratory outbreaks.</w:t>
      </w:r>
    </w:p>
    <w:p>
      <w:r>
        <w:t>🔍 Key Clues: 'crowded refugee camp', 'prevent outbreaks'</w:t>
      </w:r>
    </w:p>
    <w:p>
      <w:r>
        <w:t>❌ Why Not Other Options?</w:t>
      </w:r>
    </w:p>
    <w:p>
      <w:r>
        <w:t>(a) - Language and diet affect communication and nutrition, not transmission directly.</w:t>
      </w:r>
    </w:p>
    <w:p>
      <w:r>
        <w:t>(c) - Nutrition affects host resistance but does not stop the chain of transmission.</w:t>
      </w:r>
    </w:p>
    <w:p>
      <w:r>
        <w:t>(d) - Medicine availability treats cases; it does not prevent transmission.</w:t>
      </w:r>
    </w:p>
    <w:p>
      <w:r>
        <w:t>⚠️ Exam Trap: Preventing an OUTBREAK is about breaking the chain of TRANSMISSION. Sanitation, water and hygiene do that; treatment and nutrition do not.</w:t>
      </w:r>
    </w:p>
    <w:p>
      <w:r>
        <w:t>💎 PNC Pearl: Crowded camps → priorities are water, sanitation, hygiene, shelter, measles vaccination and surveillance.</w:t>
      </w:r>
    </w:p>
    <w:p>
      <w:r>
        <w:rPr>
          <w:b/>
        </w:rPr>
        <w:t>Positive Marks: 1</w:t>
      </w:r>
    </w:p>
    <w:p>
      <w:r>
        <w:rPr>
          <w:b/>
        </w:rPr>
        <w:t>Negative Marks: 0.33</w:t>
      </w:r>
    </w:p>
    <w:p>
      <w:r>
        <w:rPr>
          <w:b/>
        </w:rPr>
        <w:t>Question: A school-aged child with type 1 diabetes feels dizzy and sweaty during recess. What is the best initial nursing action?</w:t>
      </w:r>
    </w:p>
    <w:p>
      <w:r>
        <w:t>(a) Encourage exercise</w:t>
      </w:r>
    </w:p>
    <w:p>
      <w:r>
        <w:t>(b) Administer extra insulin</w:t>
      </w:r>
    </w:p>
    <w:p>
      <w:r>
        <w:t>(c) Provide a fast-acting carbohydrate snack</w:t>
      </w:r>
    </w:p>
    <w:p>
      <w:r>
        <w:t>(d) Restrict fluids</w:t>
      </w:r>
    </w:p>
    <w:p>
      <w:r>
        <w:rPr>
          <w:b/>
        </w:rPr>
        <w:t>Answer: c</w:t>
      </w:r>
    </w:p>
    <w:p>
      <w:r>
        <w:rPr>
          <w:b/>
        </w:rPr>
        <w:t>Solution:</w:t>
      </w:r>
    </w:p>
    <w:p>
      <w:r>
        <w:t>✅ Correct Answer: c - Provide a fast-acting carbohydrate snack</w:t>
      </w:r>
    </w:p>
    <w:p>
      <w:r>
        <w:t>🧠 Clinical Rationale: Dizziness and sweating during activity in a child on insulin are the classic warning signs of HYPOGLYCAEMIA. The immediate treatment is a fast-acting carbohydrate — glucose, sugar, fruit juice or candy — followed by a complex carbohydrate to prevent recurrence.</w:t>
      </w:r>
    </w:p>
    <w:p>
      <w:r>
        <w:t>🔍 Key Clues: 'dizzy and sweaty', 'during recess' (activity)</w:t>
      </w:r>
    </w:p>
    <w:p>
      <w:r>
        <w:t>❌ Why Not Other Options?</w:t>
      </w:r>
    </w:p>
    <w:p>
      <w:r>
        <w:t>(a) - More exercise would consume more glucose and worsen the hypoglycaemia.</w:t>
      </w:r>
    </w:p>
    <w:p>
      <w:r>
        <w:t>(b) - Extra insulin would drive the blood glucose even lower and could be fatal.</w:t>
      </w:r>
    </w:p>
    <w:p>
      <w:r>
        <w:t>(d) - Fluid restriction is irrelevant to hypoglycaemia and delays treatment.</w:t>
      </w:r>
    </w:p>
    <w:p>
      <w:r>
        <w:t>⚠️ Exam Trap: Adrenergic symptoms (sweating, tremor, palpitations) plus neuroglycopenic symptoms (dizziness, confusion) = hypoglycaemia. Insulin is the treatment for hyperglycaemia, never for hypoglycaemia.</w:t>
      </w:r>
    </w:p>
    <w:p>
      <w:r>
        <w:t>💎 PNC Pearl: Rule of 15 — give 15 g of fast-acting carbohydrate, wait 15 minutes, recheck, repeat if still low.</w:t>
      </w:r>
    </w:p>
    <w:p>
      <w:r>
        <w:rPr>
          <w:b/>
        </w:rPr>
        <w:t>Positive Marks: 1</w:t>
      </w:r>
    </w:p>
    <w:p>
      <w:r>
        <w:rPr>
          <w:b/>
        </w:rPr>
        <w:t>Negative Marks: 0.33</w:t>
      </w:r>
    </w:p>
    <w:p>
      <w:r>
        <w:rPr>
          <w:b/>
        </w:rPr>
        <w:t>Question: While conducting a home visit, the nurse needs to dispose of contaminated materials. Which step aligns with proper bag technique?</w:t>
      </w:r>
    </w:p>
    <w:p>
      <w:r>
        <w:t>(a) Putting contaminated items back in the bag's main compartment</w:t>
      </w:r>
    </w:p>
    <w:p>
      <w:r>
        <w:t>(b) Placing waste in a separate, leak-proof container brought in the bag</w:t>
      </w:r>
    </w:p>
    <w:p>
      <w:r>
        <w:t>(c) Wrapping waste in paper and leaving it near the bag</w:t>
      </w:r>
    </w:p>
    <w:p>
      <w:r>
        <w:t>(d) Disposing of waste in the client's kitchen trash bin</w:t>
      </w:r>
    </w:p>
    <w:p>
      <w:r>
        <w:rPr>
          <w:b/>
        </w:rPr>
        <w:t>Answer: b</w:t>
      </w:r>
    </w:p>
    <w:p>
      <w:r>
        <w:rPr>
          <w:b/>
        </w:rPr>
        <w:t>Solution:</w:t>
      </w:r>
    </w:p>
    <w:p>
      <w:r>
        <w:t>✅ Correct Answer: b - Placing waste in a separate, leak-proof container brought in the bag</w:t>
      </w:r>
    </w:p>
    <w:p>
      <w:r>
        <w:t>🧠 Clinical Rationale: The bag technique keeps the community nurse's equipment clean while working in the patient's home. Anything contaminated must never touch the inside of the bag; it is placed in a separate, leak-proof plastic bag or container carried for the purpose, and disposed of according to protocol.</w:t>
      </w:r>
    </w:p>
    <w:p>
      <w:r>
        <w:t>🔍 Key Clues: 'bag technique', 'contaminated materials'</w:t>
      </w:r>
    </w:p>
    <w:p>
      <w:r>
        <w:t>❌ Why Not Other Options?</w:t>
      </w:r>
    </w:p>
    <w:p>
      <w:r>
        <w:t>(a) - The main compartment must remain clean; contamination would spread to all equipment.</w:t>
      </w:r>
    </w:p>
    <w:p>
      <w:r>
        <w:t>(c) - Wrapping in paper is not leak-proof and leaving it near the bag risks recontamination.</w:t>
      </w:r>
    </w:p>
    <w:p>
      <w:r>
        <w:t>(d) - The client's kitchen bin is neither safe nor the nurse's responsibility and creates a transmission risk.</w:t>
      </w:r>
    </w:p>
    <w:p>
      <w:r>
        <w:t>⚠️ Exam Trap: The whole purpose of bag technique is to protect the nurse's equipment. Any option that puts contaminated material back in, or near, the bag is wrong.</w:t>
      </w:r>
    </w:p>
    <w:p>
      <w:r>
        <w:t>💎 PNC Pearl: Bag technique → clean area for the bag, hand hygiene before and after, contaminated items only in a separate leak-proof bag.</w:t>
      </w:r>
    </w:p>
    <w:p>
      <w:r>
        <w:rPr>
          <w:b/>
        </w:rPr>
        <w:t>Positive Marks: 1</w:t>
      </w:r>
    </w:p>
    <w:p>
      <w:r>
        <w:rPr>
          <w:b/>
        </w:rPr>
        <w:t>Negative Marks: 0.33</w:t>
      </w:r>
    </w:p>
    <w:p>
      <w:r>
        <w:rPr>
          <w:b/>
        </w:rPr>
        <w:t>Question: Which nursing intervention is most appropriate when caring for a patient experiencing an anaphylactic reaction?</w:t>
      </w:r>
    </w:p>
    <w:p>
      <w:r>
        <w:t>(a) Maintain a patent airway and administer epinephrine</w:t>
      </w:r>
    </w:p>
    <w:p>
      <w:r>
        <w:t>(b) Administer oral antihistamines</w:t>
      </w:r>
    </w:p>
    <w:p>
      <w:r>
        <w:t>(c) Apply a warm compress to the affected area</w:t>
      </w:r>
    </w:p>
    <w:p>
      <w:r>
        <w:t>(d) Place the patient in a supine position only</w:t>
      </w:r>
    </w:p>
    <w:p>
      <w:r>
        <w:rPr>
          <w:b/>
        </w:rPr>
        <w:t>Answer: a</w:t>
      </w:r>
    </w:p>
    <w:p>
      <w:r>
        <w:rPr>
          <w:b/>
        </w:rPr>
        <w:t>Solution:</w:t>
      </w:r>
    </w:p>
    <w:p>
      <w:r>
        <w:t>✅ Correct Answer: a - Maintain a patent airway and administer epinephrine</w:t>
      </w:r>
    </w:p>
    <w:p>
      <w:r>
        <w:t>🧠 Clinical Rationale: Anaphylaxis is a life-threatening type I hypersensitivity reaction causing laryngeal oedema, bronchospasm, vasodilatation and shock within minutes. Intramuscular adrenaline (epinephrine) 0.5 mg is the first-line drug; it reverses bronchospasm, supports blood pressure and reduces oedema. Airway and oxygen come with it.</w:t>
      </w:r>
    </w:p>
    <w:p>
      <w:r>
        <w:t>🔍 Key Clues: 'anaphylactic reaction', 'most appropriate'</w:t>
      </w:r>
    </w:p>
    <w:p>
      <w:r>
        <w:t>❌ Why Not Other Options?</w:t>
      </w:r>
    </w:p>
    <w:p>
      <w:r>
        <w:t>(b) - Oral antihistamines are too slow and do not reverse airway obstruction or hypotension.</w:t>
      </w:r>
    </w:p>
    <w:p>
      <w:r>
        <w:t>(c) - A warm compress does nothing for a systemic reaction.</w:t>
      </w:r>
    </w:p>
    <w:p>
      <w:r>
        <w:t>(d) - Lying the patient flat alone is passive; epinephrine plus airway support is the active life-saving step.</w:t>
      </w:r>
    </w:p>
    <w:p>
      <w:r>
        <w:t>⚠️ Exam Trap: In anaphylaxis, adrenaline is the FIRST drug. Antihistamines and steroids are adjuncts given later.</w:t>
      </w:r>
    </w:p>
    <w:p>
      <w:r>
        <w:t>💎 PNC Pearl: Anaphylaxis → adrenaline IM (anterolateral thigh) + oxygen + IV fluids + position flat with legs raised + monitor.</w:t>
      </w:r>
    </w:p>
    <w:p>
      <w:r>
        <w:rPr>
          <w:b/>
        </w:rPr>
        <w:t>Positive Marks: 1</w:t>
      </w:r>
    </w:p>
    <w:p>
      <w:r>
        <w:rPr>
          <w:b/>
        </w:rPr>
        <w:t>Negative Marks: 0.33</w:t>
      </w:r>
    </w:p>
    <w:p>
      <w:r>
        <w:rPr>
          <w:b/>
        </w:rPr>
        <w:t>Question: Which of the following is an example of a visual aid used in health education?</w:t>
      </w:r>
    </w:p>
    <w:p>
      <w:r>
        <w:t>(a) Song</w:t>
      </w:r>
    </w:p>
    <w:p>
      <w:r>
        <w:t>(b) Poster</w:t>
      </w:r>
    </w:p>
    <w:p>
      <w:r>
        <w:t>(c) Microphone</w:t>
      </w:r>
    </w:p>
    <w:p>
      <w:r>
        <w:t>(d) Radio</w:t>
      </w:r>
    </w:p>
    <w:p>
      <w:r>
        <w:rPr>
          <w:b/>
        </w:rPr>
        <w:t>Answer: b</w:t>
      </w:r>
    </w:p>
    <w:p>
      <w:r>
        <w:rPr>
          <w:b/>
        </w:rPr>
        <w:t>Solution:</w:t>
      </w:r>
    </w:p>
    <w:p>
      <w:r>
        <w:t>✅ Correct Answer: b - Poster</w:t>
      </w:r>
    </w:p>
    <w:p>
      <w:r>
        <w:t>🧠 Clinical Rationale: A visual aid appeals to the sense of sight. A poster combines pictures and text to convey a message at a glance and is one of the cheapest and most widely used visual aids in health education.</w:t>
      </w:r>
    </w:p>
    <w:p>
      <w:r>
        <w:t>🔍 Key Clues: 'visual aid'</w:t>
      </w:r>
    </w:p>
    <w:p>
      <w:r>
        <w:t>❌ Why Not Other Options?</w:t>
      </w:r>
    </w:p>
    <w:p>
      <w:r>
        <w:t>(a) - A song is an auditory aid.</w:t>
      </w:r>
    </w:p>
    <w:p>
      <w:r>
        <w:t>(c) - A microphone is equipment for amplifying sound, not a teaching aid.</w:t>
      </w:r>
    </w:p>
    <w:p>
      <w:r>
        <w:t>(d) - Radio is an auditory mass medium, not a visual aid.</w:t>
      </w:r>
    </w:p>
    <w:p>
      <w:r>
        <w:t>⚠️ Exam Trap: Classify by the sense involved. Poster, chart, flashcard, flannelgraph, model and film = visual. Song, radio, lecture = auditory. Puppet show and drama = audio-visual.</w:t>
      </w:r>
    </w:p>
    <w:p>
      <w:r>
        <w:t>💎 PNC Pearl: Visual feedback is retained better than verbal alone — hence flip charts, posters and demonstrations in health education.</w:t>
      </w:r>
    </w:p>
    <w:p>
      <w:r>
        <w:rPr>
          <w:b/>
        </w:rPr>
        <w:t>Positive Marks: 1</w:t>
      </w:r>
    </w:p>
    <w:p>
      <w:r>
        <w:rPr>
          <w:b/>
        </w:rPr>
        <w:t>Negative Marks: 0.33</w:t>
      </w:r>
    </w:p>
    <w:p>
      <w:r>
        <w:rPr>
          <w:b/>
        </w:rPr>
        <w:t>Question: What is the primary function of alveoli in the lungs?</w:t>
      </w:r>
    </w:p>
    <w:p>
      <w:r>
        <w:t>(a) Moving the rib cage</w:t>
      </w:r>
    </w:p>
    <w:p>
      <w:r>
        <w:t>(b) Filtering blood</w:t>
      </w:r>
    </w:p>
    <w:p>
      <w:r>
        <w:t>(c) Producing mucus</w:t>
      </w:r>
    </w:p>
    <w:p>
      <w:r>
        <w:t>(d) Exchanging gases</w:t>
      </w:r>
    </w:p>
    <w:p>
      <w:r>
        <w:rPr>
          <w:b/>
        </w:rPr>
        <w:t>Answer: d</w:t>
      </w:r>
    </w:p>
    <w:p>
      <w:r>
        <w:rPr>
          <w:b/>
        </w:rPr>
        <w:t>Solution:</w:t>
      </w:r>
    </w:p>
    <w:p>
      <w:r>
        <w:t>✅ Correct Answer: d - Exchanging gases</w:t>
      </w:r>
    </w:p>
    <w:p>
      <w:r>
        <w:t>🧠 Clinical Rationale: Alveoli are the functional units of respiration. Their thin single-layer epithelium, large total surface area and dense capillary network enable diffusion of oxygen into the blood and carbon dioxide out of it. Surfactant from type II pneumocytes prevents alveolar collapse.</w:t>
      </w:r>
    </w:p>
    <w:p>
      <w:r>
        <w:t>🔍 Key Clues: 'primary function of alveoli'</w:t>
      </w:r>
    </w:p>
    <w:p>
      <w:r>
        <w:t>❌ Why Not Other Options?</w:t>
      </w:r>
    </w:p>
    <w:p>
      <w:r>
        <w:t>(a) - Rib cage movement is produced by the respiratory muscles, not by alveoli.</w:t>
      </w:r>
    </w:p>
    <w:p>
      <w:r>
        <w:t>(b) - Blood filtration is a function of the kidneys and the spleen.</w:t>
      </w:r>
    </w:p>
    <w:p>
      <w:r>
        <w:t>(c) - Mucus is produced by goblet cells and mucous glands of the airway, not by alveoli.</w:t>
      </w:r>
    </w:p>
    <w:p>
      <w:r>
        <w:t>⚠️ Exam Trap: Do not confuse the CONDUCTING airway (nose, trachea, bronchi — which warm, filter and humidify air) with the RESPIRATORY portion (alveoli — which exchange gases).</w:t>
      </w:r>
    </w:p>
    <w:p>
      <w:r>
        <w:t>💎 PNC Pearl: Alveoli → thin walls + large surface area + rich capillary supply + surfactant = gas exchange.</w:t>
      </w:r>
    </w:p>
    <w:p>
      <w:r>
        <w:rPr>
          <w:b/>
        </w:rPr>
        <w:t>Positive Marks: 1</w:t>
      </w:r>
    </w:p>
    <w:p>
      <w:r>
        <w:rPr>
          <w:b/>
        </w:rPr>
        <w:t>Negative Marks: 0.33</w:t>
      </w:r>
    </w:p>
    <w:p>
      <w:r>
        <w:rPr>
          <w:b/>
        </w:rPr>
        <w:t>Question: What is a major difference in the social structure of rural and urban communities?</w:t>
      </w:r>
    </w:p>
    <w:p>
      <w:r>
        <w:t>(a) Urban communities rely mainly on agriculture</w:t>
      </w:r>
    </w:p>
    <w:p>
      <w:r>
        <w:t>(b) Rural communities have greater cultural diversity</w:t>
      </w:r>
    </w:p>
    <w:p>
      <w:r>
        <w:t>(c) Urban communities have more formal institutions</w:t>
      </w:r>
    </w:p>
    <w:p>
      <w:r>
        <w:t>(d) Rural communities have larger populations</w:t>
      </w:r>
    </w:p>
    <w:p>
      <w:r>
        <w:rPr>
          <w:b/>
        </w:rPr>
        <w:t>Answer: c</w:t>
      </w:r>
    </w:p>
    <w:p>
      <w:r>
        <w:rPr>
          <w:b/>
        </w:rPr>
        <w:t>Solution:</w:t>
      </w:r>
    </w:p>
    <w:p>
      <w:r>
        <w:t>✅ Correct Answer: c - Urban communities have more formal institutions</w:t>
      </w:r>
    </w:p>
    <w:p>
      <w:r>
        <w:t>🧠 Clinical Rationale: Urban society is characterised by formal, impersonal, secondary relationships and a dense network of formal institutions — municipalities, courts, banks, hospitals, schools and registered associations. Rural society relies more on informal, personal and kinship-based relationships with fewer formal institutions.</w:t>
      </w:r>
    </w:p>
    <w:p>
      <w:r>
        <w:t>🔍 Key Clues: 'major difference', 'social structure', 'rural and urban'</w:t>
      </w:r>
    </w:p>
    <w:p>
      <w:r>
        <w:t>❌ Why Not Other Options?</w:t>
      </w:r>
    </w:p>
    <w:p>
      <w:r>
        <w:t>(a) - RURAL communities rely mainly on agriculture, not urban ones.</w:t>
      </w:r>
    </w:p>
    <w:p>
      <w:r>
        <w:t>(b) - Urban communities have greater cultural diversity because of migration.</w:t>
      </w:r>
    </w:p>
    <w:p>
      <w:r>
        <w:t>(d) - Rural communities are less densely populated; urban areas have larger and denser populations.</w:t>
      </w:r>
    </w:p>
    <w:p>
      <w:r>
        <w:t>⚠️ Exam Trap: Three options simply swap the rural and urban characteristics. Read carefully which group is named.</w:t>
      </w:r>
    </w:p>
    <w:p>
      <w:r>
        <w:t>💎 PNC Pearl: Rural = informal, personal, agriculture, kinship. Urban = formal, impersonal, industrial, institutional, diverse.</w:t>
      </w:r>
    </w:p>
    <w:p>
      <w:r>
        <w:rPr>
          <w:b/>
        </w:rPr>
        <w:t>Positive Marks: 1</w:t>
      </w:r>
    </w:p>
    <w:p>
      <w:r>
        <w:rPr>
          <w:b/>
        </w:rPr>
        <w:t>Negative Marks: 0.33</w:t>
      </w:r>
    </w:p>
    <w:p>
      <w:r>
        <w:rPr>
          <w:b/>
        </w:rPr>
        <w:t>Question: During clinical teaching, which method is most effective for fostering critical thinking by discussing real-life scenarios among students?</w:t>
      </w:r>
    </w:p>
    <w:p>
      <w:r>
        <w:t>(a) Case study method</w:t>
      </w:r>
    </w:p>
    <w:p>
      <w:r>
        <w:t>(b) Demonstration method</w:t>
      </w:r>
    </w:p>
    <w:p>
      <w:r>
        <w:t>(c) Role play method</w:t>
      </w:r>
    </w:p>
    <w:p>
      <w:r>
        <w:t>(d) Field visit</w:t>
      </w:r>
    </w:p>
    <w:p>
      <w:r>
        <w:rPr>
          <w:b/>
        </w:rPr>
        <w:t>Answer: a</w:t>
      </w:r>
    </w:p>
    <w:p>
      <w:r>
        <w:rPr>
          <w:b/>
        </w:rPr>
        <w:t>Solution:</w:t>
      </w:r>
    </w:p>
    <w:p>
      <w:r>
        <w:t>✅ Correct Answer: a - Case study method</w:t>
      </w:r>
    </w:p>
    <w:p>
      <w:r>
        <w:t>🧠 Clinical Rationale: The case study method presents a realistic clinical situation with data and asks students to analyse, interpret, identify problems, prioritise and decide on action. This maps directly onto the higher-order levels of Bloom's taxonomy — analysis, evaluation and creation.</w:t>
      </w:r>
    </w:p>
    <w:p>
      <w:r>
        <w:t>🔍 Key Clues: 'critical thinking', 'discussing real-life scenarios'</w:t>
      </w:r>
    </w:p>
    <w:p>
      <w:r>
        <w:t>❌ Why Not Other Options?</w:t>
      </w:r>
    </w:p>
    <w:p>
      <w:r>
        <w:t>(b) - Demonstration teaches psychomotor skill by showing a procedure; it does not develop reasoning.</w:t>
      </w:r>
    </w:p>
    <w:p>
      <w:r>
        <w:t>(c) - Role play develops communication, empathy and interpersonal skills rather than clinical analysis.</w:t>
      </w:r>
    </w:p>
    <w:p>
      <w:r>
        <w:t>(d) - A field visit provides observation and exposure but no structured reasoning practice.</w:t>
      </w:r>
    </w:p>
    <w:p>
      <w:r>
        <w:t>⚠️ Exam Trap: Match the method to the OBJECTIVE. Critical thinking and scenario analysis → case study. Skill acquisition → demonstration. Communication → role play. Exposure → field visit.</w:t>
      </w:r>
    </w:p>
    <w:p>
      <w:r>
        <w:t>💎 PNC Pearl: Case study = analysis of a real scenario = critical thinking. This is why NORCET and Mains papers are case-based.</w:t>
      </w:r>
    </w:p>
    <w:p>
      <w:r>
        <w:rPr>
          <w:b/>
        </w:rPr>
        <w:t>Positive Marks: 1</w:t>
      </w:r>
    </w:p>
    <w:p>
      <w:r>
        <w:rPr>
          <w:b/>
        </w:rPr>
        <w:t>Negative Marks: 0.33</w:t>
      </w:r>
    </w:p>
    <w:p>
      <w:r>
        <w:rPr>
          <w:b/>
        </w:rPr>
        <w:t>Question: A clinician is choosing between Depo Provera and combined oral contraceptives for a patient with migraine with aura. Why might Depo Provera's content be preferred?</w:t>
      </w:r>
    </w:p>
    <w:p>
      <w:r>
        <w:t>(a) It contains high estrogen, reducing migraines</w:t>
      </w:r>
    </w:p>
    <w:p>
      <w:r>
        <w:t>(b) It lacks estrogen, reducing stroke risk</w:t>
      </w:r>
    </w:p>
    <w:p>
      <w:r>
        <w:t>(c) It contains estrogen, increasing clotting risk</w:t>
      </w:r>
    </w:p>
    <w:p>
      <w:r>
        <w:t>(d) It contains androgen, increasing stroke risk</w:t>
      </w:r>
    </w:p>
    <w:p>
      <w:r>
        <w:rPr>
          <w:b/>
        </w:rPr>
        <w:t>Answer: b</w:t>
      </w:r>
    </w:p>
    <w:p>
      <w:r>
        <w:rPr>
          <w:b/>
        </w:rPr>
        <w:t>Solution:</w:t>
      </w:r>
    </w:p>
    <w:p>
      <w:r>
        <w:t>✅ Correct Answer: b - It lacks estrogen, reducing stroke risk</w:t>
      </w:r>
    </w:p>
    <w:p>
      <w:r>
        <w:t>🧠 Clinical Rationale: Migraine with aura is an independent risk factor for ischaemic stroke. Combined oral contraceptives contain oestrogen, which increases clotting factors and adds to this risk, so they are contraindicated. Depot medroxyprogesterone acetate (Depo Provera) is a progestogen-only method with no oestrogen and is therefore safer in this situation.</w:t>
      </w:r>
    </w:p>
    <w:p>
      <w:r>
        <w:t>🔍 Key Clues: 'migraine with aura', 'Depo Provera preferred'</w:t>
      </w:r>
    </w:p>
    <w:p>
      <w:r>
        <w:t>❌ Why Not Other Options?</w:t>
      </w:r>
    </w:p>
    <w:p>
      <w:r>
        <w:t>(a) - Depo Provera does not contain oestrogen, and oestrogen does not reduce migraines.</w:t>
      </w:r>
    </w:p>
    <w:p>
      <w:r>
        <w:t>(c) - It does not contain oestrogen; oestrogen is in the combined pill, which is the one that must be avoided.</w:t>
      </w:r>
    </w:p>
    <w:p>
      <w:r>
        <w:t>(d) - Depo Provera is a progestogen, not an androgen, and the reason for preference is the absence of oestrogen.</w:t>
      </w:r>
    </w:p>
    <w:p>
      <w:r>
        <w:t>⚠️ Exam Trap: The trigger word is "aura". Migraine WITH aura plus oestrogen = increased stroke risk. Choose the progestogen-only method.</w:t>
      </w:r>
    </w:p>
    <w:p>
      <w:r>
        <w:t>💎 PNC Pearl: Contraindications to combined OCPs → migraine with aura, smoking over 35, hypertension, previous VTE, breast cancer.</w:t>
      </w:r>
    </w:p>
    <w:p>
      <w:r>
        <w:rPr>
          <w:b/>
        </w:rPr>
        <w:t>Positive Marks: 1</w:t>
      </w:r>
    </w:p>
    <w:p>
      <w:r>
        <w:rPr>
          <w:b/>
        </w:rPr>
        <w:t>Negative Marks: 0.33</w:t>
      </w:r>
    </w:p>
    <w:p>
      <w:r>
        <w:rPr>
          <w:b/>
        </w:rPr>
        <w:t>Question: Which hormone is most associated with the body's stress response?</w:t>
      </w:r>
    </w:p>
    <w:p>
      <w:r>
        <w:t>(a) Serotonin</w:t>
      </w:r>
    </w:p>
    <w:p>
      <w:r>
        <w:t>(b) Insulin</w:t>
      </w:r>
    </w:p>
    <w:p>
      <w:r>
        <w:t>(c) Cortisol</w:t>
      </w:r>
    </w:p>
    <w:p>
      <w:r>
        <w:t>(d) Melatonin</w:t>
      </w:r>
    </w:p>
    <w:p>
      <w:r>
        <w:rPr>
          <w:b/>
        </w:rPr>
        <w:t>Answer: c</w:t>
      </w:r>
    </w:p>
    <w:p>
      <w:r>
        <w:rPr>
          <w:b/>
        </w:rPr>
        <w:t>Solution:</w:t>
      </w:r>
    </w:p>
    <w:p>
      <w:r>
        <w:t>✅ Correct Answer: c - Cortisol</w:t>
      </w:r>
    </w:p>
    <w:p>
      <w:r>
        <w:t>🧠 Clinical Rationale: Cortisol, secreted by the adrenal cortex under ACTH control, is the principal stress hormone. It raises blood glucose through gluconeogenesis, mobilises fats and proteins, suppresses inflammation and immunity, and supports the cardiovascular response to stress.</w:t>
      </w:r>
    </w:p>
    <w:p>
      <w:r>
        <w:t>🔍 Key Clues: 'stress response'</w:t>
      </w:r>
    </w:p>
    <w:p>
      <w:r>
        <w:t>❌ Why Not Other Options?</w:t>
      </w:r>
    </w:p>
    <w:p>
      <w:r>
        <w:t>(a) - Serotonin is a neurotransmitter regulating mood, sleep and appetite.</w:t>
      </w:r>
    </w:p>
    <w:p>
      <w:r>
        <w:t>(b) - Insulin regulates blood glucose by facilitating cellular uptake.</w:t>
      </w:r>
    </w:p>
    <w:p>
      <w:r>
        <w:t>(d) - Melatonin from the pineal gland regulates the sleep-wake cycle.</w:t>
      </w:r>
    </w:p>
    <w:p>
      <w:r>
        <w:t>⚠️ Exam Trap: Both cortisol and adrenaline rise in stress. Adrenaline gives the immediate "fight or flight" response; CORTISOL is the hormone of prolonged stress and is the standard answer for "stress hormone".</w:t>
      </w:r>
    </w:p>
    <w:p>
      <w:r>
        <w:t>💎 PNC Pearl: Stress → hypothalamus → CRH → pituitary ACTH → adrenal cortisol. Prolonged high cortisol causes immunosuppression, hyperglycaemia and muscle wasting.</w:t>
      </w:r>
    </w:p>
    <w:p>
      <w:r>
        <w:rPr>
          <w:b/>
        </w:rPr>
        <w:t>Positive Marks: 1</w:t>
      </w:r>
    </w:p>
    <w:p>
      <w:r>
        <w:rPr>
          <w:b/>
        </w:rPr>
        <w:t>Negative Marks: 0.33</w:t>
      </w:r>
    </w:p>
    <w:p>
      <w:r>
        <w:rPr>
          <w:b/>
        </w:rPr>
        <w:t>Question: Following a course of broad-spectrum antibiotics, a patient develops gastrointestinal discomfort. Which change in the normal flora is most likely responsible for this symptom?</w:t>
      </w:r>
    </w:p>
    <w:p>
      <w:r>
        <w:t>(a) Disruption of gut flora balance leads to symptoms</w:t>
      </w:r>
    </w:p>
    <w:p>
      <w:r>
        <w:t>(b) Migration of skin flora to the intestines</w:t>
      </w:r>
    </w:p>
    <w:p>
      <w:r>
        <w:t>(c) Colonization by oral bacteria in the gut</w:t>
      </w:r>
    </w:p>
    <w:p>
      <w:r>
        <w:t>(d) Overgrowth of respiratory tract organisms</w:t>
      </w:r>
    </w:p>
    <w:p>
      <w:r>
        <w:rPr>
          <w:b/>
        </w:rPr>
        <w:t>Answer: a</w:t>
      </w:r>
    </w:p>
    <w:p>
      <w:r>
        <w:rPr>
          <w:b/>
        </w:rPr>
        <w:t>Solution:</w:t>
      </w:r>
    </w:p>
    <w:p>
      <w:r>
        <w:t>✅ Correct Answer: a - Disruption of gut flora balance leads to symptoms</w:t>
      </w:r>
    </w:p>
    <w:p>
      <w:r>
        <w:t>🧠 Clinical Rationale: Broad-spectrum antibiotics kill not only the pathogen but also the normal commensal gut flora. This disturbance of the ecological balance reduces colonisation resistance, allowing overgrowth of organisms such as Clostridioides difficile, and produces diarrhoea, bloating and abdominal discomfort.</w:t>
      </w:r>
    </w:p>
    <w:p>
      <w:r>
        <w:t>🔍 Key Clues: 'following broad-spectrum antibiotics', 'change in normal flora'</w:t>
      </w:r>
    </w:p>
    <w:p>
      <w:r>
        <w:t>❌ Why Not Other Options?</w:t>
      </w:r>
    </w:p>
    <w:p>
      <w:r>
        <w:t>(b) - Skin flora does not migrate into the intestine; this is not a recognised mechanism.</w:t>
      </w:r>
    </w:p>
    <w:p>
      <w:r>
        <w:t>(c) - Oral bacteria do not colonise the gut after antibiotics.</w:t>
      </w:r>
    </w:p>
    <w:p>
      <w:r>
        <w:t>(d) - Respiratory organisms do not overgrow in the gut.</w:t>
      </w:r>
    </w:p>
    <w:p>
      <w:r>
        <w:t>⚠️ Exam Trap: The mechanism is LOSS of normal flora (dysbiosis), not invasion by organisms from elsewhere. Distinguish dysbiosis from translocation.</w:t>
      </w:r>
    </w:p>
    <w:p>
      <w:r>
        <w:t>💎 PNC Pearl: Antibiotic-associated diarrhoea → dysbiosis → C. difficile overgrowth. Treat with metronidazole or vancomycin when indicated.</w:t>
      </w:r>
    </w:p>
    <w:p>
      <w:r>
        <w:rPr>
          <w:b/>
        </w:rPr>
        <w:t>Positive Marks: 1</w:t>
      </w:r>
    </w:p>
    <w:p>
      <w:r>
        <w:rPr>
          <w:b/>
        </w:rPr>
        <w:t>Negative Marks: 0.33</w:t>
      </w:r>
    </w:p>
    <w:p>
      <w:r>
        <w:rPr>
          <w:b/>
        </w:rPr>
        <w:t>Question: Which technique is most commonly used in psychosocial therapy to help clients change negative thought patterns?</w:t>
      </w:r>
    </w:p>
    <w:p>
      <w:r>
        <w:t>(a) Cognitive restructuring</w:t>
      </w:r>
    </w:p>
    <w:p>
      <w:r>
        <w:t>(b) Psychoeducation</w:t>
      </w:r>
    </w:p>
    <w:p>
      <w:r>
        <w:t>(c) Social skills training</w:t>
      </w:r>
    </w:p>
    <w:p>
      <w:r>
        <w:t>(d) Electroconvulsive therapy</w:t>
      </w:r>
    </w:p>
    <w:p>
      <w:r>
        <w:rPr>
          <w:b/>
        </w:rPr>
        <w:t>Answer: a</w:t>
      </w:r>
    </w:p>
    <w:p>
      <w:r>
        <w:rPr>
          <w:b/>
        </w:rPr>
        <w:t>Solution:</w:t>
      </w:r>
    </w:p>
    <w:p>
      <w:r>
        <w:t>✅ Correct Answer: a - Cognitive restructuring</w:t>
      </w:r>
    </w:p>
    <w:p>
      <w:r>
        <w:t>🧠 Clinical Rationale: Cognitive restructuring is the core technique of cognitive behavioural therapy. The client is helped to identify automatic negative thoughts, examine the evidence for and against them and replace them with more balanced, realistic appraisals.</w:t>
      </w:r>
    </w:p>
    <w:p>
      <w:r>
        <w:t>🔍 Key Clues: 'change negative thought patterns'</w:t>
      </w:r>
    </w:p>
    <w:p>
      <w:r>
        <w:t>❌ Why Not Other Options?</w:t>
      </w:r>
    </w:p>
    <w:p>
      <w:r>
        <w:t>(b) - Psychoeducation gives information about the illness and treatment; it does not directly restructure thoughts.</w:t>
      </w:r>
    </w:p>
    <w:p>
      <w:r>
        <w:t>(c) - Social skills training teaches interpersonal behaviour such as eye contact, assertiveness and conversation.</w:t>
      </w:r>
    </w:p>
    <w:p>
      <w:r>
        <w:t>(d) - ECT is a biological treatment for severe depression, catatonia and mania, not a thought-restructuring technique.</w:t>
      </w:r>
    </w:p>
    <w:p>
      <w:r>
        <w:t>⚠️ Exam Trap: Match the technique to the target. Thoughts → cognitive restructuring. Behaviour → behaviour modification / social skills training. Information → psychoeducation.</w:t>
      </w:r>
    </w:p>
    <w:p>
      <w:r>
        <w:t>💎 PNC Pearl: CBT = cognitive restructuring (change thoughts) + behavioural activation (change behaviour).</w:t>
      </w:r>
    </w:p>
    <w:p>
      <w:r>
        <w:rPr>
          <w:b/>
        </w:rPr>
        <w:t>Positive Marks: 1</w:t>
      </w:r>
    </w:p>
    <w:p>
      <w:r>
        <w:rPr>
          <w:b/>
        </w:rPr>
        <w:t>Negative Marks: 0.33</w:t>
      </w:r>
    </w:p>
    <w:p>
      <w:r>
        <w:rPr>
          <w:b/>
        </w:rPr>
        <w:t>Question: Effective maternal–infant bonding in the immediate postnatal period primarily helps the mother to achieve which of the following?</w:t>
      </w:r>
    </w:p>
    <w:p>
      <w:r>
        <w:t>(a) Eliminating the risk of physiological jaundice in neonate</w:t>
      </w:r>
    </w:p>
    <w:p>
      <w:r>
        <w:t>(b) Recognizing and responding to baby's needs</w:t>
      </w:r>
    </w:p>
    <w:p>
      <w:r>
        <w:t>(c) Avoiding mandatory immunizations</w:t>
      </w:r>
    </w:p>
    <w:p>
      <w:r>
        <w:t>(d) Increasing infants' weight rapidly</w:t>
      </w:r>
    </w:p>
    <w:p>
      <w:r>
        <w:rPr>
          <w:b/>
        </w:rPr>
        <w:t>Answer: b</w:t>
      </w:r>
    </w:p>
    <w:p>
      <w:r>
        <w:rPr>
          <w:b/>
        </w:rPr>
        <w:t>Solution:</w:t>
      </w:r>
    </w:p>
    <w:p>
      <w:r>
        <w:t>✅ Correct Answer: b - Recognizing and responding to baby's needs</w:t>
      </w:r>
    </w:p>
    <w:p>
      <w:r>
        <w:t>🧠 Clinical Rationale: Early and sustained mother-infant contact in the first hours (the sensitive period) builds attachment. Through proximity and interaction the mother learns the baby's cues — rooting, sucking, fussing, crying — and responds appropriately, which in turn builds the baby's trust and the mother's confidence.</w:t>
      </w:r>
    </w:p>
    <w:p>
      <w:r>
        <w:t>🔍 Key Clues: 'maternal–infant bonding', 'immediate postnatal period'</w:t>
      </w:r>
    </w:p>
    <w:p>
      <w:r>
        <w:t>❌ Why Not Other Options?</w:t>
      </w:r>
    </w:p>
    <w:p>
      <w:r>
        <w:t>(a) - Physiological jaundice is caused by immature liver function and high red cell turnover; bonding cannot eliminate it.</w:t>
      </w:r>
    </w:p>
    <w:p>
      <w:r>
        <w:t>(c) - Immunization is mandatory and is not altered by bonding.</w:t>
      </w:r>
    </w:p>
    <w:p>
      <w:r>
        <w:t>(d) - Weight gain is gradual and depends on feeding adequacy, not on bonding itself.</w:t>
      </w:r>
    </w:p>
    <w:p>
      <w:r>
        <w:t>⚠️ Exam Trap: Bonding is a RELATIONSHIP outcome — recognition, response, attachment and confidence. Options about disease prevention or nutrition are the wrong category.</w:t>
      </w:r>
    </w:p>
    <w:p>
      <w:r>
        <w:t>💎 PNC Pearl: Bonding → early skin-to-skin contact, rooming-in, demand feeding, eye contact, talking to the baby.</w:t>
      </w:r>
    </w:p>
    <w:p>
      <w:r>
        <w:rPr>
          <w:b/>
        </w:rPr>
        <w:t>Positive Marks: 1</w:t>
      </w:r>
    </w:p>
    <w:p>
      <w:r>
        <w:rPr>
          <w:b/>
        </w:rPr>
        <w:t>Negative Marks: 0.33</w:t>
      </w:r>
    </w:p>
    <w:p>
      <w:r>
        <w:rPr>
          <w:b/>
        </w:rPr>
        <w:t>Question: Which of these represents the correct order of Maslow's hierarchy from the most basic to higher needs?</w:t>
      </w:r>
    </w:p>
    <w:p>
      <w:r>
        <w:t>(a) Physical needs, Safety needs, Belonging needs, Esteem needs</w:t>
      </w:r>
    </w:p>
    <w:p>
      <w:r>
        <w:t>(b) Belonging needs, Esteem needs, Safety needs, Physical needs</w:t>
      </w:r>
    </w:p>
    <w:p>
      <w:r>
        <w:t>(c) Safety needs, Belonging needs, Esteem needs, Physical needs</w:t>
      </w:r>
    </w:p>
    <w:p>
      <w:r>
        <w:t>(d) Esteem needs, Physical needs, Safety needs, Belonging needs</w:t>
      </w:r>
    </w:p>
    <w:p>
      <w:r>
        <w:rPr>
          <w:b/>
        </w:rPr>
        <w:t>Answer: a</w:t>
      </w:r>
    </w:p>
    <w:p>
      <w:r>
        <w:rPr>
          <w:b/>
        </w:rPr>
        <w:t>Solution:</w:t>
      </w:r>
    </w:p>
    <w:p>
      <w:r>
        <w:t>✅ Correct Answer: a - Physical needs, Safety needs, Belonging needs, Esteem needs</w:t>
      </w:r>
    </w:p>
    <w:p>
      <w:r>
        <w:t>🧠 Clinical Rationale: Maslow's hierarchy from the base upward is physiological needs, safety, love and belonging, esteem and finally self-actualisation. Lower needs must be reasonably met before higher needs become motivating.</w:t>
      </w:r>
    </w:p>
    <w:p>
      <w:r>
        <w:t>🔍 Key Clues: 'from the most basic to higher needs'</w:t>
      </w:r>
    </w:p>
    <w:p>
      <w:r>
        <w:t>❌ Why Not Other Options?</w:t>
      </w:r>
    </w:p>
    <w:p>
      <w:r>
        <w:t>(b) - Starts with belonging, which is a higher (third level) need and reverses the order.</w:t>
      </w:r>
    </w:p>
    <w:p>
      <w:r>
        <w:t>(c) - Starts with safety and places physiological needs last.</w:t>
      </w:r>
    </w:p>
    <w:p>
      <w:r>
        <w:t>(d) - Starts with esteem, which is a fourth level need.</w:t>
      </w:r>
    </w:p>
    <w:p>
      <w:r>
        <w:t>⚠️ Exam Trap: The question asks for the order of the first four levels. Physiological needs (oxygen, food, water, warmth) always come FIRST.</w:t>
      </w:r>
    </w:p>
    <w:p>
      <w:r>
        <w:t>💎 PNC Pearl: Maslow → Physiological → Safety → Love/Belonging → Esteem → Self-actualisation.</w:t>
      </w:r>
    </w:p>
    <w:p>
      <w:r>
        <w:rPr>
          <w:b/>
        </w:rPr>
        <w:t>Positive Marks: 1</w:t>
      </w:r>
    </w:p>
    <w:p>
      <w:r>
        <w:rPr>
          <w:b/>
        </w:rPr>
        <w:t>Negative Marks: 0.33</w:t>
      </w:r>
    </w:p>
    <w:p>
      <w:r>
        <w:rPr>
          <w:b/>
        </w:rPr>
        <w:t>Question: Which of the following best describes the nurse's role in addressing a patient's psychological needs during hospitalization?</w:t>
      </w:r>
    </w:p>
    <w:p>
      <w:r>
        <w:t>(a) Ensuring the patient follows dietary restrictions</w:t>
      </w:r>
    </w:p>
    <w:p>
      <w:r>
        <w:t>(b) Providing emotional support and active listening</w:t>
      </w:r>
    </w:p>
    <w:p>
      <w:r>
        <w:t>(c) Monitoring vital signs regularly</w:t>
      </w:r>
    </w:p>
    <w:p>
      <w:r>
        <w:t>(d) Administering prescribed medications only</w:t>
      </w:r>
    </w:p>
    <w:p>
      <w:r>
        <w:rPr>
          <w:b/>
        </w:rPr>
        <w:t>Answer: b</w:t>
      </w:r>
    </w:p>
    <w:p>
      <w:r>
        <w:rPr>
          <w:b/>
        </w:rPr>
        <w:t>Solution:</w:t>
      </w:r>
    </w:p>
    <w:p>
      <w:r>
        <w:t>✅ Correct Answer: b - Providing emotional support and active listening</w:t>
      </w:r>
    </w:p>
    <w:p>
      <w:r>
        <w:t>🧠 Clinical Rationale: Psychological care means recognising and responding to the patient's fears, anxiety, grief, anger and need for information. Emotional support, active listening, reassurance and allowing expression of feelings are the nurse's core interventions for this domain.</w:t>
      </w:r>
    </w:p>
    <w:p>
      <w:r>
        <w:t>🔍 Key Clues: 'psychological needs'</w:t>
      </w:r>
    </w:p>
    <w:p>
      <w:r>
        <w:t>❌ Why Not Other Options?</w:t>
      </w:r>
    </w:p>
    <w:p>
      <w:r>
        <w:t>(a) - Dietary adherence is a physical care intervention.</w:t>
      </w:r>
    </w:p>
    <w:p>
      <w:r>
        <w:t>(c) - Vital sign monitoring addresses physical assessment.</w:t>
      </w:r>
    </w:p>
    <w:p>
      <w:r>
        <w:t>(d) - Medication administration is a physical/medical intervention and the word "only" narrows the role incorrectly.</w:t>
      </w:r>
    </w:p>
    <w:p>
      <w:r>
        <w:t>⚠️ Exam Trap: Classify the intervention by domain. Psychological = feelings, thoughts, support, communication. Physical = diet, medication, vitals.</w:t>
      </w:r>
    </w:p>
    <w:p>
      <w:r>
        <w:t>💎 PNC Pearl: Psychological nursing care → therapeutic communication + emotional support + information + privacy + family involvement.</w:t>
      </w:r>
    </w:p>
    <w:p>
      <w:r>
        <w:rPr>
          <w:b/>
        </w:rPr>
        <w:t>Positive Marks: 1</w:t>
      </w:r>
    </w:p>
    <w:p>
      <w:r>
        <w:rPr>
          <w:b/>
        </w:rPr>
        <w:t>Negative Marks: 0.33</w:t>
      </w:r>
    </w:p>
    <w:p>
      <w:r>
        <w:rPr>
          <w:b/>
        </w:rPr>
        <w:t>Question: Which family planning method is considered most appropriate to discuss with a woman during the normal puerperium if she desires long-term, reversible contraception?</w:t>
      </w:r>
    </w:p>
    <w:p>
      <w:r>
        <w:t>(a) Tubal ligation</w:t>
      </w:r>
    </w:p>
    <w:p>
      <w:r>
        <w:t>(b) Oral contraceptive pills</w:t>
      </w:r>
    </w:p>
    <w:p>
      <w:r>
        <w:t>(c) Intrauterine contraceptive device (IUCD)</w:t>
      </w:r>
    </w:p>
    <w:p>
      <w:r>
        <w:t>(d) Injectable contraceptives</w:t>
      </w:r>
    </w:p>
    <w:p>
      <w:r>
        <w:rPr>
          <w:b/>
        </w:rPr>
        <w:t>Answer: c</w:t>
      </w:r>
    </w:p>
    <w:p>
      <w:r>
        <w:rPr>
          <w:b/>
        </w:rPr>
        <w:t>Solution:</w:t>
      </w:r>
    </w:p>
    <w:p>
      <w:r>
        <w:t>✅ Correct Answer: c - Intrauterine contraceptive device (IUCD)</w:t>
      </w:r>
    </w:p>
    <w:p>
      <w:r>
        <w:t>🧠 Clinical Rationale: When the woman wants LONG-TERM but REVERSIBLE contraception, the IUCD (including the postpartum Copper-T 380A, which can be inserted immediately after placental delivery or within 48 hours) is the ideal option. It is effective for up to 10 years, needs no daily action and is fully reversible on removal.</w:t>
      </w:r>
    </w:p>
    <w:p>
      <w:r>
        <w:t>🔍 Key Clues: 'long-term', 'reversible'</w:t>
      </w:r>
    </w:p>
    <w:p>
      <w:r>
        <w:t>❌ Why Not Other Options?</w:t>
      </w:r>
    </w:p>
    <w:p>
      <w:r>
        <w:t>(a) - Tubal ligation is permanent and irreversible.</w:t>
      </w:r>
    </w:p>
    <w:p>
      <w:r>
        <w:t>(b) - Oral pills require daily compliance and are not long-term.</w:t>
      </w:r>
    </w:p>
    <w:p>
      <w:r>
        <w:t>(d) - Injectables give 2-3 months of cover and are not "long-term" like an IUCD.</w:t>
      </w:r>
    </w:p>
    <w:p>
      <w:r>
        <w:t>⚠️ Exam Trap: Read both words — "long-term" AND "reversible". Tubal ligation is long-term but NOT reversible; pills are reversible but not long-term.</w:t>
      </w:r>
    </w:p>
    <w:p>
      <w:r>
        <w:t>💎 PNC Pearl: Postpartum family planning → IUCD (PPIUCD) for long-term reversible cover; lactational amenorrhoea and progestogen-only methods are breastfeeding-safe.</w:t>
      </w:r>
    </w:p>
    <w:p>
      <w:r>
        <w:rPr>
          <w:b/>
        </w:rPr>
        <w:t>Positive Marks: 1</w:t>
      </w:r>
    </w:p>
    <w:p>
      <w:r>
        <w:rPr>
          <w:b/>
        </w:rPr>
        <w:t>Negative Marks: 0.33</w:t>
      </w:r>
    </w:p>
    <w:p>
      <w:r>
        <w:rPr>
          <w:b/>
        </w:rPr>
        <w:t>Question: Which hormone fluctuation is primarily linked to premenstrual syndrome symptoms?</w:t>
      </w:r>
    </w:p>
    <w:p>
      <w:r>
        <w:t>(a) Oxytocin hormone</w:t>
      </w:r>
    </w:p>
    <w:p>
      <w:r>
        <w:t>(b) Follicle stimulating hormone</w:t>
      </w:r>
    </w:p>
    <w:p>
      <w:r>
        <w:t>(c) Estrogen and progesterone</w:t>
      </w:r>
    </w:p>
    <w:p>
      <w:r>
        <w:t>(d) Insulin and glucagon</w:t>
      </w:r>
    </w:p>
    <w:p>
      <w:r>
        <w:rPr>
          <w:b/>
        </w:rPr>
        <w:t>Answer: c</w:t>
      </w:r>
    </w:p>
    <w:p>
      <w:r>
        <w:rPr>
          <w:b/>
        </w:rPr>
        <w:t>Solution:</w:t>
      </w:r>
    </w:p>
    <w:p>
      <w:r>
        <w:t>✅ Correct Answer: c - Estrogen and progesterone</w:t>
      </w:r>
    </w:p>
    <w:p>
      <w:r>
        <w:t>🧠 Clinical Rationale: Premenstrual syndrome arises in the luteal phase in response to the rise and then withdrawal of oestrogen and progesterone, together with their metabolites acting on the central nervous system. Symptoms begin after ovulation, peak in the late luteal phase and subside with menstruation — the pattern that implicates these two hormones.</w:t>
      </w:r>
    </w:p>
    <w:p>
      <w:r>
        <w:t>🔍 Key Clues: 'premenstrual syndrome'</w:t>
      </w:r>
    </w:p>
    <w:p>
      <w:r>
        <w:t>❌ Why Not Other Options?</w:t>
      </w:r>
    </w:p>
    <w:p>
      <w:r>
        <w:t>(a) - Oxytocin acts on uterine contraction and milk ejection, not on PMS.</w:t>
      </w:r>
    </w:p>
    <w:p>
      <w:r>
        <w:t>(b) - FSH stimulates follicular growth; it does not cause the cyclical symptom pattern.</w:t>
      </w:r>
    </w:p>
    <w:p>
      <w:r>
        <w:t>(d) - Insulin and glucagon regulate blood glucose and are unrelated to PMS.</w:t>
      </w:r>
    </w:p>
    <w:p>
      <w:r>
        <w:t>⚠️ Exam Trap: The timing is the clue. Symptoms confined to the luteal phase and relieved by menstruation = oestrogen-progesterone fluctuation.</w:t>
      </w:r>
    </w:p>
    <w:p>
      <w:r>
        <w:t>💎 PNC Pearl: PMS → luteal phase, relieved by menstruation. Treatment includes lifestyle measures, SSRIs, and in severe PMDD, hormonal suppression.</w:t>
      </w:r>
    </w:p>
    <w:p>
      <w:r>
        <w:rPr>
          <w:b/>
        </w:rPr>
        <w:t>Positive Marks: 1</w:t>
      </w:r>
    </w:p>
    <w:p>
      <w:r>
        <w:rPr>
          <w:b/>
        </w:rPr>
        <w:t>Negative Marks: 0.33</w:t>
      </w:r>
    </w:p>
    <w:p>
      <w:r>
        <w:rPr>
          <w:b/>
        </w:rPr>
        <w:t>Question: A nurse manager is tasked with improving the safety culture on a medical-surgical unit. Which of the following strategies is most effective for promoting a sustained culture of safety within the hospital environment?</w:t>
      </w:r>
    </w:p>
    <w:p>
      <w:r>
        <w:t>(a) Mandatory disciplinary action for errors and mistakes</w:t>
      </w:r>
    </w:p>
    <w:p>
      <w:r>
        <w:t>(b) Increasing the number of safety instructions posters</w:t>
      </w:r>
    </w:p>
    <w:p>
      <w:r>
        <w:t>(c) Quarterly safety audits to be made mandatory</w:t>
      </w:r>
    </w:p>
    <w:p>
      <w:r>
        <w:t>(d) Implementing a non-punitive incident reporting system</w:t>
      </w:r>
    </w:p>
    <w:p>
      <w:r>
        <w:rPr>
          <w:b/>
        </w:rPr>
        <w:t>Answer: d</w:t>
      </w:r>
    </w:p>
    <w:p>
      <w:r>
        <w:rPr>
          <w:b/>
        </w:rPr>
        <w:t>Solution:</w:t>
      </w:r>
    </w:p>
    <w:p>
      <w:r>
        <w:t>✅ Correct Answer: d - Implementing a non-punitive incident reporting system</w:t>
      </w:r>
    </w:p>
    <w:p>
      <w:r>
        <w:t>🧠 Clinical Rationale: A safety culture depends on reporting. When staff know they will not be punished for reporting errors and near misses, the organisation gains the data it needs to find and fix system weaknesses. Non-punitive reporting is the foundation of every international patient safety framework.</w:t>
      </w:r>
    </w:p>
    <w:p>
      <w:r>
        <w:t>🔍 Key Clues: 'sustained culture of safety'</w:t>
      </w:r>
    </w:p>
    <w:p>
      <w:r>
        <w:t>❌ Why Not Other Options?</w:t>
      </w:r>
    </w:p>
    <w:p>
      <w:r>
        <w:t>(a) - Punitive action drives errors underground and destroys the reporting culture.</w:t>
      </w:r>
    </w:p>
    <w:p>
      <w:r>
        <w:t>(b) - Posters create awareness but do not change behaviour or systems by themselves.</w:t>
      </w:r>
    </w:p>
    <w:p>
      <w:r>
        <w:t>(c) - Audits measure compliance at intervals; they do not create a reporting habit.</w:t>
      </w:r>
    </w:p>
    <w:p>
      <w:r>
        <w:t>⚠️ Exam Trap: Punishment and posters produce short-term or surface compliance. Only a non-punitive reporting system produces a SUSTAINED culture change.</w:t>
      </w:r>
    </w:p>
    <w:p>
      <w:r>
        <w:t>💎 PNC Pearl: Safety culture → reporting + transparency + root cause analysis + learning, never blame.</w:t>
      </w:r>
    </w:p>
    <w:p>
      <w:r>
        <w:rPr>
          <w:b/>
        </w:rPr>
        <w:t>Positive Marks: 1</w:t>
      </w:r>
    </w:p>
    <w:p>
      <w:r>
        <w:rPr>
          <w:b/>
        </w:rPr>
        <w:t>Negative Marks: 0.33</w:t>
      </w:r>
    </w:p>
    <w:p>
      <w:r>
        <w:rPr>
          <w:b/>
        </w:rPr>
        <w:t>Question: Which is an important sign of a healthy newborn?</w:t>
      </w:r>
    </w:p>
    <w:p>
      <w:r>
        <w:t>(a) Low temperature</w:t>
      </w:r>
    </w:p>
    <w:p>
      <w:r>
        <w:t>(b) Strong cry</w:t>
      </w:r>
    </w:p>
    <w:p>
      <w:r>
        <w:t>(c) No movement</w:t>
      </w:r>
    </w:p>
    <w:p>
      <w:r>
        <w:t>(d) Pale skin</w:t>
      </w:r>
    </w:p>
    <w:p>
      <w:r>
        <w:rPr>
          <w:b/>
        </w:rPr>
        <w:t>Answer: b</w:t>
      </w:r>
    </w:p>
    <w:p>
      <w:r>
        <w:rPr>
          <w:b/>
        </w:rPr>
        <w:t>Solution:</w:t>
      </w:r>
    </w:p>
    <w:p>
      <w:r>
        <w:t>✅ Correct Answer: b - Strong cry</w:t>
      </w:r>
    </w:p>
    <w:p>
      <w:r>
        <w:t>🧠 Clinical Rationale: A strong, lusty cry indicates a clear airway, adequate respiratory effort and intact neurological function. It is one of the components of the APGAR score and of the routine newborn assessment.</w:t>
      </w:r>
    </w:p>
    <w:p>
      <w:r>
        <w:t>🔍 Key Clues: 'healthy newborn'</w:t>
      </w:r>
    </w:p>
    <w:p>
      <w:r>
        <w:t>❌ Why Not Other Options?</w:t>
      </w:r>
    </w:p>
    <w:p>
      <w:r>
        <w:t>(a) - Low temperature suggests hypothermia and poor thermoregulation.</w:t>
      </w:r>
    </w:p>
    <w:p>
      <w:r>
        <w:t>(c) - No movement suggests lethargy or neurological depression.</w:t>
      </w:r>
    </w:p>
    <w:p>
      <w:r>
        <w:t>(d) - Pale skin suggests pallor from anaemia, shock or poor perfusion.</w:t>
      </w:r>
    </w:p>
    <w:p>
      <w:r>
        <w:t>⚠️ Exam Trap: Identify the signs of a normal newborn — strong cry, pink colour, good tone, regular respiration 30-60/min, temperature 36.5-37.5 °C.</w:t>
      </w:r>
    </w:p>
    <w:p>
      <w:r>
        <w:t>💎 PNC Pearl: Healthy newborn → strong cry + pink + active + flexed tone + feeding well + passing urine and meconium.</w:t>
      </w:r>
    </w:p>
    <w:p>
      <w:r>
        <w:rPr>
          <w:b/>
        </w:rPr>
        <w:t>Positive Marks: 1</w:t>
      </w:r>
    </w:p>
    <w:p>
      <w:r>
        <w:rPr>
          <w:b/>
        </w:rPr>
        <w:t>Negative Marks: 0.33</w:t>
      </w:r>
    </w:p>
    <w:p>
      <w:r>
        <w:rPr>
          <w:b/>
        </w:rPr>
        <w:t>Question: What is a key principle for making health education effective among diverse groups?</w:t>
      </w:r>
    </w:p>
    <w:p>
      <w:r>
        <w:t>(a) Assume all learners have the same background</w:t>
      </w:r>
    </w:p>
    <w:p>
      <w:r>
        <w:t>(b) Focus solely on scientific data</w:t>
      </w:r>
    </w:p>
    <w:p>
      <w:r>
        <w:t>(c) Deliver information in one language only</w:t>
      </w:r>
    </w:p>
    <w:p>
      <w:r>
        <w:t>(d) Adapt messages to audience needs</w:t>
      </w:r>
    </w:p>
    <w:p>
      <w:r>
        <w:rPr>
          <w:b/>
        </w:rPr>
        <w:t>Answer: d</w:t>
      </w:r>
    </w:p>
    <w:p>
      <w:r>
        <w:rPr>
          <w:b/>
        </w:rPr>
        <w:t>Solution:</w:t>
      </w:r>
    </w:p>
    <w:p>
      <w:r>
        <w:t>✅ Correct Answer: d - Adapt messages to audience needs</w:t>
      </w:r>
    </w:p>
    <w:p>
      <w:r>
        <w:t>🧠 Clinical Rationale: Health education is effective when it is tailored to the learner's literacy, language, culture, beliefs, gender, age and readiness. Assuming uniformity, or delivering one-way scientific data, produces resistance and poor recall.</w:t>
      </w:r>
    </w:p>
    <w:p>
      <w:r>
        <w:t>🔍 Key Clues: 'diverse groups', 'effective'</w:t>
      </w:r>
    </w:p>
    <w:p>
      <w:r>
        <w:t>❌ Why Not Other Options?</w:t>
      </w:r>
    </w:p>
    <w:p>
      <w:r>
        <w:t>(a) - Assuming the same background is exactly what makes teaching fail in diverse groups.</w:t>
      </w:r>
    </w:p>
    <w:p>
      <w:r>
        <w:t>(b) - Scientific data alone is technical and impersonal; it does not change behaviour.</w:t>
      </w:r>
    </w:p>
    <w:p>
      <w:r>
        <w:t>(c) - One language excludes learners who need another, and language is a determinant of comprehension.</w:t>
      </w:r>
    </w:p>
    <w:p>
      <w:r>
        <w:t>⚠️ Exam Trap: The word "diverse" in the stem is the signal for individualisation and adaptation, not a uniform approach.</w:t>
      </w:r>
    </w:p>
    <w:p>
      <w:r>
        <w:t>💎 PNC Pearl: Effective health education → assess + individualise + use the learner's language + involve the learner + reinforce.</w:t>
      </w:r>
    </w:p>
    <w:p>
      <w:r>
        <w:rPr>
          <w:b/>
        </w:rPr>
        <w:t>Positive Marks: 1</w:t>
      </w:r>
    </w:p>
    <w:p>
      <w:r>
        <w:rPr>
          <w:b/>
        </w:rPr>
        <w:t>Negative Marks: 0.33</w:t>
      </w:r>
    </w:p>
    <w:p>
      <w:r>
        <w:rPr>
          <w:b/>
        </w:rPr>
        <w:t>Question: A nurse is providing genetic counseling to a couple with a family history of diabetes. Which type of counseling is most appropriate in this scenario?</w:t>
      </w:r>
    </w:p>
    <w:p>
      <w:r>
        <w:t>(a) Motivational counseling emphasizing unrelated lifestyle changes</w:t>
      </w:r>
    </w:p>
    <w:p>
      <w:r>
        <w:t>(b) Supportive counseling centered on emotional adjustment only</w:t>
      </w:r>
    </w:p>
    <w:p>
      <w:r>
        <w:t>(c) Non-directive counseling without providing any guidance</w:t>
      </w:r>
    </w:p>
    <w:p>
      <w:r>
        <w:t>(d) Directive counseling focused on risk assessment and preventive advice</w:t>
      </w:r>
    </w:p>
    <w:p>
      <w:r>
        <w:rPr>
          <w:b/>
        </w:rPr>
        <w:t>Answer: d</w:t>
      </w:r>
    </w:p>
    <w:p>
      <w:r>
        <w:rPr>
          <w:b/>
        </w:rPr>
        <w:t>Solution:</w:t>
      </w:r>
    </w:p>
    <w:p>
      <w:r>
        <w:t>✅ Correct Answer: d - Directive counseling focused on risk assessment and preventive advice</w:t>
      </w:r>
    </w:p>
    <w:p>
      <w:r>
        <w:t>🧠 Clinical Rationale: Genetic counselling requires the professional to assess the risk of transmission or development, explain inheritance patterns in understandable terms, and give concrete preventive advice such as weight control, diet and screening. Because it provides specific information and guidance, it is a directive form of counselling.</w:t>
      </w:r>
    </w:p>
    <w:p>
      <w:r>
        <w:t>🔍 Key Clues: 'genetic counseling', 'family history of diabetes'</w:t>
      </w:r>
    </w:p>
    <w:p>
      <w:r>
        <w:t>❌ Why Not Other Options?</w:t>
      </w:r>
    </w:p>
    <w:p>
      <w:r>
        <w:t>(a) - The lifestyle changes in genetic counselling are directly related to risk reduction, not unrelated.</w:t>
      </w:r>
    </w:p>
    <w:p>
      <w:r>
        <w:t>(b) - Emotional support is a component but is not sufficient; risk assessment and advice are essential.</w:t>
      </w:r>
    </w:p>
    <w:p>
      <w:r>
        <w:t>(c) - Non-directive counselling offers no guidance, which fails the couple's need for concrete risk information.</w:t>
      </w:r>
    </w:p>
    <w:p>
      <w:r>
        <w:t>⚠️ Exam Trap: Genetic counselling sits between information giving and guidance. Because it includes specific risk percentage and preventive advice, exams mark it as directive.</w:t>
      </w:r>
    </w:p>
    <w:p>
      <w:r>
        <w:t>💎 PNC Pearl: Genetic counselling = risk assessment + inheritance explanation + preventive advice + follow up + support.</w:t>
      </w:r>
    </w:p>
    <w:p>
      <w:r>
        <w:rPr>
          <w:b/>
        </w:rPr>
        <w:t>Positive Marks: 1</w:t>
      </w:r>
    </w:p>
    <w:p>
      <w:r>
        <w:rPr>
          <w:b/>
        </w:rPr>
        <w:t>Negative Marks: 0.33</w:t>
      </w:r>
    </w:p>
    <w:p>
      <w:r>
        <w:rPr>
          <w:b/>
        </w:rPr>
        <w:t>Question: When caring for a patient experiencing a panic attack, which nursing intervention is most appropriate?</w:t>
      </w:r>
    </w:p>
    <w:p>
      <w:r>
        <w:t>(a) Encourage the patient to recall past traumas</w:t>
      </w:r>
    </w:p>
    <w:p>
      <w:r>
        <w:t>(b) Administer stimulant medication</w:t>
      </w:r>
    </w:p>
    <w:p>
      <w:r>
        <w:t>(c) Remain calm and stay with the patient</w:t>
      </w:r>
    </w:p>
    <w:p>
      <w:r>
        <w:t>(d) Leave the patient alone to calm down</w:t>
      </w:r>
    </w:p>
    <w:p>
      <w:r>
        <w:rPr>
          <w:b/>
        </w:rPr>
        <w:t>Answer: c</w:t>
      </w:r>
    </w:p>
    <w:p>
      <w:r>
        <w:rPr>
          <w:b/>
        </w:rPr>
        <w:t>Solution:</w:t>
      </w:r>
    </w:p>
    <w:p>
      <w:r>
        <w:t>✅ Correct Answer: c - Remain calm and stay with the patient</w:t>
      </w:r>
    </w:p>
    <w:p>
      <w:r>
        <w:t>🧠 Clinical Rationale: During a panic attack the patient's cognitive and perceptual field is narrowed, and he feels overwhelming fear of dying or losing control. A calm, confident nurse who stays, speaks briefly and simply and helps the patient to slow respiration provides the safety and reality orientation the patient needs.</w:t>
      </w:r>
    </w:p>
    <w:p>
      <w:r>
        <w:t>🔍 Key Clues: 'panic attack', 'most appropriate'</w:t>
      </w:r>
    </w:p>
    <w:p>
      <w:r>
        <w:t>❌ Why Not Other Options?</w:t>
      </w:r>
    </w:p>
    <w:p>
      <w:r>
        <w:t>(a) - Exploring trauma is contraindicated during an acute attack; it intensifies anxiety.</w:t>
      </w:r>
    </w:p>
    <w:p>
      <w:r>
        <w:t>(b) - Stimulants would worsen the tachycardia, tremor and agitation.</w:t>
      </w:r>
    </w:p>
    <w:p>
      <w:r>
        <w:t>(d) - Leaving the patient alone increases the terror and the risk of injury.</w:t>
      </w:r>
    </w:p>
    <w:p>
      <w:r>
        <w:t>⚠️ Exam Trap: First, help the patient regain control (calm presence + breathing control + safe environment). Psychodynamic work comes later, after the attack settles.</w:t>
      </w:r>
    </w:p>
    <w:p>
      <w:r>
        <w:t>💎 PNC Pearl: Panic attack → stay calm + stay with + short simple sentences + slow breathing + move to a low-stimulus area.</w:t>
      </w:r>
    </w:p>
    <w:p>
      <w:r>
        <w:rPr>
          <w:b/>
        </w:rPr>
        <w:t>Positive Marks: 1</w:t>
      </w:r>
    </w:p>
    <w:p>
      <w:r>
        <w:rPr>
          <w:b/>
        </w:rPr>
        <w:t>Negative Marks: 0.33</w:t>
      </w:r>
    </w:p>
    <w:p>
      <w:r>
        <w:rPr>
          <w:b/>
        </w:rPr>
        <w:t>Question: A nurse believes that people with mental illness are dangerous. How might this misconception affect her professional behavior?</w:t>
      </w:r>
    </w:p>
    <w:p>
      <w:r>
        <w:t>(a) It leads to more effective and therapeutic communication with various mentally ill patients.</w:t>
      </w:r>
    </w:p>
    <w:p>
      <w:r>
        <w:t>(b) It increases the nurse's level of empathy and compassion for all hospitalized patients.</w:t>
      </w:r>
    </w:p>
    <w:p>
      <w:r>
        <w:t>(c) It may cause her to avoid or treat patients with prejudice, reducing quality of care.</w:t>
      </w:r>
    </w:p>
    <w:p>
      <w:r>
        <w:t>(d) It ensures the nurse provides more attention to these mentally ill patients.</w:t>
      </w:r>
    </w:p>
    <w:p>
      <w:r>
        <w:rPr>
          <w:b/>
        </w:rPr>
        <w:t>Answer: c</w:t>
      </w:r>
    </w:p>
    <w:p>
      <w:r>
        <w:rPr>
          <w:b/>
        </w:rPr>
        <w:t>Solution:</w:t>
      </w:r>
    </w:p>
    <w:p>
      <w:r>
        <w:t>✅ Correct Answer: c - It may cause her to avoid or treat patients with prejudice, reducing quality of care.</w:t>
      </w:r>
    </w:p>
    <w:p>
      <w:r>
        <w:t>🧠 Clinical Rationale: Stigma and misconceptions shape behaviour. A nurse who believes all mentally ill patients are dangerous becomes fearful and avoidant, uses defensive or authoritarian communication, neglects physical assessment and delays care — producing a self-fulfilling cycle of poor therapeutic relationship and poor outcomes.</w:t>
      </w:r>
    </w:p>
    <w:p>
      <w:r>
        <w:t>🔍 Key Clues: 'misconception', 'affect her professional behaviour'</w:t>
      </w:r>
    </w:p>
    <w:p>
      <w:r>
        <w:t>❌ Why Not Other Options?</w:t>
      </w:r>
    </w:p>
    <w:p>
      <w:r>
        <w:t>(a) - Fear reduces, not improves, therapeutic communication.</w:t>
      </w:r>
    </w:p>
    <w:p>
      <w:r>
        <w:t>(b) - Stigma reduces empathy rather than increasing it.</w:t>
      </w:r>
    </w:p>
    <w:p>
      <w:r>
        <w:t>(d) - Avoidance reduces attention given to the patient.</w:t>
      </w:r>
    </w:p>
    <w:p>
      <w:r>
        <w:t>⚠️ Exam Trap: A misconception can only worsen care. Options describing a positive outcome are automatically wrong.</w:t>
      </w:r>
    </w:p>
    <w:p>
      <w:r>
        <w:t>💎 PNC Pearl: Stigma → avoidance → poor assessment → poor outcomes. Anti-stigma education and therapeutic contact are the antidotes.</w:t>
      </w:r>
    </w:p>
    <w:p>
      <w:r>
        <w:rPr>
          <w:b/>
        </w:rPr>
        <w:t>Positive Marks: 1</w:t>
      </w:r>
    </w:p>
    <w:p>
      <w:r>
        <w:rPr>
          <w:b/>
        </w:rPr>
        <w:t>Negative Marks: 0.33</w:t>
      </w:r>
    </w:p>
    <w:p>
      <w:r>
        <w:rPr>
          <w:b/>
        </w:rPr>
        <w:t>Question: What is a key provision of the Narcotic Drugs and Psychotropic Substances Act, 1985, regarding medical use?</w:t>
      </w:r>
    </w:p>
    <w:p>
      <w:r>
        <w:t>(a) Medical use is unrestricted for all substances</w:t>
      </w:r>
    </w:p>
    <w:p>
      <w:r>
        <w:t>(b) Medical use is completely banned</w:t>
      </w:r>
    </w:p>
    <w:p>
      <w:r>
        <w:t>(c) Medical use is allowed without any oversight</w:t>
      </w:r>
    </w:p>
    <w:p>
      <w:r>
        <w:t>(d) Medical use is allowed only under strict regulation</w:t>
      </w:r>
    </w:p>
    <w:p>
      <w:r>
        <w:rPr>
          <w:b/>
        </w:rPr>
        <w:t>Answer: d</w:t>
      </w:r>
    </w:p>
    <w:p>
      <w:r>
        <w:rPr>
          <w:b/>
        </w:rPr>
        <w:t>Solution:</w:t>
      </w:r>
    </w:p>
    <w:p>
      <w:r>
        <w:t>✅ Correct Answer: d - Medical use is allowed only under strict regulation</w:t>
      </w:r>
    </w:p>
    <w:p>
      <w:r>
        <w:t>🧠 Clinical Rationale: The NDPS Act, 1985 prohibits the production, possession, sale and transport of narcotic drugs and psychotropic substances, but expressly permits their medical and scientific use under licence, prescription and record-keeping requirements supervised by the Central and State authorities. The NDPS (Amendment) Act, 2014 strengthened the framework for palliative care access.</w:t>
      </w:r>
    </w:p>
    <w:p>
      <w:r>
        <w:t>🔍 Key Clues: 'key provision', 'medical use'</w:t>
      </w:r>
    </w:p>
    <w:p>
      <w:r>
        <w:t>❌ Why Not Other Options?</w:t>
      </w:r>
    </w:p>
    <w:p>
      <w:r>
        <w:t>(a) - Unrestricted use is exactly what the Act prevents.</w:t>
      </w:r>
    </w:p>
    <w:p>
      <w:r>
        <w:t>(b) - A complete ban would make cancer pain relief and anaesthesia impossible; the Act permits regulated use.</w:t>
      </w:r>
    </w:p>
    <w:p>
      <w:r>
        <w:t>(c) - The Act mandates licences, prescriptions, registers and audits; use is never oversight-free.</w:t>
      </w:r>
    </w:p>
    <w:p>
      <w:r>
        <w:t>⚠️ Exam Trap: "Regulated" is the key word. Narcotic and psychotropic drugs are legally available for medicine, but only within a documented, licensed system.</w:t>
      </w:r>
    </w:p>
    <w:p>
      <w:r>
        <w:t>💎 PNC Pearl: NDPS Act 1985 → regulated medical use + strict record keeping. Morphine for palliative care needs a proper licence.</w:t>
      </w:r>
    </w:p>
    <w:p>
      <w:r>
        <w:rPr>
          <w:b/>
        </w:rPr>
        <w:t>Positive Marks: 1</w:t>
      </w:r>
    </w:p>
    <w:p>
      <w:r>
        <w:rPr>
          <w:b/>
        </w:rPr>
        <w:t>Negative Marks: 0.33</w:t>
      </w:r>
    </w:p>
    <w:p>
      <w:r>
        <w:rPr>
          <w:b/>
        </w:rPr>
        <w:t>Question: A 30-year-old pregnant woman with hyperemesis gravidarum is at risk for Wernicke's encephalopathy. Which vitamin supplement is essential in her treatment plan?</w:t>
      </w:r>
    </w:p>
    <w:p>
      <w:r>
        <w:t>(a) Administer intravenous thiamine therapy</w:t>
      </w:r>
    </w:p>
    <w:p>
      <w:r>
        <w:t>(b) Start vitamin D injections only</w:t>
      </w:r>
    </w:p>
    <w:p>
      <w:r>
        <w:t>(c) Prescribe oral folic acid tablets</w:t>
      </w:r>
    </w:p>
    <w:p>
      <w:r>
        <w:t>(d) Suggest vitamin C supplements daily</w:t>
      </w:r>
    </w:p>
    <w:p>
      <w:r>
        <w:rPr>
          <w:b/>
        </w:rPr>
        <w:t>Answer: a</w:t>
      </w:r>
    </w:p>
    <w:p>
      <w:r>
        <w:rPr>
          <w:b/>
        </w:rPr>
        <w:t>Solution:</w:t>
      </w:r>
    </w:p>
    <w:p>
      <w:r>
        <w:t>✅ Correct Answer: a - Administer intravenous thiamine therapy</w:t>
      </w:r>
    </w:p>
    <w:p>
      <w:r>
        <w:t>🧠 Clinical Rationale: Prolonged vomiting in hyperemesis gravidarum causes thiamine (vitamin B1) depletion. Wernicke's encephalopathy is a neurological emergency with the triad of confusion, ophthalmoplegia/ataxia and nystagmus. Intravenous thiamine must be given promptly, and before any glucose infusion, because glucose without thiamine can precipitate the encephalopathy.</w:t>
      </w:r>
    </w:p>
    <w:p>
      <w:r>
        <w:t>🔍 Key Clues: 'hyperemesis gravidarum', 'Wernicke's encephalopathy'</w:t>
      </w:r>
    </w:p>
    <w:p>
      <w:r>
        <w:t>❌ Why Not Other Options?</w:t>
      </w:r>
    </w:p>
    <w:p>
      <w:r>
        <w:t>(b) - Vitamin D is not involved in Wernicke's encephalopathy.</w:t>
      </w:r>
    </w:p>
    <w:p>
      <w:r>
        <w:t>(c) - Folic acid prevents neural tube defects and is not the treatment for Wernicke's.</w:t>
      </w:r>
    </w:p>
    <w:p>
      <w:r>
        <w:t>(d) - Vitamin C is unrelated to this neurological condition.</w:t>
      </w:r>
    </w:p>
    <w:p>
      <w:r>
        <w:t>⚠️ Exam Trap: Order of administration matters — THIAMINE FIRST, then glucose. Giving glucose first can precipitate Wernicke's.</w:t>
      </w:r>
    </w:p>
    <w:p>
      <w:r>
        <w:t>💎 PNC Pearl: Wernicke's → thiamine IV (often with magnesium). Thiamine before glucose. Treat before confirming the deficiency.</w:t>
      </w:r>
    </w:p>
    <w:p>
      <w:r>
        <w:rPr>
          <w:b/>
        </w:rPr>
        <w:t>Positive Marks: 1</w:t>
      </w:r>
    </w:p>
    <w:p>
      <w:r>
        <w:rPr>
          <w:b/>
        </w:rPr>
        <w:t>Negative Marks: 0.33</w:t>
      </w:r>
    </w:p>
    <w:p>
      <w:r>
        <w:rPr>
          <w:b/>
        </w:rPr>
        <w:t>Question: When urgent supplies are required outside the regular ordering cycle, which action aligns with proper ward management protocols?</w:t>
      </w:r>
    </w:p>
    <w:p>
      <w:r>
        <w:t>(a) Wait for the next scheduled indent submission period</w:t>
      </w:r>
    </w:p>
    <w:p>
      <w:r>
        <w:t>(b) Borrow supplies from another unit without formal process</w:t>
      </w:r>
    </w:p>
    <w:p>
      <w:r>
        <w:t>(c) Submit a special indent with justification for urgent need</w:t>
      </w:r>
    </w:p>
    <w:p>
      <w:r>
        <w:t>(d) Purchase the items personally and seek reimbursement later</w:t>
      </w:r>
    </w:p>
    <w:p>
      <w:r>
        <w:rPr>
          <w:b/>
        </w:rPr>
        <w:t>Answer: c</w:t>
      </w:r>
    </w:p>
    <w:p>
      <w:r>
        <w:rPr>
          <w:b/>
        </w:rPr>
        <w:t>Solution:</w:t>
      </w:r>
    </w:p>
    <w:p>
      <w:r>
        <w:t>✅ Correct Answer: c - Submit a special indent with justification for urgent need</w:t>
      </w:r>
    </w:p>
    <w:p>
      <w:r>
        <w:t>🧠 Clinical Rationale: Regular supply is managed through the scheduled indent cycle, but genuine emergencies are met through a SPECIAL (emergency) indent that is raised outside the cycle with a written justification. This maintains the paper trail, cost control and inventory accuracy while ensuring the patient is not deprived.</w:t>
      </w:r>
    </w:p>
    <w:p>
      <w:r>
        <w:t>🔍 Key Clues: 'urgent supplies', 'outside the regular ordering cycle'</w:t>
      </w:r>
    </w:p>
    <w:p>
      <w:r>
        <w:t>❌ Why Not Other Options?</w:t>
      </w:r>
    </w:p>
    <w:p>
      <w:r>
        <w:t>(a) - Waiting for the next cycle could harm the patient.</w:t>
      </w:r>
    </w:p>
    <w:p>
      <w:r>
        <w:t>(b) - Informal borrowing breaks inventory records and creates accountability gaps.</w:t>
      </w:r>
    </w:p>
    <w:p>
      <w:r>
        <w:t>(d) - Personal purchase and later reimbursement is not a ward protocol and may breach procurement rules.</w:t>
      </w:r>
    </w:p>
    <w:p>
      <w:r>
        <w:t>⚠️ Exam Trap: The correct path always leaves a written record. Any option that bypasses documentation (borrowing, personal purchase) is wrong.</w:t>
      </w:r>
    </w:p>
    <w:p>
      <w:r>
        <w:t>💎 PNC Pearl: Emergency supply → special indent + written justification + approval + entry in the stock register.</w:t>
      </w:r>
    </w:p>
    <w:p>
      <w:r>
        <w:rPr>
          <w:b/>
        </w:rPr>
        <w:t>Positive Marks: 1</w:t>
      </w:r>
    </w:p>
    <w:p>
      <w:r>
        <w:rPr>
          <w:b/>
        </w:rPr>
        <w:t>Negative Marks: 0.33</w:t>
      </w:r>
    </w:p>
    <w:p>
      <w:r>
        <w:rPr>
          <w:b/>
        </w:rPr>
        <w:t>Question: Which hormone is typically measured during infertility investigations to assess ovarian reserve?</w:t>
      </w:r>
    </w:p>
    <w:p>
      <w:r>
        <w:t>(a) Testosterone</w:t>
      </w:r>
    </w:p>
    <w:p>
      <w:r>
        <w:t>(b) Thyroid Stimulating Hormone (TSH)</w:t>
      </w:r>
    </w:p>
    <w:p>
      <w:r>
        <w:t>(c) Prolactin</w:t>
      </w:r>
    </w:p>
    <w:p>
      <w:r>
        <w:t>(d) Follicle Stimulating Hormone (FSH)</w:t>
      </w:r>
    </w:p>
    <w:p>
      <w:r>
        <w:rPr>
          <w:b/>
        </w:rPr>
        <w:t>Answer: d</w:t>
      </w:r>
    </w:p>
    <w:p>
      <w:r>
        <w:rPr>
          <w:b/>
        </w:rPr>
        <w:t>Solution:</w:t>
      </w:r>
    </w:p>
    <w:p>
      <w:r>
        <w:t>✅ Correct Answer: d - Follicle Stimulating Hormone (FSH)</w:t>
      </w:r>
    </w:p>
    <w:p>
      <w:r>
        <w:t>🧠 Clinical Rationale: On day 2-3 of the cycle, a high basal FSH indicates that the ovaries need greater pituitary drive to recruit a follicle, which reflects a reduced ovarian reserve. Other reserve markers include AMH (the most direct) and antral follicle count on ultrasound.</w:t>
      </w:r>
    </w:p>
    <w:p>
      <w:r>
        <w:t>🔍 Key Clues: 'ovarian reserve'</w:t>
      </w:r>
    </w:p>
    <w:p>
      <w:r>
        <w:t>❌ Why Not Other Options?</w:t>
      </w:r>
    </w:p>
    <w:p>
      <w:r>
        <w:t>(a) - Testosterone is measured when hyperandrogenism or PCOS is suspected.</w:t>
      </w:r>
    </w:p>
    <w:p>
      <w:r>
        <w:t>(b) - TSH is measured to exclude thyroid dysfunction as a cause of infertility or miscarriage.</w:t>
      </w:r>
    </w:p>
    <w:p>
      <w:r>
        <w:t>(c) - Prolactin is measured to exclude hyperprolactinaemia causing anovulation.</w:t>
      </w:r>
    </w:p>
    <w:p>
      <w:r>
        <w:t>⚠️ Exam Trap: FSH is tested on DAY 2-3 of the cycle. A random FSH value is not interpretable for ovarian reserve.</w:t>
      </w:r>
    </w:p>
    <w:p>
      <w:r>
        <w:t>💎 PNC Pearl: Ovarian reserve → day 3 FSH (high = poor reserve), AMH (low = poor reserve), antral follicle count.</w:t>
      </w:r>
    </w:p>
    <w:p>
      <w:r>
        <w:rPr>
          <w:b/>
        </w:rPr>
        <w:t>Positive Marks: 1</w:t>
      </w:r>
    </w:p>
    <w:p>
      <w:r>
        <w:rPr>
          <w:b/>
        </w:rPr>
        <w:t>Negative Marks: 0.33</w:t>
      </w:r>
    </w:p>
    <w:p>
      <w:r>
        <w:rPr>
          <w:b/>
        </w:rPr>
        <w:t>Question: Which committee emphasized strengthening district hospitals to provide specialist services as part of health planning in India?</w:t>
      </w:r>
    </w:p>
    <w:p>
      <w:r>
        <w:t>(a) Bhore Committee</w:t>
      </w:r>
    </w:p>
    <w:p>
      <w:r>
        <w:t>(b) Srivastava Committee</w:t>
      </w:r>
    </w:p>
    <w:p>
      <w:r>
        <w:t>(c) Jungalwalla Committee</w:t>
      </w:r>
    </w:p>
    <w:p>
      <w:r>
        <w:t>(d) Mudaliar Committee</w:t>
      </w:r>
    </w:p>
    <w:p>
      <w:r>
        <w:rPr>
          <w:b/>
        </w:rPr>
        <w:t>Answer: d</w:t>
      </w:r>
    </w:p>
    <w:p>
      <w:r>
        <w:rPr>
          <w:b/>
        </w:rPr>
        <w:t>Solution:</w:t>
      </w:r>
    </w:p>
    <w:p>
      <w:r>
        <w:t>✅ Correct Answer: d - Mudaliar Committee</w:t>
      </w:r>
    </w:p>
    <w:p>
      <w:r>
        <w:t>🧠 Clinical Rationale: The Mudaliar Committee (Health Survey and Planning Committee, 1961) reviewed the progress after the Bhore Committee and recommended strengthening the district hospitals so that they could provide specialist services at the district level and support primary health centres.</w:t>
      </w:r>
    </w:p>
    <w:p>
      <w:r>
        <w:t>🔍 Key Clues: 'strengthening district hospitals', 'specialist services'</w:t>
      </w:r>
    </w:p>
    <w:p>
      <w:r>
        <w:t>❌ Why Not Other Options?</w:t>
      </w:r>
    </w:p>
    <w:p>
      <w:r>
        <w:t>(a) - The Bhore Committee (1946) laid the foundation of the three-tier health delivery system and social medicine.</w:t>
      </w:r>
    </w:p>
    <w:p>
      <w:r>
        <w:t>(b) - The Srivastava Committee (1975) recommended reorientation of medical education and the creation of the Rural Health Scheme.</w:t>
      </w:r>
    </w:p>
    <w:p>
      <w:r>
        <w:t>(c) - The Jungalwalla Committee (1967) dealt with the integration of health services and unification of the health cadre.</w:t>
      </w:r>
    </w:p>
    <w:p>
      <w:r>
        <w:t>⚠️ Exam Trap: Bhore = three-tier system. Mudaliar = district hospitals and integration. Jungalwalla = integration of services. Srivastava = medical education and rural health.</w:t>
      </w:r>
    </w:p>
    <w:p>
      <w:r>
        <w:t>💎 PNC Pearl: Mudaliar Committee 1961 → strengthen district hospitals to provide specialist services.</w:t>
      </w:r>
    </w:p>
    <w:p>
      <w:r>
        <w:rPr>
          <w:b/>
        </w:rPr>
        <w:t>Positive Marks: 1</w:t>
      </w:r>
    </w:p>
    <w:p>
      <w:r>
        <w:rPr>
          <w:b/>
        </w:rPr>
        <w:t>Negative Marks: 0.33</w:t>
      </w:r>
    </w:p>
    <w:p>
      <w:r>
        <w:rPr>
          <w:b/>
        </w:rPr>
        <w:t>Question: During infertility assessment, a female is diagnosed with Asherman's syndrome. What is the primary mechanism by which this condition causes infertility?</w:t>
      </w:r>
    </w:p>
    <w:p>
      <w:r>
        <w:t>(a) Hormonal imbalance leading to anovulation</w:t>
      </w:r>
    </w:p>
    <w:p>
      <w:r>
        <w:t>(b) Abnormal cervical mucus</w:t>
      </w:r>
    </w:p>
    <w:p>
      <w:r>
        <w:t>(c) Blocked fallopian tubes</w:t>
      </w:r>
    </w:p>
    <w:p>
      <w:r>
        <w:t>(d) Intrauterine adhesions preventing implantation</w:t>
      </w:r>
    </w:p>
    <w:p>
      <w:r>
        <w:rPr>
          <w:b/>
        </w:rPr>
        <w:t>Answer: d</w:t>
      </w:r>
    </w:p>
    <w:p>
      <w:r>
        <w:rPr>
          <w:b/>
        </w:rPr>
        <w:t>Solution:</w:t>
      </w:r>
    </w:p>
    <w:p>
      <w:r>
        <w:t>✅ Correct Answer: d - Intrauterine adhesions preventing implantation</w:t>
      </w:r>
    </w:p>
    <w:p>
      <w:r>
        <w:t>🧠 Clinical Rationale: Asherman's syndrome is the formation of intrauterine adhesions and fibrosis after vigorous curettage, infection or uterine surgery. The damaged, scarred endometrium cannot support implantation and, even if implantation occurs, the pregnancy may miscarry or implant abnormally.</w:t>
      </w:r>
    </w:p>
    <w:p>
      <w:r>
        <w:t>🔍 Key Clues: 'Asherman's syndrome', 'primary mechanism'</w:t>
      </w:r>
    </w:p>
    <w:p>
      <w:r>
        <w:t>❌ Why Not Other Options?</w:t>
      </w:r>
    </w:p>
    <w:p>
      <w:r>
        <w:t>(a) - Ovulation is usually normal; the problem is structural, not hormonal.</w:t>
      </w:r>
    </w:p>
    <w:p>
      <w:r>
        <w:t>(b) - Cervical mucus is not altered in Asherman's syndrome.</w:t>
      </w:r>
    </w:p>
    <w:p>
      <w:r>
        <w:t>(c) - The fallopian tubes are not the site of the pathology in Asherman's syndrome.</w:t>
      </w:r>
    </w:p>
    <w:p>
      <w:r>
        <w:t>⚠️ Exam Trap: Do not confuse the causes of infertility. Asherman's = uterine cavity (adhesions). Tubal blockage = fallopian tubes. Anovulation = hormonal.</w:t>
      </w:r>
    </w:p>
    <w:p>
      <w:r>
        <w:t>💎 PNC Pearl: Asherman's syndrome → intrauterine adhesions → amenorrhoea/hypomenorrhoea + recurrent miscarriage + infertility. Treat by hysteroscopic adhesiolysis.</w:t>
      </w:r>
    </w:p>
    <w:p>
      <w:r>
        <w:rPr>
          <w:b/>
        </w:rPr>
        <w:t>Positive Marks: 1</w:t>
      </w:r>
    </w:p>
    <w:p>
      <w:r>
        <w:rPr>
          <w:b/>
        </w:rPr>
        <w:t>Negative Marks: 0.33</w:t>
      </w:r>
    </w:p>
    <w:p>
      <w:r>
        <w:rPr>
          <w:b/>
        </w:rPr>
        <w:t>Question: A patient presents with excessive thirst, frequent urination, and fatigue. Laboratory results reveal low levels of antidiuretic hormone. Which endocrine gland is most likely malfunctioning in this scenario?</w:t>
      </w:r>
    </w:p>
    <w:p>
      <w:r>
        <w:t>(a) Pineal gland</w:t>
      </w:r>
    </w:p>
    <w:p>
      <w:r>
        <w:t>(b) Adrenal cortex</w:t>
      </w:r>
    </w:p>
    <w:p>
      <w:r>
        <w:t>(c) Anterior pituitary gland</w:t>
      </w:r>
    </w:p>
    <w:p>
      <w:r>
        <w:t>(d) Posterior pituitary gland</w:t>
      </w:r>
    </w:p>
    <w:p>
      <w:r>
        <w:rPr>
          <w:b/>
        </w:rPr>
        <w:t>Answer: d</w:t>
      </w:r>
    </w:p>
    <w:p>
      <w:r>
        <w:rPr>
          <w:b/>
        </w:rPr>
        <w:t>Solution:</w:t>
      </w:r>
    </w:p>
    <w:p>
      <w:r>
        <w:t>✅ Correct Answer: d - Posterior pituitary gland</w:t>
      </w:r>
    </w:p>
    <w:p>
      <w:r>
        <w:t>🧠 Clinical Rationale: ADH (vasopressin) is produced by the supraoptic and paraventricular nuclei of the hypothalamus and stored and released by the posterior pituitary. Deficiency causes diabetes insipidus with polyuria, polydipsia (excessive thirst) and fatigue through dilution of body fluids. The gland that RELEASES ADH is the posterior pituitary.</w:t>
      </w:r>
    </w:p>
    <w:p>
      <w:r>
        <w:t>🔍 Key Clues: 'low levels of antidiuretic hormone'</w:t>
      </w:r>
    </w:p>
    <w:p>
      <w:r>
        <w:t>❌ Why Not Other Options?</w:t>
      </w:r>
    </w:p>
    <w:p>
      <w:r>
        <w:t>(a) - The pineal gland secretes melatonin and regulates sleep.</w:t>
      </w:r>
    </w:p>
    <w:p>
      <w:r>
        <w:t>(b) - The adrenal cortex secretes cortisol, aldosterone and androgens.</w:t>
      </w:r>
    </w:p>
    <w:p>
      <w:r>
        <w:t>(c) - The anterior pituitary secretes GH, TSH, ACTH, FSH, LH and prolactin — not ADH.</w:t>
      </w:r>
    </w:p>
    <w:p>
      <w:r>
        <w:t>⚠️ Exam Trap: ADH is made in the hypothalamus but RELEASED by the posterior pituitary. In exam questions naming a gland, the posterior pituitary is the expected answer.</w:t>
      </w:r>
    </w:p>
    <w:p>
      <w:r>
        <w:t>💎 PNC Pearl: ADH deficiency = diabetes insipidus (dilute polyuria). ADH excess = SIADH (concentrated urine, hyponatraemia).</w:t>
      </w:r>
    </w:p>
    <w:p>
      <w:r>
        <w:rPr>
          <w:b/>
        </w:rPr>
        <w:t>Positive Marks: 1</w:t>
      </w:r>
    </w:p>
    <w:p>
      <w:r>
        <w:rPr>
          <w:b/>
        </w:rPr>
        <w:t>Negative Marks: 0.33</w:t>
      </w:r>
    </w:p>
    <w:p>
      <w:r>
        <w:rPr>
          <w:b/>
        </w:rPr>
        <w:t>Question: Which of the following terms in research methodology refers to the consistency and reproducibility of a measurement tool?</w:t>
      </w:r>
    </w:p>
    <w:p>
      <w:r>
        <w:t>(a) Reliability</w:t>
      </w:r>
    </w:p>
    <w:p>
      <w:r>
        <w:t>(b) Control</w:t>
      </w:r>
    </w:p>
    <w:p>
      <w:r>
        <w:t>(c) Manipulation</w:t>
      </w:r>
    </w:p>
    <w:p>
      <w:r>
        <w:t>(d) Validity</w:t>
      </w:r>
    </w:p>
    <w:p>
      <w:r>
        <w:rPr>
          <w:b/>
        </w:rPr>
        <w:t>Answer: a</w:t>
      </w:r>
    </w:p>
    <w:p>
      <w:r>
        <w:rPr>
          <w:b/>
        </w:rPr>
        <w:t>Solution:</w:t>
      </w:r>
    </w:p>
    <w:p>
      <w:r>
        <w:t>✅ Correct Answer: a - Reliability</w:t>
      </w:r>
    </w:p>
    <w:p>
      <w:r>
        <w:t>🧠 Clinical Rationale: Reliability is the degree to which an instrument produces the same result on repeated measurement under the same conditions — that is, consistency, stability and reproducibility. Validity, in contrast, is whether the tool measures what it is intended to measure.</w:t>
      </w:r>
    </w:p>
    <w:p>
      <w:r>
        <w:t>🔍 Key Clues: 'consistency and reproducibility'</w:t>
      </w:r>
    </w:p>
    <w:p>
      <w:r>
        <w:t>❌ Why Not Other Options?</w:t>
      </w:r>
    </w:p>
    <w:p>
      <w:r>
        <w:t>(b) - Control refers to the conditions the researcher holds constant in an experiment.</w:t>
      </w:r>
    </w:p>
    <w:p>
      <w:r>
        <w:t>(c) - Manipulation refers to the deliberate change the researcher makes to the independent variable.</w:t>
      </w:r>
    </w:p>
    <w:p>
      <w:r>
        <w:t>(d) - Validity is accuracy of measurement, not consistency.</w:t>
      </w:r>
    </w:p>
    <w:p>
      <w:r>
        <w:t>⚠️ Exam Trap: A tool can be reliable without being valid (consistently measuring the wrong thing), but it cannot be valid without being reliable. Reliability = consistency; validity = accuracy.</w:t>
      </w:r>
    </w:p>
    <w:p>
      <w:r>
        <w:t>💎 PNC Pearl: Reliability → consistency, reproducibility. Validity → accuracy, correctness of what is measured.</w:t>
      </w:r>
    </w:p>
    <w:p>
      <w:r>
        <w:rPr>
          <w:b/>
        </w:rPr>
        <w:t>Positive Marks: 1</w:t>
      </w:r>
    </w:p>
    <w:p>
      <w:r>
        <w:rPr>
          <w:b/>
        </w:rPr>
        <w:t>Negative Marks: 0.33</w:t>
      </w:r>
    </w:p>
    <w:p>
      <w:r>
        <w:rPr>
          <w:b/>
        </w:rPr>
        <w:t>Question: Which solution is commonly used for fluid replacement in burn patients?</w:t>
      </w:r>
    </w:p>
    <w:p>
      <w:r>
        <w:t>(a) Ringer's lactate</w:t>
      </w:r>
    </w:p>
    <w:p>
      <w:r>
        <w:t>(b) Normal saline with glucose</w:t>
      </w:r>
    </w:p>
    <w:p>
      <w:r>
        <w:t>(c) Distilled water</w:t>
      </w:r>
    </w:p>
    <w:p>
      <w:r>
        <w:t>(d) 5% dextrose</w:t>
      </w:r>
    </w:p>
    <w:p>
      <w:r>
        <w:rPr>
          <w:b/>
        </w:rPr>
        <w:t>Answer: a</w:t>
      </w:r>
    </w:p>
    <w:p>
      <w:r>
        <w:rPr>
          <w:b/>
        </w:rPr>
        <w:t>Solution:</w:t>
      </w:r>
    </w:p>
    <w:p>
      <w:r>
        <w:t>✅ Correct Answer: a - Ringer's lactate</w:t>
      </w:r>
    </w:p>
    <w:p>
      <w:r>
        <w:t>🧠 Clinical Rationale: Ringer's lactate is isotonic and contains lactate, which the liver converts to bicarbonate, helping to correct the metabolic acidosis of burn shock. It closely resembles extracellular fluid and is the fluid recommended by the Parkland and Brooke formulas for the first 24 hours after a burn.</w:t>
      </w:r>
    </w:p>
    <w:p>
      <w:r>
        <w:t>🔍 Key Clues: 'fluid replacement', 'burn patients'</w:t>
      </w:r>
    </w:p>
    <w:p>
      <w:r>
        <w:t>❌ Why Not Other Options?</w:t>
      </w:r>
    </w:p>
    <w:p>
      <w:r>
        <w:t>(b) - Glucose-containing fluids do not replace the lost extracellular volume and can cause hyperglycaemia.</w:t>
      </w:r>
    </w:p>
    <w:p>
      <w:r>
        <w:t>(c) - Distilled water is hypotonic and would cause haemolysis if given intravenously.</w:t>
      </w:r>
    </w:p>
    <w:p>
      <w:r>
        <w:t>(d) - 5% dextrose is essentially free water after the glucose is metabolised and treats dehydration poorly in burns.</w:t>
      </w:r>
    </w:p>
    <w:p>
      <w:r>
        <w:t>⚠️ Exam Trap: Burns cause loss of PLASMA-like fluid, so an isotonic crystalloid with a bicarbonate precursor (Ringer's lactate) is the answer — not dextrose.</w:t>
      </w:r>
    </w:p>
    <w:p>
      <w:r>
        <w:t>💎 PNC Pearl: Burn resuscitation → Ringer's lactate. Parkland formula: 4 ml × body weight (kg) × % TBSA in first 24 h; half in the first 8 hours.</w:t>
      </w:r>
    </w:p>
    <w:p>
      <w:r>
        <w:rPr>
          <w:b/>
        </w:rPr>
        <w:t>Positive Marks: 1</w:t>
      </w:r>
    </w:p>
    <w:p>
      <w:r>
        <w:rPr>
          <w:b/>
        </w:rPr>
        <w:t>Negative Marks: 0.33</w:t>
      </w:r>
    </w:p>
    <w:p>
      <w:r>
        <w:rPr>
          <w:b/>
        </w:rPr>
        <w:t>Question: A nurse is reviewing past reports to analyze trends in maternal health. Which step reflects proper maintenance of these community health records?</w:t>
      </w:r>
    </w:p>
    <w:p>
      <w:r>
        <w:t>(a) Organizing records systematically for easy retrieval</w:t>
      </w:r>
    </w:p>
    <w:p>
      <w:r>
        <w:t>(b) Destroying old records after each analysis session</w:t>
      </w:r>
    </w:p>
    <w:p>
      <w:r>
        <w:t>(c) Editing previous records to match current observations</w:t>
      </w:r>
    </w:p>
    <w:p>
      <w:r>
        <w:t>(d) Combining unrelated reports into one file for convenience</w:t>
      </w:r>
    </w:p>
    <w:p>
      <w:r>
        <w:rPr>
          <w:b/>
        </w:rPr>
        <w:t>Answer: a</w:t>
      </w:r>
    </w:p>
    <w:p>
      <w:r>
        <w:rPr>
          <w:b/>
        </w:rPr>
        <w:t>Solution:</w:t>
      </w:r>
    </w:p>
    <w:p>
      <w:r>
        <w:t>✅ Correct Answer: a - Organizing records systematically for easy retrieval</w:t>
      </w:r>
    </w:p>
    <w:p>
      <w:r>
        <w:t>🧠 Clinical Rationale: Records are valuable only if they can be found and used. Systematic filing by date, area and indicator, with a standard format and safe storage, allows trend analysis, comparison over time and legal retrievability.</w:t>
      </w:r>
    </w:p>
    <w:p>
      <w:r>
        <w:t>🔍 Key Clues: 'proper maintenance of these community health records'</w:t>
      </w:r>
    </w:p>
    <w:p>
      <w:r>
        <w:t>❌ Why Not Other Options?</w:t>
      </w:r>
    </w:p>
    <w:p>
      <w:r>
        <w:t>(b) - Destroying records destroys the very trend data that analysis needs, and destruction without protocol is illegal.</w:t>
      </w:r>
    </w:p>
    <w:p>
      <w:r>
        <w:t>(c) - Editing previous records falsifies data and destroys the audit trail.</w:t>
      </w:r>
    </w:p>
    <w:p>
      <w:r>
        <w:t>(d) - Combining unrelated reports makes analysis unreliable and retrieval impossible.</w:t>
      </w:r>
    </w:p>
    <w:p>
      <w:r>
        <w:t>⚠️ Exam Trap: Records must be accurate, complete, systematic, confidential and retrievable. Any option involving alteration or destruction breaks the integrity of the record.</w:t>
      </w:r>
    </w:p>
    <w:p>
      <w:r>
        <w:t>💎 PNC Pearl: Record maintenance → systematic filing + completeness + confidentiality + timeliness + safe storage + retention schedule.</w:t>
      </w:r>
    </w:p>
    <w:p>
      <w:r>
        <w:rPr>
          <w:b/>
        </w:rPr>
        <w:t>Positive Marks: 1</w:t>
      </w:r>
    </w:p>
    <w:p>
      <w:r>
        <w:rPr>
          <w:b/>
        </w:rPr>
        <w:t>Negative Marks: 0.33</w:t>
      </w:r>
    </w:p>
    <w:p>
      <w:r>
        <w:rPr>
          <w:b/>
        </w:rPr>
        <w:t>Question: A 29-year-old woman presents with primary infertility and regular cycles. Her hysterosalpingography reveals bilateral tubal blockage. Which investigation should be prioritized next for management?</w:t>
      </w:r>
    </w:p>
    <w:p>
      <w:r>
        <w:t>(a) Endometrial biopsy for luteal phase assessment</w:t>
      </w:r>
    </w:p>
    <w:p>
      <w:r>
        <w:t>(b) Transvaginal ultrasound of pelvic organs</w:t>
      </w:r>
    </w:p>
    <w:p>
      <w:r>
        <w:t>(c) Diagnostic laparoscopy with chromopertubation</w:t>
      </w:r>
    </w:p>
    <w:p>
      <w:r>
        <w:t>(d) Serum thyroid function tests for evaluation</w:t>
      </w:r>
    </w:p>
    <w:p>
      <w:r>
        <w:rPr>
          <w:b/>
        </w:rPr>
        <w:t>Answer: c</w:t>
      </w:r>
    </w:p>
    <w:p>
      <w:r>
        <w:rPr>
          <w:b/>
        </w:rPr>
        <w:t>Solution:</w:t>
      </w:r>
    </w:p>
    <w:p>
      <w:r>
        <w:t>✅ Correct Answer: c - Diagnostic laparoscopy with chromopertubation</w:t>
      </w:r>
    </w:p>
    <w:p>
      <w:r>
        <w:t>🧠 Clinical Rationale: HSG shows that the tubes are blocked but cannot show whether the blockage is due to adhesions, endometriosis or tubal spasm, nor whether the tubes can be repaired. Laparoscopy with dye (chromopertubation) directly visualises the tubes and pelvis, confirms the diagnosis and allows surgical correction (adhesiolysis, fimbrioplasty) in the same sitting. It is the gold standard for tubal assessment.</w:t>
      </w:r>
    </w:p>
    <w:p>
      <w:r>
        <w:t>🔍 Key Clues: 'bilateral tubal blockage', 'prioritized next'</w:t>
      </w:r>
    </w:p>
    <w:p>
      <w:r>
        <w:t>❌ Why Not Other Options?</w:t>
      </w:r>
    </w:p>
    <w:p>
      <w:r>
        <w:t>(a) - Endometrial biopsy evaluates the luteal phase, which is irrelevant here since the cause is tubal.</w:t>
      </w:r>
    </w:p>
    <w:p>
      <w:r>
        <w:t>(b) - Transvaginal ultrasound will not resolve the tube pathology and has already been superseded by the direct finding on HSG.</w:t>
      </w:r>
    </w:p>
    <w:p>
      <w:r>
        <w:t>(d) - Thyroid function is a general infertility screen; it will not correct a bilateral mechanical blockage.</w:t>
      </w:r>
    </w:p>
    <w:p>
      <w:r>
        <w:t>⚠️ Exam Trap: When the structural cause is already identified, move to the DEFINITIVE investigation and treatment step, not to screening tests.</w:t>
      </w:r>
    </w:p>
    <w:p>
      <w:r>
        <w:t>💎 PNC Pearl: HSG = initial tubal screening. Laparoscopy + chromopertubation = gold standard for tubal disease and can be therapeutic.</w:t>
      </w:r>
    </w:p>
    <w:p>
      <w:r>
        <w:rPr>
          <w:b/>
        </w:rPr>
        <w:t>Positive Marks: 1</w:t>
      </w:r>
    </w:p>
    <w:p>
      <w:r>
        <w:rPr>
          <w:b/>
        </w:rPr>
        <w:t>Negative Marks: 0.33</w:t>
      </w:r>
    </w:p>
    <w:p>
      <w:r>
        <w:rPr>
          <w:b/>
        </w:rPr>
        <w:t>Question: A patient has just returned to the ward after abdominal surgery. Which action should the nurse take first to evaluate the effectiveness of respiratory interventions in the immediate postoperative period?</w:t>
      </w:r>
    </w:p>
    <w:p>
      <w:r>
        <w:t>(a) Check the surgical dressing for bleeding</w:t>
      </w:r>
    </w:p>
    <w:p>
      <w:r>
        <w:t>(b) Measure the patient’s urine output</w:t>
      </w:r>
    </w:p>
    <w:p>
      <w:r>
        <w:t>(c) Review the patient’s medication chart</w:t>
      </w:r>
    </w:p>
    <w:p>
      <w:r>
        <w:t>(d) Assess the patient’s oxygen saturation and respiratory rate</w:t>
      </w:r>
    </w:p>
    <w:p>
      <w:r>
        <w:rPr>
          <w:b/>
        </w:rPr>
        <w:t>Answer: d</w:t>
      </w:r>
    </w:p>
    <w:p>
      <w:r>
        <w:rPr>
          <w:b/>
        </w:rPr>
        <w:t>Solution:</w:t>
      </w:r>
    </w:p>
    <w:p>
      <w:r>
        <w:t>✅ Correct Answer: d - Assess the patient’s oxygen saturation and respiratory rate</w:t>
      </w:r>
    </w:p>
    <w:p>
      <w:r>
        <w:t>🧠 Clinical Rationale: The question asks about the effectiveness of RESPIRATORY interventions, so the evaluation must use respiratory parameters. Oxygen saturation and respiratory rate (with depth, effort and breath sounds) directly measure the adequacy of ventilation and oxygenation and allow early detection of atelectasis and hypoxia after anaesthesia.</w:t>
      </w:r>
    </w:p>
    <w:p>
      <w:r>
        <w:t>🔍 Key Clues: 'effectiveness of respiratory interventions'</w:t>
      </w:r>
    </w:p>
    <w:p>
      <w:r>
        <w:t>❌ Why Not Other Options?</w:t>
      </w:r>
    </w:p>
    <w:p>
      <w:r>
        <w:t>(a) - Dressing inspection evaluates bleeding, not respiration.</w:t>
      </w:r>
    </w:p>
    <w:p>
      <w:r>
        <w:t>(b) - Urine output evaluates renal perfusion and fluid balance.</w:t>
      </w:r>
    </w:p>
    <w:p>
      <w:r>
        <w:t>(c) - The medication chart is a record, not an assessment.</w:t>
      </w:r>
    </w:p>
    <w:p>
      <w:r>
        <w:t>⚠️ Exam Trap: Read what is being EVALUATED. The stem asks about respiratory interventions, so only respiratory parameters can answer the question.</w:t>
      </w:r>
    </w:p>
    <w:p>
      <w:r>
        <w:t>💎 PNC Pearl: Postoperative respiratory assessment → rate, depth, effort, SpO₂, breath sounds, ability to cough and deep breathe (atelectasis prevention).</w:t>
      </w:r>
    </w:p>
    <w:p>
      <w:r>
        <w:rPr>
          <w:b/>
        </w:rPr>
        <w:t>Positive Marks: 1</w:t>
      </w:r>
    </w:p>
    <w:p>
      <w:r>
        <w:rPr>
          <w:b/>
        </w:rPr>
        <w:t>Negative Marks: 0.33</w:t>
      </w:r>
    </w:p>
    <w:p>
      <w:r>
        <w:rPr>
          <w:b/>
        </w:rPr>
        <w:t>Question: Which of the following pairs correctly matches a method with its principle for controlling microbes?</w:t>
      </w:r>
    </w:p>
    <w:p>
      <w:r>
        <w:t>(a) Autoclaving - uses dry heat</w:t>
      </w:r>
    </w:p>
    <w:p>
      <w:r>
        <w:t>(b) Incineration - uses moist heat</w:t>
      </w:r>
    </w:p>
    <w:p>
      <w:r>
        <w:t>(c) Pasteurization - uses high pressure</w:t>
      </w:r>
    </w:p>
    <w:p>
      <w:r>
        <w:t>(d) Filtration - removes microbes without killing them</w:t>
      </w:r>
    </w:p>
    <w:p>
      <w:r>
        <w:rPr>
          <w:b/>
        </w:rPr>
        <w:t>Answer: d</w:t>
      </w:r>
    </w:p>
    <w:p>
      <w:r>
        <w:rPr>
          <w:b/>
        </w:rPr>
        <w:t>Solution:</w:t>
      </w:r>
    </w:p>
    <w:p>
      <w:r>
        <w:t>✅ Correct Answer: d - Filtration - removes microbes without killing them</w:t>
      </w:r>
    </w:p>
    <w:p>
      <w:r>
        <w:t>🧠 Clinical Rationale: Filtration physically traps microorganisms by passing liquid or air through a filter with pores smaller than the organisms. The microbes are removed from the fluid but are not killed, so the method is used for heat-labile solutions and laminar airflow systems.</w:t>
      </w:r>
    </w:p>
    <w:p>
      <w:r>
        <w:t>❌ Why Not Other Options?</w:t>
      </w:r>
    </w:p>
    <w:p>
      <w:r>
        <w:t>(a) - Autoclaving uses MOIST heat (steam under pressure) at 121 °C for 15 minutes at 15 psi — not dry heat.</w:t>
      </w:r>
    </w:p>
    <w:p>
      <w:r>
        <w:t>(b) - Incineration uses DRY heat (direct flame) and reduces the material to ash.</w:t>
      </w:r>
    </w:p>
    <w:p>
      <w:r>
        <w:t>(c) - Pasteurization uses controlled HEAT (63 °C for 30 min or 72 °C for 15 s), not high pressure.</w:t>
      </w:r>
    </w:p>
    <w:p>
      <w:r>
        <w:t>⚠️ Exam Trap: Learn the physical agent for each method. Dry heat = hot air oven, incineration, flaming. Moist heat = autoclave, boiling. Filtration = physical removal, no killing.</w:t>
      </w:r>
    </w:p>
    <w:p>
      <w:r>
        <w:t>💎 PNC Pearl: Autoclave 121 °C/15 psi/15 min = moist heat sterilisation. Hot air oven 160 °C/2 h = dry heat sterilisation.</w:t>
      </w:r>
    </w:p>
    <w:p>
      <w:r>
        <w:rPr>
          <w:b/>
        </w:rPr>
        <w:t>Positive Marks: 1</w:t>
      </w:r>
    </w:p>
    <w:p>
      <w:r>
        <w:rPr>
          <w:b/>
        </w:rPr>
        <w:t>Negative Marks: 0.33</w:t>
      </w:r>
    </w:p>
    <w:p>
      <w:r>
        <w:rPr>
          <w:b/>
        </w:rPr>
        <w:t>Question: A patient with urinary retention is prescribed intermittent catheterization every six hours. Which action by the nurse demonstrates proper technique to minimize infection risk?</w:t>
      </w:r>
    </w:p>
    <w:p>
      <w:r>
        <w:t>(a) Change the catheter insertion site for each insertion</w:t>
      </w:r>
    </w:p>
    <w:p>
      <w:r>
        <w:t>(b) Perform hand hygiene before and after catheter insertion</w:t>
      </w:r>
    </w:p>
    <w:p>
      <w:r>
        <w:t>(c) Administer prophylactic antibiotics after every catheterization</w:t>
      </w:r>
    </w:p>
    <w:p>
      <w:r>
        <w:t>(d) Insert antibiotic injections directly into the urethra</w:t>
      </w:r>
    </w:p>
    <w:p>
      <w:r>
        <w:rPr>
          <w:b/>
        </w:rPr>
        <w:t>Answer: b</w:t>
      </w:r>
    </w:p>
    <w:p>
      <w:r>
        <w:rPr>
          <w:b/>
        </w:rPr>
        <w:t>Solution:</w:t>
      </w:r>
    </w:p>
    <w:p>
      <w:r>
        <w:t>✅ Correct Answer: b - Perform hand hygiene before and after catheter insertion</w:t>
      </w:r>
    </w:p>
    <w:p>
      <w:r>
        <w:t>🧠 Clinical Rationale: Hand hygiene is the single most effective measure to prevent healthcare-associated infection. In clean intermittent catheterization the technique is aseptic: hand hygiene, perineal cleansing, a new sterile catheter each time and gentle insertion, with the bladder fully emptied.</w:t>
      </w:r>
    </w:p>
    <w:p>
      <w:r>
        <w:t>🔍 Key Clues: 'intermittent catheterization', 'minimize infection risk'</w:t>
      </w:r>
    </w:p>
    <w:p>
      <w:r>
        <w:t>❌ Why Not Other Options?</w:t>
      </w:r>
    </w:p>
    <w:p>
      <w:r>
        <w:t>(a) - The urethral opening is fixed anatomy; the site cannot be "changed".</w:t>
      </w:r>
    </w:p>
    <w:p>
      <w:r>
        <w:t>(c) - Routine prophylactic antibiotics after every catheterization would promote resistance and are not recommended.</w:t>
      </w:r>
    </w:p>
    <w:p>
      <w:r>
        <w:t>(d) - Instilling antibiotics into the urethra is a harmful, non-standard practice.</w:t>
      </w:r>
    </w:p>
    <w:p>
      <w:r>
        <w:t>⚠️ Exam Trap: Hand hygiene is the answer to almost every infection-prevention question. Reserve prophylactic antibiotics for specific indications only.</w:t>
      </w:r>
    </w:p>
    <w:p>
      <w:r>
        <w:t>💎 PNC Pearl: Clean intermittent catheterization → hand hygiene + new sterile catheter + full emptying + adequate fluid intake.</w:t>
      </w:r>
    </w:p>
    <w:p>
      <w:r>
        <w:rPr>
          <w:b/>
        </w:rPr>
        <w:t>Positive Marks: 1</w:t>
      </w:r>
    </w:p>
    <w:p>
      <w:r>
        <w:rPr>
          <w:b/>
        </w:rPr>
        <w:t>Negative Marks: 0.33</w:t>
      </w:r>
    </w:p>
    <w:p>
      <w:r>
        <w:rPr>
          <w:b/>
        </w:rPr>
        <w:t>Question: A newborn with respiratory distress syndrome and requiring mechanical ventilation is admitted to a facility. Which level of NICU care should this facility provide to best meet the infant's needs?</w:t>
      </w:r>
    </w:p>
    <w:p>
      <w:r>
        <w:t>(a) Level III</w:t>
      </w:r>
    </w:p>
    <w:p>
      <w:r>
        <w:t>(b) Level I</w:t>
      </w:r>
    </w:p>
    <w:p>
      <w:r>
        <w:t>(c) Level IV</w:t>
      </w:r>
    </w:p>
    <w:p>
      <w:r>
        <w:t>(d) Level II</w:t>
      </w:r>
    </w:p>
    <w:p>
      <w:r>
        <w:rPr>
          <w:b/>
        </w:rPr>
        <w:t>Answer: a</w:t>
      </w:r>
    </w:p>
    <w:p>
      <w:r>
        <w:rPr>
          <w:b/>
        </w:rPr>
        <w:t>Solution:</w:t>
      </w:r>
    </w:p>
    <w:p>
      <w:r>
        <w:t>✅ Correct Answer: a - Level III</w:t>
      </w:r>
    </w:p>
    <w:p>
      <w:r>
        <w:t>🧠 Clinical Rationale: NICU care is graded by capability. Level I is a well-newborn nursery, Level II handles preterm and moderately ill babies with nasal CPAP, Level III provides comprehensive care including mechanical ventilation and neonatal intensive care, and Level IV adds surgical and cardiac surgical services with transport outreach. A ventilated baby with RDS needs Level III.</w:t>
      </w:r>
    </w:p>
    <w:p>
      <w:r>
        <w:t>🔍 Key Clues: 'respiratory distress syndrome', 'requiring mechanical ventilation'</w:t>
      </w:r>
    </w:p>
    <w:p>
      <w:r>
        <w:t>❌ Why Not Other Options?</w:t>
      </w:r>
    </w:p>
    <w:p>
      <w:r>
        <w:t>(b) - Level I cannot provide intensive care of any kind.</w:t>
      </w:r>
    </w:p>
    <w:p>
      <w:r>
        <w:t>(c) - Level IV is needed only when surgical or cardiac surgical services are also required, which is not stated here.</w:t>
      </w:r>
    </w:p>
    <w:p>
      <w:r>
        <w:t>(d) - Level II offers special care and CPAP but not mechanical ventilation.</w:t>
      </w:r>
    </w:p>
    <w:p>
      <w:r>
        <w:t>⚠️ Exam Trap: Match the level to the INTERVENTION. Ventilation and intensive care = Level III. Surgery or cardiac surgery = Level IV.</w:t>
      </w:r>
    </w:p>
    <w:p>
      <w:r>
        <w:t>💎 PNC Pearl: Level I = normal newborn | Level II = special care/CPAP | Level III = intensive care with ventilation | Level IV = surgical NICU.</w:t>
      </w:r>
    </w:p>
    <w:p>
      <w:r>
        <w:rPr>
          <w:b/>
        </w:rPr>
        <w:t>Positive Marks: 1</w:t>
      </w:r>
    </w:p>
    <w:p>
      <w:r>
        <w:rPr>
          <w:b/>
        </w:rPr>
        <w:t>Negative Marks: 0.33</w:t>
      </w:r>
    </w:p>
    <w:p>
      <w:r>
        <w:rPr>
          <w:b/>
        </w:rPr>
        <w:t>Question: Which age group is mainly considered in pediatric nursing?</w:t>
      </w:r>
    </w:p>
    <w:p>
      <w:r>
        <w:t>(a) Pregnant women</w:t>
      </w:r>
    </w:p>
    <w:p>
      <w:r>
        <w:t>(b) Adults</w:t>
      </w:r>
    </w:p>
    <w:p>
      <w:r>
        <w:t>(c) Newborns to adolescents</w:t>
      </w:r>
    </w:p>
    <w:p>
      <w:r>
        <w:t>(d) Seniors</w:t>
      </w:r>
    </w:p>
    <w:p>
      <w:r>
        <w:rPr>
          <w:b/>
        </w:rPr>
        <w:t>Answer: c</w:t>
      </w:r>
    </w:p>
    <w:p>
      <w:r>
        <w:rPr>
          <w:b/>
        </w:rPr>
        <w:t>Solution:</w:t>
      </w:r>
    </w:p>
    <w:p>
      <w:r>
        <w:t>✅ Correct Answer: c - Newborns to adolescents</w:t>
      </w:r>
    </w:p>
    <w:p>
      <w:r>
        <w:t>🧠 Clinical Rationale: Paediatrics deals with the care of children from birth (neonate) through infancy, early and middle childhood to adolescence — conventionally up to 18-19 years. The age range defines the specialty.</w:t>
      </w:r>
    </w:p>
    <w:p>
      <w:r>
        <w:t>🔍 Key Clues: 'pediatric nursing', 'age group'</w:t>
      </w:r>
    </w:p>
    <w:p>
      <w:r>
        <w:t>❌ Why Not Other Options?</w:t>
      </w:r>
    </w:p>
    <w:p>
      <w:r>
        <w:t>(a) - Pregnant women are the domain of obstetric nursing.</w:t>
      </w:r>
    </w:p>
    <w:p>
      <w:r>
        <w:t>(b) - Adults are cared for in medical-surgical nursing.</w:t>
      </w:r>
    </w:p>
    <w:p>
      <w:r>
        <w:t>(d) - Seniors are the domain of geriatric nursing.</w:t>
      </w:r>
    </w:p>
    <w:p>
      <w:r>
        <w:t>⚠️ Exam Trap: Know the age boundaries — neonate 0-28 days, infant up to 1 year, toddler 1-3 years, preschool 3-6, school age 6-12, adolescent 12-18 years.</w:t>
      </w:r>
    </w:p>
    <w:p>
      <w:r>
        <w:t>💎 PNC Pearl: Paediatric age range = birth to 18 years (newborn to adolescent).</w:t>
      </w:r>
    </w:p>
    <w:p>
      <w:r>
        <w:rPr>
          <w:b/>
        </w:rPr>
        <w:t>Positive Marks: 1</w:t>
      </w:r>
    </w:p>
    <w:p>
      <w:r>
        <w:rPr>
          <w:b/>
        </w:rPr>
        <w:t>Negative Marks: 0.33</w:t>
      </w:r>
    </w:p>
    <w:p>
      <w:r>
        <w:rPr>
          <w:b/>
        </w:rPr>
        <w:t>Question: What is a primary role of a nurse in health education?</w:t>
      </w:r>
    </w:p>
    <w:p>
      <w:r>
        <w:t>(a) Performing surgery</w:t>
      </w:r>
    </w:p>
    <w:p>
      <w:r>
        <w:t>(b) Providing information about healthy lifestyles</w:t>
      </w:r>
    </w:p>
    <w:p>
      <w:r>
        <w:t>(c) Diagnosing diseases</w:t>
      </w:r>
    </w:p>
    <w:p>
      <w:r>
        <w:t>(d) Administering medication</w:t>
      </w:r>
    </w:p>
    <w:p>
      <w:r>
        <w:rPr>
          <w:b/>
        </w:rPr>
        <w:t>Answer: b</w:t>
      </w:r>
    </w:p>
    <w:p>
      <w:r>
        <w:rPr>
          <w:b/>
        </w:rPr>
        <w:t>Solution:</w:t>
      </w:r>
    </w:p>
    <w:p>
      <w:r>
        <w:t>✅ Correct Answer: b - Providing information about healthy lifestyles</w:t>
      </w:r>
    </w:p>
    <w:p>
      <w:r>
        <w:t>🧠 Clinical Rationale: Health education is a core independent nursing function. The nurse assesses learning needs, plans and delivers teaching on nutrition, hygiene, immunisation, exercise, risk avoidance and self-care, and evaluates understanding to change behaviour.</w:t>
      </w:r>
    </w:p>
    <w:p>
      <w:r>
        <w:t>🔍 Key Clues: 'primary role', 'health education'</w:t>
      </w:r>
    </w:p>
    <w:p>
      <w:r>
        <w:t>❌ Why Not Other Options?</w:t>
      </w:r>
    </w:p>
    <w:p>
      <w:r>
        <w:t>(a) - Performing surgery is outside nursing scope; the nurse assists in surgery.</w:t>
      </w:r>
    </w:p>
    <w:p>
      <w:r>
        <w:t>(c) - Diagnosis is a medical function; the nurse contributes by assessment and reporting.</w:t>
      </w:r>
    </w:p>
    <w:p>
      <w:r>
        <w:t>(d) - Administering medication is treatment, not education.</w:t>
      </w:r>
    </w:p>
    <w:p>
      <w:r>
        <w:t>⚠️ Exam Trap: Health education sits in the PROMOTIVE and PREVENTIVE domain. Any option describing a curative or medical role is outside scope.</w:t>
      </w:r>
    </w:p>
    <w:p>
      <w:r>
        <w:t>💎 PNC Pearl: Nurse as educator → assess learning needs + teach + demonstrate + reinforce + evaluate behaviour change.</w:t>
      </w:r>
    </w:p>
    <w:p>
      <w:r>
        <w:rPr>
          <w:b/>
        </w:rPr>
        <w:t>Positive Marks: 1</w:t>
      </w:r>
    </w:p>
    <w:p>
      <w:r>
        <w:rPr>
          <w:b/>
        </w:rPr>
        <w:t>Negative Marks: 0.33</w:t>
      </w:r>
    </w:p>
    <w:p>
      <w:r>
        <w:rPr>
          <w:b/>
        </w:rPr>
        <w:t>Question: What is the best approach for the nurse administrator to solve the frequent conflicts between nurses and physicians regarding patient care responsibilities?</w:t>
      </w:r>
    </w:p>
    <w:p>
      <w:r>
        <w:t>(a) Increase the nurse-to-patient ratio</w:t>
      </w:r>
    </w:p>
    <w:p>
      <w:r>
        <w:t>(b) Facilitate an inter-professional meeting to clarify roles</w:t>
      </w:r>
    </w:p>
    <w:p>
      <w:r>
        <w:t>(c) Assign all decision-making to physicians</w:t>
      </w:r>
    </w:p>
    <w:p>
      <w:r>
        <w:t>(d) Ignore the issue and hope it resolves naturally</w:t>
      </w:r>
    </w:p>
    <w:p>
      <w:r>
        <w:rPr>
          <w:b/>
        </w:rPr>
        <w:t>Answer: b</w:t>
      </w:r>
    </w:p>
    <w:p>
      <w:r>
        <w:rPr>
          <w:b/>
        </w:rPr>
        <w:t>Solution:</w:t>
      </w:r>
    </w:p>
    <w:p>
      <w:r>
        <w:t>✅ Correct Answer: b - Facilitate an inter-professional meeting to clarify roles</w:t>
      </w:r>
    </w:p>
    <w:p>
      <w:r>
        <w:t>🧠 Clinical Rationale: Role conflict arises from unclear boundaries and poor communication between professional groups. An inter-professional meeting with the shared goal of patient care allows each group to state its perspective, clarifies responsibilities and builds protocols for joint decision-making — the standard conflict-resolution approach.</w:t>
      </w:r>
    </w:p>
    <w:p>
      <w:r>
        <w:t>🔍 Key Clues: 'conflicts between nurses and physicians', 'regarding responsibilities'</w:t>
      </w:r>
    </w:p>
    <w:p>
      <w:r>
        <w:t>❌ Why Not Other Options?</w:t>
      </w:r>
    </w:p>
    <w:p>
      <w:r>
        <w:t>(a) - More staff does not resolve a role conflict; it may even add to it.</w:t>
      </w:r>
    </w:p>
    <w:p>
      <w:r>
        <w:t>(c) - Handing all decisions to physicians disempowers nursing and worsens the conflict.</w:t>
      </w:r>
    </w:p>
    <w:p>
      <w:r>
        <w:t>(d) - Ignoring conflict allows it to escalate and damage patient safety.</w:t>
      </w:r>
    </w:p>
    <w:p>
      <w:r>
        <w:t>⚠️ Exam Trap: For INTERPERSONAL or INTER-PROFESSIONAL conflict, the answer is almost always open communication and role clarification — not structural change or avoidance.</w:t>
      </w:r>
    </w:p>
    <w:p>
      <w:r>
        <w:t>💎 PNC Pearl: Conflict resolution → communicate + clarify roles + shared goal + written protocol + follow up.</w:t>
      </w:r>
    </w:p>
    <w:p>
      <w:r>
        <w:rPr>
          <w:b/>
        </w:rPr>
        <w:t>Positive Marks: 1</w:t>
      </w:r>
    </w:p>
    <w:p>
      <w:r>
        <w:rPr>
          <w:b/>
        </w:rPr>
        <w:t>Negative Marks: 0.33</w:t>
      </w:r>
    </w:p>
    <w:p>
      <w:r>
        <w:rPr>
          <w:b/>
        </w:rPr>
        <w:t>Question: Which hormone decreases most rapidly after surgical menopause?</w:t>
      </w:r>
    </w:p>
    <w:p>
      <w:r>
        <w:t>(a) Progesterone</w:t>
      </w:r>
    </w:p>
    <w:p>
      <w:r>
        <w:t>(b) Thyroxine</w:t>
      </w:r>
    </w:p>
    <w:p>
      <w:r>
        <w:t>(c) Insulin</w:t>
      </w:r>
    </w:p>
    <w:p>
      <w:r>
        <w:t>(d) Estrogen</w:t>
      </w:r>
    </w:p>
    <w:p>
      <w:r>
        <w:rPr>
          <w:b/>
        </w:rPr>
        <w:t>Answer: d</w:t>
      </w:r>
    </w:p>
    <w:p>
      <w:r>
        <w:rPr>
          <w:b/>
        </w:rPr>
        <w:t>Solution:</w:t>
      </w:r>
    </w:p>
    <w:p>
      <w:r>
        <w:t>✅ Correct Answer: d - Estrogen</w:t>
      </w:r>
    </w:p>
    <w:p>
      <w:r>
        <w:t>🧠 Clinical Rationale: The ovaries are the main source of oestrogen in a premenopausal woman. When both ovaries are removed, oestrogen falls abruptly within days to postmenopausal levels, producing hot flushes, night sweats, vaginal dryness, mood change and long-term bone loss. Progesterone also falls, but it is oestrogen loss that drives the symptoms.</w:t>
      </w:r>
    </w:p>
    <w:p>
      <w:r>
        <w:t>🔍 Key Clues: 'surgical menopause'</w:t>
      </w:r>
    </w:p>
    <w:p>
      <w:r>
        <w:t>❌ Why Not Other Options?</w:t>
      </w:r>
    </w:p>
    <w:p>
      <w:r>
        <w:t>(a) - Progesterone also falls after oophorectomy, but it is not the hormone responsible for the menopausal syndrome.</w:t>
      </w:r>
    </w:p>
    <w:p>
      <w:r>
        <w:t>(b) - Thyroxine comes from the thyroid and is unaffected by oophorectomy.</w:t>
      </w:r>
    </w:p>
    <w:p>
      <w:r>
        <w:t>(c) - Insulin comes from the pancreatic beta cells and is unaffected.</w:t>
      </w:r>
    </w:p>
    <w:p>
      <w:r>
        <w:t>⚠️ Exam Trap: "Most rapidly" plus "surgical" points to oestrogen, because removal of the ovaries is an abrupt, complete loss rather than the gradual decline of natural menopause.</w:t>
      </w:r>
    </w:p>
    <w:p>
      <w:r>
        <w:t>💎 PNC Pearl: Surgical menopause → abrupt oestrogen loss → vasomotor symptoms + osteoporosis + cardiovascular risk. Hormone replacement may be considered.</w:t>
      </w:r>
    </w:p>
    <w:p>
      <w:r>
        <w:rPr>
          <w:b/>
        </w:rPr>
        <w:t>Positive Marks: 1</w:t>
      </w:r>
    </w:p>
    <w:p>
      <w:r>
        <w:rPr>
          <w:b/>
        </w:rPr>
        <w:t>Negative Marks: 0.33</w:t>
      </w:r>
    </w:p>
    <w:p>
      <w:r>
        <w:rPr>
          <w:b/>
        </w:rPr>
        <w:t>Question: During a health camp, a nurse ensures that all patient records are updated immediately after each consultation. Which essential requirement is she adhering to in this process?</w:t>
      </w:r>
    </w:p>
    <w:p>
      <w:r>
        <w:t>(a) Proper storage and retrieval systems</w:t>
      </w:r>
    </w:p>
    <w:p>
      <w:r>
        <w:t>(b) Legibility in handwriting and ink</w:t>
      </w:r>
    </w:p>
    <w:p>
      <w:r>
        <w:t>(c) Confidentiality of patient information</w:t>
      </w:r>
    </w:p>
    <w:p>
      <w:r>
        <w:t>(d) Timeliness of data entry and review</w:t>
      </w:r>
    </w:p>
    <w:p>
      <w:r>
        <w:rPr>
          <w:b/>
        </w:rPr>
        <w:t>Answer: d</w:t>
      </w:r>
    </w:p>
    <w:p>
      <w:r>
        <w:rPr>
          <w:b/>
        </w:rPr>
        <w:t>Solution:</w:t>
      </w:r>
    </w:p>
    <w:p>
      <w:r>
        <w:t>✅ Correct Answer: d - Timeliness of data entry and review</w:t>
      </w:r>
    </w:p>
    <w:p>
      <w:r>
        <w:t>🧠 Clinical Rationale: The word "immediately" in the stem points to the timing requirement of record keeping. Timely entry preserves accuracy, prevents loss of detail, supports continuity of care and protects the legal value of the record.</w:t>
      </w:r>
    </w:p>
    <w:p>
      <w:r>
        <w:t>🔍 Key Clues: 'updated immediately after each consultation'</w:t>
      </w:r>
    </w:p>
    <w:p>
      <w:r>
        <w:t>❌ Why Not Other Options?</w:t>
      </w:r>
    </w:p>
    <w:p>
      <w:r>
        <w:t>(a) - Storage and retrieval concerns where and how records are kept, not when they are written.</w:t>
      </w:r>
    </w:p>
    <w:p>
      <w:r>
        <w:t>(b) - Legibility concerns how the record is written.</w:t>
      </w:r>
    </w:p>
    <w:p>
      <w:r>
        <w:t>(c) - Confidentiality concerns who may access the record.</w:t>
      </w:r>
    </w:p>
    <w:p>
      <w:r>
        <w:t>⚠️ Exam Trap: Identify which quality of record keeping the stem describes. "Immediately" = timeliness; "clear handwriting" = legibility; "locked cabinet" = storage; "not shared" = confidentiality.</w:t>
      </w:r>
    </w:p>
    <w:p>
      <w:r>
        <w:t>💎 PNC Pearl: Record quality → complete, accurate, timely, legible, confidential, systematic.</w:t>
      </w:r>
    </w:p>
    <w:p>
      <w:r>
        <w:rPr>
          <w:b/>
        </w:rPr>
        <w:t>Positive Marks: 1</w:t>
      </w:r>
    </w:p>
    <w:p>
      <w:r>
        <w:rPr>
          <w:b/>
        </w:rPr>
        <w:t>Negative Marks: 0.33</w:t>
      </w:r>
    </w:p>
    <w:p>
      <w:r>
        <w:rPr>
          <w:b/>
        </w:rPr>
        <w:t>Question: What is the specific lymphatic pathway that leads to the development of a Virchow's node (Troisier’s sign)?</w:t>
      </w:r>
    </w:p>
    <w:p>
      <w:r>
        <w:t>(a) Deep cervical chain</w:t>
      </w:r>
    </w:p>
    <w:p>
      <w:r>
        <w:t>(b) Right lymphatic duct</w:t>
      </w:r>
    </w:p>
    <w:p>
      <w:r>
        <w:t>(c) Axillary lymph nodes</w:t>
      </w:r>
    </w:p>
    <w:p>
      <w:r>
        <w:t>(d) Thoracic duct</w:t>
      </w:r>
    </w:p>
    <w:p>
      <w:r>
        <w:rPr>
          <w:b/>
        </w:rPr>
        <w:t>Answer: d</w:t>
      </w:r>
    </w:p>
    <w:p>
      <w:r>
        <w:rPr>
          <w:b/>
        </w:rPr>
        <w:t>Solution:</w:t>
      </w:r>
    </w:p>
    <w:p>
      <w:r>
        <w:t>✅ Correct Answer: d - Thoracic duct</w:t>
      </w:r>
    </w:p>
    <w:p>
      <w:r>
        <w:t>🧠 Clinical Rationale: The thoracic duct drains lymph from the entire body except the right upper quadrant. It terminates at the junction of the left subclavian and left internal jugular veins, i.e. in the left supraclavicular region. Malignant cells travelling up the thoracic duct from the abdomen (classically stomach cancer) lodge in the left supraclavicular node — Virchow's node, producing Troisier's sign.</w:t>
      </w:r>
    </w:p>
    <w:p>
      <w:r>
        <w:t>🔍 Key Clues: 'Virchow's node', 'Troisier's sign'</w:t>
      </w:r>
    </w:p>
    <w:p>
      <w:r>
        <w:t>❌ Why Not Other Options?</w:t>
      </w:r>
    </w:p>
    <w:p>
      <w:r>
        <w:t>(a) - The deep cervical chain drains the head and neck, not the abdomen.</w:t>
      </w:r>
    </w:p>
    <w:p>
      <w:r>
        <w:t>(b) - The right lymphatic duct drains only the right upper quadrant and would produce right-sided nodes.</w:t>
      </w:r>
    </w:p>
    <w:p>
      <w:r>
        <w:t>(c) - Axillary nodes drain the breast, upper limb and thoracic wall.</w:t>
      </w:r>
    </w:p>
    <w:p>
      <w:r>
        <w:t>⚠️ Exam Trap: Virchow's node is on the LEFT because the thoracic duct ends on the left. The right side would relate to the right lymphatic duct.</w:t>
      </w:r>
    </w:p>
    <w:p>
      <w:r>
        <w:t>💎 PNC Pearl: Virchow's node = left supraclavicular node = Troisier's sign = intra-abdominal malignancy, classically gastric carcinoma.</w:t>
      </w:r>
    </w:p>
    <w:p>
      <w:r>
        <w:rPr>
          <w:b/>
        </w:rPr>
        <w:t>Positive Marks: 1</w:t>
      </w:r>
    </w:p>
    <w:p>
      <w:r>
        <w:rPr>
          <w:b/>
        </w:rPr>
        <w:t>Negative Marks: 0.33</w:t>
      </w:r>
    </w:p>
    <w:p>
      <w:r>
        <w:rPr>
          <w:b/>
        </w:rPr>
        <w:t>Question: Which of the following best describes the sociological significance of marriage in most societies?</w:t>
      </w:r>
    </w:p>
    <w:p>
      <w:r>
        <w:t>(a) It acts as a social institution that organizes kinship and inheritance.</w:t>
      </w:r>
    </w:p>
    <w:p>
      <w:r>
        <w:t>(b) It exists solely for procreation.</w:t>
      </w:r>
    </w:p>
    <w:p>
      <w:r>
        <w:t>(c) It is primarily a private contract between two people.</w:t>
      </w:r>
    </w:p>
    <w:p>
      <w:r>
        <w:t>(d) It only provides legal status to partners.</w:t>
      </w:r>
    </w:p>
    <w:p>
      <w:r>
        <w:rPr>
          <w:b/>
        </w:rPr>
        <w:t>Answer: a</w:t>
      </w:r>
    </w:p>
    <w:p>
      <w:r>
        <w:rPr>
          <w:b/>
        </w:rPr>
        <w:t>Solution:</w:t>
      </w:r>
    </w:p>
    <w:p>
      <w:r>
        <w:t>✅ Correct Answer: a - It acts as a social institution that organizes kinship and inheritance.</w:t>
      </w:r>
    </w:p>
    <w:p>
      <w:r>
        <w:t>🧠 Clinical Rationale: Sociologically, marriage is a universally recognised social institution. It legitimises sexual relations and reproduction within a social framework, defines kinship relationships, determines descent and inheritance, allocates social roles and provides economic and emotional stability.</w:t>
      </w:r>
    </w:p>
    <w:p>
      <w:r>
        <w:t>🔍 Key Clues: 'sociological significance'</w:t>
      </w:r>
    </w:p>
    <w:p>
      <w:r>
        <w:t>❌ Why Not Other Options?</w:t>
      </w:r>
    </w:p>
    <w:p>
      <w:r>
        <w:t>(b) - Procreation is one function, but "solely" makes it incorrect; marriage also regulates kinship and property.</w:t>
      </w:r>
    </w:p>
    <w:p>
      <w:r>
        <w:t>(c) - A private contract view is the LEGAL definition, not the sociological significance.</w:t>
      </w:r>
    </w:p>
    <w:p>
      <w:r>
        <w:t>(d) - Legal status is only one aspect and "only" narrows it incorrectly.</w:t>
      </w:r>
    </w:p>
    <w:p>
      <w:r>
        <w:t>⚠️ Exam Trap: Look for the BROADEST, institution-level description in sociology questions. Options with "solely", "primarily" or "only" are too narrow.</w:t>
      </w:r>
    </w:p>
    <w:p>
      <w:r>
        <w:t>💎 PNC Pearl: Marriage → social institution regulating kinship, descent, inheritance, sexual relations and social roles.</w:t>
      </w:r>
    </w:p>
    <w:p>
      <w:r>
        <w:rPr>
          <w:b/>
        </w:rPr>
        <w:t>Positive Marks: 1</w:t>
      </w:r>
    </w:p>
    <w:p>
      <w:r>
        <w:rPr>
          <w:b/>
        </w:rPr>
        <w:t>Negative Marks: 0.33</w:t>
      </w:r>
    </w:p>
    <w:p>
      <w:r>
        <w:rPr>
          <w:b/>
        </w:rPr>
        <w:t>Question: A patient with limited mobility is being transferred from bed to wheelchair. Which nursing action best minimizes the risk of injury during transfer?</w:t>
      </w:r>
    </w:p>
    <w:p>
      <w:r>
        <w:t>(a) Moving the patient quickly to minimize time spent</w:t>
      </w:r>
    </w:p>
    <w:p>
      <w:r>
        <w:t>(b) Locking the wheelchair brakes before moving the patient</w:t>
      </w:r>
    </w:p>
    <w:p>
      <w:r>
        <w:t>(c) Raising the bed to its highest position for transfer</w:t>
      </w:r>
    </w:p>
    <w:p>
      <w:r>
        <w:t>(d) Allowing the patient to transfer independently</w:t>
      </w:r>
    </w:p>
    <w:p>
      <w:r>
        <w:rPr>
          <w:b/>
        </w:rPr>
        <w:t>Answer: b</w:t>
      </w:r>
    </w:p>
    <w:p>
      <w:r>
        <w:rPr>
          <w:b/>
        </w:rPr>
        <w:t>Solution:</w:t>
      </w:r>
    </w:p>
    <w:p>
      <w:r>
        <w:t>✅ Correct Answer: b - Locking the wheelchair brakes before moving the patient</w:t>
      </w:r>
    </w:p>
    <w:p>
      <w:r>
        <w:t>🧠 Clinical Rationale: An unlocked wheelchair can roll away during the pivot transfer, causing the patient to fall and the nurse to sustain a back injury. Locking the brakes, positioning the chair at a 45-degree angle close to the bed and lowering the bed to the level of the chair are the key safety steps.</w:t>
      </w:r>
    </w:p>
    <w:p>
      <w:r>
        <w:t>🔍 Key Clues: 'transfer from bed to wheelchair', 'minimizes risk of injury'</w:t>
      </w:r>
    </w:p>
    <w:p>
      <w:r>
        <w:t>❌ Why Not Other Options?</w:t>
      </w:r>
    </w:p>
    <w:p>
      <w:r>
        <w:t>(a) - Rushing increases the risk of a fall and of nurse injury; transfers must be slow and controlled.</w:t>
      </w:r>
    </w:p>
    <w:p>
      <w:r>
        <w:t>(c) - The bed should be at the level of the chair, not at its highest position.</w:t>
      </w:r>
    </w:p>
    <w:p>
      <w:r>
        <w:t>(d) - A patient with limited mobility cannot safely transfer alone.</w:t>
      </w:r>
    </w:p>
    <w:p>
      <w:r>
        <w:t>⚠️ Exam Trap: Wheelchair brakes locked, bed at chair height, chair at 45 degrees, use a transfer belt, bend the knees and keep the back straight.</w:t>
      </w:r>
    </w:p>
    <w:p>
      <w:r>
        <w:t>💎 PNC Pearl: Safe transfer → lock brakes + bed at chair height + close angle + gait belt + patient's cooperation.</w:t>
      </w:r>
    </w:p>
    <w:p>
      <w:r>
        <w:rPr>
          <w:b/>
        </w:rPr>
        <w:t>Positive Marks: 1</w:t>
      </w:r>
    </w:p>
    <w:p>
      <w:r>
        <w:rPr>
          <w:b/>
        </w:rPr>
        <w:t>Negative Marks: 0.33</w:t>
      </w:r>
    </w:p>
    <w:p>
      <w:r>
        <w:rPr>
          <w:b/>
        </w:rPr>
        <w:t>Question: When instructing parents on cup feeding for a preterm infant, which advice ensures effective feeding and reduces the risk of choking?</w:t>
      </w:r>
    </w:p>
    <w:p>
      <w:r>
        <w:t>(a) Tilt the infant’s head backward</w:t>
      </w:r>
    </w:p>
    <w:p>
      <w:r>
        <w:t>(b) Pour milk directly into the mouth</w:t>
      </w:r>
    </w:p>
    <w:p>
      <w:r>
        <w:t>(c) Allow the infant to sip at their own pace</w:t>
      </w:r>
    </w:p>
    <w:p>
      <w:r>
        <w:t>(d) Use a large cup for faster feeding</w:t>
      </w:r>
    </w:p>
    <w:p>
      <w:r>
        <w:rPr>
          <w:b/>
        </w:rPr>
        <w:t>Answer: c</w:t>
      </w:r>
    </w:p>
    <w:p>
      <w:r>
        <w:rPr>
          <w:b/>
        </w:rPr>
        <w:t>Solution:</w:t>
      </w:r>
    </w:p>
    <w:p>
      <w:r>
        <w:t>✅ Correct Answer: c - Allow the infant to sip at their own pace</w:t>
      </w:r>
    </w:p>
    <w:p>
      <w:r>
        <w:t>🧠 Clinical Rationale: In preterm babies the suck-swallow-breathe coordination is immature. Paced, self-regulated sipping from a small cup lets the infant pause and breathe between swallows, so aspiration and choking are avoided and feeding is not forced.</w:t>
      </w:r>
    </w:p>
    <w:p>
      <w:r>
        <w:t>🔍 Key Clues: 'preterm infant', 'reduces the risk of choking'</w:t>
      </w:r>
    </w:p>
    <w:p>
      <w:r>
        <w:t>❌ Why Not Other Options?</w:t>
      </w:r>
    </w:p>
    <w:p>
      <w:r>
        <w:t>(a) - Tilting the head backward opens the airway and greatly increases aspiration risk.</w:t>
      </w:r>
    </w:p>
    <w:p>
      <w:r>
        <w:t>(b) - Pouring milk into the mouth overrides the infant's own control and causes choking.</w:t>
      </w:r>
    </w:p>
    <w:p>
      <w:r>
        <w:t>(d) - A large cup encourages fast flow, which a preterm infant cannot handle.</w:t>
      </w:r>
    </w:p>
    <w:p>
      <w:r>
        <w:t>⚠️ Exam Trap: The principle for feeding any preterm or neurologically immature infant is PACING — let the baby set the rhythm.</w:t>
      </w:r>
    </w:p>
    <w:p>
      <w:r>
        <w:t>💎 PNC Pearl: Preterm feeding → paced, small volumes, semi-upright position, never force, observe for cyanosis and apnoea.</w:t>
      </w:r>
    </w:p>
    <w:p>
      <w:r>
        <w:rPr>
          <w:b/>
        </w:rPr>
        <w:t>Positive Marks: 1</w:t>
      </w:r>
    </w:p>
    <w:p>
      <w:r>
        <w:rPr>
          <w:b/>
        </w:rPr>
        <w:t>Negative Marks: 0.33</w:t>
      </w:r>
    </w:p>
    <w:p>
      <w:r>
        <w:rPr>
          <w:b/>
        </w:rPr>
        <w:t>Question: When a nurse combines information about a patient’s verbal communication and nonverbal cues during psychological assessment, what is the nurse primarily aiming to understand?</w:t>
      </w:r>
    </w:p>
    <w:p>
      <w:r>
        <w:t>(a) The patient’s mental and emotional state</w:t>
      </w:r>
    </w:p>
    <w:p>
      <w:r>
        <w:t>(b) The patient’s family history</w:t>
      </w:r>
    </w:p>
    <w:p>
      <w:r>
        <w:t>(c) The patient’s social status</w:t>
      </w:r>
    </w:p>
    <w:p>
      <w:r>
        <w:t>(d) The patient’s physical health</w:t>
      </w:r>
    </w:p>
    <w:p>
      <w:r>
        <w:rPr>
          <w:b/>
        </w:rPr>
        <w:t>Answer: a</w:t>
      </w:r>
    </w:p>
    <w:p>
      <w:r>
        <w:rPr>
          <w:b/>
        </w:rPr>
        <w:t>Solution:</w:t>
      </w:r>
    </w:p>
    <w:p>
      <w:r>
        <w:t>✅ Correct Answer: a - The patient's mental and emotional state</w:t>
      </w:r>
    </w:p>
    <w:p>
      <w:r>
        <w:t>🧠 Clinical Rationale: In psychological assessment, content (what the patient says) and process (how it is said — facial expression, posture, tone, eye contact, gestures) are assessed together. Discrepancies between the two reveal anxiety, depression, ambivalence, thought disorder or concealment, giving a picture of the mental and emotional state.</w:t>
      </w:r>
    </w:p>
    <w:p>
      <w:r>
        <w:t>🔍 Key Clues: 'verbal communication and nonverbal cues', 'psychological assessment'</w:t>
      </w:r>
    </w:p>
    <w:p>
      <w:r>
        <w:t>❌ Why Not Other Options?</w:t>
      </w:r>
    </w:p>
    <w:p>
      <w:r>
        <w:t>(b) - Family history is background data collected separately.</w:t>
      </w:r>
    </w:p>
    <w:p>
      <w:r>
        <w:t>(c) - Social status is demographic information.</w:t>
      </w:r>
    </w:p>
    <w:p>
      <w:r>
        <w:t>(d) - Physical health is assessed by physical examination, not by psychological communication cues.</w:t>
      </w:r>
    </w:p>
    <w:p>
      <w:r>
        <w:t>⚠️ Exam Trap: In psychological assessment, the congruence between verbal and nonverbal communication tells you about the patient's internal state — that is the whole purpose.</w:t>
      </w:r>
    </w:p>
    <w:p>
      <w:r>
        <w:t>💎 PNC Pearl: Mental status examination → appearance, behaviour, speech, mood, thought, perception, cognition, insight and judgement.</w:t>
      </w:r>
    </w:p>
    <w:p>
      <w:r>
        <w:rPr>
          <w:b/>
        </w:rPr>
        <w:t>Positive Marks: 1</w:t>
      </w:r>
    </w:p>
    <w:p>
      <w:r>
        <w:rPr>
          <w:b/>
        </w:rPr>
        <w:t>Negative Marks: 0.33</w:t>
      </w:r>
    </w:p>
    <w:p>
      <w:r>
        <w:rPr>
          <w:b/>
        </w:rPr>
        <w:t>Question: The family in which husband lives in wife's home is:</w:t>
      </w:r>
    </w:p>
    <w:p>
      <w:r>
        <w:t>(a) Monogamous family</w:t>
      </w:r>
    </w:p>
    <w:p>
      <w:r>
        <w:t>(b) Matrilocal family</w:t>
      </w:r>
    </w:p>
    <w:p>
      <w:r>
        <w:t>(c) Matrilineal family</w:t>
      </w:r>
    </w:p>
    <w:p>
      <w:r>
        <w:t>(d) Matriarchal family</w:t>
      </w:r>
    </w:p>
    <w:p>
      <w:r>
        <w:rPr>
          <w:b/>
        </w:rPr>
        <w:t>Answer: b</w:t>
      </w:r>
    </w:p>
    <w:p>
      <w:r>
        <w:rPr>
          <w:b/>
        </w:rPr>
        <w:t>Solution:</w:t>
      </w:r>
    </w:p>
    <w:p>
      <w:r>
        <w:t>✅ Correct Answer: b - Matrilocal family</w:t>
      </w:r>
    </w:p>
    <w:p>
      <w:r>
        <w:t>🧠 Clinical Rationale: Residence rules after marriage define the family type. When the couple lives with or near the wife's family, it is a MATRILOCAL (uxorilocal) family. When they live with the husband's family it is patrilocal.</w:t>
      </w:r>
    </w:p>
    <w:p>
      <w:r>
        <w:t>❌ Why Not Other Options?</w:t>
      </w:r>
    </w:p>
    <w:p>
      <w:r>
        <w:t>(a) - Monogamy refers to marriage to one spouse at a time, not to residence.</w:t>
      </w:r>
    </w:p>
    <w:p>
      <w:r>
        <w:t>(c) - Matrilineal refers to DESCENT and inheritance through the mother's line.</w:t>
      </w:r>
    </w:p>
    <w:p>
      <w:r>
        <w:t>(d) - Matriarchal refers to AUTHORITY held by the woman or mother.</w:t>
      </w:r>
    </w:p>
    <w:p>
      <w:r>
        <w:t>⚠️ Exam Trap: Separate the three "matri-" concepts clearly. Locality = where you live; descent = the line of inheritance; authority = who holds power.</w:t>
      </w:r>
    </w:p>
    <w:p>
      <w:r>
        <w:t>💎 PNC Pearl: Matrilocal = residence with wife's family. Matrilineal = descent through mother. Matriarchal = authority with mother.</w:t>
      </w:r>
    </w:p>
    <w:p>
      <w:r>
        <w:rPr>
          <w:b/>
        </w:rPr>
        <w:t>Positive Marks: 1</w:t>
      </w:r>
    </w:p>
    <w:p>
      <w:r>
        <w:rPr>
          <w:b/>
        </w:rPr>
        <w:t>Negative Marks: 0.33</w:t>
      </w:r>
    </w:p>
    <w:p>
      <w:r>
        <w:rPr>
          <w:b/>
        </w:rPr>
        <w:t>Question: How do the spleen and thymus work together to support the immune system?</w:t>
      </w:r>
    </w:p>
    <w:p>
      <w:r>
        <w:t>(a) The spleen filters pathogens from blood and the thymus matures T-lymphocytes</w:t>
      </w:r>
    </w:p>
    <w:p>
      <w:r>
        <w:t>(b) The spleen produces antibodies and the thymus stores iron</w:t>
      </w:r>
    </w:p>
    <w:p>
      <w:r>
        <w:t>(c) The spleen digests fats and the thymus filters lymph</w:t>
      </w:r>
    </w:p>
    <w:p>
      <w:r>
        <w:t>(d) The spleen destroys bacteria and the thymus produces insulin</w:t>
      </w:r>
    </w:p>
    <w:p>
      <w:r>
        <w:rPr>
          <w:b/>
        </w:rPr>
        <w:t>Answer: a</w:t>
      </w:r>
    </w:p>
    <w:p>
      <w:r>
        <w:rPr>
          <w:b/>
        </w:rPr>
        <w:t>Solution:</w:t>
      </w:r>
    </w:p>
    <w:p>
      <w:r>
        <w:t>✅ Correct Answer: a - The spleen filters pathogens from blood and the thymus matures T-lymphocytes</w:t>
      </w:r>
    </w:p>
    <w:p>
      <w:r>
        <w:t>🧠 Clinical Rationale: The spleen acts as a blood filter — it removes old red cells, encapsulated bacteria and debris, and houses macrophages, B cells and T cells. The thymus is the site of T-lymphocyte maturation and selection. Together they provide filtration and cellular immunity.</w:t>
      </w:r>
    </w:p>
    <w:p>
      <w:r>
        <w:t>🔍 Key Clues: 'spleen and thymus', 'immune system'</w:t>
      </w:r>
    </w:p>
    <w:p>
      <w:r>
        <w:t>❌ Why Not Other Options?</w:t>
      </w:r>
    </w:p>
    <w:p>
      <w:r>
        <w:t>(b) - The spleen does produce some antibodies, but the thymus does not store iron (that is the liver and bone marrow).</w:t>
      </w:r>
    </w:p>
    <w:p>
      <w:r>
        <w:t>(c) - The spleen does not digest fats and the thymus does not filter lymph (that is the lymph nodes).</w:t>
      </w:r>
    </w:p>
    <w:p>
      <w:r>
        <w:t>(d) - The thymus does not produce insulin (that is the pancreatic beta cells).</w:t>
      </w:r>
    </w:p>
    <w:p>
      <w:r>
        <w:t>⚠️ Exam Trap: Thymus = T-lymphocyte maturation (T for thymus). Spleen = blood filtration and immune surveillance. Iron storage = liver/RE system. Insulin = pancreas.</w:t>
      </w:r>
    </w:p>
    <w:p>
      <w:r>
        <w:t>💎 PNC Pearl: Thymus → T cell maturation. Spleen → blood filtration + immune response. Splenectomy → risk of encapsulated organism sepsis.</w:t>
      </w:r>
    </w:p>
    <w:p>
      <w:r>
        <w:rPr>
          <w:b/>
        </w:rPr>
        <w:t>Positive Marks: 1</w:t>
      </w:r>
    </w:p>
    <w:p>
      <w:r>
        <w:rPr>
          <w:b/>
        </w:rPr>
        <w:t>Negative Marks: 0.33</w:t>
      </w:r>
    </w:p>
    <w:p>
      <w:r>
        <w:rPr>
          <w:b/>
        </w:rPr>
        <w:t>Question: Which scenario best illustrates the concept of industry versus inferiority according to Erikson’s stages of development in school age children?</w:t>
      </w:r>
    </w:p>
    <w:p>
      <w:r>
        <w:t>(a) A child throws a tantrum when told “no”</w:t>
      </w:r>
    </w:p>
    <w:p>
      <w:r>
        <w:t>(b) A child feels proud after completing a group project</w:t>
      </w:r>
    </w:p>
    <w:p>
      <w:r>
        <w:t>(c) A child plays alone during recess</w:t>
      </w:r>
    </w:p>
    <w:p>
      <w:r>
        <w:t>(d) A child insists on dressing themselves</w:t>
      </w:r>
    </w:p>
    <w:p>
      <w:r>
        <w:rPr>
          <w:b/>
        </w:rPr>
        <w:t>Answer: b</w:t>
      </w:r>
    </w:p>
    <w:p>
      <w:r>
        <w:rPr>
          <w:b/>
        </w:rPr>
        <w:t>Solution:</w:t>
      </w:r>
    </w:p>
    <w:p>
      <w:r>
        <w:t>✅ Correct Answer: b - A child feels proud after completing a group project</w:t>
      </w:r>
    </w:p>
    <w:p>
      <w:r>
        <w:t>🧠 Clinical Rationale: Erikson's stage of industry versus inferiority occurs at school age (6-12 years). The child's task is to master skills, complete tasks and gain recognition from peers and teachers. Success produces a sense of competence (industry); repeated failure produces inferiority.</w:t>
      </w:r>
    </w:p>
    <w:p>
      <w:r>
        <w:t>🔍 Key Clues: 'industry versus inferiority', 'school age children'</w:t>
      </w:r>
    </w:p>
    <w:p>
      <w:r>
        <w:t>❌ Why Not Other Options?</w:t>
      </w:r>
    </w:p>
    <w:p>
      <w:r>
        <w:t>(a) - A tantrum when told "no" illustrates autonomy versus shame (toddler phase).</w:t>
      </w:r>
    </w:p>
    <w:p>
      <w:r>
        <w:t>(c) - Playing alone is not the defining theme for this stage; the theme is task achievement.</w:t>
      </w:r>
    </w:p>
    <w:p>
      <w:r>
        <w:t>(d) - Insisting on dressing oneself illustrates autonomy versus shame and doubt.</w:t>
      </w:r>
    </w:p>
    <w:p>
      <w:r>
        <w:t>⚠️ Exam Trap: Decide by the DEVELOPMENTAL TASK, not by the age alone. School age = competence through work and achievement.</w:t>
      </w:r>
    </w:p>
    <w:p>
      <w:r>
        <w:t>💎 PNC Pearl: Erikson → Trust/Mistrust (infant) → Autonomy/Shame (toddler) → Initiative/Guilt (preschool) → Industry/Inferiority (school age) → Identity/Role confusion (adolescent).</w:t>
      </w:r>
    </w:p>
    <w:p>
      <w:r>
        <w:rPr>
          <w:b/>
        </w:rPr>
        <w:t>Positive Marks: 1</w:t>
      </w:r>
    </w:p>
    <w:p>
      <w:r>
        <w:rPr>
          <w:b/>
        </w:rPr>
        <w:t>Negative Marks: 0.33</w:t>
      </w:r>
    </w:p>
    <w:p>
      <w:r>
        <w:rPr>
          <w:b/>
        </w:rPr>
        <w:t>Question: A woman in labor presents with uncoordinated, painful uterine contractions and no cervical progress. Which abnormal uterine action is most likely responsible?</w:t>
      </w:r>
    </w:p>
    <w:p>
      <w:r>
        <w:t>(a) Incoordinate uterine action</w:t>
      </w:r>
    </w:p>
    <w:p>
      <w:r>
        <w:t>(b) Hypertonic uterine action</w:t>
      </w:r>
    </w:p>
    <w:p>
      <w:r>
        <w:t>(c) Hypotonic uterine action</w:t>
      </w:r>
    </w:p>
    <w:p>
      <w:r>
        <w:t>(d) Normal uterine action</w:t>
      </w:r>
    </w:p>
    <w:p>
      <w:r>
        <w:rPr>
          <w:b/>
        </w:rPr>
        <w:t>Answer: a</w:t>
      </w:r>
    </w:p>
    <w:p>
      <w:r>
        <w:rPr>
          <w:b/>
        </w:rPr>
        <w:t>Solution:</w:t>
      </w:r>
    </w:p>
    <w:p>
      <w:r>
        <w:t>✅ Correct Answer: a - Incoordinate uterine action</w:t>
      </w:r>
    </w:p>
    <w:p>
      <w:r>
        <w:t>🧠 Clinical Rationale: In incoordinate uterine action the normal fundal-dominant, polarised contraction pattern is lost. Contractions are irregular, uncoordinated and painful with a raised resting tone, causing prolonged labour with slow or no cervical dilatation. Colicky pain and maternal distress are typical.</w:t>
      </w:r>
    </w:p>
    <w:p>
      <w:r>
        <w:t>🔍 Key Clues: 'uncoordinated', 'painful contractions', 'no cervical progress'</w:t>
      </w:r>
    </w:p>
    <w:p>
      <w:r>
        <w:t>❌ Why Not Other Options?</w:t>
      </w:r>
    </w:p>
    <w:p>
      <w:r>
        <w:t>(b) - Hypertonic action describes increased basal tone with frequent painful contractions; incoordination is the broader term matching "uncoordinated".</w:t>
      </w:r>
    </w:p>
    <w:p>
      <w:r>
        <w:t>(c) - Hypotonic action produces weak, infrequent contractions with LESS pain — the opposite of this picture.</w:t>
      </w:r>
    </w:p>
    <w:p>
      <w:r>
        <w:t>(d) - Normal action would produce progressive cervical dilatation.</w:t>
      </w:r>
    </w:p>
    <w:p>
      <w:r>
        <w:t>⚠️ Exam Trap: Pain is the discriminator. Hypotonic labour = weak and relatively painless with slow progress. Incoordinate/hypertonic labour = painful and uncoordinated with poor progress.</w:t>
      </w:r>
    </w:p>
    <w:p>
      <w:r>
        <w:t>💎 PNC Pearl: Incoordinate uterine action → ineffective, painful labour → maternal exhaustion, slow cervical change. Manage with rest, analgesia, hydration, oxytocin judiciously, and caesarean if fetal distress.</w:t>
      </w:r>
    </w:p>
    <w:p>
      <w:r>
        <w:rPr>
          <w:b/>
        </w:rPr>
        <w:t>Positive Marks: 1</w:t>
      </w:r>
    </w:p>
    <w:p>
      <w:r>
        <w:rPr>
          <w:b/>
        </w:rPr>
        <w:t>Negative Marks: 0.33</w:t>
      </w:r>
    </w:p>
    <w:p>
      <w:r>
        <w:rPr>
          <w:b/>
        </w:rPr>
        <w:t>Question: A nurse is tasked with creating a peer support network for individuals with chronic mental illness in the community. Which action best demonstrates application of the principles of community mental health nursing and promotes empowerment?</w:t>
      </w:r>
    </w:p>
    <w:p>
      <w:r>
        <w:t>(a) Encouraging clients to lead meetings and share experiences</w:t>
      </w:r>
    </w:p>
    <w:p>
      <w:r>
        <w:t>(b) Focusing only on medication adherence</w:t>
      </w:r>
    </w:p>
    <w:p>
      <w:r>
        <w:t>(c) Scheduling infrequent group sessions</w:t>
      </w:r>
    </w:p>
    <w:p>
      <w:r>
        <w:t>(d) Assigning all decisions to healthcare professionals</w:t>
      </w:r>
    </w:p>
    <w:p>
      <w:r>
        <w:rPr>
          <w:b/>
        </w:rPr>
        <w:t>Answer: a</w:t>
      </w:r>
    </w:p>
    <w:p>
      <w:r>
        <w:rPr>
          <w:b/>
        </w:rPr>
        <w:t>Solution:</w:t>
      </w:r>
    </w:p>
    <w:p>
      <w:r>
        <w:t>✅ Correct Answer: a - Encouraging clients to lead meetings and share experiences</w:t>
      </w:r>
    </w:p>
    <w:p>
      <w:r>
        <w:t>🧠 Clinical Rationale: Community mental health nursing emphasises recovery, social inclusion, participation and empowerment. When clients lead meetings and share lived experience, they gain confidence, mutual support, vocational skills and a sense of control over their illness — the essence of the recovery model.</w:t>
      </w:r>
    </w:p>
    <w:p>
      <w:r>
        <w:t>🔍 Key Clues: 'peer support network', 'promotes empowerment'</w:t>
      </w:r>
    </w:p>
    <w:p>
      <w:r>
        <w:t>❌ Why Not Other Options?</w:t>
      </w:r>
    </w:p>
    <w:p>
      <w:r>
        <w:t>(b) - Medication adherence alone is a medical focus and does not empower the person.</w:t>
      </w:r>
    </w:p>
    <w:p>
      <w:r>
        <w:t>(c) - Infrequent sessions weaken the support network and its continuity.</w:t>
      </w:r>
    </w:p>
    <w:p>
      <w:r>
        <w:t>(d) - Taking all decisions away from clients is the opposite of empowerment.</w:t>
      </w:r>
    </w:p>
    <w:p>
      <w:r>
        <w:t>⚠️ Exam Trap: The word "empowerment" always points to client participation, self-determination and peer leadership — never to professional control.</w:t>
      </w:r>
    </w:p>
    <w:p>
      <w:r>
        <w:t>💎 PNC Pearl: Community mental health → recovery model: hope, self-determination, peer support, social inclusion, meaningful roles.</w:t>
      </w:r>
    </w:p>
    <w:p>
      <w:r>
        <w:rPr>
          <w:b/>
        </w:rPr>
        <w:t>Positive Marks: 1</w:t>
      </w:r>
    </w:p>
    <w:p>
      <w:r>
        <w:rPr>
          <w:b/>
        </w:rPr>
        <w:t>Negative Marks: 0.33</w:t>
      </w:r>
    </w:p>
    <w:p>
      <w:r>
        <w:rPr>
          <w:b/>
        </w:rPr>
        <w:t>Question: Formal social control is most closely associated with which of the following?</w:t>
      </w:r>
    </w:p>
    <w:p>
      <w:r>
        <w:t>(a) Personal habits and routines</w:t>
      </w:r>
    </w:p>
    <w:p>
      <w:r>
        <w:t>(b) Family traditions and customs</w:t>
      </w:r>
    </w:p>
    <w:p>
      <w:r>
        <w:t>(c) Laws and official regulations</w:t>
      </w:r>
    </w:p>
    <w:p>
      <w:r>
        <w:t>(d) Peer group opinions</w:t>
      </w:r>
    </w:p>
    <w:p>
      <w:r>
        <w:rPr>
          <w:b/>
        </w:rPr>
        <w:t>Answer: c</w:t>
      </w:r>
    </w:p>
    <w:p>
      <w:r>
        <w:rPr>
          <w:b/>
        </w:rPr>
        <w:t>Solution:</w:t>
      </w:r>
    </w:p>
    <w:p>
      <w:r>
        <w:t>✅ Correct Answer: c - Laws and official regulations</w:t>
      </w:r>
    </w:p>
    <w:p>
      <w:r>
        <w:t>🧠 Rationale: Social control is the way society regulates behaviour. FORMAL control is exercised by authorised, codified agencies — law, police, courts, prisons, written rules and official regulations — with defined sanctions. INFORMAL control works through family, peers, custom, religion and public opinion.</w:t>
      </w:r>
    </w:p>
    <w:p>
      <w:r>
        <w:t>❌ Why Not Other Options?</w:t>
      </w:r>
    </w:p>
    <w:p>
      <w:r>
        <w:t>(a) - Personal habits are individual, not a mechanism of social control.</w:t>
      </w:r>
    </w:p>
    <w:p>
      <w:r>
        <w:t>(b) - Family traditions and customs are INFORMAL control.</w:t>
      </w:r>
    </w:p>
    <w:p>
      <w:r>
        <w:t>(d) - Peer group opinion is INFORMAL control.</w:t>
      </w:r>
    </w:p>
    <w:p>
      <w:r>
        <w:t>⚠️ Exam Trap: Formal = written, official, legally enforceable with defined penalties. Informal = unwritten, custom-based, enforced by approval or disapproval.</w:t>
      </w:r>
    </w:p>
    <w:p>
      <w:r>
        <w:t>💎 PNC Pearl: Formal social control → law, police, courts, written rules. Informal → family, religion, custom, peer pressure.</w:t>
      </w:r>
    </w:p>
    <w:p>
      <w:r>
        <w:rPr>
          <w:b/>
        </w:rPr>
        <w:t>Positive Marks: 1</w:t>
      </w:r>
    </w:p>
    <w:p>
      <w:r>
        <w:rPr>
          <w:b/>
        </w:rPr>
        <w:t>Negative Marks: 0.33</w:t>
      </w:r>
    </w:p>
    <w:p>
      <w:r>
        <w:rPr>
          <w:b/>
        </w:rPr>
        <w:t>Question: In the male reproductive system, which structure among the following is primarily responsible for the production of sperm?</w:t>
      </w:r>
    </w:p>
    <w:p>
      <w:r>
        <w:t>(a) Prostate gland</w:t>
      </w:r>
    </w:p>
    <w:p>
      <w:r>
        <w:t>(b) Epididymis</w:t>
      </w:r>
    </w:p>
    <w:p>
      <w:r>
        <w:t>(c) Seminiferous tubules</w:t>
      </w:r>
    </w:p>
    <w:p>
      <w:r>
        <w:t>(d) Vas deferens</w:t>
      </w:r>
    </w:p>
    <w:p>
      <w:r>
        <w:rPr>
          <w:b/>
        </w:rPr>
        <w:t>Answer: c</w:t>
      </w:r>
    </w:p>
    <w:p>
      <w:r>
        <w:rPr>
          <w:b/>
        </w:rPr>
        <w:t>Solution:</w:t>
      </w:r>
    </w:p>
    <w:p>
      <w:r>
        <w:t>✅ Correct Answer: c - Seminiferous tubules</w:t>
      </w:r>
    </w:p>
    <w:p>
      <w:r>
        <w:t>🧠 Clinical Rationale: Spermatogenesis occurs in the seminiferous tubules of the testes. Sertoli cells support and nourish the developing sperms, while Leydig cells in the interstitium secrete testosterone. Sperms then mature and are stored in the epididymis.</w:t>
      </w:r>
    </w:p>
    <w:p>
      <w:r>
        <w:t>🔍 Key Clues: 'production of sperm'</w:t>
      </w:r>
    </w:p>
    <w:p>
      <w:r>
        <w:t>❌ Why Not Other Options?</w:t>
      </w:r>
    </w:p>
    <w:p>
      <w:r>
        <w:t>(a) - The prostate gland secretes a thin alkaline fluid that forms part of semen.</w:t>
      </w:r>
    </w:p>
    <w:p>
      <w:r>
        <w:t>(b) - The epididymis stores sperms and allows their maturation and motility, but does not produce them.</w:t>
      </w:r>
    </w:p>
    <w:p>
      <w:r>
        <w:t>(d) - The vas deferens is the duct that transports sperms during ejaculation.</w:t>
      </w:r>
    </w:p>
    <w:p>
      <w:r>
        <w:t>⚠️ Exam Trap: Distinguish PRODUCTION from STORAGE and TRANSPORT. Seminiferous tubules produce; epididymis stores/matures; vas deferens transports.</w:t>
      </w:r>
    </w:p>
    <w:p>
      <w:r>
        <w:t>💎 PNC Pearl: Sperm production → seminiferous tubules (Sertoli cells). Testosterone → Leydig cells. Storage → epididymis. Transport → vas deferens.</w:t>
      </w:r>
    </w:p>
    <w:p>
      <w:r>
        <w:rPr>
          <w:b/>
        </w:rPr>
        <w:t>Positive Marks: 1</w:t>
      </w:r>
    </w:p>
    <w:p>
      <w:r>
        <w:rPr>
          <w:b/>
        </w:rPr>
        <w:t>Negative Marks: 0.33</w:t>
      </w:r>
    </w:p>
    <w:p>
      <w:r>
        <w:rPr>
          <w:b/>
        </w:rPr>
        <w:t>Question: During assessment, a midwife observes a blood-tinged mucus discharge, known as the 'show,' in a pregnant woman. What is the significance of this finding?</w:t>
      </w:r>
    </w:p>
    <w:p>
      <w:r>
        <w:t>(a) It indicates softening and opening of the cervix</w:t>
      </w:r>
    </w:p>
    <w:p>
      <w:r>
        <w:t>(b) It reflects dehydration from prolonged labor</w:t>
      </w:r>
    </w:p>
    <w:p>
      <w:r>
        <w:t>(c) It suggests placental abruption is occurring</w:t>
      </w:r>
    </w:p>
    <w:p>
      <w:r>
        <w:t>(d) It shows infection is present in the uterus</w:t>
      </w:r>
    </w:p>
    <w:p>
      <w:r>
        <w:rPr>
          <w:b/>
        </w:rPr>
        <w:t>Answer: a</w:t>
      </w:r>
    </w:p>
    <w:p>
      <w:r>
        <w:rPr>
          <w:b/>
        </w:rPr>
        <w:t>Solution:</w:t>
      </w:r>
    </w:p>
    <w:p>
      <w:r>
        <w:t>✅ Correct Answer: a - It indicates softening and opening of the cervix</w:t>
      </w:r>
    </w:p>
    <w:p>
      <w:r>
        <w:t>🧠 Clinical Rationale: The "show" is the blood-stained mucus plug (operculum) that is expelled as the cervix softens (ripens), effaces and begins to dilate. It is a normal pre-labour sign that labour will usually begin within 24-48 hours.</w:t>
      </w:r>
    </w:p>
    <w:p>
      <w:r>
        <w:t>🔍 Key Clues: 'blood-tinged mucus discharge', 'show'</w:t>
      </w:r>
    </w:p>
    <w:p>
      <w:r>
        <w:t>❌ Why Not Other Options?</w:t>
      </w:r>
    </w:p>
    <w:p>
      <w:r>
        <w:t>(b) - Dehydration does not produce a blood-stained mucus plug.</w:t>
      </w:r>
    </w:p>
    <w:p>
      <w:r>
        <w:t>(c) - Placental abruption produces frank, dark vaginal bleeding with a painful, tense uterus and fetal distress.</w:t>
      </w:r>
    </w:p>
    <w:p>
      <w:r>
        <w:t>(d) - Infection produces a purulent, foul-smelling discharge with fever, not a clear blood-tinged mucus plug.</w:t>
      </w:r>
    </w:p>
    <w:p>
      <w:r>
        <w:t>⚠️ Exam Trap: A "show" is a small amount of blood mixed with mucus. Abruptio placentae is frank bleeding with pain and a rigid uterus — a completely different clinical picture.</w:t>
      </w:r>
    </w:p>
    <w:p>
      <w:r>
        <w:t>💎 PNC Pearl: Show = operculum expelled = cervix is ripening = labour imminent (usually within 24-48 hours).</w:t>
      </w:r>
    </w:p>
    <w:p>
      <w:r>
        <w:rPr>
          <w:b/>
        </w:rPr>
        <w:t>Positive Marks: 1</w:t>
      </w:r>
    </w:p>
    <w:p>
      <w:r>
        <w:rPr>
          <w:b/>
        </w:rPr>
        <w:t>Negative Marks: 0.33</w:t>
      </w:r>
    </w:p>
    <w:p>
      <w:r>
        <w:rPr>
          <w:b/>
        </w:rPr>
        <w:t>Question: A nurse researcher is planning to study the effects of a new intervention. She wants her results to be applicable to a wide population. Which characteristic should guide her research design?</w:t>
      </w:r>
    </w:p>
    <w:p>
      <w:r>
        <w:t>(a) Ensuring generalizability of the study findings</w:t>
      </w:r>
    </w:p>
    <w:p>
      <w:r>
        <w:t>(b) Limiting the research to a single hospital</w:t>
      </w:r>
    </w:p>
    <w:p>
      <w:r>
        <w:t>(c) Focusing only on a unique patient group</w:t>
      </w:r>
    </w:p>
    <w:p>
      <w:r>
        <w:t>(d) Choosing an easily accessible sample</w:t>
      </w:r>
    </w:p>
    <w:p>
      <w:r>
        <w:rPr>
          <w:b/>
        </w:rPr>
        <w:t>Answer: a</w:t>
      </w:r>
    </w:p>
    <w:p>
      <w:r>
        <w:rPr>
          <w:b/>
        </w:rPr>
        <w:t>Solution:</w:t>
      </w:r>
    </w:p>
    <w:p>
      <w:r>
        <w:t>✅ Correct Answer: a - Ensuring generalizability of the study findings</w:t>
      </w:r>
    </w:p>
    <w:p>
      <w:r>
        <w:t>🧠 Clinical Rationale: Generalizability (external validity) is the extent to which study findings can be applied to the wider population beyond the study sample. Achieving it requires adequate sample size, random probability sampling, a representative sample and well-defined inclusion criteria.</w:t>
      </w:r>
    </w:p>
    <w:p>
      <w:r>
        <w:t>🔍 Key Clues: 'applicable to a wide population'</w:t>
      </w:r>
    </w:p>
    <w:p>
      <w:r>
        <w:t>❌ Why Not Other Options?</w:t>
      </w:r>
    </w:p>
    <w:p>
      <w:r>
        <w:t>(b) - A single hospital gives a narrow, institution-specific result.</w:t>
      </w:r>
    </w:p>
    <w:p>
      <w:r>
        <w:t>(c) - A unique patient group limits applicability by definition.</w:t>
      </w:r>
    </w:p>
    <w:p>
      <w:r>
        <w:t>(d) - An easily accessible (convenience) sample carries selection bias and cannot be generalised.</w:t>
      </w:r>
    </w:p>
    <w:p>
      <w:r>
        <w:t>⚠️ Exam Trap: "Applicable to a wide population" is the textbook definition of generalizability — do not overthink it into sampling convenience.</w:t>
      </w:r>
    </w:p>
    <w:p>
      <w:r>
        <w:t>💎 PNC Pearl: Generalizability (external validity) ← probability sampling + large representative sample. Internal validity ← control of confounders.</w:t>
      </w:r>
    </w:p>
    <w:p>
      <w:r>
        <w:rPr>
          <w:b/>
        </w:rPr>
        <w:t>Positive Marks: 1</w:t>
      </w:r>
    </w:p>
    <w:p>
      <w:r>
        <w:rPr>
          <w:b/>
        </w:rPr>
        <w:t>Negative Marks: 0.33</w:t>
      </w:r>
    </w:p>
    <w:p>
      <w:r>
        <w:rPr>
          <w:b/>
        </w:rPr>
        <w:t>Question: Which of the following best describes the relationship between health and disease in the context of community health nursing?</w:t>
      </w:r>
    </w:p>
    <w:p>
      <w:r>
        <w:t>(a) Disease is a social dysfunction and health affects biologically</w:t>
      </w:r>
    </w:p>
    <w:p>
      <w:r>
        <w:t>(b) Health and disease are on a continuum and influence each other</w:t>
      </w:r>
    </w:p>
    <w:p>
      <w:r>
        <w:t>(c) Disease is static while health is dynamic</w:t>
      </w:r>
    </w:p>
    <w:p>
      <w:r>
        <w:t>(d) Health and disease are two unrelated concepts</w:t>
      </w:r>
    </w:p>
    <w:p>
      <w:r>
        <w:rPr>
          <w:b/>
        </w:rPr>
        <w:t>Answer: b</w:t>
      </w:r>
    </w:p>
    <w:p>
      <w:r>
        <w:rPr>
          <w:b/>
        </w:rPr>
        <w:t>Solution:</w:t>
      </w:r>
    </w:p>
    <w:p>
      <w:r>
        <w:t>✅ Correct Answer: b - Health and disease are on a continuum and influence each other</w:t>
      </w:r>
    </w:p>
    <w:p>
      <w:r>
        <w:t>🧠 Clinical Rationale: Health and disease are not opposites but opposite ends of a dynamic continuum. A person moves along this continuum in response to biological, psychological, social, environmental and behavioural factors, and each end affects the other. Community health nursing therefore works across promotion, prevention, treatment and rehabilitation.</w:t>
      </w:r>
    </w:p>
    <w:p>
      <w:r>
        <w:t>🔍 Key Clues: 'relationship between health and disease', 'community health nursing'</w:t>
      </w:r>
    </w:p>
    <w:p>
      <w:r>
        <w:t>❌ Why Not Other Options?</w:t>
      </w:r>
    </w:p>
    <w:p>
      <w:r>
        <w:t>(a) - The statement mixes the two in a way that misrepresents both.</w:t>
      </w:r>
    </w:p>
    <w:p>
      <w:r>
        <w:t>(c) - Both health and disease are DYNAMIC, not one static and one dynamic.</w:t>
      </w:r>
    </w:p>
    <w:p>
      <w:r>
        <w:t>(d) - The two are intimately related, not unrelated.</w:t>
      </w:r>
    </w:p>
    <w:p>
      <w:r>
        <w:t>⚠️ Exam Trap: The continuum concept is the standard public health model. Any option separating health and disease, or making one static, is wrong.</w:t>
      </w:r>
    </w:p>
    <w:p>
      <w:r>
        <w:t>💎 PNC Pearl: Health-disease continuum → wellness at one end, illness at the other, movement in both directions.</w:t>
      </w:r>
    </w:p>
    <w:p>
      <w:r>
        <w:rPr>
          <w:b/>
        </w:rPr>
        <w:t>Positive Marks: 1</w:t>
      </w:r>
    </w:p>
    <w:p>
      <w:r>
        <w:rPr>
          <w:b/>
        </w:rPr>
        <w:t>Negative Marks: 0.33</w:t>
      </w:r>
    </w:p>
    <w:p>
      <w:r>
        <w:rPr>
          <w:b/>
        </w:rPr>
        <w:t>Question: A nurse is monitoring a patient with a colostomy. Which observation requires immediate attention?</w:t>
      </w:r>
    </w:p>
    <w:p>
      <w:r>
        <w:t>(a) Output decreases temporarily after surgery</w:t>
      </w:r>
    </w:p>
    <w:p>
      <w:r>
        <w:t>(b) Effluent is formed and brown</w:t>
      </w:r>
    </w:p>
    <w:p>
      <w:r>
        <w:t>(c) Stoma is moist and pink</w:t>
      </w:r>
    </w:p>
    <w:p>
      <w:r>
        <w:t>(d) Stoma appears dark and bluish</w:t>
      </w:r>
    </w:p>
    <w:p>
      <w:r>
        <w:rPr>
          <w:b/>
        </w:rPr>
        <w:t>Answer: d</w:t>
      </w:r>
    </w:p>
    <w:p>
      <w:r>
        <w:rPr>
          <w:b/>
        </w:rPr>
        <w:t>Solution:</w:t>
      </w:r>
    </w:p>
    <w:p>
      <w:r>
        <w:t>✅ Correct Answer: d - Stoma appears dark and bluish</w:t>
      </w:r>
    </w:p>
    <w:p>
      <w:r>
        <w:t>🧠 Clinical Rationale: A healthy stoma is moist, pink to red and slightly raised. A dark, bluish or black stoma indicates ischaemia and necrosis, which can progress to stoma death and bowel perforation. It requires immediate notification of the surgeon.</w:t>
      </w:r>
    </w:p>
    <w:p>
      <w:r>
        <w:t>🔍 Key Clues: 'requires immediate attention'</w:t>
      </w:r>
    </w:p>
    <w:p>
      <w:r>
        <w:t>❌ Why Not Other Options?</w:t>
      </w:r>
    </w:p>
    <w:p>
      <w:r>
        <w:t>(a) - Temporary reduction of output after surgery is expected as bowel function returns.</w:t>
      </w:r>
    </w:p>
    <w:p>
      <w:r>
        <w:t>(b) - Formed brown effluent indicates a functioning, healthy colostomy.</w:t>
      </w:r>
    </w:p>
    <w:p>
      <w:r>
        <w:t>(c) - A moist pink stoma is the normal appearance and is reassuring.</w:t>
      </w:r>
    </w:p>
    <w:p>
      <w:r>
        <w:t>⚠️ Exam Trap: Remember the three "normal" stoma signs — moist, pink, raised. Any deviation towards dark, dusky, dry or retracted needs urgent review.</w:t>
      </w:r>
    </w:p>
    <w:p>
      <w:r>
        <w:t>💎 PNC Pearl: Stoma assessment → colour (pink/red = good; dark/black = ischaemia) + moisture + size + surrounding skin + output.</w:t>
      </w:r>
    </w:p>
    <w:p>
      <w:r>
        <w:rPr>
          <w:b/>
        </w:rPr>
        <w:t>Positive Marks: 1</w:t>
      </w:r>
    </w:p>
    <w:p>
      <w:r>
        <w:rPr>
          <w:b/>
        </w:rPr>
        <w:t>Negative Marks: 0.33</w:t>
      </w:r>
    </w:p>
    <w:p>
      <w:r>
        <w:rPr>
          <w:b/>
        </w:rPr>
        <w:t>Question: When evaluating the effectiveness of communication in a health education session, which indicator most accurately shows that successful communication has been established?</w:t>
      </w:r>
    </w:p>
    <w:p>
      <w:r>
        <w:t>(a) The educator has thorough knowledge of the content</w:t>
      </w:r>
    </w:p>
    <w:p>
      <w:r>
        <w:t>(b) The educator finishes the session early</w:t>
      </w:r>
    </w:p>
    <w:p>
      <w:r>
        <w:t>(c) Participants can accurately summarize the main points</w:t>
      </w:r>
    </w:p>
    <w:p>
      <w:r>
        <w:t>(d) The educator uses effective mass media</w:t>
      </w:r>
    </w:p>
    <w:p>
      <w:r>
        <w:rPr>
          <w:b/>
        </w:rPr>
        <w:t>Answer: c</w:t>
      </w:r>
    </w:p>
    <w:p>
      <w:r>
        <w:rPr>
          <w:b/>
        </w:rPr>
        <w:t>Solution:</w:t>
      </w:r>
    </w:p>
    <w:p>
      <w:r>
        <w:t>✅ Correct Answer: c - Participants can accurately summarize the main points</w:t>
      </w:r>
    </w:p>
    <w:p>
      <w:r>
        <w:t>🧠 Clinical Rationale: Communication is successful only when the message is received and understood. The only reliable evidence of that is the participants' ability to reproduce the message in their own words, which also demonstrates comprehension rather than mere exposure.</w:t>
      </w:r>
    </w:p>
    <w:p>
      <w:r>
        <w:t>🔍 Key Clues: 'evaluating the effectiveness of communication'</w:t>
      </w:r>
    </w:p>
    <w:p>
      <w:r>
        <w:t>❌ Why Not Other Options?</w:t>
      </w:r>
    </w:p>
    <w:p>
      <w:r>
        <w:t>(a) - The educator's knowledge is an input, not an outcome measure.</w:t>
      </w:r>
    </w:p>
    <w:p>
      <w:r>
        <w:t>(b) - Finishing early indicates poor use of time, not successful teaching.</w:t>
      </w:r>
    </w:p>
    <w:p>
      <w:r>
        <w:t>(d) - Using good media is a process indicator, not evidence of understanding.</w:t>
      </w:r>
    </w:p>
    <w:p>
      <w:r>
        <w:t>⚠️ Exam Trap: Evaluate OUTCOMES, not inputs. Anything describing what the educator does is a process measure; what the learner can do is the outcome.</w:t>
      </w:r>
    </w:p>
    <w:p>
      <w:r>
        <w:t>💎 PNC Pearl: Evaluation of health education → ask the learner to restate, demonstrate, or apply. Feedback confirms comprehension.</w:t>
      </w:r>
    </w:p>
    <w:p>
      <w:r>
        <w:rPr>
          <w:b/>
        </w:rPr>
        <w:t>Positive Marks: 1</w:t>
      </w:r>
    </w:p>
    <w:p>
      <w:r>
        <w:rPr>
          <w:b/>
        </w:rPr>
        <w:t>Negative Marks: 0.33</w:t>
      </w:r>
    </w:p>
    <w:p>
      <w:r>
        <w:rPr>
          <w:b/>
        </w:rPr>
        <w:t>Question: When planning a family health education session, what approach best allows a community health nurse to tailor interventions for families with diverse cultural backgrounds and health beliefs?</w:t>
      </w:r>
    </w:p>
    <w:p>
      <w:r>
        <w:t>(a) Focusing the session only on the nurse’s own cultural perspective</w:t>
      </w:r>
    </w:p>
    <w:p>
      <w:r>
        <w:t>(b) Avoiding discussion of cultural differences during the session</w:t>
      </w:r>
    </w:p>
    <w:p>
      <w:r>
        <w:t>(c) Conducting a preliminary assessment of each family's health beliefs and cultural practices</w:t>
      </w:r>
    </w:p>
    <w:p>
      <w:r>
        <w:t>(d) Using only standard educational materials for all families</w:t>
      </w:r>
    </w:p>
    <w:p>
      <w:r>
        <w:rPr>
          <w:b/>
        </w:rPr>
        <w:t>Answer: c</w:t>
      </w:r>
    </w:p>
    <w:p>
      <w:r>
        <w:rPr>
          <w:b/>
        </w:rPr>
        <w:t>Solution:</w:t>
      </w:r>
    </w:p>
    <w:p>
      <w:r>
        <w:t>✅ Correct Answer: c - Conducting a preliminary assessment of each family's health beliefs and cultural practices</w:t>
      </w:r>
    </w:p>
    <w:p>
      <w:r>
        <w:t>🧠 Clinical Rationale: Culturally congruent care begins with assessment. By first understanding each family's beliefs, practices, language preferences and decision-making patterns, the nurse can adapt content, teaching method and materials so that the plan is acceptable and workable for that family.</w:t>
      </w:r>
    </w:p>
    <w:p>
      <w:r>
        <w:t>🔍 Key Clues: 'tailor interventions', 'diverse cultural backgrounds'</w:t>
      </w:r>
    </w:p>
    <w:p>
      <w:r>
        <w:t>❌ Why Not Other Options?</w:t>
      </w:r>
    </w:p>
    <w:p>
      <w:r>
        <w:t>(a) - Imposing the nurse's own culture is ethnocentrism and defeats tailoring.</w:t>
      </w:r>
    </w:p>
    <w:p>
      <w:r>
        <w:t>(b) - Avoiding cultural discussion leaves beliefs uncharted and care mismatched.</w:t>
      </w:r>
    </w:p>
    <w:p>
      <w:r>
        <w:t>(d) - One standard set of materials cannot suit diverse families.</w:t>
      </w:r>
    </w:p>
    <w:p>
      <w:r>
        <w:t>⚠️ Exam Trap: "Tailor" always implies assessing first. In the nursing process, assessment precedes planning and intervention — culturally congruent care follows the same rule.</w:t>
      </w:r>
    </w:p>
    <w:p>
      <w:r>
        <w:t>💎 PNC Pearl: Cultural competence → cultural awareness → knowledge → assessment → tailoring → evaluation.</w:t>
      </w:r>
    </w:p>
    <w:p>
      <w:r>
        <w:rPr>
          <w:b/>
        </w:rPr>
        <w:t>Positive Marks: 1</w:t>
      </w:r>
    </w:p>
    <w:p>
      <w:r>
        <w:rPr>
          <w:b/>
        </w:rP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