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nursing measure is most important for a patient with several fractured ribs?</w:t>
      </w:r>
    </w:p>
    <w:p>
      <w:r>
        <w:t>(a) Restricting fluids to reduce lung secretions</w:t>
      </w:r>
    </w:p>
    <w:p>
      <w:r>
        <w:t>(b) Effective pain control to allow deep breathing and coughing</w:t>
      </w:r>
    </w:p>
    <w:p>
      <w:r>
        <w:t>(c) Binding the chest tightly to immobilize the ribs</w:t>
      </w:r>
    </w:p>
    <w:p>
      <w:r>
        <w:t>(d) Encouraging shallow breathing to avoid pain</w:t>
      </w:r>
    </w:p>
    <w:p>
      <w:r>
        <w:t>Answer: b</w:t>
      </w:r>
    </w:p>
    <w:p>
      <w:r>
        <w:t>Solution: ✅ Correct Answer: b. Effective pain control to allow deep breathing and coughing.</w:t>
      </w:r>
    </w:p>
    <w:p>
      <w:r>
        <w:t>🧠 Clinical Rationale: Rib fracture pain causes splinting that leads to atelectasis and pneumonia — adequate analgesia is essential so the patient can breathe deeply and cough</w:t>
      </w:r>
    </w:p>
    <w:p>
      <w:r>
        <w:t>🔍 Key Clues: Pain relief unlocks deep breathing after rib fractures</w:t>
      </w:r>
    </w:p>
    <w:p>
      <w:r>
        <w:t>🩺 Nursing Action: Support the chest with a pillow when coughing</w:t>
      </w:r>
    </w:p>
    <w:p>
      <w:r>
        <w:t>❌ Why Not Others: (a) Restricting fluids to reduce lung secretions — not the best response for this situation; (c) Binding the chest tightly to immobilize the ribs — not the best response for this situation; (d) Encouraging shallow breathing to avoid pain — not the best response for this situation.</w:t>
      </w:r>
    </w:p>
    <w:p>
      <w:r>
        <w:t>⚠️ Exam Trap: Monitor for worsening respiratory distress and underlying lung injury</w:t>
      </w:r>
    </w:p>
    <w:p>
      <w:r>
        <w:t>⚡ 5-Second Recall: Rib fractures = aggressive pain control</w:t>
      </w:r>
    </w:p>
    <w:p>
      <w:r>
        <w:t>Question: Which finding indicates flail chest after blunt chest trauma?</w:t>
      </w:r>
    </w:p>
    <w:p>
      <w:r>
        <w:t>(a) Equal bilateral breath sounds with no distress</w:t>
      </w:r>
    </w:p>
    <w:p>
      <w:r>
        <w:t>(b) Mild superficial bruising over the sternum only</w:t>
      </w:r>
    </w:p>
    <w:p>
      <w:r>
        <w:t>(c) A segment of the chest wall moving paradoxically with respiration</w:t>
      </w:r>
    </w:p>
    <w:p>
      <w:r>
        <w:t>(d) Clear lungs with normal chest wall motion</w:t>
      </w:r>
    </w:p>
    <w:p>
      <w:r>
        <w:t>Answer: c</w:t>
      </w:r>
    </w:p>
    <w:p>
      <w:r>
        <w:t>Solution: ✅ Correct Answer: c. A segment of the chest wall moving paradoxically with respiration.</w:t>
      </w:r>
    </w:p>
    <w:p>
      <w:r>
        <w:t>🧠 Clinical Rationale: Paradoxical movement — the flail segment caves in on inspiration and bulges out on expiration — defines flail chest from multiple rib fractures</w:t>
      </w:r>
    </w:p>
    <w:p>
      <w:r>
        <w:t>🔍 Key Clues: Paradoxical segment = flail chest</w:t>
      </w:r>
    </w:p>
    <w:p>
      <w:r>
        <w:t>🩺 Nursing Action: Support ventilation with oxygen and prepare for possible intubation</w:t>
      </w:r>
    </w:p>
    <w:p>
      <w:r>
        <w:t>❌ Why Not Others: (a) Equal bilateral breath sounds with no distress — not the best response for this situation; (b) Mild superficial bruising over the sternum only — not the best response for this situation; (d) Clear lungs with normal chest wall motion — not the best response for this situation.</w:t>
      </w:r>
    </w:p>
    <w:p>
      <w:r>
        <w:t>⚠️ Exam Trap: Severe pain and contusion accompany the flail segment</w:t>
      </w:r>
    </w:p>
    <w:p>
      <w:r>
        <w:t>⚡ 5-Second Recall: Flail = paradoxical chest movement</w:t>
      </w:r>
    </w:p>
    <w:p>
      <w:r>
        <w:t>Question: In a patient with blunt chest trauma, which assessment is the priority on admission?</w:t>
      </w:r>
    </w:p>
    <w:p>
      <w:r>
        <w:t>(a) The position of the patient's jewellery items</w:t>
      </w:r>
    </w:p>
    <w:p>
      <w:r>
        <w:t>(b) The colour of the bruise over the chest wall</w:t>
      </w:r>
    </w:p>
    <w:p>
      <w:r>
        <w:t>(c) Airway patency and adequacy of breathing and oxygenation</w:t>
      </w:r>
    </w:p>
    <w:p>
      <w:r>
        <w:t>(d) The patient's dietary preferences for the evening</w:t>
      </w:r>
    </w:p>
    <w:p>
      <w:r>
        <w:t>Answer: c</w:t>
      </w:r>
    </w:p>
    <w:p>
      <w:r>
        <w:t>Solution: ✅ Correct Answer: c. Airway patency and adequacy of breathing and oxygenation.</w:t>
      </w:r>
    </w:p>
    <w:p>
      <w:r>
        <w:t>🧠 Clinical Rationale: Chest trauma threatens the airway, lungs and heart — ABC assessment and oxygenation status come before any other evaluation</w:t>
      </w:r>
    </w:p>
    <w:p>
      <w:r>
        <w:t>🔍 Key Clues: ABC first in chest trauma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Look for tracheal deviation, open wounds and asymmetric breath sounds</w:t>
      </w:r>
    </w:p>
    <w:p>
      <w:r>
        <w:t>❌ Why Not Others: (a) The position of the patient's jewellery items — not the best response for this situation; (b) The colour of the bruise over the chest wall — not the best response for this situation; (d) The patient's dietary preferences for the evening — not the best response for this situation.</w:t>
      </w:r>
    </w:p>
    <w:p>
      <w:r>
        <w:t>⚠️ Exam Trap: Prepare chest decompression and tube thoracostomy equipment</w:t>
      </w:r>
    </w:p>
    <w:p>
      <w:r>
        <w:t>⚡ 5-Second Recall: Chest trauma = airway and breathing first</w:t>
      </w:r>
    </w:p>
    <w:p>
      <w:r>
        <w:t>Question: After a steering-wheel chest impact, the patient has chest pain and ECG changes. Which injury should be suspected?</w:t>
      </w:r>
    </w:p>
    <w:p>
      <w:r>
        <w:t>(a) Simple anxiety-related tachycardia</w:t>
      </w:r>
    </w:p>
    <w:p>
      <w:r>
        <w:t>(b) Renal colic radiating to the chest</w:t>
      </w:r>
    </w:p>
    <w:p>
      <w:r>
        <w:t>(c) Myocardial contusion from blunt cardiac injury</w:t>
      </w:r>
    </w:p>
    <w:p>
      <w:r>
        <w:t>(d) Pneumonia developing that same day</w:t>
      </w:r>
    </w:p>
    <w:p>
      <w:r>
        <w:t>Answer: c</w:t>
      </w:r>
    </w:p>
    <w:p>
      <w:r>
        <w:t>Solution: ✅ Correct Answer: c. Myocardial contusion from blunt cardiac injury.</w:t>
      </w:r>
    </w:p>
    <w:p>
      <w:r>
        <w:t>🧠 Clinical Rationale: Blunt trauma over the sternum can bruise the myocardium, causing chest pain, arrhythmias and ECG changes that need cardiac monitoring</w:t>
      </w:r>
    </w:p>
    <w:p>
      <w:r>
        <w:t>🔍 Key Clues: Sternal impact + ECG changes = myocardial contusion</w:t>
      </w:r>
    </w:p>
    <w:p>
      <w:r>
        <w:t>🩺 Nursing Action: Place the patient on continuous cardiac monitoring</w:t>
      </w:r>
    </w:p>
    <w:p>
      <w:r>
        <w:t>❌ Why Not Others: (a) Simple anxiety-related tachycardia — not the best response for this situation; (b) Renal colic radiating to the chest — not the best response for this situation; (d) Pneumonia developing that same day — not the best response for this situation.</w:t>
      </w:r>
    </w:p>
    <w:p>
      <w:r>
        <w:t>⚠️ Exam Trap: Compare serial ECGs and cardiac enzymes per orders</w:t>
      </w:r>
    </w:p>
    <w:p>
      <w:r>
        <w:t>⚡ 5-Second Recall: Blunt impact can contuse the heart</w:t>
      </w:r>
    </w:p>
    <w:p>
      <w:r>
        <w:t>Question: The nurse is teaching a patient about rib fracture care. Which statement by the patient indicates correct understanding?</w:t>
      </w:r>
    </w:p>
    <w:p>
      <w:r>
        <w:t>(a) Binding the chest tightly to immobilize the ribs</w:t>
      </w:r>
    </w:p>
    <w:p>
      <w:r>
        <w:t>(b) Restricting fluids to reduce lung secretions</w:t>
      </w:r>
    </w:p>
    <w:p>
      <w:r>
        <w:t>(c) Effective pain control to allow deep breathing and coughing</w:t>
      </w:r>
    </w:p>
    <w:p>
      <w:r>
        <w:t>(d) Encouraging shallow breathing to avoid pain</w:t>
      </w:r>
    </w:p>
    <w:p>
      <w:r>
        <w:t>Answer: c</w:t>
      </w:r>
    </w:p>
    <w:p>
      <w:r>
        <w:t>Solution: ✅ Correct Answer: c. Effective pain control to allow deep breathing and coughing.</w:t>
      </w:r>
    </w:p>
    <w:p>
      <w:r>
        <w:t>🧠 Clinical Rationale: Rib fracture pain causes splinting that leads to atelectasis and pneumonia — adequate analgesia is essential so the patient can breathe deeply and cough</w:t>
      </w:r>
    </w:p>
    <w:p>
      <w:r>
        <w:t>🩺 Nursing Action: Support the chest with a pillow when coughing</w:t>
      </w:r>
    </w:p>
    <w:p>
      <w:r>
        <w:t>❌ Why Not Others: (a) Binding the chest tightly to immobilize the ribs — not the best response for this situation; (b) Restricting fluids to reduce lung secretions — not the best response for this situation; (d) Encouraging shallow breathing to avoid pain — not the best response for this situation.</w:t>
      </w:r>
    </w:p>
    <w:p>
      <w:r>
        <w:t>⚠️ Exam Trap: Monitor for worsening respiratory distress and underlying lung injury</w:t>
      </w:r>
    </w:p>
    <w:p>
      <w:r>
        <w:t>⚡ 5-Second Recall: Rib fractures = aggressive pain control</w:t>
      </w:r>
    </w:p>
    <w:p>
      <w:r>
        <w:t>Question: A patient asks the nurse about flail chest recognition. Which response by the nurse is correct?</w:t>
      </w:r>
    </w:p>
    <w:p>
      <w:r>
        <w:t>(a) Clear lungs with normal chest wall motion</w:t>
      </w:r>
    </w:p>
    <w:p>
      <w:r>
        <w:t>(b) Mild superficial bruising over the sternum only</w:t>
      </w:r>
    </w:p>
    <w:p>
      <w:r>
        <w:t>(c) Equal bilateral breath sounds with no distress</w:t>
      </w:r>
    </w:p>
    <w:p>
      <w:r>
        <w:t>(d) A segment of the chest wall moving paradoxically with respiration</w:t>
      </w:r>
    </w:p>
    <w:p>
      <w:r>
        <w:t>Answer: d</w:t>
      </w:r>
    </w:p>
    <w:p>
      <w:r>
        <w:t>Solution: ✅ Correct Answer: d. A segment of the chest wall moving paradoxically with respiration.</w:t>
      </w:r>
    </w:p>
    <w:p>
      <w:r>
        <w:t>🧠 Clinical Rationale: Paradoxical movement — the flail segment caves in on inspiration and bulges out on expiration — defines flail chest from multiple rib fractures</w:t>
      </w:r>
    </w:p>
    <w:p>
      <w:r>
        <w:t>🩺 Nursing Action: Support ventilation with oxygen and prepare for possible intubation</w:t>
      </w:r>
    </w:p>
    <w:p>
      <w:r>
        <w:t>❌ Why Not Others: (a) Clear lungs with normal chest wall motion — not the best response for this situation; (b) Mild superficial bruising over the sternum only — not the best response for this situation; (c) Equal bilateral breath sounds with no distress — not the best response for this situation.</w:t>
      </w:r>
    </w:p>
    <w:p>
      <w:r>
        <w:t>⚠️ Exam Trap: Severe pain and contusion accompany the flail segment</w:t>
      </w:r>
    </w:p>
    <w:p>
      <w:r>
        <w:t>⚡ 5-Second Recall: Flail = paradoxical chest movement</w:t>
      </w:r>
    </w:p>
    <w:p>
      <w:r>
        <w:t>Question: A patient asks the nurse about chest trauma assessment priority. Which response by the nurse is correct?</w:t>
      </w:r>
    </w:p>
    <w:p>
      <w:r>
        <w:t>(a) The colour of the bruise over the chest wall</w:t>
      </w:r>
    </w:p>
    <w:p>
      <w:r>
        <w:t>(b) The position of the patient's jewellery items</w:t>
      </w:r>
    </w:p>
    <w:p>
      <w:r>
        <w:t>(c) Airway patency and adequacy of breathing and oxygenation</w:t>
      </w:r>
    </w:p>
    <w:p>
      <w:r>
        <w:t>(d) The patient's dietary preferences for the evening</w:t>
      </w:r>
    </w:p>
    <w:p>
      <w:r>
        <w:t>Answer: c</w:t>
      </w:r>
    </w:p>
    <w:p>
      <w:r>
        <w:t>Solution: ✅ Correct Answer: c. Airway patency and adequacy of breathing and oxygenation.</w:t>
      </w:r>
    </w:p>
    <w:p>
      <w:r>
        <w:t>🧠 Clinical Rationale: Chest trauma threatens the airway, lungs and heart — ABC assessment and oxygenation status come before any other evaluation</w:t>
      </w:r>
    </w:p>
    <w:p>
      <w:r>
        <w:t>🩺 Nursing Action: Look for tracheal deviation, open wounds and asymmetric breath sounds</w:t>
      </w:r>
    </w:p>
    <w:p>
      <w:r>
        <w:t>❌ Why Not Others: (a) The colour of the bruise over the chest wall — not the best response for this situation; (b) The position of the patient's jewellery items — not the best response for this situation; (d) The patient's dietary preferences for the evening — not the best response for this situation.</w:t>
      </w:r>
    </w:p>
    <w:p>
      <w:r>
        <w:t>⚠️ Exam Trap: Prepare chest decompression and tube thoracostomy equipment</w:t>
      </w:r>
    </w:p>
    <w:p>
      <w:r>
        <w:t>⚡ 5-Second Recall: Chest trauma = airway and breathing first</w:t>
      </w:r>
    </w:p>
    <w:p>
      <w:r>
        <w:t>Question: A patient asks the nurse about myocardial contusion sign. Which response by the nurse is correct?</w:t>
      </w:r>
    </w:p>
    <w:p>
      <w:r>
        <w:t>(a) Pneumonia developing that same day</w:t>
      </w:r>
    </w:p>
    <w:p>
      <w:r>
        <w:t>(b) Renal colic radiating to the chest</w:t>
      </w:r>
    </w:p>
    <w:p>
      <w:r>
        <w:t>(c) Simple anxiety-related tachycardia</w:t>
      </w:r>
    </w:p>
    <w:p>
      <w:r>
        <w:t>(d) Myocardial contusion from blunt cardiac injury</w:t>
      </w:r>
    </w:p>
    <w:p>
      <w:r>
        <w:t>Answer: d</w:t>
      </w:r>
    </w:p>
    <w:p>
      <w:r>
        <w:t>Solution: ✅ Correct Answer: d. Myocardial contusion from blunt cardiac injury.</w:t>
      </w:r>
    </w:p>
    <w:p>
      <w:r>
        <w:t>🧠 Clinical Rationale: Blunt trauma over the sternum can bruise the myocardium, causing chest pain, arrhythmias and ECG changes that need cardiac monitoring</w:t>
      </w:r>
    </w:p>
    <w:p>
      <w:r>
        <w:t>🩺 Nursing Action: Place the patient on continuous cardiac monitoring</w:t>
      </w:r>
    </w:p>
    <w:p>
      <w:r>
        <w:t>❌ Why Not Others: (a) Pneumonia developing that same day — not the best response for this situation; (b) Renal colic radiating to the chest — not the best response for this situation; (c) Simple anxiety-related tachycardia — not the best response for this situation.</w:t>
      </w:r>
    </w:p>
    <w:p>
      <w:r>
        <w:t>⚠️ Exam Trap: Compare serial ECGs and cardiac enzymes per orders</w:t>
      </w:r>
    </w:p>
    <w:p>
      <w:r>
        <w:t>⚡ 5-Second Recall: Blunt impact can contuse the heart</w:t>
      </w:r>
    </w:p>
    <w:p>
      <w:r>
        <w:t>Question: A patient with rib fracture care is admitted to the unit. Which nursing action should the nurse perform FIRST?</w:t>
      </w:r>
    </w:p>
    <w:p>
      <w:r>
        <w:t>(a) Encouraging shallow breathing to avoid pain</w:t>
      </w:r>
    </w:p>
    <w:p>
      <w:r>
        <w:t>(b) Restricting fluids to reduce lung secretions</w:t>
      </w:r>
    </w:p>
    <w:p>
      <w:r>
        <w:t>(c) Binding the chest tightly to immobilize the ribs</w:t>
      </w:r>
    </w:p>
    <w:p>
      <w:r>
        <w:t>(d) Effective pain control to allow deep breathing and coughing</w:t>
      </w:r>
    </w:p>
    <w:p>
      <w:r>
        <w:t>Answer: d</w:t>
      </w:r>
    </w:p>
    <w:p>
      <w:r>
        <w:t>Solution: ✅ Correct Answer: d. Effective pain control to allow deep breathing and coughing.</w:t>
      </w:r>
    </w:p>
    <w:p>
      <w:r>
        <w:t>🧠 Clinical Rationale: Rib fracture pain causes splinting that leads to atelectasis and pneumonia — adequate analgesia is essential so the patient can breathe deeply and cough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 the chest with a pillow when coughing</w:t>
      </w:r>
    </w:p>
    <w:p>
      <w:r>
        <w:t>❌ Why Not Others: (a) Encouraging shallow breathing to avoid pain — not the best response for this situation; (b) Restricting fluids to reduce lung secretions — not the best response for this situation; (c) Binding the chest tightly to immobilize the ribs — not the best response for this situation.</w:t>
      </w:r>
    </w:p>
    <w:p>
      <w:r>
        <w:t>⚡ 5-Second Recall: Rib fractures = aggressive pain control</w:t>
      </w:r>
    </w:p>
    <w:p>
      <w:r>
        <w:t>Question: Which statement about flail chest recognition is correct?</w:t>
      </w:r>
    </w:p>
    <w:p>
      <w:r>
        <w:t>(a) Equal bilateral breath sounds with no distress</w:t>
      </w:r>
    </w:p>
    <w:p>
      <w:r>
        <w:t>(b) Clear lungs with normal chest wall motion</w:t>
      </w:r>
    </w:p>
    <w:p>
      <w:r>
        <w:t>(c) Mild superficial bruising over the sternum only</w:t>
      </w:r>
    </w:p>
    <w:p>
      <w:r>
        <w:t>(d) A segment of the chest wall moving paradoxically with respiration</w:t>
      </w:r>
    </w:p>
    <w:p>
      <w:r>
        <w:t>Answer: d</w:t>
      </w:r>
    </w:p>
    <w:p>
      <w:r>
        <w:t>Solution: ✅ Correct Answer: d. A segment of the chest wall moving paradoxically with respiration.</w:t>
      </w:r>
    </w:p>
    <w:p>
      <w:r>
        <w:t>🧠 Clinical Rationale: Paradoxical movement — the flail segment caves in on inspiration and bulges out on expiration — defines flail chest from multiple rib fractures</w:t>
      </w:r>
    </w:p>
    <w:p>
      <w:r>
        <w:t>🩺 Nursing Action: Support ventilation with oxygen and prepare for possible intubation</w:t>
      </w:r>
    </w:p>
    <w:p>
      <w:r>
        <w:t>❌ Why Not Others: (a) Equal bilateral breath sounds with no distress — not the best response for this situation; (b) Clear lungs with normal chest wall motion — not the best response for this situation; (c) Mild superficial bruising over the sternum only — not the best response for this situation.</w:t>
      </w:r>
    </w:p>
    <w:p>
      <w:r>
        <w:t>⚡ 5-Second Recall: Flail = paradoxical chest movement</w:t>
      </w:r>
    </w:p>
    <w:p>
      <w:r>
        <w:t>Question: A patient with chest trauma assessment priority is admitted to the unit. Which nursing action should the nurse perform FIRST?</w:t>
      </w:r>
    </w:p>
    <w:p>
      <w:r>
        <w:t>(a) The colour of the bruise over the chest wall</w:t>
      </w:r>
    </w:p>
    <w:p>
      <w:r>
        <w:t>(b) Airway patency and adequacy of breathing and oxygenation</w:t>
      </w:r>
    </w:p>
    <w:p>
      <w:r>
        <w:t>(c) The patient's dietary preferences for the evening</w:t>
      </w:r>
    </w:p>
    <w:p>
      <w:r>
        <w:t>(d) The position of the patient's jewellery items</w:t>
      </w:r>
    </w:p>
    <w:p>
      <w:r>
        <w:t>Answer: b</w:t>
      </w:r>
    </w:p>
    <w:p>
      <w:r>
        <w:t>Solution: ✅ Correct Answer: b. Airway patency and adequacy of breathing and oxygenation.</w:t>
      </w:r>
    </w:p>
    <w:p>
      <w:r>
        <w:t>🧠 Clinical Rationale: Chest trauma threatens the airway, lungs and heart — ABC assessment and oxygenation status come before any other evaluation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Look for tracheal deviation, open wounds and asymmetric breath sounds</w:t>
      </w:r>
    </w:p>
    <w:p>
      <w:r>
        <w:t>❌ Why Not Others: (a) The colour of the bruise over the chest wall — not the best response for this situation; (c) The patient's dietary preferences for the evening — not the best response for this situation; (d) The position of the patient's jewellery items — not the best response for this situation.</w:t>
      </w:r>
    </w:p>
    <w:p>
      <w:r>
        <w:t>⚡ 5-Second Recall: Chest trauma = airway and breathing first</w:t>
      </w:r>
    </w:p>
    <w:p>
      <w:r>
        <w:t>Question: Which statement about myocardial contusion sign is correct?</w:t>
      </w:r>
    </w:p>
    <w:p>
      <w:r>
        <w:t>(a) Myocardial contusion from blunt cardiac injury</w:t>
      </w:r>
    </w:p>
    <w:p>
      <w:r>
        <w:t>(b) Renal colic radiating to the chest</w:t>
      </w:r>
    </w:p>
    <w:p>
      <w:r>
        <w:t>(c) Pneumonia developing that same day</w:t>
      </w:r>
    </w:p>
    <w:p>
      <w:r>
        <w:t>(d) Simple anxiety-related tachycardia</w:t>
      </w:r>
    </w:p>
    <w:p>
      <w:r>
        <w:t>Answer: a</w:t>
      </w:r>
    </w:p>
    <w:p>
      <w:r>
        <w:t>Solution: ✅ Correct Answer: a. Myocardial contusion from blunt cardiac injury.</w:t>
      </w:r>
    </w:p>
    <w:p>
      <w:r>
        <w:t>🧠 Clinical Rationale: Blunt trauma over the sternum can bruise the myocardium, causing chest pain, arrhythmias and ECG changes that need cardiac monitoring</w:t>
      </w:r>
    </w:p>
    <w:p>
      <w:r>
        <w:t>🩺 Nursing Action: Place the patient on continuous cardiac monitoring</w:t>
      </w:r>
    </w:p>
    <w:p>
      <w:r>
        <w:t>❌ Why Not Others: (b) Renal colic radiating to the chest — not the best response for this situation; (c) Pneumonia developing that same day — not the best response for this situation; (d) Simple anxiety-related tachycardia — not the best response for this situation.</w:t>
      </w:r>
    </w:p>
    <w:p>
      <w:r>
        <w:t>⚡ 5-Second Recall: Blunt impact can contuse the heart</w:t>
      </w:r>
    </w:p>
    <w:p>
      <w:r>
        <w:t>Question: Which assessment finding in a patient with rib fracture care is MOST concerning and requires immediate follow-up?</w:t>
      </w:r>
    </w:p>
    <w:p>
      <w:r>
        <w:t>(a) Encouraging shallow breathing to avoid pain</w:t>
      </w:r>
    </w:p>
    <w:p>
      <w:r>
        <w:t>(b) Restricting fluids to reduce lung secretions</w:t>
      </w:r>
    </w:p>
    <w:p>
      <w:r>
        <w:t>(c) Effective pain control to allow deep breathing and coughing</w:t>
      </w:r>
    </w:p>
    <w:p>
      <w:r>
        <w:t>(d) Binding the chest tightly to immobilize the ribs</w:t>
      </w:r>
    </w:p>
    <w:p>
      <w:r>
        <w:t>Answer: c</w:t>
      </w:r>
    </w:p>
    <w:p>
      <w:r>
        <w:t>Solution: ✅ Correct Answer: c. Effective pain control to allow deep breathing and coughing.</w:t>
      </w:r>
    </w:p>
    <w:p>
      <w:r>
        <w:t>🧠 Clinical Rationale: Rib fracture pain causes splinting that leads to atelectasis and pneumonia — adequate analgesia is essential so the patient can breathe deeply and cough</w:t>
      </w:r>
    </w:p>
    <w:p>
      <w:r>
        <w:t>🔍 Key Clues: Pain relief unlocks deep breathing after rib fractures</w:t>
      </w:r>
    </w:p>
    <w:p>
      <w:r>
        <w:t>🩺 Nursing Action: Support the chest with a pillow when coughing</w:t>
      </w:r>
    </w:p>
    <w:p>
      <w:r>
        <w:t>❌ Why Not Others: (a) Encouraging shallow breathing to avoid pain — not the best response for this situation; (b) Restricting fluids to reduce lung secretions — not the best response for this situation; (d) Binding the chest tightly to immobilize the ribs — not the best response for this situation.</w:t>
      </w:r>
    </w:p>
    <w:p>
      <w:r>
        <w:t>⚡ 5-Second Recall: Rib fractures = aggressive pain control</w:t>
      </w:r>
    </w:p>
    <w:p>
      <w:r>
        <w:t>Question: Which assessment finding in a patient with flail chest recognition is MOST concerning and requires immediate follow-up?</w:t>
      </w:r>
    </w:p>
    <w:p>
      <w:r>
        <w:t>(a) Equal bilateral breath sounds with no distress</w:t>
      </w:r>
    </w:p>
    <w:p>
      <w:r>
        <w:t>(b) Mild superficial bruising over the sternum only</w:t>
      </w:r>
    </w:p>
    <w:p>
      <w:r>
        <w:t>(c) Clear lungs with normal chest wall motion</w:t>
      </w:r>
    </w:p>
    <w:p>
      <w:r>
        <w:t>(d) A segment of the chest wall moving paradoxically with respiration</w:t>
      </w:r>
    </w:p>
    <w:p>
      <w:r>
        <w:t>Answer: d</w:t>
      </w:r>
    </w:p>
    <w:p>
      <w:r>
        <w:t>Solution: ✅ Correct Answer: d. A segment of the chest wall moving paradoxically with respiration.</w:t>
      </w:r>
    </w:p>
    <w:p>
      <w:r>
        <w:t>🧠 Clinical Rationale: Paradoxical movement — the flail segment caves in on inspiration and bulges out on expiration — defines flail chest from multiple rib fractures</w:t>
      </w:r>
    </w:p>
    <w:p>
      <w:r>
        <w:t>🔍 Key Clues: Paradoxical segment = flail chest</w:t>
      </w:r>
    </w:p>
    <w:p>
      <w:r>
        <w:t>🩺 Nursing Action: Support ventilation with oxygen and prepare for possible intubation</w:t>
      </w:r>
    </w:p>
    <w:p>
      <w:r>
        <w:t>❌ Why Not Others: (a) Equal bilateral breath sounds with no distress — not the best response for this situation; (b) Mild superficial bruising over the sternum only — not the best response for this situation; (c) Clear lungs with normal chest wall motion — not the best response for this situation.</w:t>
      </w:r>
    </w:p>
    <w:p>
      <w:r>
        <w:t>⚡ 5-Second Recall: Flail = paradoxical chest movement</w:t>
      </w:r>
    </w:p>
    <w:p>
      <w:r>
        <w:t>Question: The nurse is caring for a patient with chest trauma assessment priority. Which response is most appropriate?</w:t>
      </w:r>
    </w:p>
    <w:p>
      <w:r>
        <w:t>(a) The colour of the bruise over the chest wall</w:t>
      </w:r>
    </w:p>
    <w:p>
      <w:r>
        <w:t>(b) Airway patency and adequacy of breathing and oxygenation</w:t>
      </w:r>
    </w:p>
    <w:p>
      <w:r>
        <w:t>(c) The patient's dietary preferences for the evening</w:t>
      </w:r>
    </w:p>
    <w:p>
      <w:r>
        <w:t>(d) The position of the patient's jewellery items</w:t>
      </w:r>
    </w:p>
    <w:p>
      <w:r>
        <w:t>Answer: b</w:t>
      </w:r>
    </w:p>
    <w:p>
      <w:r>
        <w:t>Solution: ✅ Correct Answer: b. Airway patency and adequacy of breathing and oxygenation.</w:t>
      </w:r>
    </w:p>
    <w:p>
      <w:r>
        <w:t>🧠 Clinical Rationale: Chest trauma threatens the airway, lungs and heart — ABC assessment and oxygenation status come before any other evaluation</w:t>
      </w:r>
    </w:p>
    <w:p>
      <w:r>
        <w:t>🩺 Nursing Action: Look for tracheal deviation, open wounds and asymmetric breath sounds</w:t>
      </w:r>
    </w:p>
    <w:p>
      <w:r>
        <w:t>❌ Why Not Others: (a) The colour of the bruise over the chest wall — not the best response for this situation; (c) The patient's dietary preferences for the evening — not the best response for this situation; (d) The position of the patient's jewellery items — not the best response for this situation.</w:t>
      </w:r>
    </w:p>
    <w:p>
      <w:r>
        <w:t>⚡ 5-Second Recall: Chest trauma = airway and breathing first</w:t>
      </w:r>
    </w:p>
    <w:p>
      <w:r>
        <w:t>Question: Which assessment finding in a patient with myocardial contusion sign is MOST concerning and requires immediate follow-up?</w:t>
      </w:r>
    </w:p>
    <w:p>
      <w:r>
        <w:t>(a) Myocardial contusion from blunt cardiac injury</w:t>
      </w:r>
    </w:p>
    <w:p>
      <w:r>
        <w:t>(b) Renal colic radiating to the chest</w:t>
      </w:r>
    </w:p>
    <w:p>
      <w:r>
        <w:t>(c) Simple anxiety-related tachycardia</w:t>
      </w:r>
    </w:p>
    <w:p>
      <w:r>
        <w:t>(d) Pneumonia developing that same day</w:t>
      </w:r>
    </w:p>
    <w:p>
      <w:r>
        <w:t>Answer: a</w:t>
      </w:r>
    </w:p>
    <w:p>
      <w:r>
        <w:t>Solution: ✅ Correct Answer: a. Myocardial contusion from blunt cardiac injury.</w:t>
      </w:r>
    </w:p>
    <w:p>
      <w:r>
        <w:t>🧠 Clinical Rationale: Blunt trauma over the sternum can bruise the myocardium, causing chest pain, arrhythmias and ECG changes that need cardiac monitoring</w:t>
      </w:r>
    </w:p>
    <w:p>
      <w:r>
        <w:t>🔍 Key Clues: Sternal impact + ECG changes = myocardial contusion</w:t>
      </w:r>
    </w:p>
    <w:p>
      <w:r>
        <w:t>🩺 Nursing Action: Place the patient on continuous cardiac monitoring</w:t>
      </w:r>
    </w:p>
    <w:p>
      <w:r>
        <w:t>❌ Why Not Others: (b) Renal colic radiating to the chest — not the best response for this situation; (c) Simple anxiety-related tachycardia — not the best response for this situation; (d) Pneumonia developing that same day — not the best response for this situation.</w:t>
      </w:r>
    </w:p>
    <w:p>
      <w:r>
        <w:t>⚡ 5-Second Recall: Blunt impact can contuse the heart</w:t>
      </w:r>
    </w:p>
    <w:p>
      <w:r>
        <w:t>Question: The nurse demonstrates correct understanding of rib fracture care by identifying which response as appropriate?</w:t>
      </w:r>
    </w:p>
    <w:p>
      <w:r>
        <w:t>(a) Effective pain control to allow deep breathing and coughing</w:t>
      </w:r>
    </w:p>
    <w:p>
      <w:r>
        <w:t>(b) Binding the chest tightly to immobilize the ribs</w:t>
      </w:r>
    </w:p>
    <w:p>
      <w:r>
        <w:t>(c) Encouraging shallow breathing to avoid pain</w:t>
      </w:r>
    </w:p>
    <w:p>
      <w:r>
        <w:t>(d) Restricting fluids to reduce lung secretions</w:t>
      </w:r>
    </w:p>
    <w:p>
      <w:r>
        <w:t>Answer: a</w:t>
      </w:r>
    </w:p>
    <w:p>
      <w:r>
        <w:t>Solution: ✅ Correct Answer: a. Effective pain control to allow deep breathing and coughing.</w:t>
      </w:r>
    </w:p>
    <w:p>
      <w:r>
        <w:t>🧠 Clinical Rationale: Rib fracture pain causes splinting that leads to atelectasis and pneumonia — adequate analgesia is essential so the patient can breathe deeply and cough</w:t>
      </w:r>
    </w:p>
    <w:p>
      <w:r>
        <w:t>🩺 Nursing Action: Support the chest with a pillow when coughing</w:t>
      </w:r>
    </w:p>
    <w:p>
      <w:r>
        <w:t>❌ Why Not Others: (b) Binding the chest tightly to immobilize the ribs — not the best response for this situation; (c) Encouraging shallow breathing to avoid pain — not the best response for this situation; (d) Restricting fluids to reduce lung secretions — not the best response for this situation.</w:t>
      </w:r>
    </w:p>
    <w:p>
      <w:r>
        <w:t>⚡ 5-Second Recall: Rib fractures = aggressive pain control</w:t>
      </w:r>
    </w:p>
    <w:p>
      <w:r>
        <w:t>Question: The nurse demonstrates correct understanding of flail chest recognition by identifying which response as appropriate?</w:t>
      </w:r>
    </w:p>
    <w:p>
      <w:r>
        <w:t>(a) Equal bilateral breath sounds with no distress</w:t>
      </w:r>
    </w:p>
    <w:p>
      <w:r>
        <w:t>(b) Mild superficial bruising over the sternum only</w:t>
      </w:r>
    </w:p>
    <w:p>
      <w:r>
        <w:t>(c) A segment of the chest wall moving paradoxically with respiration</w:t>
      </w:r>
    </w:p>
    <w:p>
      <w:r>
        <w:t>(d) Clear lungs with normal chest wall motion</w:t>
      </w:r>
    </w:p>
    <w:p>
      <w:r>
        <w:t>Answer: c</w:t>
      </w:r>
    </w:p>
    <w:p>
      <w:r>
        <w:t>Solution: ✅ Correct Answer: c. A segment of the chest wall moving paradoxically with respiration.</w:t>
      </w:r>
    </w:p>
    <w:p>
      <w:r>
        <w:t>🧠 Clinical Rationale: Paradoxical movement — the flail segment caves in on inspiration and bulges out on expiration — defines flail chest from multiple rib fractures</w:t>
      </w:r>
    </w:p>
    <w:p>
      <w:r>
        <w:t>🩺 Nursing Action: Support ventilation with oxygen and prepare for possible intubation</w:t>
      </w:r>
    </w:p>
    <w:p>
      <w:r>
        <w:t>❌ Why Not Others: (a) Equal bilateral breath sounds with no distress — not the best response for this situation; (b) Mild superficial bruising over the sternum only — not the best response for this situation; (d) Clear lungs with normal chest wall motion — not the best response for this situation.</w:t>
      </w:r>
    </w:p>
    <w:p>
      <w:r>
        <w:t>⚡ 5-Second Recall: Flail = paradoxical chest movement</w:t>
      </w:r>
    </w:p>
    <w:p>
      <w:r>
        <w:t>Question: The nurse demonstrates correct understanding of chest trauma assessment priority by identifying which response as appropriate?</w:t>
      </w:r>
    </w:p>
    <w:p>
      <w:r>
        <w:t>(a) The position of the patient's jewellery items</w:t>
      </w:r>
    </w:p>
    <w:p>
      <w:r>
        <w:t>(b) The patient's dietary preferences for the evening</w:t>
      </w:r>
    </w:p>
    <w:p>
      <w:r>
        <w:t>(c) Airway patency and adequacy of breathing and oxygenation</w:t>
      </w:r>
    </w:p>
    <w:p>
      <w:r>
        <w:t>(d) The colour of the bruise over the chest wall</w:t>
      </w:r>
    </w:p>
    <w:p>
      <w:r>
        <w:t>Answer: c</w:t>
      </w:r>
    </w:p>
    <w:p>
      <w:r>
        <w:t>Solution: ✅ Correct Answer: c. Airway patency and adequacy of breathing and oxygenation.</w:t>
      </w:r>
    </w:p>
    <w:p>
      <w:r>
        <w:t>🧠 Clinical Rationale: Chest trauma threatens the airway, lungs and heart — ABC assessment and oxygenation status come before any other evaluation</w:t>
      </w:r>
    </w:p>
    <w:p>
      <w:r>
        <w:t>🩺 Nursing Action: Look for tracheal deviation, open wounds and asymmetric breath sounds</w:t>
      </w:r>
    </w:p>
    <w:p>
      <w:r>
        <w:t>❌ Why Not Others: (a) The position of the patient's jewellery items — not the best response for this situation; (b) The patient's dietary preferences for the evening — not the best response for this situation; (d) The colour of the bruise over the chest wall — not the best response for this situation.</w:t>
      </w:r>
    </w:p>
    <w:p>
      <w:r>
        <w:t>⚡ 5-Second Recall: Chest trauma = airway and breathing first</w:t>
      </w:r>
    </w:p>
    <w:p>
      <w:r>
        <w:t>Question: The nurse demonstrates correct understanding of myocardial contusion sign by identifying which response as appropriate?</w:t>
      </w:r>
    </w:p>
    <w:p>
      <w:r>
        <w:t>(a) Pneumonia developing that same day</w:t>
      </w:r>
    </w:p>
    <w:p>
      <w:r>
        <w:t>(b) Simple anxiety-related tachycardia</w:t>
      </w:r>
    </w:p>
    <w:p>
      <w:r>
        <w:t>(c) Renal colic radiating to the chest</w:t>
      </w:r>
    </w:p>
    <w:p>
      <w:r>
        <w:t>(d) Myocardial contusion from blunt cardiac injury</w:t>
      </w:r>
    </w:p>
    <w:p>
      <w:r>
        <w:t>Answer: d</w:t>
      </w:r>
    </w:p>
    <w:p>
      <w:r>
        <w:t>Solution: ✅ Correct Answer: d. Myocardial contusion from blunt cardiac injury.</w:t>
      </w:r>
    </w:p>
    <w:p>
      <w:r>
        <w:t>🧠 Clinical Rationale: Blunt trauma over the sternum can bruise the myocardium, causing chest pain, arrhythmias and ECG changes that need cardiac monitoring</w:t>
      </w:r>
    </w:p>
    <w:p>
      <w:r>
        <w:t>🩺 Nursing Action: Place the patient on continuous cardiac monitoring</w:t>
      </w:r>
    </w:p>
    <w:p>
      <w:r>
        <w:t>❌ Why Not Others: (a) Pneumonia developing that same day — not the best response for this situation; (b) Simple anxiety-related tachycardia — not the best response for this situation; (c) Renal colic radiating to the chest — not the best response for this situation.</w:t>
      </w:r>
    </w:p>
    <w:p>
      <w:r>
        <w:t>⚡ 5-Second Recall: Blunt impact can contuse the heart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