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bleeding control is</w:t>
      </w:r>
    </w:p>
    <w:p>
      <w:r>
        <w:t>(a) Ice alone</w:t>
      </w:r>
    </w:p>
    <w:p>
      <w:r>
        <w:t>(b) Diet</w:t>
      </w:r>
    </w:p>
    <w:p>
      <w:r>
        <w:t>(c) Direct pressure and elevation</w:t>
      </w:r>
    </w:p>
    <w:p>
      <w:r>
        <w:t>(d) Tourniquet always</w:t>
      </w:r>
    </w:p>
    <w:p>
      <w:r>
        <w:t>Answer: c</w:t>
      </w:r>
    </w:p>
    <w:p>
      <w:r>
        <w:t>Solution: Direct pressure controls most bleeding; tourniquets for limbs.</w:t>
      </w:r>
    </w:p>
    <w:p>
      <w:r>
        <w:t>Positive Marks: 3</w:t>
      </w:r>
    </w:p>
    <w:p>
      <w:r>
        <w:t>Negative Marks: 1</w:t>
      </w:r>
    </w:p>
    <w:p>
      <w:r>
        <w:t>Question: The membrane covering the outer surface of bone is the</w:t>
      </w:r>
    </w:p>
    <w:p>
      <w:r>
        <w:t>(a) Epimysium</w:t>
      </w:r>
    </w:p>
    <w:p>
      <w:r>
        <w:t>(b) Endosteum</w:t>
      </w:r>
    </w:p>
    <w:p>
      <w:r>
        <w:t>(c) Periosteum</w:t>
      </w:r>
    </w:p>
    <w:p>
      <w:r>
        <w:t>(d) Synovium</w:t>
      </w:r>
    </w:p>
    <w:p>
      <w:r>
        <w:t>Answer: c</w:t>
      </w:r>
    </w:p>
    <w:p>
      <w:r>
        <w:t>Solution: Periosteum covers bone, carrying vessels and osteoblasts.</w:t>
      </w:r>
    </w:p>
    <w:p>
      <w:r>
        <w:t>Positive Marks: 3</w:t>
      </w:r>
    </w:p>
    <w:p>
      <w:r>
        <w:t>Negative Marks: 1</w:t>
      </w:r>
    </w:p>
    <w:p>
      <w:r>
        <w:t>Question: The 'wandering nerve' that supplies the thoracic and abdominal viscera is the</w:t>
      </w:r>
    </w:p>
    <w:p>
      <w:r>
        <w:t>(a) Accessory nerve</w:t>
      </w:r>
    </w:p>
    <w:p>
      <w:r>
        <w:t>(b) Vagus nerve (X)</w:t>
      </w:r>
    </w:p>
    <w:p>
      <w:r>
        <w:t>(c) Optic</w:t>
      </w:r>
    </w:p>
    <w:p>
      <w:r>
        <w:t>(d) Hypoglossal</w:t>
      </w:r>
    </w:p>
    <w:p>
      <w:r>
        <w:t>Answer: b</w:t>
      </w:r>
    </w:p>
    <w:p>
      <w:r>
        <w:t>Solution: The vagus (CN X) provides parasympathetic supply to viscera.</w:t>
      </w:r>
    </w:p>
    <w:p>
      <w:r>
        <w:t>Positive Marks: 3</w:t>
      </w:r>
    </w:p>
    <w:p>
      <w:r>
        <w:t>Negative Marks: 1</w:t>
      </w:r>
    </w:p>
    <w:p>
      <w:r>
        <w:t>Question: The nurse should teach a client on metronidazole to</w:t>
      </w:r>
    </w:p>
    <w:p>
      <w:r>
        <w:t>(a) Avoid alcohol (disulfiram-like reaction)</w:t>
      </w:r>
    </w:p>
    <w:p>
      <w:r>
        <w:t>(b) Expect orange urine</w:t>
      </w:r>
    </w:p>
    <w:p>
      <w:r>
        <w:t>(c) Avoid sunlight</w:t>
      </w:r>
    </w:p>
    <w:p>
      <w:r>
        <w:t>(d) Take with iron</w:t>
      </w:r>
    </w:p>
    <w:p>
      <w:r>
        <w:t>Answer: a</w:t>
      </w:r>
    </w:p>
    <w:p>
      <w:r>
        <w:t>Solution: Metronidazole with alcohol causes flushing, vomiting, and tachycardia.</w:t>
      </w:r>
    </w:p>
    <w:p>
      <w:r>
        <w:t>Positive Marks: 3</w:t>
      </w:r>
    </w:p>
    <w:p>
      <w:r>
        <w:t>Negative Marks: 1</w:t>
      </w:r>
    </w:p>
    <w:p>
      <w:r>
        <w:t>Question: The most common cause of neonatal alkalosis is</w:t>
      </w:r>
    </w:p>
    <w:p>
      <w:r>
        <w:t>(a) Vomiting and excessive alkali</w:t>
      </w:r>
    </w:p>
    <w:p>
      <w:r>
        <w:t>(b) Diet</w:t>
      </w:r>
    </w:p>
    <w:p>
      <w:r>
        <w:t>(c) Vaccination</w:t>
      </w:r>
    </w:p>
    <w:p>
      <w:r>
        <w:t>(d) Exercise</w:t>
      </w:r>
    </w:p>
    <w:p>
      <w:r>
        <w:t>Answer: a</w:t>
      </w:r>
    </w:p>
    <w:p>
      <w:r>
        <w:t>Solution: Loss of gastric acid from vomiting causes metabolic alkalosis.</w:t>
      </w:r>
    </w:p>
    <w:p>
      <w:r>
        <w:t>Positive Marks: 3</w:t>
      </w:r>
    </w:p>
    <w:p>
      <w:r>
        <w:t>Negative Marks: 1</w:t>
      </w:r>
    </w:p>
    <w:p>
      <w:r>
        <w:t>Question: The most common cause of suction machine failure is</w:t>
      </w:r>
    </w:p>
    <w:p>
      <w:r>
        <w:t>(a) Diet</w:t>
      </w:r>
    </w:p>
    <w:p>
      <w:r>
        <w:t>(b) Blocked tubing and poor maintenance</w:t>
      </w:r>
    </w:p>
    <w:p>
      <w:r>
        <w:t>(c) Training</w:t>
      </w:r>
    </w:p>
    <w:p>
      <w:r>
        <w:t>(d) Frequent use</w:t>
      </w:r>
    </w:p>
    <w:p>
      <w:r>
        <w:t>Answer: b</w:t>
      </w:r>
    </w:p>
    <w:p>
      <w:r>
        <w:t>Solution: Check and clean suction equipment regularly.</w:t>
      </w:r>
    </w:p>
    <w:p>
      <w:r>
        <w:t>Positive Marks: 3</w:t>
      </w:r>
    </w:p>
    <w:p>
      <w:r>
        <w:t>Negative Marks: 1</w:t>
      </w:r>
    </w:p>
    <w:p>
      <w:r>
        <w:t>Question: The most common cause of IDSP reporting units is</w:t>
      </w:r>
    </w:p>
    <w:p>
      <w:r>
        <w:t>(a) Sub-centres, PHCs, and hospitals reporting weekly</w:t>
      </w:r>
    </w:p>
    <w:p>
      <w:r>
        <w:t>(b) Diet</w:t>
      </w:r>
    </w:p>
    <w:p>
      <w:r>
        <w:t>(c) Media</w:t>
      </w:r>
    </w:p>
    <w:p>
      <w:r>
        <w:t>(d) Climate</w:t>
      </w:r>
    </w:p>
    <w:p>
      <w:r>
        <w:t>Answer: a</w:t>
      </w:r>
    </w:p>
    <w:p>
      <w:r>
        <w:t>Solution: S and P forms report syndromes and outbreaks.</w:t>
      </w:r>
    </w:p>
    <w:p>
      <w:r>
        <w:t>Positive Marks: 3</w:t>
      </w:r>
    </w:p>
    <w:p>
      <w:r>
        <w:t>Negative Marks: 1</w:t>
      </w:r>
    </w:p>
    <w:p>
      <w:r>
        <w:t>Question: Sulphonylureas (glibenclamide, glimepiride) act by</w:t>
      </w:r>
    </w:p>
    <w:p>
      <w:r>
        <w:t>(a) Increasing glucagon</w:t>
      </w:r>
    </w:p>
    <w:p>
      <w:r>
        <w:t>(b) Stimulating pancreatic beta cells to release insulin</w:t>
      </w:r>
    </w:p>
    <w:p>
      <w:r>
        <w:t>(c) Blocking insulin receptors</w:t>
      </w:r>
    </w:p>
    <w:p>
      <w:r>
        <w:t>(d) Slowing carbohydrate absorption</w:t>
      </w:r>
    </w:p>
    <w:p>
      <w:r>
        <w:t>Answer: b</w:t>
      </w:r>
    </w:p>
    <w:p>
      <w:r>
        <w:t>Solution: Sulphonylureas close K-ATP channels on beta cells, triggering insulin release — they can cause hypoglycaemia.</w:t>
      </w:r>
    </w:p>
    <w:p>
      <w:r>
        <w:t>Positive Marks: 3</w:t>
      </w:r>
    </w:p>
    <w:p>
      <w:r>
        <w:t>Negative Marks: 1</w:t>
      </w:r>
    </w:p>
    <w:p>
      <w:r>
        <w:t>Question: The nurse should wait at least how long after a hot or cold drink before taking an oral temperature?</w:t>
      </w:r>
    </w:p>
    <w:p>
      <w:r>
        <w:t>(a) 2 minutes</w:t>
      </w:r>
    </w:p>
    <w:p>
      <w:r>
        <w:t>(b) 15–20 minutes</w:t>
      </w:r>
    </w:p>
    <w:p>
      <w:r>
        <w:t>(c) 1 hour</w:t>
      </w:r>
    </w:p>
    <w:p>
      <w:r>
        <w:t>(d) Immediately is fine</w:t>
      </w:r>
    </w:p>
    <w:p>
      <w:r>
        <w:t>Answer: b</w:t>
      </w:r>
    </w:p>
    <w:p>
      <w:r>
        <w:t>Solution: Hot/cold intake alters oral readings; wait 15–20 minutes.</w:t>
      </w:r>
    </w:p>
    <w:p>
      <w:r>
        <w:t>Positive Marks: 3</w:t>
      </w:r>
    </w:p>
    <w:p>
      <w:r>
        <w:t>Negative Marks: 1</w:t>
      </w:r>
    </w:p>
    <w:p>
      <w:r>
        <w:t>Question: The most common complication of polyhydramnios for the mother is</w:t>
      </w:r>
    </w:p>
    <w:p>
      <w:r>
        <w:t>(a) Malpresentation, cord prolapse, and postpartum haemorrhage</w:t>
      </w:r>
    </w:p>
    <w:p>
      <w:r>
        <w:t>(b) Anaemia</w:t>
      </w:r>
    </w:p>
    <w:p>
      <w:r>
        <w:t>(c) Osteoporosis</w:t>
      </w:r>
    </w:p>
    <w:p>
      <w:r>
        <w:t>(d) Hyperemesis</w:t>
      </w:r>
    </w:p>
    <w:p>
      <w:r>
        <w:t>Answer: a</w:t>
      </w:r>
    </w:p>
    <w:p>
      <w:r>
        <w:t>Solution: Overdistension causes malpresentation, PROM, abruption after drainage, and atony after delivery.</w:t>
      </w:r>
    </w:p>
    <w:p>
      <w:r>
        <w:t>Positive Marks: 3</w:t>
      </w:r>
    </w:p>
    <w:p>
      <w:r>
        <w:t>Negative Marks: 1</w:t>
      </w:r>
    </w:p>
    <w:p>
      <w:r>
        <w:t>Question: The internal genital organs of the female include</w:t>
      </w:r>
    </w:p>
    <w:p>
      <w:r>
        <w:t>(a) Vulva and vagina only</w:t>
      </w:r>
    </w:p>
    <w:p>
      <w:r>
        <w:t>(b) Urethra and bladder</w:t>
      </w:r>
    </w:p>
    <w:p>
      <w:r>
        <w:t>(c) Mons pubis and labia</w:t>
      </w:r>
    </w:p>
    <w:p>
      <w:r>
        <w:t>(d) Vagina, uterus, fallopian tubes, and ovaries</w:t>
      </w:r>
    </w:p>
    <w:p>
      <w:r>
        <w:t>Answer: d</w:t>
      </w:r>
    </w:p>
    <w:p>
      <w:r>
        <w:t>Solution: Internal genitals: vagina, cervix, uterus, tubes, and ovaries; external genitals form the vulva.</w:t>
      </w:r>
    </w:p>
    <w:p>
      <w:r>
        <w:t>Positive Marks: 3</w:t>
      </w:r>
    </w:p>
    <w:p>
      <w:r>
        <w:t>Negative Marks: 1</w:t>
      </w:r>
    </w:p>
    <w:p>
      <w:r>
        <w:t>Question: The nurse should protect the newborn's eyes during phototherapy because</w:t>
      </w:r>
    </w:p>
    <w:p>
      <w:r>
        <w:t>(a) It dries the cornea only</w:t>
      </w:r>
    </w:p>
    <w:p>
      <w:r>
        <w:t>(b) It causes infection</w:t>
      </w:r>
    </w:p>
    <w:p>
      <w:r>
        <w:t>(c) Bright light can damage the retina</w:t>
      </w:r>
    </w:p>
    <w:p>
      <w:r>
        <w:t>(d) It causes squint</w:t>
      </w:r>
    </w:p>
    <w:p>
      <w:r>
        <w:t>Answer: c</w:t>
      </w:r>
    </w:p>
    <w:p>
      <w:r>
        <w:t>Solution: Eye shields are used to protect the retina from phototherapy light.</w:t>
      </w:r>
    </w:p>
    <w:p>
      <w:r>
        <w:t>Positive Marks: 3</w:t>
      </w:r>
    </w:p>
    <w:p>
      <w:r>
        <w:t>Negative Marks: 1</w:t>
      </w:r>
    </w:p>
    <w:p>
      <w:r>
        <w:t>Question: The reabsorption of glucose in the nephron occurs in the</w:t>
      </w:r>
    </w:p>
    <w:p>
      <w:r>
        <w:t>(a) Collecting duct</w:t>
      </w:r>
    </w:p>
    <w:p>
      <w:r>
        <w:t>(b) Proximal convoluted tubule</w:t>
      </w:r>
    </w:p>
    <w:p>
      <w:r>
        <w:t>(c) Distal tubule</w:t>
      </w:r>
    </w:p>
    <w:p>
      <w:r>
        <w:t>(d) Loop of Henle</w:t>
      </w:r>
    </w:p>
    <w:p>
      <w:r>
        <w:t>Answer: b</w:t>
      </w:r>
    </w:p>
    <w:p>
      <w:r>
        <w:t>Solution: Glucose is reabsorbed with sodium in the PCT via SGLT transporters.</w:t>
      </w:r>
    </w:p>
    <w:p>
      <w:r>
        <w:t>Positive Marks: 3</w:t>
      </w:r>
    </w:p>
    <w:p>
      <w:r>
        <w:t>Negative Marks: 1</w:t>
      </w:r>
    </w:p>
    <w:p>
      <w:r>
        <w:t>Question: The lifetime prevalence of schizophrenia is approximately</w:t>
      </w:r>
    </w:p>
    <w:p>
      <w:r>
        <w:t>(a) 10%</w:t>
      </w:r>
    </w:p>
    <w:p>
      <w:r>
        <w:t>(b) 50%</w:t>
      </w:r>
    </w:p>
    <w:p>
      <w:r>
        <w:t>(c) 1%</w:t>
      </w:r>
    </w:p>
    <w:p>
      <w:r>
        <w:t>(d) 25%</w:t>
      </w:r>
    </w:p>
    <w:p>
      <w:r>
        <w:t>Answer: c</w:t>
      </w:r>
    </w:p>
    <w:p>
      <w:r>
        <w:t>Solution: Schizophrenia affects about 0.7-1% of the population worldwide.</w:t>
      </w:r>
    </w:p>
    <w:p>
      <w:r>
        <w:t>Positive Marks: 3</w:t>
      </w:r>
    </w:p>
    <w:p>
      <w:r>
        <w:t>Negative Marks: 1</w:t>
      </w:r>
    </w:p>
    <w:p>
      <w:r>
        <w:t>Question: The normal haemoglobin for an adult female is approximately</w:t>
      </w:r>
    </w:p>
    <w:p>
      <w:r>
        <w:t>(a) 13.5–17.5 g/dl</w:t>
      </w:r>
    </w:p>
    <w:p>
      <w:r>
        <w:t>(b) 12–15.5 g/dl</w:t>
      </w:r>
    </w:p>
    <w:p>
      <w:r>
        <w:t>(c) 8–10 g/dl</w:t>
      </w:r>
    </w:p>
    <w:p>
      <w:r>
        <w:t>(d) 20 g/dl</w:t>
      </w:r>
    </w:p>
    <w:p>
      <w:r>
        <w:t>Answer: b</w:t>
      </w:r>
    </w:p>
    <w:p>
      <w:r>
        <w:t>Solution: Adult female Hb is 12–15.5 g/dl; male 13.5–17.5 g/dl.</w:t>
      </w:r>
    </w:p>
    <w:p>
      <w:r>
        <w:t>Positive Marks: 3</w:t>
      </w:r>
    </w:p>
    <w:p>
      <w:r>
        <w:t>Negative Marks: 1</w:t>
      </w:r>
    </w:p>
    <w:p>
      <w:r>
        <w:t>Question: The most common cause of oral thrush is</w:t>
      </w:r>
    </w:p>
    <w:p>
      <w:r>
        <w:t>(a) Candida albicans</w:t>
      </w:r>
    </w:p>
    <w:p>
      <w:r>
        <w:t>(b) Cryptococcus</w:t>
      </w:r>
    </w:p>
    <w:p>
      <w:r>
        <w:t>(c) Aspergillus</w:t>
      </w:r>
    </w:p>
    <w:p>
      <w:r>
        <w:t>(d) Histoplasma</w:t>
      </w:r>
    </w:p>
    <w:p>
      <w:r>
        <w:t>Answer: a</w:t>
      </w:r>
    </w:p>
    <w:p>
      <w:r>
        <w:t>Solution: Thrush appears in infants, immunocompromised, and inhaled-steroid users.</w:t>
      </w:r>
    </w:p>
    <w:p>
      <w:r>
        <w:t>Positive Marks: 3</w:t>
      </w:r>
    </w:p>
    <w:p>
      <w:r>
        <w:t>Negative Marks: 1</w:t>
      </w:r>
    </w:p>
    <w:p>
      <w:r>
        <w:t>Question: Phosphorus works with calcium to</w:t>
      </w:r>
    </w:p>
    <w:p>
      <w:r>
        <w:t>(a) Build bones and teeth</w:t>
      </w:r>
    </w:p>
    <w:p>
      <w:r>
        <w:t>(b) Carry oxygen</w:t>
      </w:r>
    </w:p>
    <w:p>
      <w:r>
        <w:t>(c) Clot blood</w:t>
      </w:r>
    </w:p>
    <w:p>
      <w:r>
        <w:t>(d) See in the dark</w:t>
      </w:r>
    </w:p>
    <w:p>
      <w:r>
        <w:t>Answer: a</w:t>
      </w:r>
    </w:p>
    <w:p>
      <w:r>
        <w:t>Solution: Calcium and phosphorus mineralize bone together.</w:t>
      </w:r>
    </w:p>
    <w:p>
      <w:r>
        <w:t>Positive Marks: 3</w:t>
      </w:r>
    </w:p>
    <w:p>
      <w:r>
        <w:t>Negative Marks: 1</w:t>
      </w:r>
    </w:p>
    <w:p>
      <w:r>
        <w:t>Question: Which organism is most resistant to sterilisation?</w:t>
      </w:r>
    </w:p>
    <w:p>
      <w:r>
        <w:t>(a) Fungi</w:t>
      </w:r>
    </w:p>
    <w:p>
      <w:r>
        <w:t>(b) Bacteria</w:t>
      </w:r>
    </w:p>
    <w:p>
      <w:r>
        <w:t>(c) Viruses</w:t>
      </w:r>
    </w:p>
    <w:p>
      <w:r>
        <w:t>(d) Prions</w:t>
      </w:r>
    </w:p>
    <w:p>
      <w:r>
        <w:t>Answer: d</w:t>
      </w:r>
    </w:p>
    <w:p>
      <w:r>
        <w:t>Solution: Prions are the most resistant agents; they require special processing (134°C, NaOH).</w:t>
      </w:r>
    </w:p>
    <w:p>
      <w:r>
        <w:t>Positive Marks: 3</w:t>
      </w:r>
    </w:p>
    <w:p>
      <w:r>
        <w:t>Negative Marks: 1</w:t>
      </w:r>
    </w:p>
    <w:p>
      <w:r>
        <w:t>Question: The most common sign of uterine rupture is</w:t>
      </w:r>
    </w:p>
    <w:p>
      <w:r>
        <w:t>(a) Sudden severe abdominal pain with cessation of contractions and shock</w:t>
      </w:r>
    </w:p>
    <w:p>
      <w:r>
        <w:t>(b) Polyhydramnios</w:t>
      </w:r>
    </w:p>
    <w:p>
      <w:r>
        <w:t>(c) Slow progress</w:t>
      </w:r>
    </w:p>
    <w:p>
      <w:r>
        <w:t>(d) Painless bleeding</w:t>
      </w:r>
    </w:p>
    <w:p>
      <w:r>
        <w:t>Answer: a</w:t>
      </w:r>
    </w:p>
    <w:p>
      <w:r>
        <w:t>Solution: Rupture presents with acute pain, loss of contractions, recession of the presenting part, and maternal shock.</w:t>
      </w:r>
    </w:p>
    <w:p>
      <w:r>
        <w:t>Positive Marks: 3</w:t>
      </w:r>
    </w:p>
    <w:p>
      <w:r>
        <w:t>Negative Marks: 1</w:t>
      </w:r>
    </w:p>
    <w:p>
      <w:r>
        <w:t>Question: The most common cause of visual disturbance in pre-eclampsia is</w:t>
      </w:r>
    </w:p>
    <w:p>
      <w:r>
        <w:t>(a) Exercise</w:t>
      </w:r>
    </w:p>
    <w:p>
      <w:r>
        <w:t>(b) Cerebral oedema and vasospasm</w:t>
      </w:r>
    </w:p>
    <w:p>
      <w:r>
        <w:t>(c) Diet</w:t>
      </w:r>
    </w:p>
    <w:p>
      <w:r>
        <w:t>(d) Refractive error</w:t>
      </w:r>
    </w:p>
    <w:p>
      <w:r>
        <w:t>Answer: b</w:t>
      </w:r>
    </w:p>
    <w:p>
      <w:r>
        <w:t>Solution: Blurred vision, scotomata, and photopsia warn of imminent eclampsia; treat urgently.</w:t>
      </w:r>
    </w:p>
    <w:p>
      <w:r>
        <w:t>Positive Marks: 3</w:t>
      </w:r>
    </w:p>
    <w:p>
      <w:r>
        <w:t>Negative Marks: 1</w:t>
      </w:r>
    </w:p>
    <w:p>
      <w:r>
        <w:t>Question: The most common use of the WHO growth charts in India is</w:t>
      </w:r>
    </w:p>
    <w:p>
      <w:r>
        <w:t>(a) Monitoring child growth and detecting malnutrition</w:t>
      </w:r>
    </w:p>
    <w:p>
      <w:r>
        <w:t>(b) Diagnosing diabetes</w:t>
      </w:r>
    </w:p>
    <w:p>
      <w:r>
        <w:t>(c) Assessing vision</w:t>
      </w:r>
    </w:p>
    <w:p>
      <w:r>
        <w:t>(d) Measuring IQ</w:t>
      </w:r>
    </w:p>
    <w:p>
      <w:r>
        <w:t>Answer: a</w:t>
      </w:r>
    </w:p>
    <w:p>
      <w:r>
        <w:t>Solution: Growth monitoring identifies underweight, stunting, and wasting early.</w:t>
      </w:r>
    </w:p>
    <w:p>
      <w:r>
        <w:t>Positive Marks: 3</w:t>
      </w:r>
    </w:p>
    <w:p>
      <w:r>
        <w:t>Negative Marks: 1</w:t>
      </w:r>
    </w:p>
    <w:p>
      <w:r>
        <w:t>Question: The most common cause of mental health nursing standards is</w:t>
      </w:r>
    </w:p>
    <w:p>
      <w:r>
        <w:t>(a) Diet</w:t>
      </w:r>
    </w:p>
    <w:p>
      <w:r>
        <w:t>(b) Administration</w:t>
      </w:r>
    </w:p>
    <w:p>
      <w:r>
        <w:t>(c) Safe, evidence-based, ethical care</w:t>
      </w:r>
    </w:p>
    <w:p>
      <w:r>
        <w:t>(d) Exercise</w:t>
      </w:r>
    </w:p>
    <w:p>
      <w:r>
        <w:t>Answer: c</w:t>
      </w:r>
    </w:p>
    <w:p>
      <w:r>
        <w:t>Solution: Standards guide assessment, intervention, and evaluation.</w:t>
      </w:r>
    </w:p>
    <w:p>
      <w:r>
        <w:t>Positive Marks: 3</w:t>
      </w:r>
    </w:p>
    <w:p>
      <w:r>
        <w:t>Negative Marks: 1</w:t>
      </w:r>
    </w:p>
    <w:p>
      <w:r>
        <w:t>Question: The most common cause of HIV transmission in India is</w:t>
      </w:r>
    </w:p>
    <w:p>
      <w:r>
        <w:t>(a) Needle sharing only</w:t>
      </w:r>
    </w:p>
    <w:p>
      <w:r>
        <w:t>(b) Blood transfusion always</w:t>
      </w:r>
    </w:p>
    <w:p>
      <w:r>
        <w:t>(c) Unprotected sexual contact</w:t>
      </w:r>
    </w:p>
    <w:p>
      <w:r>
        <w:t>(d) Mother to child always</w:t>
      </w:r>
    </w:p>
    <w:p>
      <w:r>
        <w:t>Answer: c</w:t>
      </w:r>
    </w:p>
    <w:p>
      <w:r>
        <w:t>Solution: Sexual transmission dominates; prevention focuses on safe sex and testing.</w:t>
      </w:r>
    </w:p>
    <w:p>
      <w:r>
        <w:t>Positive Marks: 3</w:t>
      </w:r>
    </w:p>
    <w:p>
      <w:r>
        <w:t>Negative Marks: 1</w:t>
      </w:r>
    </w:p>
    <w:p>
      <w:r>
        <w:t>Question: The sense organ where the organ of Corti is located is the</w:t>
      </w:r>
    </w:p>
    <w:p>
      <w:r>
        <w:t>(a) Eye</w:t>
      </w:r>
    </w:p>
    <w:p>
      <w:r>
        <w:t>(b) Tongue</w:t>
      </w:r>
    </w:p>
    <w:p>
      <w:r>
        <w:t>(c) Ear (cochlea)</w:t>
      </w:r>
    </w:p>
    <w:p>
      <w:r>
        <w:t>(d) Nose</w:t>
      </w:r>
    </w:p>
    <w:p>
      <w:r>
        <w:t>Answer: c</w:t>
      </w:r>
    </w:p>
    <w:p>
      <w:r>
        <w:t>Solution: The organ of Corti in the cochlea transduces sound.</w:t>
      </w:r>
    </w:p>
    <w:p>
      <w:r>
        <w:t>Positive Marks: 3</w:t>
      </w:r>
    </w:p>
    <w:p>
      <w:r>
        <w:t>Negative Marks: 1</w:t>
      </w:r>
    </w:p>
    <w:p>
      <w:r>
        <w:t>Question: The nurse should teach a client on MAO inhibitors to avoid</w:t>
      </w:r>
    </w:p>
    <w:p>
      <w:r>
        <w:t>(a) Tyramine-rich foods (aged cheese, cured meats)</w:t>
      </w:r>
    </w:p>
    <w:p>
      <w:r>
        <w:t>(b) Fresh fruits</w:t>
      </w:r>
    </w:p>
    <w:p>
      <w:r>
        <w:t>(c) Water</w:t>
      </w:r>
    </w:p>
    <w:p>
      <w:r>
        <w:t>(d) Carbohydrates</w:t>
      </w:r>
    </w:p>
    <w:p>
      <w:r>
        <w:t>Answer: a</w:t>
      </w:r>
    </w:p>
    <w:p>
      <w:r>
        <w:t>Solution: Tyramine with MAOIs causes hypertensive crisis.</w:t>
      </w:r>
    </w:p>
    <w:p>
      <w:r>
        <w:t>Positive Marks: 3</w:t>
      </w:r>
    </w:p>
    <w:p>
      <w:r>
        <w:t>Negative Marks: 1</w:t>
      </w:r>
    </w:p>
    <w:p>
      <w:r>
        <w:t>Question: The most common cause of diarrhoea in children under 5 in India is</w:t>
      </w:r>
    </w:p>
    <w:p>
      <w:r>
        <w:t>(a) Cholera always</w:t>
      </w:r>
    </w:p>
    <w:p>
      <w:r>
        <w:t>(b) Rotavirus</w:t>
      </w:r>
    </w:p>
    <w:p>
      <w:r>
        <w:t>(c) Typhoid</w:t>
      </w:r>
    </w:p>
    <w:p>
      <w:r>
        <w:t>(d) Malaria</w:t>
      </w:r>
    </w:p>
    <w:p>
      <w:r>
        <w:t>Answer: b</w:t>
      </w:r>
    </w:p>
    <w:p>
      <w:r>
        <w:t>Solution: Rotavirus is the leading cause of acute watery diarrhoea; oral rehydration and zinc treat it.</w:t>
      </w:r>
    </w:p>
    <w:p>
      <w:r>
        <w:t>Positive Marks: 3</w:t>
      </w:r>
    </w:p>
    <w:p>
      <w:r>
        <w:t>Negative Marks: 1</w:t>
      </w:r>
    </w:p>
    <w:p>
      <w:r>
        <w:t>Question: The most common cause of kala-azar is</w:t>
      </w:r>
    </w:p>
    <w:p>
      <w:r>
        <w:t>(a) Contaminated water</w:t>
      </w:r>
    </w:p>
    <w:p>
      <w:r>
        <w:t>(b) Leishmania donovani infection</w:t>
      </w:r>
    </w:p>
    <w:p>
      <w:r>
        <w:t>(c) Mosquito bite</w:t>
      </w:r>
    </w:p>
    <w:p>
      <w:r>
        <w:t>(d) Diet</w:t>
      </w:r>
    </w:p>
    <w:p>
      <w:r>
        <w:t>Answer: b</w:t>
      </w:r>
    </w:p>
    <w:p>
      <w:r>
        <w:t>Solution: Visceral leishmaniasis causes fever, splenomegaly, and anaemia; treat with miltefosine/AmBisome.</w:t>
      </w:r>
    </w:p>
    <w:p>
      <w:r>
        <w:t>Positive Marks: 3</w:t>
      </w:r>
    </w:p>
    <w:p>
      <w:r>
        <w:t>Negative Marks: 1</w:t>
      </w:r>
    </w:p>
    <w:p>
      <w:r>
        <w:t>Question: The nurse should teach a client on dabigatran to</w:t>
      </w:r>
    </w:p>
    <w:p>
      <w:r>
        <w:t>(a) Double doses</w:t>
      </w:r>
    </w:p>
    <w:p>
      <w:r>
        <w:t>(b) Report bleeding and not skip doses</w:t>
      </w:r>
    </w:p>
    <w:p>
      <w:r>
        <w:t>(c) Take with grapefruit</w:t>
      </w:r>
    </w:p>
    <w:p>
      <w:r>
        <w:t>(d) Monitor INR</w:t>
      </w:r>
    </w:p>
    <w:p>
      <w:r>
        <w:t>Answer: b</w:t>
      </w:r>
    </w:p>
    <w:p>
      <w:r>
        <w:t>Solution: DOACs need adherence; INR is not used for dabigatran.</w:t>
      </w:r>
    </w:p>
    <w:p>
      <w:r>
        <w:t>Positive Marks: 3</w:t>
      </w:r>
    </w:p>
    <w:p>
      <w:r>
        <w:t>Negative Marks: 1</w:t>
      </w:r>
    </w:p>
    <w:p>
      <w:r>
        <w:t>Question: The best position for a client after thoracic surgery is</w:t>
      </w:r>
    </w:p>
    <w:p>
      <w:r>
        <w:t>(a) Flat on the back</w:t>
      </w:r>
    </w:p>
    <w:p>
      <w:r>
        <w:t>(b) Prone</w:t>
      </w:r>
    </w:p>
    <w:p>
      <w:r>
        <w:t>(c) Semi-Fowler's with the operative side supported</w:t>
      </w:r>
    </w:p>
    <w:p>
      <w:r>
        <w:t>(d) Trendelenburg</w:t>
      </w:r>
    </w:p>
    <w:p>
      <w:r>
        <w:t>Answer: c</w:t>
      </w:r>
    </w:p>
    <w:p>
      <w:r>
        <w:t>Solution: Semi-Fowler's promotes lung expansion and comfort; support the incision during coughing.</w:t>
      </w:r>
    </w:p>
    <w:p>
      <w:r>
        <w:t>Positive Marks: 3</w:t>
      </w:r>
    </w:p>
    <w:p>
      <w:r>
        <w:t>Negative Marks: 1</w:t>
      </w:r>
    </w:p>
    <w:p>
      <w:r>
        <w:t>Question: The nurse should institute neutropenic precautions for a client with</w:t>
      </w:r>
    </w:p>
    <w:p>
      <w:r>
        <w:t>(a) A high platelet count</w:t>
      </w:r>
    </w:p>
    <w:p>
      <w:r>
        <w:t>(b) Anaemia</w:t>
      </w:r>
    </w:p>
    <w:p>
      <w:r>
        <w:t>(c) A neutrophil count below 1000/mm3 (or per protocol)</w:t>
      </w:r>
    </w:p>
    <w:p>
      <w:r>
        <w:t>(d) Fever only</w:t>
      </w:r>
    </w:p>
    <w:p>
      <w:r>
        <w:t>Answer: c</w:t>
      </w:r>
    </w:p>
    <w:p>
      <w:r>
        <w:t>Solution: Neutropenia (&lt;500 severe) requires infection precautions.</w:t>
      </w:r>
    </w:p>
    <w:p>
      <w:r>
        <w:t>Positive Marks: 3</w:t>
      </w:r>
    </w:p>
    <w:p>
      <w:r>
        <w:t>Negative Marks: 1</w:t>
      </w:r>
    </w:p>
    <w:p>
      <w:r>
        <w:t>Question: The most common cause of hypoglycaemia in a diabetic child is</w:t>
      </w:r>
    </w:p>
    <w:p>
      <w:r>
        <w:t>(a) Diet always</w:t>
      </w:r>
    </w:p>
    <w:p>
      <w:r>
        <w:t>(b) Vaccination always</w:t>
      </w:r>
    </w:p>
    <w:p>
      <w:r>
        <w:t>(c) Trauma</w:t>
      </w:r>
    </w:p>
    <w:p>
      <w:r>
        <w:t>(d) Excess insulin, missed meals, or exercise</w:t>
      </w:r>
    </w:p>
    <w:p>
      <w:r>
        <w:t>Answer: d</w:t>
      </w:r>
    </w:p>
    <w:p>
      <w:r>
        <w:t>Solution: Treat with fast-acting sugar; teach families to recognize and respond.</w:t>
      </w:r>
    </w:p>
    <w:p>
      <w:r>
        <w:t>Positive Marks: 3</w:t>
      </w:r>
    </w:p>
    <w:p>
      <w:r>
        <w:t>Negative Marks: 1</w:t>
      </w:r>
    </w:p>
    <w:p>
      <w:r>
        <w:t>Question: The treatment of choice for symptomatic bradycardia is</w:t>
      </w:r>
    </w:p>
    <w:p>
      <w:r>
        <w:t>(a) Amiodarone</w:t>
      </w:r>
    </w:p>
    <w:p>
      <w:r>
        <w:t>(b) Adenosine</w:t>
      </w:r>
    </w:p>
    <w:p>
      <w:r>
        <w:t>(c) Lidocaine</w:t>
      </w:r>
    </w:p>
    <w:p>
      <w:r>
        <w:t>(d) Atropine</w:t>
      </w:r>
    </w:p>
    <w:p>
      <w:r>
        <w:t>Answer: d</w:t>
      </w:r>
    </w:p>
    <w:p>
      <w:r>
        <w:t>Solution: Atropine raises the heart rate in symptomatic bradycardia.</w:t>
      </w:r>
    </w:p>
    <w:p>
      <w:r>
        <w:t>Positive Marks: 3</w:t>
      </w:r>
    </w:p>
    <w:p>
      <w:r>
        <w:t>Negative Marks: 1</w:t>
      </w:r>
    </w:p>
    <w:p>
      <w:r>
        <w:t>Question: The most common cause of caregiver burnout signs are</w:t>
      </w:r>
    </w:p>
    <w:p>
      <w:r>
        <w:t>(a) Irritability, exhaustion, and withdrawal</w:t>
      </w:r>
    </w:p>
    <w:p>
      <w:r>
        <w:t>(b) Diet</w:t>
      </w:r>
    </w:p>
    <w:p>
      <w:r>
        <w:t>(c) Exercise</w:t>
      </w:r>
    </w:p>
    <w:p>
      <w:r>
        <w:t>(d) Increased energy</w:t>
      </w:r>
    </w:p>
    <w:p>
      <w:r>
        <w:t>Answer: a</w:t>
      </w:r>
    </w:p>
    <w:p>
      <w:r>
        <w:t>Solution: Support caregivers; they are at risk of depression themselves.</w:t>
      </w:r>
    </w:p>
    <w:p>
      <w:r>
        <w:t>Positive Marks: 3</w:t>
      </w:r>
    </w:p>
    <w:p>
      <w:r>
        <w:t>Negative Marks: 1</w:t>
      </w:r>
    </w:p>
    <w:p>
      <w:r>
        <w:t>Question: Cervical cancer is most strongly associated with</w:t>
      </w:r>
    </w:p>
    <w:p>
      <w:r>
        <w:t>(a) Smoking only</w:t>
      </w:r>
    </w:p>
    <w:p>
      <w:r>
        <w:t>(b) HPV (human papillomavirus) infection</w:t>
      </w:r>
    </w:p>
    <w:p>
      <w:r>
        <w:t>(c) Oestrogen therapy</w:t>
      </w:r>
    </w:p>
    <w:p>
      <w:r>
        <w:t>(d) Multiple pregnancies only</w:t>
      </w:r>
    </w:p>
    <w:p>
      <w:r>
        <w:t>Answer: b</w:t>
      </w:r>
    </w:p>
    <w:p>
      <w:r>
        <w:t>Solution: Persistent high-risk HPV infection causes nearly all cervical cancers; screening is via Pap smear/VIA.</w:t>
      </w:r>
    </w:p>
    <w:p>
      <w:r>
        <w:t>Positive Marks: 3</w:t>
      </w:r>
    </w:p>
    <w:p>
      <w:r>
        <w:t>Negative Marks: 1</w:t>
      </w:r>
    </w:p>
    <w:p>
      <w:r>
        <w:t>Question: The nurse should teach a client on aspirin therapy to</w:t>
      </w:r>
    </w:p>
    <w:p>
      <w:r>
        <w:t>(a) Double the dose</w:t>
      </w:r>
    </w:p>
    <w:p>
      <w:r>
        <w:t>(b) Stop abruptly</w:t>
      </w:r>
    </w:p>
    <w:p>
      <w:r>
        <w:t>(c) Take with antacids only</w:t>
      </w:r>
    </w:p>
    <w:p>
      <w:r>
        <w:t>(d) Report black stools, bruising, and tinnitus</w:t>
      </w:r>
    </w:p>
    <w:p>
      <w:r>
        <w:t>Answer: d</w:t>
      </w:r>
    </w:p>
    <w:p>
      <w:r>
        <w:t>Solution: Aspirin causes bleeding and tinnitus; report adverse effects.</w:t>
      </w:r>
    </w:p>
    <w:p>
      <w:r>
        <w:t>Positive Marks: 3</w:t>
      </w:r>
    </w:p>
    <w:p>
      <w:r>
        <w:t>Negative Marks: 1</w:t>
      </w:r>
    </w:p>
    <w:p>
      <w:r>
        <w:t>Question: An infant usually walks alone by</w:t>
      </w:r>
    </w:p>
    <w:p>
      <w:r>
        <w:t>(a) 6 months</w:t>
      </w:r>
    </w:p>
    <w:p>
      <w:r>
        <w:t>(b) 18 months</w:t>
      </w:r>
    </w:p>
    <w:p>
      <w:r>
        <w:t>(c) 9 months</w:t>
      </w:r>
    </w:p>
    <w:p>
      <w:r>
        <w:t>(d) 12-15 months</w:t>
      </w:r>
    </w:p>
    <w:p>
      <w:r>
        <w:t>Answer: d</w:t>
      </w:r>
    </w:p>
    <w:p>
      <w:r>
        <w:t>Solution: Independent walking typically occurs at 12-15 months; earlier walking is a variation.</w:t>
      </w:r>
    </w:p>
    <w:p>
      <w:r>
        <w:t>Positive Marks: 3</w:t>
      </w:r>
    </w:p>
    <w:p>
      <w:r>
        <w:t>Negative Marks: 1</w:t>
      </w:r>
    </w:p>
    <w:p>
      <w:r>
        <w:t>Question: The connective tissue that stores fat is</w:t>
      </w:r>
    </w:p>
    <w:p>
      <w:r>
        <w:t>(a) Cartilage</w:t>
      </w:r>
    </w:p>
    <w:p>
      <w:r>
        <w:t>(b) Adipose tissue</w:t>
      </w:r>
    </w:p>
    <w:p>
      <w:r>
        <w:t>(c) Bone</w:t>
      </w:r>
    </w:p>
    <w:p>
      <w:r>
        <w:t>(d) Blood</w:t>
      </w:r>
    </w:p>
    <w:p>
      <w:r>
        <w:t>Answer: b</w:t>
      </w:r>
    </w:p>
    <w:p>
      <w:r>
        <w:t>Solution: Adipose tissue stores energy and insulates.</w:t>
      </w:r>
    </w:p>
    <w:p>
      <w:r>
        <w:t>Positive Marks: 3</w:t>
      </w:r>
    </w:p>
    <w:p>
      <w:r>
        <w:t>Negative Marks: 1</w:t>
      </w:r>
    </w:p>
    <w:p>
      <w:r>
        <w:t>Question: A good lesson plan should include</w:t>
      </w:r>
    </w:p>
    <w:p>
      <w:r>
        <w:t>(a) Only the topic name</w:t>
      </w:r>
    </w:p>
    <w:p>
      <w:r>
        <w:t>(b) Only the time table</w:t>
      </w:r>
    </w:p>
    <w:p>
      <w:r>
        <w:t>(c) Only the attendance</w:t>
      </w:r>
    </w:p>
    <w:p>
      <w:r>
        <w:t>(d) Objectives, content, teaching methods, and evaluation</w:t>
      </w:r>
    </w:p>
    <w:p>
      <w:r>
        <w:t>Answer: d</w:t>
      </w:r>
    </w:p>
    <w:p>
      <w:r>
        <w:t>Solution: Lesson plans organize teaching systematically for effective learning.</w:t>
      </w:r>
    </w:p>
    <w:p>
      <w:r>
        <w:t>Positive Marks: 3</w:t>
      </w:r>
    </w:p>
    <w:p>
      <w:r>
        <w:t>Negative Marks: 1</w:t>
      </w:r>
    </w:p>
    <w:p>
      <w:r>
        <w:t>Question: Complementary proteins combine</w:t>
      </w:r>
    </w:p>
    <w:p>
      <w:r>
        <w:t>(a) Vegetables with water</w:t>
      </w:r>
    </w:p>
    <w:p>
      <w:r>
        <w:t>(b) Milk with sugar</w:t>
      </w:r>
    </w:p>
    <w:p>
      <w:r>
        <w:t>(c) Fruits with fats</w:t>
      </w:r>
    </w:p>
    <w:p>
      <w:r>
        <w:t>(d) Cereals with pulses to supply all essential amino acids</w:t>
      </w:r>
    </w:p>
    <w:p>
      <w:r>
        <w:t>Answer: d</w:t>
      </w:r>
    </w:p>
    <w:p>
      <w:r>
        <w:t>Solution: Dal-rice, khichdi pair lysine (pulses) with methionine (cereals).</w:t>
      </w:r>
    </w:p>
    <w:p>
      <w:r>
        <w:t>Positive Marks: 3</w:t>
      </w:r>
    </w:p>
    <w:p>
      <w:r>
        <w:t>Negative Marks: 1</w:t>
      </w:r>
    </w:p>
    <w:p>
      <w:r>
        <w:t>Question: The most common cause of dysentery complications is</w:t>
      </w:r>
    </w:p>
    <w:p>
      <w:r>
        <w:t>(a) Deafness</w:t>
      </w:r>
    </w:p>
    <w:p>
      <w:r>
        <w:t>(b) Dehydration and malnutrition</w:t>
      </w:r>
    </w:p>
    <w:p>
      <w:r>
        <w:t>(c) Fracture</w:t>
      </w:r>
    </w:p>
    <w:p>
      <w:r>
        <w:t>(d) Obesity</w:t>
      </w:r>
    </w:p>
    <w:p>
      <w:r>
        <w:t>Answer: b</w:t>
      </w:r>
    </w:p>
    <w:p>
      <w:r>
        <w:t>Solution: Bloody diarrhoea with dehydration and wasting needs antibiotics and nutrition.</w:t>
      </w:r>
    </w:p>
    <w:p>
      <w:r>
        <w:t>Positive Marks: 3</w:t>
      </w:r>
    </w:p>
    <w:p>
      <w:r>
        <w:t>Negative Marks: 1</w:t>
      </w:r>
    </w:p>
    <w:p>
      <w:r>
        <w:t>Question: The most common use of chlorhexidine is</w:t>
      </w:r>
    </w:p>
    <w:p>
      <w:r>
        <w:t>(a) Wounds only</w:t>
      </w:r>
    </w:p>
    <w:p>
      <w:r>
        <w:t>(b) Skin and surgical antisepsis</w:t>
      </w:r>
    </w:p>
    <w:p>
      <w:r>
        <w:t>(c) Sterilizing instruments</w:t>
      </w:r>
    </w:p>
    <w:p>
      <w:r>
        <w:t>(d) Drinking water</w:t>
      </w:r>
    </w:p>
    <w:p>
      <w:r>
        <w:t>Answer: b</w:t>
      </w:r>
    </w:p>
    <w:p>
      <w:r>
        <w:t>Solution: Chlorhexidine is a persistent broad-spectrum antiseptic.</w:t>
      </w:r>
    </w:p>
    <w:p>
      <w:r>
        <w:t>Positive Marks: 3</w:t>
      </w:r>
    </w:p>
    <w:p>
      <w:r>
        <w:t>Negative Marks: 1</w:t>
      </w:r>
    </w:p>
    <w:p>
      <w:r>
        <w:t>Question: The most common cause of health programme sustainability is</w:t>
      </w:r>
    </w:p>
    <w:p>
      <w:r>
        <w:t>(a) Political, financial, and community commitment</w:t>
      </w:r>
    </w:p>
    <w:p>
      <w:r>
        <w:t>(b) Climate</w:t>
      </w:r>
    </w:p>
    <w:p>
      <w:r>
        <w:t>(c) Diet</w:t>
      </w:r>
    </w:p>
    <w:p>
      <w:r>
        <w:t>(d) One-time funding</w:t>
      </w:r>
    </w:p>
    <w:p>
      <w:r>
        <w:t>Answer: a</w:t>
      </w:r>
    </w:p>
    <w:p>
      <w:r>
        <w:t>Solution: Sustainable programmes embed in systems and budgets.</w:t>
      </w:r>
    </w:p>
    <w:p>
      <w:r>
        <w:t>Positive Marks: 3</w:t>
      </w:r>
    </w:p>
    <w:p>
      <w:r>
        <w:t>Negative Marks: 1</w:t>
      </w:r>
    </w:p>
    <w:p>
      <w:r>
        <w:t>Question: The normal axillary temperature is about</w:t>
      </w:r>
    </w:p>
    <w:p>
      <w:r>
        <w:t>(a) 35°C</w:t>
      </w:r>
    </w:p>
    <w:p>
      <w:r>
        <w:t>(b) 37.5°C</w:t>
      </w:r>
    </w:p>
    <w:p>
      <w:r>
        <w:t>(c) 38°C</w:t>
      </w:r>
    </w:p>
    <w:p>
      <w:r>
        <w:t>(d) 36.5°C (0.5°C lower than oral)</w:t>
      </w:r>
    </w:p>
    <w:p>
      <w:r>
        <w:t>Answer: d</w:t>
      </w:r>
    </w:p>
    <w:p>
      <w:r>
        <w:t>Solution: Axillary readings average 36.5°C, about 0.5°C below oral.</w:t>
      </w:r>
    </w:p>
    <w:p>
      <w:r>
        <w:t>Positive Marks: 3</w:t>
      </w:r>
    </w:p>
    <w:p>
      <w:r>
        <w:t>Negative Marks: 1</w:t>
      </w:r>
    </w:p>
    <w:p>
      <w:r>
        <w:t>Question: The most common cause of pinworm itching is</w:t>
      </w:r>
    </w:p>
    <w:p>
      <w:r>
        <w:t>(a) Diet</w:t>
      </w:r>
    </w:p>
    <w:p>
      <w:r>
        <w:t>(b) Allergy</w:t>
      </w:r>
    </w:p>
    <w:p>
      <w:r>
        <w:t>(c) Enterobius vermicularis causing perianal itching at night</w:t>
      </w:r>
    </w:p>
    <w:p>
      <w:r>
        <w:t>(d) Exercise</w:t>
      </w:r>
    </w:p>
    <w:p>
      <w:r>
        <w:t>Answer: c</w:t>
      </w:r>
    </w:p>
    <w:p>
      <w:r>
        <w:t>Solution: Pinworms lay eggs perianally causing nocturnal itching; treat household with albendazole.</w:t>
      </w:r>
    </w:p>
    <w:p>
      <w:r>
        <w:t>Positive Marks: 3</w:t>
      </w:r>
    </w:p>
    <w:p>
      <w:r>
        <w:t>Negative Marks: 1</w:t>
      </w:r>
    </w:p>
    <w:p>
      <w:r>
        <w:t>Question: 'Synthesis' in the cognitive domain involves</w:t>
      </w:r>
    </w:p>
    <w:p>
      <w:r>
        <w:t>(a) Combining parts into a new whole</w:t>
      </w:r>
    </w:p>
    <w:p>
      <w:r>
        <w:t>(b) Applying</w:t>
      </w:r>
    </w:p>
    <w:p>
      <w:r>
        <w:t>(c) Recalling</w:t>
      </w:r>
    </w:p>
    <w:p>
      <w:r>
        <w:t>(d) Judging</w:t>
      </w:r>
    </w:p>
    <w:p>
      <w:r>
        <w:t>Answer: a</w:t>
      </w:r>
    </w:p>
    <w:p>
      <w:r>
        <w:t>Solution: Synthesis (now 'create') builds original structures.</w:t>
      </w:r>
    </w:p>
    <w:p>
      <w:r>
        <w:t>Positive Marks: 3</w:t>
      </w:r>
    </w:p>
    <w:p>
      <w:r>
        <w:t>Negative Marks: 1</w:t>
      </w:r>
    </w:p>
    <w:p>
      <w:r>
        <w:t>Question: The most common cause of elevated PSA in men is</w:t>
      </w:r>
    </w:p>
    <w:p>
      <w:r>
        <w:t>(a) Prostatitis only</w:t>
      </w:r>
    </w:p>
    <w:p>
      <w:r>
        <w:t>(b) Prostate cancer only</w:t>
      </w:r>
    </w:p>
    <w:p>
      <w:r>
        <w:t>(c) Renal failure</w:t>
      </w:r>
    </w:p>
    <w:p>
      <w:r>
        <w:t>(d) BPH (benign prostatic hyperplasia)</w:t>
      </w:r>
    </w:p>
    <w:p>
      <w:r>
        <w:t>Answer: d</w:t>
      </w:r>
    </w:p>
    <w:p>
      <w:r>
        <w:t>Solution: PSA rises with BPH, prostatitis, and prostate cancer; biopsy confirms.</w:t>
      </w:r>
    </w:p>
    <w:p>
      <w:r>
        <w:t>Positive Marks: 3</w:t>
      </w:r>
    </w:p>
    <w:p>
      <w:r>
        <w:t>Negative Marks: 1</w:t>
      </w:r>
    </w:p>
    <w:p>
      <w:r>
        <w:t>Question: The most common diagnostic test for rabies in a biting dog is</w:t>
      </w:r>
    </w:p>
    <w:p>
      <w:r>
        <w:t>(a) Urine antigen</w:t>
      </w:r>
    </w:p>
    <w:p>
      <w:r>
        <w:t>(b) Blood culture</w:t>
      </w:r>
    </w:p>
    <w:p>
      <w:r>
        <w:t>(c) Stool PCR</w:t>
      </w:r>
    </w:p>
    <w:p>
      <w:r>
        <w:t>(d) Negri bodies in brain tissue</w:t>
      </w:r>
    </w:p>
    <w:p>
      <w:r>
        <w:t>Answer: d</w:t>
      </w:r>
    </w:p>
    <w:p>
      <w:r>
        <w:t>Solution: Negri bodies confirm rabies in animal brain post-mortem.</w:t>
      </w:r>
    </w:p>
    <w:p>
      <w:r>
        <w:t>Positive Marks: 3</w:t>
      </w:r>
    </w:p>
    <w:p>
      <w:r>
        <w:t>Negative Marks: 1</w:t>
      </w:r>
    </w:p>
    <w:p>
      <w:r>
        <w:t>Question: The most common cause of sensorineural hearing loss in the elderly is</w:t>
      </w:r>
    </w:p>
    <w:p>
      <w:r>
        <w:t>(a) Otosclerosis</w:t>
      </w:r>
    </w:p>
    <w:p>
      <w:r>
        <w:t>(b) Wax</w:t>
      </w:r>
    </w:p>
    <w:p>
      <w:r>
        <w:t>(c) Presbycusis</w:t>
      </w:r>
    </w:p>
    <w:p>
      <w:r>
        <w:t>(d) Infection</w:t>
      </w:r>
    </w:p>
    <w:p>
      <w:r>
        <w:t>Answer: c</w:t>
      </w:r>
    </w:p>
    <w:p>
      <w:r>
        <w:t>Solution: Age-related inner ear degeneration causes presbycusis.</w:t>
      </w:r>
    </w:p>
    <w:p>
      <w:r>
        <w:t>Positive Marks: 3</w:t>
      </w:r>
    </w:p>
    <w:p>
      <w:r>
        <w:t>Negative Marks: 1</w:t>
      </w:r>
    </w:p>
    <w:p>
      <w:r>
        <w:t>Question: Evidence-based guidelines help nurses by</w:t>
      </w:r>
    </w:p>
    <w:p>
      <w:r>
        <w:t>(a) Replacing judgement</w:t>
      </w:r>
    </w:p>
    <w:p>
      <w:r>
        <w:t>(b) Reducing quality</w:t>
      </w:r>
    </w:p>
    <w:p>
      <w:r>
        <w:t>(c) Providing standardized, proven care</w:t>
      </w:r>
    </w:p>
    <w:p>
      <w:r>
        <w:t>(d) Increasing errors</w:t>
      </w:r>
    </w:p>
    <w:p>
      <w:r>
        <w:t>Answer: c</w:t>
      </w:r>
    </w:p>
    <w:p>
      <w:r>
        <w:t>Solution: Guidelines support consistent, safe practice.</w:t>
      </w:r>
    </w:p>
    <w:p>
      <w:r>
        <w:t>Positive Marks: 3</w:t>
      </w:r>
    </w:p>
    <w:p>
      <w:r>
        <w:t>Negative Marks: 1</w:t>
      </w:r>
    </w:p>
    <w:p>
      <w:r>
        <w:t>Question: The most common cause of oral thrush is</w:t>
      </w:r>
    </w:p>
    <w:p>
      <w:r>
        <w:t>(a) Virus</w:t>
      </w:r>
    </w:p>
    <w:p>
      <w:r>
        <w:t>(b) Candida albicans overgrowth</w:t>
      </w:r>
    </w:p>
    <w:p>
      <w:r>
        <w:t>(c) Parasite</w:t>
      </w:r>
    </w:p>
    <w:p>
      <w:r>
        <w:t>(d) Bacteria</w:t>
      </w:r>
    </w:p>
    <w:p>
      <w:r>
        <w:t>Answer: b</w:t>
      </w:r>
    </w:p>
    <w:p>
      <w:r>
        <w:t>Solution: Candida causes white plaques in immunocompromised or antibiotic-treated clients.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pneumonia is</w:t>
      </w:r>
    </w:p>
    <w:p>
      <w:r>
        <w:t>(a) Hypoxia and sepsis</w:t>
      </w:r>
    </w:p>
    <w:p>
      <w:r>
        <w:t>(b) Pain</w:t>
      </w:r>
    </w:p>
    <w:p>
      <w:r>
        <w:t>(c) Cough</w:t>
      </w:r>
    </w:p>
    <w:p>
      <w:r>
        <w:t>(d) Fever</w:t>
      </w:r>
    </w:p>
    <w:p>
      <w:r>
        <w:t>Answer: a</w:t>
      </w:r>
    </w:p>
    <w:p>
      <w:r>
        <w:t>Solution: Oxygen, antibiotics, and early referral save lives.</w:t>
      </w:r>
    </w:p>
    <w:p>
      <w:r>
        <w:t>Positive Marks: 3</w:t>
      </w:r>
    </w:p>
    <w:p>
      <w:r>
        <w:t>Negative Marks: 1</w:t>
      </w:r>
    </w:p>
    <w:p>
      <w:r>
        <w:t>Question: Before giving a PRN analgesic, the nurse should</w:t>
      </w:r>
    </w:p>
    <w:p>
      <w:r>
        <w:t>(a) Give the highest dose</w:t>
      </w:r>
    </w:p>
    <w:p>
      <w:r>
        <w:t>(b) Assess the pain using a pain scale</w:t>
      </w:r>
    </w:p>
    <w:p>
      <w:r>
        <w:t>(c) Ask the doctor</w:t>
      </w:r>
    </w:p>
    <w:p>
      <w:r>
        <w:t>(d) Wait 4 hours</w:t>
      </w:r>
    </w:p>
    <w:p>
      <w:r>
        <w:t>Answer: b</w:t>
      </w:r>
    </w:p>
    <w:p>
      <w:r>
        <w:t>Solution: Assess pain intensity and character before and after PRN analgesia.</w:t>
      </w:r>
    </w:p>
    <w:p>
      <w:r>
        <w:t>Positive Marks: 3</w:t>
      </w:r>
    </w:p>
    <w:p>
      <w:r>
        <w:t>Negative Marks: 1</w:t>
      </w:r>
    </w:p>
    <w:p>
      <w:r>
        <w:t>Question: The nurse should place a client with suspected spinal cord injury in</w:t>
      </w:r>
    </w:p>
    <w:p>
      <w:r>
        <w:t>(a) Neutral alignment with cervical collar and log-rolling</w:t>
      </w:r>
    </w:p>
    <w:p>
      <w:r>
        <w:t>(b) Sitting up</w:t>
      </w:r>
    </w:p>
    <w:p>
      <w:r>
        <w:t>(c) Prone</w:t>
      </w:r>
    </w:p>
    <w:p>
      <w:r>
        <w:t>(d) Flexed position</w:t>
      </w:r>
    </w:p>
    <w:p>
      <w:r>
        <w:t>Answer: a</w:t>
      </w:r>
    </w:p>
    <w:p>
      <w:r>
        <w:t>Solution: Immobilisation prevents secondary cord damage.</w:t>
      </w:r>
    </w:p>
    <w:p>
      <w:r>
        <w:t>Positive Marks: 3</w:t>
      </w:r>
    </w:p>
    <w:p>
      <w:r>
        <w:t>Negative Marks: 1</w:t>
      </w:r>
    </w:p>
    <w:p>
      <w:r>
        <w:t>Question: The nurse should teach a client on enoxaparin (LMWH) to</w:t>
      </w:r>
    </w:p>
    <w:p>
      <w:r>
        <w:t>(a) Inject intramuscularly</w:t>
      </w:r>
    </w:p>
    <w:p>
      <w:r>
        <w:t>(b) Inject subcutaneously and not rub the site</w:t>
      </w:r>
    </w:p>
    <w:p>
      <w:r>
        <w:t>(c) Rush the injection</w:t>
      </w:r>
    </w:p>
    <w:p>
      <w:r>
        <w:t>(d) Aspirate the syringe</w:t>
      </w:r>
    </w:p>
    <w:p>
      <w:r>
        <w:t>Answer: b</w:t>
      </w:r>
    </w:p>
    <w:p>
      <w:r>
        <w:t>Solution: SC injection without rubbing prevents bruising; do not aspirate.</w:t>
      </w:r>
    </w:p>
    <w:p>
      <w:r>
        <w:t>Positive Marks: 3</w:t>
      </w:r>
    </w:p>
    <w:p>
      <w:r>
        <w:t>Negative Marks: 1</w:t>
      </w:r>
    </w:p>
    <w:p>
      <w:r>
        <w:t>Question: The classic chest X-ray finding of a tension pneumothorax includes</w:t>
      </w:r>
    </w:p>
    <w:p>
      <w:r>
        <w:t>(a) Pleural effusion</w:t>
      </w:r>
    </w:p>
    <w:p>
      <w:r>
        <w:t>(b) Tracheal deviation toward the side</w:t>
      </w:r>
    </w:p>
    <w:p>
      <w:r>
        <w:t>(c) Consolidation</w:t>
      </w:r>
    </w:p>
    <w:p>
      <w:r>
        <w:t>(d) Tracheal deviation away from the affected side</w:t>
      </w:r>
    </w:p>
    <w:p>
      <w:r>
        <w:t>Answer: d</w:t>
      </w:r>
    </w:p>
    <w:p>
      <w:r>
        <w:t>Solution: Mediastinal shift away from a hyperinflated hemithorax indicates tension.</w:t>
      </w:r>
    </w:p>
    <w:p>
      <w:r>
        <w:t>Positive Marks: 3</w:t>
      </w:r>
    </w:p>
    <w:p>
      <w:r>
        <w:t>Negative Marks: 1</w:t>
      </w:r>
    </w:p>
    <w:p>
      <w:r>
        <w:t>Question: The most common cause of the EPDS use is</w:t>
      </w:r>
    </w:p>
    <w:p>
      <w:r>
        <w:t>(a) Exercise</w:t>
      </w:r>
    </w:p>
    <w:p>
      <w:r>
        <w:t>(b) Dementia screening</w:t>
      </w:r>
    </w:p>
    <w:p>
      <w:r>
        <w:t>(c) Diet</w:t>
      </w:r>
    </w:p>
    <w:p>
      <w:r>
        <w:t>(d) Postnatal depression screening</w:t>
      </w:r>
    </w:p>
    <w:p>
      <w:r>
        <w:t>Answer: d</w:t>
      </w:r>
    </w:p>
    <w:p>
      <w:r>
        <w:t>Solution: EPDS is validated for perinatal women.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cirrhosis for signs of hepatic encephalopathy, which include</w:t>
      </w:r>
    </w:p>
    <w:p>
      <w:r>
        <w:t>(a) Hypertension</w:t>
      </w:r>
    </w:p>
    <w:p>
      <w:r>
        <w:t>(b) Confusion, asterixis, and altered sleep</w:t>
      </w:r>
    </w:p>
    <w:p>
      <w:r>
        <w:t>(c) Weight gain</w:t>
      </w:r>
    </w:p>
    <w:p>
      <w:r>
        <w:t>(d) Polyuria</w:t>
      </w:r>
    </w:p>
    <w:p>
      <w:r>
        <w:t>Answer: b</w:t>
      </w:r>
    </w:p>
    <w:p>
      <w:r>
        <w:t>Solution: Rising ammonia causes confusion, flapping tremor (asterixis), and coma.</w:t>
      </w:r>
    </w:p>
    <w:p>
      <w:r>
        <w:t>Positive Marks: 3</w:t>
      </w:r>
    </w:p>
    <w:p>
      <w:r>
        <w:t>Negative Marks: 1</w:t>
      </w:r>
    </w:p>
    <w:p>
      <w:r>
        <w:t>Question: The most common cause of stigma reduction evidence is</w:t>
      </w:r>
    </w:p>
    <w:p>
      <w:r>
        <w:t>(a) Lectures alone</w:t>
      </w:r>
    </w:p>
    <w:p>
      <w:r>
        <w:t>(b) Exercise</w:t>
      </w:r>
    </w:p>
    <w:p>
      <w:r>
        <w:t>(c) Contact-based education programmes</w:t>
      </w:r>
    </w:p>
    <w:p>
      <w:r>
        <w:t>(d) Diet</w:t>
      </w:r>
    </w:p>
    <w:p>
      <w:r>
        <w:t>Answer: c</w:t>
      </w:r>
    </w:p>
    <w:p>
      <w:r>
        <w:t>Solution: Personal contact with recovery stories reduces stigma most.</w:t>
      </w:r>
    </w:p>
    <w:p>
      <w:r>
        <w:t>Positive Marks: 3</w:t>
      </w:r>
    </w:p>
    <w:p>
      <w:r>
        <w:t>Negative Marks: 1</w:t>
      </w:r>
    </w:p>
    <w:p>
      <w:r>
        <w:t>Question: The first-line antibiotic for WHO-classified non-severe pneumonia in a child is</w:t>
      </w:r>
    </w:p>
    <w:p>
      <w:r>
        <w:t>(a) Topical antibiotics</w:t>
      </w:r>
    </w:p>
    <w:p>
      <w:r>
        <w:t>(b) IV vancomycin</w:t>
      </w:r>
    </w:p>
    <w:p>
      <w:r>
        <w:t>(c) Oral metronidazole</w:t>
      </w:r>
    </w:p>
    <w:p>
      <w:r>
        <w:t>(d) Oral amoxicillin</w:t>
      </w:r>
    </w:p>
    <w:p>
      <w:r>
        <w:t>Answer: d</w:t>
      </w:r>
    </w:p>
    <w:p>
      <w:r>
        <w:t>Solution: WHO recommends oral amoxicillin for non-severe pneumonia; severe cases need hospital care.</w:t>
      </w:r>
    </w:p>
    <w:p>
      <w:r>
        <w:t>Positive Marks: 3</w:t>
      </w:r>
    </w:p>
    <w:p>
      <w:r>
        <w:t>Negative Marks: 1</w:t>
      </w:r>
    </w:p>
    <w:p>
      <w:r>
        <w:t>Question: The most common cause of dysuria in pregnancy is</w:t>
      </w:r>
    </w:p>
    <w:p>
      <w:r>
        <w:t>(a) Urinary tract infection</w:t>
      </w:r>
    </w:p>
    <w:p>
      <w:r>
        <w:t>(b) Exercise</w:t>
      </w:r>
    </w:p>
    <w:p>
      <w:r>
        <w:t>(c) Uterine pressure</w:t>
      </w:r>
    </w:p>
    <w:p>
      <w:r>
        <w:t>(d) Diet</w:t>
      </w:r>
    </w:p>
    <w:p>
      <w:r>
        <w:t>Answer: a</w:t>
      </w:r>
    </w:p>
    <w:p>
      <w:r>
        <w:t>Solution: Dysuria with frequency warrants a urine test and antibiotics.</w:t>
      </w:r>
    </w:p>
    <w:p>
      <w:r>
        <w:t>Positive Marks: 3</w:t>
      </w:r>
    </w:p>
    <w:p>
      <w:r>
        <w:t>Negative Marks: 1</w:t>
      </w:r>
    </w:p>
    <w:p>
      <w:r>
        <w:t>Question: The most common cause of anaemia in tribal children is</w:t>
      </w:r>
    </w:p>
    <w:p>
      <w:r>
        <w:t>(a) Malaria, hookworm, and nutrition</w:t>
      </w:r>
    </w:p>
    <w:p>
      <w:r>
        <w:t>(b) Diet only</w:t>
      </w:r>
    </w:p>
    <w:p>
      <w:r>
        <w:t>(c) Climate</w:t>
      </w:r>
    </w:p>
    <w:p>
      <w:r>
        <w:t>(d) Genetics only</w:t>
      </w:r>
    </w:p>
    <w:p>
      <w:r>
        <w:t>Answer: a</w:t>
      </w:r>
    </w:p>
    <w:p>
      <w:r>
        <w:t>Solution: Integrated deworming, malaria control, and nutrition help.</w:t>
      </w:r>
    </w:p>
    <w:p>
      <w:r>
        <w:t>Positive Marks: 3</w:t>
      </w:r>
    </w:p>
    <w:p>
      <w:r>
        <w:t>Negative Marks: 1</w:t>
      </w:r>
    </w:p>
    <w:p>
      <w:r>
        <w:t>Question: The most common social cause of vaccine refusal is</w:t>
      </w:r>
    </w:p>
    <w:p>
      <w:r>
        <w:t>(a) Climate</w:t>
      </w:r>
    </w:p>
    <w:p>
      <w:r>
        <w:t>(b) Genetics</w:t>
      </w:r>
    </w:p>
    <w:p>
      <w:r>
        <w:t>(c) Diet</w:t>
      </w:r>
    </w:p>
    <w:p>
      <w:r>
        <w:t>(d) Misinformation and mistrust</w:t>
      </w:r>
    </w:p>
    <w:p>
      <w:r>
        <w:t>Answer: d</w:t>
      </w:r>
    </w:p>
    <w:p>
      <w:r>
        <w:t>Solution: Communication and community engagement build trust.</w:t>
      </w:r>
    </w:p>
    <w:p>
      <w:r>
        <w:t>Positive Marks: 3</w:t>
      </w:r>
    </w:p>
    <w:p>
      <w:r>
        <w:t>Negative Marks: 1</w:t>
      </w:r>
    </w:p>
    <w:p>
      <w:r>
        <w:t>Question: The region that regulates temperature, hunger, and thirst is the</w:t>
      </w:r>
    </w:p>
    <w:p>
      <w:r>
        <w:t>(a) Hypothalamus</w:t>
      </w:r>
    </w:p>
    <w:p>
      <w:r>
        <w:t>(b) Medulla</w:t>
      </w:r>
    </w:p>
    <w:p>
      <w:r>
        <w:t>(c) Cerebellum</w:t>
      </w:r>
    </w:p>
    <w:p>
      <w:r>
        <w:t>(d) Thalamus</w:t>
      </w:r>
    </w:p>
    <w:p>
      <w:r>
        <w:t>Answer: a</w:t>
      </w:r>
    </w:p>
    <w:p>
      <w:r>
        <w:t>Solution: The hypothalamus maintains homeostasis (temperature, hunger, thirst, hormones).</w:t>
      </w:r>
    </w:p>
    <w:p>
      <w:r>
        <w:t>Positive Marks: 3</w:t>
      </w:r>
    </w:p>
    <w:p>
      <w:r>
        <w:t>Negative Marks: 1</w:t>
      </w:r>
    </w:p>
    <w:p>
      <w:r>
        <w:t>Question: The chordae tendineae function to</w:t>
      </w:r>
    </w:p>
    <w:p>
      <w:r>
        <w:t>(a) Conduct impulses</w:t>
      </w:r>
    </w:p>
    <w:p>
      <w:r>
        <w:t>(b) Pace the heart</w:t>
      </w:r>
    </w:p>
    <w:p>
      <w:r>
        <w:t>(c) Prevent AV valve prolapse during ventricular contraction</w:t>
      </w:r>
    </w:p>
    <w:p>
      <w:r>
        <w:t>(d) Open the semilunar valves</w:t>
      </w:r>
    </w:p>
    <w:p>
      <w:r>
        <w:t>Answer: c</w:t>
      </w:r>
    </w:p>
    <w:p>
      <w:r>
        <w:t>Solution: Tendinous cords anchor the AV valve leaflets during systole.</w:t>
      </w:r>
    </w:p>
    <w:p>
      <w:r>
        <w:t>Positive Marks: 3</w:t>
      </w:r>
    </w:p>
    <w:p>
      <w:r>
        <w:t>Negative Marks: 1</w:t>
      </w:r>
    </w:p>
    <w:p>
      <w:r>
        <w:t>Question: The most common adverse effect of clopidogrel is</w:t>
      </w:r>
    </w:p>
    <w:p>
      <w:r>
        <w:t>(a) Bradycardia</w:t>
      </w:r>
    </w:p>
    <w:p>
      <w:r>
        <w:t>(b) Hypoglycaemia</w:t>
      </w:r>
    </w:p>
    <w:p>
      <w:r>
        <w:t>(c) Constipation</w:t>
      </w:r>
    </w:p>
    <w:p>
      <w:r>
        <w:t>(d) Bleeding and bruising</w:t>
      </w:r>
    </w:p>
    <w:p>
      <w:r>
        <w:t>Answer: d</w:t>
      </w:r>
    </w:p>
    <w:p>
      <w:r>
        <w:t>Solution: Antiplatelets increase bleeding risk.</w:t>
      </w:r>
    </w:p>
    <w:p>
      <w:r>
        <w:t>Positive Marks: 3</w:t>
      </w:r>
    </w:p>
    <w:p>
      <w:r>
        <w:t>Negative Marks: 1</w:t>
      </w:r>
    </w:p>
    <w:p>
      <w:r>
        <w:t>Question: The theory that behaviour is driven by the need to reduce internal tension (drives) is the</w:t>
      </w:r>
    </w:p>
    <w:p>
      <w:r>
        <w:t>(a) Equity theory</w:t>
      </w:r>
    </w:p>
    <w:p>
      <w:r>
        <w:t>(b) Drive reduction theory</w:t>
      </w:r>
    </w:p>
    <w:p>
      <w:r>
        <w:t>(c) Cognitive dissonance theory</w:t>
      </w:r>
    </w:p>
    <w:p>
      <w:r>
        <w:t>(d) Attribution theory</w:t>
      </w:r>
    </w:p>
    <w:p>
      <w:r>
        <w:t>Answer: b</w:t>
      </w:r>
    </w:p>
    <w:p>
      <w:r>
        <w:t>Solution: Drive theory: needs create drives (hunger, thirst) that motivate behaviour to restore homeostasis.</w:t>
      </w:r>
    </w:p>
    <w:p>
      <w:r>
        <w:t>Positive Marks: 3</w:t>
      </w:r>
    </w:p>
    <w:p>
      <w:r>
        <w:t>Negative Marks: 1</w:t>
      </w:r>
    </w:p>
    <w:p>
      <w:r>
        <w:t>Question: Tuberculosis is transmitted by</w:t>
      </w:r>
    </w:p>
    <w:p>
      <w:r>
        <w:t>(a) Contaminated water</w:t>
      </w:r>
    </w:p>
    <w:p>
      <w:r>
        <w:t>(b) Blood transfusion</w:t>
      </w:r>
    </w:p>
    <w:p>
      <w:r>
        <w:t>(c) Airborne droplet nuclei</w:t>
      </w:r>
    </w:p>
    <w:p>
      <w:r>
        <w:t>(d) Insect bites</w:t>
      </w:r>
    </w:p>
    <w:p>
      <w:r>
        <w:t>Answer: c</w:t>
      </w:r>
    </w:p>
    <w:p>
      <w:r>
        <w:t>Solution: TB spreads through airborne nuclei &lt;5 microns from coughing or sneezing.</w:t>
      </w:r>
    </w:p>
    <w:p>
      <w:r>
        <w:t>Positive Marks: 3</w:t>
      </w:r>
    </w:p>
    <w:p>
      <w:r>
        <w:t>Negative Marks: 1</w:t>
      </w:r>
    </w:p>
    <w:p>
      <w:r>
        <w:t>Question: A research design is best defined as</w:t>
      </w:r>
    </w:p>
    <w:p>
      <w:r>
        <w:t>(a) The questionnaire</w:t>
      </w:r>
    </w:p>
    <w:p>
      <w:r>
        <w:t>(b) The overall plan for conducting a study</w:t>
      </w:r>
    </w:p>
    <w:p>
      <w:r>
        <w:t>(c) The report</w:t>
      </w:r>
    </w:p>
    <w:p>
      <w:r>
        <w:t>(d) The sample</w:t>
      </w:r>
    </w:p>
    <w:p>
      <w:r>
        <w:t>Answer: b</w:t>
      </w:r>
    </w:p>
    <w:p>
      <w:r>
        <w:t>Solution: The design links the research question to data collection and analysis.</w:t>
      </w:r>
    </w:p>
    <w:p>
      <w:r>
        <w:t>Positive Marks: 3</w:t>
      </w:r>
    </w:p>
    <w:p>
      <w:r>
        <w:t>Negative Marks: 1</w:t>
      </w:r>
    </w:p>
    <w:p>
      <w:r>
        <w:t>Question: Digoxin toxicity risk increases when combined with which diuretic?</w:t>
      </w:r>
    </w:p>
    <w:p>
      <w:r>
        <w:t>(a) Amiloride</w:t>
      </w:r>
    </w:p>
    <w:p>
      <w:r>
        <w:t>(b) Furosemide (potassium loss)</w:t>
      </w:r>
    </w:p>
    <w:p>
      <w:r>
        <w:t>(c) Triamterene</w:t>
      </w:r>
    </w:p>
    <w:p>
      <w:r>
        <w:t>(d) Spironolactone</w:t>
      </w:r>
    </w:p>
    <w:p>
      <w:r>
        <w:t>Answer: b</w:t>
      </w:r>
    </w:p>
    <w:p>
      <w:r>
        <w:t>Solution: Loop/thiazide diuretics cause hypokalaemia, which potentiates digoxin toxicity.</w:t>
      </w:r>
    </w:p>
    <w:p>
      <w:r>
        <w:t>Positive Marks: 3</w:t>
      </w:r>
    </w:p>
    <w:p>
      <w:r>
        <w:t>Negative Marks: 1</w:t>
      </w:r>
    </w:p>
    <w:p>
      <w:r>
        <w:t>Question: The most common cause of malabsorption in India is</w:t>
      </w:r>
    </w:p>
    <w:p>
      <w:r>
        <w:t>(a) Lactose intolerance</w:t>
      </w:r>
    </w:p>
    <w:p>
      <w:r>
        <w:t>(b) Pancreatic insufficiency only</w:t>
      </w:r>
    </w:p>
    <w:p>
      <w:r>
        <w:t>(c) Tropical sprue and infections</w:t>
      </w:r>
    </w:p>
    <w:p>
      <w:r>
        <w:t>(d) Celiac disease only</w:t>
      </w:r>
    </w:p>
    <w:p>
      <w:r>
        <w:t>Answer: c</w:t>
      </w:r>
    </w:p>
    <w:p>
      <w:r>
        <w:t>Solution: Tropical sprue and enteric infections cause chronic malabsorption.</w:t>
      </w:r>
    </w:p>
    <w:p>
      <w:r>
        <w:t>Positive Marks: 3</w:t>
      </w:r>
    </w:p>
    <w:p>
      <w:r>
        <w:t>Negative Marks: 1</w:t>
      </w:r>
    </w:p>
    <w:p>
      <w:r>
        <w:t>Question: The classic stool of malabsorption is</w:t>
      </w:r>
    </w:p>
    <w:p>
      <w:r>
        <w:t>(a) Frothy, foul-smelling, floating stools (steatorrhoea)</w:t>
      </w:r>
    </w:p>
    <w:p>
      <w:r>
        <w:t>(b) Black stools</w:t>
      </w:r>
    </w:p>
    <w:p>
      <w:r>
        <w:t>(c) Hard stools</w:t>
      </w:r>
    </w:p>
    <w:p>
      <w:r>
        <w:t>(d) Rice water stools</w:t>
      </w:r>
    </w:p>
    <w:p>
      <w:r>
        <w:t>Answer: a</w:t>
      </w:r>
    </w:p>
    <w:p>
      <w:r>
        <w:t>Solution: Fat malabsorption gives pale, bulky, greasy stools.</w:t>
      </w:r>
    </w:p>
    <w:p>
      <w:r>
        <w:t>Positive Marks: 3</w:t>
      </w:r>
    </w:p>
    <w:p>
      <w:r>
        <w:t>Negative Marks: 1</w:t>
      </w:r>
    </w:p>
    <w:p>
      <w:r>
        <w:t>Question: The most common cause of antidepressant discontinuation syndrome is</w:t>
      </w:r>
    </w:p>
    <w:p>
      <w:r>
        <w:t>(a) Overdose</w:t>
      </w:r>
    </w:p>
    <w:p>
      <w:r>
        <w:t>(b) Abrupt stopping of SSRIs/SNRIs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Taper antidepressants slowly to avoid dizziness, nausea, and electric shocks.</w:t>
      </w:r>
    </w:p>
    <w:p>
      <w:r>
        <w:t>Positive Marks: 3</w:t>
      </w:r>
    </w:p>
    <w:p>
      <w:r>
        <w:t>Negative Marks: 1</w:t>
      </w:r>
    </w:p>
    <w:p>
      <w:r>
        <w:t>Question: The most common cause of obesity in children is</w:t>
      </w:r>
    </w:p>
    <w:p>
      <w:r>
        <w:t>(a) Genetic disorder always</w:t>
      </w:r>
    </w:p>
    <w:p>
      <w:r>
        <w:t>(b) Excess energy intake with physical inactivity</w:t>
      </w:r>
    </w:p>
    <w:p>
      <w:r>
        <w:t>(c) Hormonal disease always</w:t>
      </w:r>
    </w:p>
    <w:p>
      <w:r>
        <w:t>(d) Medications</w:t>
      </w:r>
    </w:p>
    <w:p>
      <w:r>
        <w:t>Answer: b</w:t>
      </w:r>
    </w:p>
    <w:p>
      <w:r>
        <w:t>Solution: Energy imbalance (overeating + inactivity) is the main cause of childhood obesity.</w:t>
      </w:r>
    </w:p>
    <w:p>
      <w:r>
        <w:t>Positive Marks: 3</w:t>
      </w:r>
    </w:p>
    <w:p>
      <w:r>
        <w:t>Negative Marks: 1</w:t>
      </w:r>
    </w:p>
    <w:p>
      <w:r>
        <w:t>Question: Potassium is important for</w:t>
      </w:r>
    </w:p>
    <w:p>
      <w:r>
        <w:t>(a) Heart rhythm and muscle function</w:t>
      </w:r>
    </w:p>
    <w:p>
      <w:r>
        <w:t>(b) Clotting</w:t>
      </w:r>
    </w:p>
    <w:p>
      <w:r>
        <w:t>(c) Bone density only</w:t>
      </w:r>
    </w:p>
    <w:p>
      <w:r>
        <w:t>(d) Vision</w:t>
      </w:r>
    </w:p>
    <w:p>
      <w:r>
        <w:t>Answer: a</w:t>
      </w:r>
    </w:p>
    <w:p>
      <w:r>
        <w:t>Solution: Potassium balances cells and lowers BP.</w:t>
      </w:r>
    </w:p>
    <w:p>
      <w:r>
        <w:t>Positive Marks: 3</w:t>
      </w:r>
    </w:p>
    <w:p>
      <w:r>
        <w:t>Negative Marks: 1</w:t>
      </w:r>
    </w:p>
    <w:p>
      <w:r>
        <w:t>Question: The most common cause of aplastic anaemia in pregnancy is</w:t>
      </w:r>
    </w:p>
    <w:p>
      <w:r>
        <w:t>(a) Diet</w:t>
      </w:r>
    </w:p>
    <w:p>
      <w:r>
        <w:t>(b) Idiopathic marrow failure</w:t>
      </w:r>
    </w:p>
    <w:p>
      <w:r>
        <w:t>(c) Exercise</w:t>
      </w:r>
    </w:p>
    <w:p>
      <w:r>
        <w:t>(d) Iron deficiency always</w:t>
      </w:r>
    </w:p>
    <w:p>
      <w:r>
        <w:t>Answer: b</w:t>
      </w:r>
    </w:p>
    <w:p>
      <w:r>
        <w:t>Solution: Aplastic anaemia is rare but dangerous; transfusion and delivery planning are needed.</w:t>
      </w:r>
    </w:p>
    <w:p>
      <w:r>
        <w:t>Positive Marks: 3</w:t>
      </w:r>
    </w:p>
    <w:p>
      <w:r>
        <w:t>Negative Marks: 1</w:t>
      </w:r>
    </w:p>
    <w:p>
      <w:r>
        <w:t>Question: The total volume of cerebrospinal fluid in an adult is about</w:t>
      </w:r>
    </w:p>
    <w:p>
      <w:r>
        <w:t>(a) 1000 ml</w:t>
      </w:r>
    </w:p>
    <w:p>
      <w:r>
        <w:t>(b) 150 ml</w:t>
      </w:r>
    </w:p>
    <w:p>
      <w:r>
        <w:t>(c) 500 ml</w:t>
      </w:r>
    </w:p>
    <w:p>
      <w:r>
        <w:t>(d) 50 ml</w:t>
      </w:r>
    </w:p>
    <w:p>
      <w:r>
        <w:t>Answer: b</w:t>
      </w:r>
    </w:p>
    <w:p>
      <w:r>
        <w:t>Solution: CSF volume is about 125–150 ml, produced at ~500 ml/day.</w:t>
      </w:r>
    </w:p>
    <w:p>
      <w:r>
        <w:t>Positive Marks: 3</w:t>
      </w:r>
    </w:p>
    <w:p>
      <w:r>
        <w:t>Negative Marks: 1</w:t>
      </w:r>
    </w:p>
    <w:p>
      <w:r>
        <w:t>Question: The validity of a research instrument refers to whether it</w:t>
      </w:r>
    </w:p>
    <w:p>
      <w:r>
        <w:t>(a) Is expensive</w:t>
      </w:r>
    </w:p>
    <w:p>
      <w:r>
        <w:t>(b) Is long</w:t>
      </w:r>
    </w:p>
    <w:p>
      <w:r>
        <w:t>(c) Is easy to print</w:t>
      </w:r>
    </w:p>
    <w:p>
      <w:r>
        <w:t>(d) Measures what it is intended to measure</w:t>
      </w:r>
    </w:p>
    <w:p>
      <w:r>
        <w:t>Answer: d</w:t>
      </w:r>
    </w:p>
    <w:p>
      <w:r>
        <w:t>Solution: Validity concerns accuracy of measurement.</w:t>
      </w:r>
    </w:p>
    <w:p>
      <w:r>
        <w:t>Positive Marks: 3</w:t>
      </w:r>
    </w:p>
    <w:p>
      <w:r>
        <w:t>Negative Marks: 1</w:t>
      </w:r>
    </w:p>
    <w:p>
      <w:r>
        <w:t>Question: The most reliable bedside test to confirm nasogastric tube placement is</w:t>
      </w:r>
    </w:p>
    <w:p>
      <w:r>
        <w:t>(a) Aspirating gastric contents and testing pH (&lt;5.5)</w:t>
      </w:r>
    </w:p>
    <w:p>
      <w:r>
        <w:t>(b) Auscultating the epigastrium</w:t>
      </w:r>
    </w:p>
    <w:p>
      <w:r>
        <w:t>(c) Measuring the tube length</w:t>
      </w:r>
    </w:p>
    <w:p>
      <w:r>
        <w:t>(d) Placing the tube in water</w:t>
      </w:r>
    </w:p>
    <w:p>
      <w:r>
        <w:t>Answer: a</w:t>
      </w:r>
    </w:p>
    <w:p>
      <w:r>
        <w:t>Solution: Gastric aspirate pH ≤5.5 indicates gastric placement; X-ray is the gold standard.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active haematemesis in</w:t>
      </w:r>
    </w:p>
    <w:p>
      <w:r>
        <w:t>(a) Left lateral (recovery) position to prevent aspiration</w:t>
      </w:r>
    </w:p>
    <w:p>
      <w:r>
        <w:t>(b) Prone</w:t>
      </w:r>
    </w:p>
    <w:p>
      <w:r>
        <w:t>(c) High Fowler's with head back</w:t>
      </w:r>
    </w:p>
    <w:p>
      <w:r>
        <w:t>(d) Supine with legs flat</w:t>
      </w:r>
    </w:p>
    <w:p>
      <w:r>
        <w:t>Answer: a</w:t>
      </w:r>
    </w:p>
    <w:p>
      <w:r>
        <w:t>Solution: Side-lying with airway protection prevents aspiration of blood during vomiting.</w:t>
      </w:r>
    </w:p>
    <w:p>
      <w:r>
        <w:t>Positive Marks: 3</w:t>
      </w:r>
    </w:p>
    <w:p>
      <w:r>
        <w:t>Negative Marks: 1</w:t>
      </w:r>
    </w:p>
    <w:p>
      <w:r>
        <w:t>Question: Antibodies are produced by</w:t>
      </w:r>
    </w:p>
    <w:p>
      <w:r>
        <w:t>(a) Neutrophils</w:t>
      </w:r>
    </w:p>
    <w:p>
      <w:r>
        <w:t>(b) Red cells</w:t>
      </w:r>
    </w:p>
    <w:p>
      <w:r>
        <w:t>(c) Plasma cells (B lymphocytes)</w:t>
      </w:r>
    </w:p>
    <w:p>
      <w:r>
        <w:t>(d) T lymphocytes</w:t>
      </w:r>
    </w:p>
    <w:p>
      <w:r>
        <w:t>Answer: c</w:t>
      </w:r>
    </w:p>
    <w:p>
      <w:r>
        <w:t>Solution: Plasma cells secrete antibodies specific to antigens.</w:t>
      </w:r>
    </w:p>
    <w:p>
      <w:r>
        <w:t>Positive Marks: 3</w:t>
      </w:r>
    </w:p>
    <w:p>
      <w:r>
        <w:t>Negative Marks: 1</w:t>
      </w:r>
    </w:p>
    <w:p>
      <w:r>
        <w:t>Question: A blood pressure reading of 100/60 mmHg in an adult is</w:t>
      </w:r>
    </w:p>
    <w:p>
      <w:r>
        <w:t>(a) Low normal/hypotensive range</w:t>
      </w:r>
    </w:p>
    <w:p>
      <w:r>
        <w:t>(b) Always normal</w:t>
      </w:r>
    </w:p>
    <w:p>
      <w:r>
        <w:t>(c) Fatal</w:t>
      </w:r>
    </w:p>
    <w:p>
      <w:r>
        <w:t>(d) Hypertensive</w:t>
      </w:r>
    </w:p>
    <w:p>
      <w:r>
        <w:t>Answer: a</w:t>
      </w:r>
    </w:p>
    <w:p>
      <w:r>
        <w:t>Solution: 100/60 is low-normal; hypotension is significant if symptomatic.</w:t>
      </w:r>
    </w:p>
    <w:p>
      <w:r>
        <w:t>Positive Marks: 3</w:t>
      </w:r>
    </w:p>
    <w:p>
      <w:r>
        <w:t>Negative Marks: 1</w:t>
      </w:r>
    </w:p>
    <w:p>
      <w:r>
        <w:t>Question: The skin is composed of which two main layers?</w:t>
      </w:r>
    </w:p>
    <w:p>
      <w:r>
        <w:t>(a) Epidermis only</w:t>
      </w:r>
    </w:p>
    <w:p>
      <w:r>
        <w:t>(b) Corneum and dermis</w:t>
      </w:r>
    </w:p>
    <w:p>
      <w:r>
        <w:t>(c) Dermis and hypodermis only</w:t>
      </w:r>
    </w:p>
    <w:p>
      <w:r>
        <w:t>(d) Epidermis and dermis</w:t>
      </w:r>
    </w:p>
    <w:p>
      <w:r>
        <w:t>Answer: d</w:t>
      </w:r>
    </w:p>
    <w:p>
      <w:r>
        <w:t>Solution: The skin has the epidermis and dermis, with the hypodermis beneath.</w:t>
      </w:r>
    </w:p>
    <w:p>
      <w:r>
        <w:t>Positive Marks: 3</w:t>
      </w:r>
    </w:p>
    <w:p>
      <w:r>
        <w:t>Negative Marks: 1</w:t>
      </w:r>
    </w:p>
    <w:p>
      <w:r>
        <w:t>Question: The most common route of drug administration is</w:t>
      </w:r>
    </w:p>
    <w:p>
      <w:r>
        <w:t>(a) Intravenous</w:t>
      </w:r>
    </w:p>
    <w:p>
      <w:r>
        <w:t>(b) Intramuscular</w:t>
      </w:r>
    </w:p>
    <w:p>
      <w:r>
        <w:t>(c) Subcutaneous</w:t>
      </w:r>
    </w:p>
    <w:p>
      <w:r>
        <w:t>(d) Oral</w:t>
      </w:r>
    </w:p>
    <w:p>
      <w:r>
        <w:t>Answer: d</w:t>
      </w:r>
    </w:p>
    <w:p>
      <w:r>
        <w:t>Solution: The oral route is the most common, convenient, and economical.</w:t>
      </w:r>
    </w:p>
    <w:p>
      <w:r>
        <w:t>Positive Marks: 3</w:t>
      </w:r>
    </w:p>
    <w:p>
      <w:r>
        <w:t>Negative Marks: 1</w:t>
      </w:r>
    </w:p>
    <w:p>
      <w:r>
        <w:t>Question: Normal urine output per hour for an adult is at least</w:t>
      </w:r>
    </w:p>
    <w:p>
      <w:r>
        <w:t>(a) 5 ml/hour</w:t>
      </w:r>
    </w:p>
    <w:p>
      <w:r>
        <w:t>(b) 200 ml/hour</w:t>
      </w:r>
    </w:p>
    <w:p>
      <w:r>
        <w:t>(c) 100 ml/hour</w:t>
      </w:r>
    </w:p>
    <w:p>
      <w:r>
        <w:t>(d) 30 ml/hour</w:t>
      </w:r>
    </w:p>
    <w:p>
      <w:r>
        <w:t>Answer: d</w:t>
      </w:r>
    </w:p>
    <w:p>
      <w:r>
        <w:t>Solution: Oliguria is &lt;30 ml/hr (&lt;400 ml/day); monitor to detect renal compromise.</w:t>
      </w:r>
    </w:p>
    <w:p>
      <w:r>
        <w:t>Positive Marks: 3</w:t>
      </w:r>
    </w:p>
    <w:p>
      <w:r>
        <w:t>Negative Marks: 1</w:t>
      </w:r>
    </w:p>
    <w:p>
      <w:r>
        <w:t>Question: The most common cause of roundworm infestation in India is</w:t>
      </w:r>
    </w:p>
    <w:p>
      <w:r>
        <w:t>(a) Enterobius</w:t>
      </w:r>
    </w:p>
    <w:p>
      <w:r>
        <w:t>(b) Hookworm</w:t>
      </w:r>
    </w:p>
    <w:p>
      <w:r>
        <w:t>(c) Ascaris lumbricoides</w:t>
      </w:r>
    </w:p>
    <w:p>
      <w:r>
        <w:t>(d) Whipworm</w:t>
      </w:r>
    </w:p>
    <w:p>
      <w:r>
        <w:t>Answer: c</w:t>
      </w:r>
    </w:p>
    <w:p>
      <w:r>
        <w:t>Solution: Ascaris causes malnutrition and intestinal obstruction in heavy loads.</w:t>
      </w:r>
    </w:p>
    <w:p>
      <w:r>
        <w:t>Positive Marks: 3</w:t>
      </w:r>
    </w:p>
    <w:p>
      <w:r>
        <w:t>Negative Marks: 1</w:t>
      </w:r>
    </w:p>
    <w:p>
      <w:r>
        <w:t>Question: Social inclusion aims to</w:t>
      </w:r>
    </w:p>
    <w:p>
      <w:r>
        <w:t>(a) Discrimination</w:t>
      </w:r>
    </w:p>
    <w:p>
      <w:r>
        <w:t>(b) Ensure participation of marginalized groups in society</w:t>
      </w:r>
    </w:p>
    <w:p>
      <w:r>
        <w:t>(c) Isolation</w:t>
      </w:r>
    </w:p>
    <w:p>
      <w:r>
        <w:t>(d) Segregation</w:t>
      </w:r>
    </w:p>
    <w:p>
      <w:r>
        <w:t>Answer: b</w:t>
      </w:r>
    </w:p>
    <w:p>
      <w:r>
        <w:t>Solution: Inclusive policies target health, education, and employment.</w:t>
      </w:r>
    </w:p>
    <w:p>
      <w:r>
        <w:t>Positive Marks: 3</w:t>
      </w:r>
    </w:p>
    <w:p>
      <w:r>
        <w:t>Negative Marks: 1</w:t>
      </w:r>
    </w:p>
    <w:p>
      <w:r>
        <w:t>Question: The most common cause of cerebral palsy is</w:t>
      </w:r>
    </w:p>
    <w:p>
      <w:r>
        <w:t>(a) Exercise</w:t>
      </w:r>
    </w:p>
    <w:p>
      <w:r>
        <w:t>(b) Genetic always</w:t>
      </w:r>
    </w:p>
    <w:p>
      <w:r>
        <w:t>(c) Diet</w:t>
      </w:r>
    </w:p>
    <w:p>
      <w:r>
        <w:t>(d) Perinatal hypoxia-ischaemia and prematurity</w:t>
      </w:r>
    </w:p>
    <w:p>
      <w:r>
        <w:t>Answer: d</w:t>
      </w:r>
    </w:p>
    <w:p>
      <w:r>
        <w:t>Solution: HIE, prematurity, and intrauterine infection cause most CP; early therapy improves outcome.</w:t>
      </w:r>
    </w:p>
    <w:p>
      <w:r>
        <w:t>Positive Marks: 3</w:t>
      </w:r>
    </w:p>
    <w:p>
      <w:r>
        <w:t>Negative Marks: 1</w:t>
      </w:r>
    </w:p>
    <w:p>
      <w:r>
        <w:t>Question: The most common cause of vegan B12 deficiency is</w:t>
      </w:r>
    </w:p>
    <w:p>
      <w:r>
        <w:t>(a) Climate</w:t>
      </w:r>
    </w:p>
    <w:p>
      <w:r>
        <w:t>(b) No animal foods in the diet</w:t>
      </w:r>
    </w:p>
    <w:p>
      <w:r>
        <w:t>(c) Diet</w:t>
      </w:r>
    </w:p>
    <w:p>
      <w:r>
        <w:t>(d) Genetics</w:t>
      </w:r>
    </w:p>
    <w:p>
      <w:r>
        <w:t>Answer: b</w:t>
      </w:r>
    </w:p>
    <w:p>
      <w:r>
        <w:t>Solution: Vegans need fortified foods or B12 supplements.</w:t>
      </w:r>
    </w:p>
    <w:p>
      <w:r>
        <w:t>Positive Marks: 3</w:t>
      </w:r>
    </w:p>
    <w:p>
      <w:r>
        <w:t>Negative Marks: 1</w:t>
      </w:r>
    </w:p>
    <w:p>
      <w:r>
        <w:t>Question: The key feature distinguishing delirium from dementia is</w:t>
      </w:r>
    </w:p>
    <w:p>
      <w:r>
        <w:t>(a) Acute onset with fluctuating consciousness</w:t>
      </w:r>
    </w:p>
    <w:p>
      <w:r>
        <w:t>(b) Memory loss only</w:t>
      </w:r>
    </w:p>
    <w:p>
      <w:r>
        <w:t>(c) Irreversible course</w:t>
      </w:r>
    </w:p>
    <w:p>
      <w:r>
        <w:t>(d) Slow progression</w:t>
      </w:r>
    </w:p>
    <w:p>
      <w:r>
        <w:t>Answer: a</w:t>
      </w:r>
    </w:p>
    <w:p>
      <w:r>
        <w:t>Solution: Delirium has acute onset, inattention, and fluctuating level of consciousness.</w:t>
      </w:r>
    </w:p>
    <w:p>
      <w:r>
        <w:t>Positive Marks: 3</w:t>
      </w:r>
    </w:p>
    <w:p>
      <w:r>
        <w:t>Negative Marks: 1</w:t>
      </w:r>
    </w:p>
    <w:p>
      <w:r>
        <w:t>Question: With a drop factor of 15 gtt/ml, the drip rate for 125 ml/hr is approximately</w:t>
      </w:r>
    </w:p>
    <w:p>
      <w:r>
        <w:t>(a) 15 gtt/min</w:t>
      </w:r>
    </w:p>
    <w:p>
      <w:r>
        <w:t>(b) 60 gtt/min</w:t>
      </w:r>
    </w:p>
    <w:p>
      <w:r>
        <w:t>(c) 31 gtt/min</w:t>
      </w:r>
    </w:p>
    <w:p>
      <w:r>
        <w:t>(d) 45 gtt/min</w:t>
      </w:r>
    </w:p>
    <w:p>
      <w:r>
        <w:t>Answer: c</w:t>
      </w:r>
    </w:p>
    <w:p>
      <w:r>
        <w:t>Solution: 125 × 15 ÷ 60 = 31.25 ≈ 31 gtt/min.</w:t>
      </w:r>
    </w:p>
    <w:p>
      <w:r>
        <w:t>Positive Marks: 3</w:t>
      </w:r>
    </w:p>
    <w:p>
      <w:r>
        <w:t>Negative Marks: 1</w:t>
      </w:r>
    </w:p>
    <w:p>
      <w:r>
        <w:t>Question: The 'e-Sanjeevani' achieved over 100 million</w:t>
      </w:r>
    </w:p>
    <w:p>
      <w:r>
        <w:t>(a) Surgeries</w:t>
      </w:r>
    </w:p>
    <w:p>
      <w:r>
        <w:t>(b) Hospital beds</w:t>
      </w:r>
    </w:p>
    <w:p>
      <w:r>
        <w:t>(c) Tele-consultations</w:t>
      </w:r>
    </w:p>
    <w:p>
      <w:r>
        <w:t>(d) Vaccines</w:t>
      </w:r>
    </w:p>
    <w:p>
      <w:r>
        <w:t>Answer: c</w:t>
      </w:r>
    </w:p>
    <w:p>
      <w:r>
        <w:t>Solution: e-Sanjeevani crossed 100 million tele-consultations, a global milestone.</w:t>
      </w:r>
    </w:p>
    <w:p>
      <w:r>
        <w:t>Positive Marks: 3</w:t>
      </w:r>
    </w:p>
    <w:p>
      <w:r>
        <w:t>Negative Marks: 1</w:t>
      </w:r>
    </w:p>
    <w:p>
      <w:r>
        <w:t>Question: The 'District Early Intervention Centre' (DEIC) under RBSK</w:t>
      </w:r>
    </w:p>
    <w:p>
      <w:r>
        <w:t>(a) Provides confirmation and treatment of screened defects</w:t>
      </w:r>
    </w:p>
    <w:p>
      <w:r>
        <w:t>(b) Only feeds</w:t>
      </w:r>
    </w:p>
    <w:p>
      <w:r>
        <w:t>(c) Only weighs children</w:t>
      </w:r>
    </w:p>
    <w:p>
      <w:r>
        <w:t>(d) Only immunises</w:t>
      </w:r>
    </w:p>
    <w:p>
      <w:r>
        <w:t>Answer: a</w:t>
      </w:r>
    </w:p>
    <w:p>
      <w:r>
        <w:t>Solution: DEICs manage children referred from RBSK screening.</w:t>
      </w:r>
    </w:p>
    <w:p>
      <w:r>
        <w:t>Positive Marks: 3</w:t>
      </w:r>
    </w:p>
    <w:p>
      <w:r>
        <w:t>Negative Marks: 1</w:t>
      </w:r>
    </w:p>
    <w:p>
      <w:r>
        <w:t>Question: The Pradhan Mantri Matru Vandana Yojana (PMMVY) provides</w:t>
      </w:r>
    </w:p>
    <w:p>
      <w:r>
        <w:t>(a) Only food grains</w:t>
      </w:r>
    </w:p>
    <w:p>
      <w:r>
        <w:t>(b) Only vaccinations</w:t>
      </w:r>
    </w:p>
    <w:p>
      <w:r>
        <w:t>(c) Cash maternity benefit to pregnant women</w:t>
      </w:r>
    </w:p>
    <w:p>
      <w:r>
        <w:t>(d) Free medicines only</w:t>
      </w:r>
    </w:p>
    <w:p>
      <w:r>
        <w:t>Answer: c</w:t>
      </w:r>
    </w:p>
    <w:p>
      <w:r>
        <w:t>Solution: PMMVY gives ₹5,000 (now under the maternity benefit) for the first child.</w:t>
      </w:r>
    </w:p>
    <w:p>
      <w:r>
        <w:t>Positive Marks: 3</w:t>
      </w:r>
    </w:p>
    <w:p>
      <w:r>
        <w:t>Negative Marks: 1</w:t>
      </w:r>
    </w:p>
    <w:p>
      <w:r>
        <w:t>Question: The 'central line-associated bloodstream infection' (CLABSI) bundle includes</w:t>
      </w:r>
    </w:p>
    <w:p>
      <w:r>
        <w:t>(a) Only antibiotics</w:t>
      </w:r>
    </w:p>
    <w:p>
      <w:r>
        <w:t>(b) Only gloves</w:t>
      </w:r>
    </w:p>
    <w:p>
      <w:r>
        <w:t>(c) Maximal barrier precautions and daily line review</w:t>
      </w:r>
    </w:p>
    <w:p>
      <w:r>
        <w:t>(d) Only dressing changes</w:t>
      </w:r>
    </w:p>
    <w:p>
      <w:r>
        <w:t>Answer: c</w:t>
      </w:r>
    </w:p>
    <w:p>
      <w:r>
        <w:t>Solution: The CLABSI bundle uses full barriers, chlorhexidine, and prompt line removal.</w:t>
      </w:r>
    </w:p>
    <w:p>
      <w:r>
        <w:t>Positive Marks: 3</w:t>
      </w:r>
    </w:p>
    <w:p>
      <w:r>
        <w:t>Negative Marks: 1</w:t>
      </w:r>
    </w:p>
    <w:p>
      <w:r>
        <w:t>Question: The 'Open Vial Policy' allows an opened multi-dose vaccine vial to be used for</w:t>
      </w:r>
    </w:p>
    <w:p>
      <w:r>
        <w:t>(a) Only 1 hour</w:t>
      </w:r>
    </w:p>
    <w:p>
      <w:r>
        <w:t>(b) Up to 4 weeks (28 days) if sterile and within expiry</w:t>
      </w:r>
    </w:p>
    <w:p>
      <w:r>
        <w:t>(c) Only 1 day</w:t>
      </w:r>
    </w:p>
    <w:p>
      <w:r>
        <w:t>(d) 6 months</w:t>
      </w:r>
    </w:p>
    <w:p>
      <w:r>
        <w:t>Answer: b</w:t>
      </w:r>
    </w:p>
    <w:p>
      <w:r>
        <w:t>Solution: Under OVP, opened vials can be used up to 28 days if cold chain and asepsis are maintained.</w:t>
      </w:r>
    </w:p>
    <w:p>
      <w:r>
        <w:t>Positive Marks: 3</w:t>
      </w:r>
    </w:p>
    <w:p>
      <w:r>
        <w:t>Negative Marks: 1</w:t>
      </w:r>
    </w:p>
    <w:p>
      <w:r>
        <w:t>Question: The 'India COVID-19 Emergency Response and Health System Preparedness Package' strengthened</w:t>
      </w:r>
    </w:p>
    <w:p>
      <w:r>
        <w:t>(a) Only defence</w:t>
      </w:r>
    </w:p>
    <w:p>
      <w:r>
        <w:t>(b) Only railways</w:t>
      </w:r>
    </w:p>
    <w:p>
      <w:r>
        <w:t>(c) Only tourism</w:t>
      </w:r>
    </w:p>
    <w:p>
      <w:r>
        <w:t>(d) Health infrastructure and emergency response</w:t>
      </w:r>
    </w:p>
    <w:p>
      <w:r>
        <w:t>Answer: d</w:t>
      </w:r>
    </w:p>
    <w:p>
      <w:r>
        <w:t>Solution: The package boosted hospitals, labs, and oxygen.</w:t>
      </w:r>
    </w:p>
    <w:p>
      <w:r>
        <w:t>Positive Marks: 3</w:t>
      </w:r>
    </w:p>
    <w:p>
      <w:r>
        <w:t>Negative Marks: 1</w:t>
      </w:r>
    </w:p>
    <w:p>
      <w:r>
        <w:t>Question: The 'National Action Plan on Antimicrobial Resistance' (NAP-AMR) of India was launched in</w:t>
      </w:r>
    </w:p>
    <w:p>
      <w:r>
        <w:t>(a) 2023</w:t>
      </w:r>
    </w:p>
    <w:p>
      <w:r>
        <w:t>(b) 2010</w:t>
      </w:r>
    </w:p>
    <w:p>
      <w:r>
        <w:t>(c) 2017</w:t>
      </w:r>
    </w:p>
    <w:p>
      <w:r>
        <w:t>(d) 2005</w:t>
      </w:r>
    </w:p>
    <w:p>
      <w:r>
        <w:t>Answer: c</w:t>
      </w:r>
    </w:p>
    <w:p>
      <w:r>
        <w:t>Solution: India's NAP-AMR (2017) follows the global action plan to combat AMR.</w:t>
      </w:r>
    </w:p>
    <w:p>
      <w:r>
        <w:t>Positive Marks: 3</w:t>
      </w:r>
    </w:p>
    <w:p>
      <w:r>
        <w:t>Negative Marks: 1</w:t>
      </w:r>
    </w:p>
    <w:p>
      <w:r>
        <w:t>Question: The 'Free Drugs Service Initiative' under NHM provides</w:t>
      </w:r>
    </w:p>
    <w:p>
      <w:r>
        <w:t>(a) Free private treatment</w:t>
      </w:r>
    </w:p>
    <w:p>
      <w:r>
        <w:t>(b) Free essential medicines at public facilities</w:t>
      </w:r>
    </w:p>
    <w:p>
      <w:r>
        <w:t>(c) Only injections</w:t>
      </w:r>
    </w:p>
    <w:p>
      <w:r>
        <w:t>(d) Only vitamins</w:t>
      </w:r>
    </w:p>
    <w:p>
      <w:r>
        <w:t>Answer: b</w:t>
      </w:r>
    </w:p>
    <w:p>
      <w:r>
        <w:t>Solution: NHM funds free drugs in public health facilities.</w:t>
      </w:r>
    </w:p>
    <w:p>
      <w:r>
        <w:t>Positive Marks: 3</w:t>
      </w:r>
    </w:p>
    <w:p>
      <w:r>
        <w:t>Negative Marks: 1</w:t>
      </w:r>
    </w:p>
    <w:p>
      <w:r>
        <w:t>Question: The 'death review' 'confidential' review of maternal deaths helps</w:t>
      </w:r>
    </w:p>
    <w:p>
      <w:r>
        <w:t>(a) Improve care without blaming individuals</w:t>
      </w:r>
    </w:p>
    <w:p>
      <w:r>
        <w:t>(b) Hide data</w:t>
      </w:r>
    </w:p>
    <w:p>
      <w:r>
        <w:t>(c) Reduce reporting</w:t>
      </w:r>
    </w:p>
    <w:p>
      <w:r>
        <w:t>(d) Punish staff</w:t>
      </w:r>
    </w:p>
    <w:p>
      <w:r>
        <w:t>Answer: a</w:t>
      </w:r>
    </w:p>
    <w:p>
      <w:r>
        <w:t>Solution: Confidential reviews identify system gaps for improvement.</w:t>
      </w:r>
    </w:p>
    <w:p>
      <w:r>
        <w:t>Positive Marks: 3</w:t>
      </w:r>
    </w:p>
    <w:p>
      <w:r>
        <w:t>Negative Marks: 1</w:t>
      </w:r>
    </w:p>
    <w:p>
      <w:r>
        <w:t>Question: The National Health Mission (NHM) was launched in the year</w:t>
      </w:r>
    </w:p>
    <w:p>
      <w:r>
        <w:t>(a) 2005</w:t>
      </w:r>
    </w:p>
    <w:p>
      <w:r>
        <w:t>(b) 2013</w:t>
      </w:r>
    </w:p>
    <w:p>
      <w:r>
        <w:t>(c) 2017</w:t>
      </w:r>
    </w:p>
    <w:p>
      <w:r>
        <w:t>(d) 2010</w:t>
      </w:r>
    </w:p>
    <w:p>
      <w:r>
        <w:t>Answer: b</w:t>
      </w:r>
    </w:p>
    <w:p>
      <w:r>
        <w:t>Solution: NHM was launched in 2013, subsuming NRHM and adding NUHM.</w:t>
      </w:r>
    </w:p>
    <w:p>
      <w:r>
        <w:t>Positive Marks: 3</w:t>
      </w:r>
    </w:p>
    <w:p>
      <w:r>
        <w:t>Negative Marks: 1</w:t>
      </w:r>
    </w:p>
    <w:p>
      <w:r>
        <w:t>Question: The main beneficiary of Janani Suraksha Yojana (JSY) is</w:t>
      </w:r>
    </w:p>
    <w:p>
      <w:r>
        <w:t>(a) Students</w:t>
      </w:r>
    </w:p>
    <w:p>
      <w:r>
        <w:t>(b) Elderly</w:t>
      </w:r>
    </w:p>
    <w:p>
      <w:r>
        <w:t>(c) Pregnant women, especially BPL women, for institutional delivery</w:t>
      </w:r>
    </w:p>
    <w:p>
      <w:r>
        <w:t>(d) Farmers</w:t>
      </w:r>
    </w:p>
    <w:p>
      <w:r>
        <w:t>Answer: c</w:t>
      </w:r>
    </w:p>
    <w:p>
      <w:r>
        <w:t>Solution: JSY provides cash assistance to encourage institutional delivery.</w:t>
      </w:r>
    </w:p>
    <w:p>
      <w:r>
        <w:t>Positive Marks: 3</w:t>
      </w:r>
    </w:p>
    <w:p>
      <w:r>
        <w:t>Negative Marks: 1</w:t>
      </w:r>
    </w:p>
    <w:p>
      <w:r>
        <w:t>Question: The 'Anganwadi Worker' (AWW) is the community worker of which scheme?</w:t>
      </w:r>
    </w:p>
    <w:p>
      <w:r>
        <w:t>(a) PMMVY</w:t>
      </w:r>
    </w:p>
    <w:p>
      <w:r>
        <w:t>(b) PM-JAY</w:t>
      </w:r>
    </w:p>
    <w:p>
      <w:r>
        <w:t>(c) ICDS</w:t>
      </w:r>
    </w:p>
    <w:p>
      <w:r>
        <w:t>(d) RBSK</w:t>
      </w:r>
    </w:p>
    <w:p>
      <w:r>
        <w:t>Answer: c</w:t>
      </w:r>
    </w:p>
    <w:p>
      <w:r>
        <w:t>Solution: Anganwadi Workers deliver ICDS services.</w:t>
      </w:r>
    </w:p>
    <w:p>
      <w:r>
        <w:t>Positive Marks: 3</w:t>
      </w:r>
    </w:p>
    <w:p>
      <w:r>
        <w:t>Negative Marks: 1</w:t>
      </w:r>
    </w:p>
    <w:p>
      <w:r>
        <w:t>Question: The 'Ayushman Bharat' has two pillars:</w:t>
      </w:r>
    </w:p>
    <w:p>
      <w:r>
        <w:t>(a) Health and Wellness Centres and PM-JAY</w:t>
      </w:r>
    </w:p>
    <w:p>
      <w:r>
        <w:t>(b) Insurance and pension</w:t>
      </w:r>
    </w:p>
    <w:p>
      <w:r>
        <w:t>(c) Doctors and nurses</w:t>
      </w:r>
    </w:p>
    <w:p>
      <w:r>
        <w:t>(d) Hospitals and clinics</w:t>
      </w:r>
    </w:p>
    <w:p>
      <w:r>
        <w:t>Answer: a</w:t>
      </w:r>
    </w:p>
    <w:p>
      <w:r>
        <w:t>Solution: Ayushman Bharat = HWC (preventive) + PM-JAY (insurance).</w:t>
      </w:r>
    </w:p>
    <w:p>
      <w:r>
        <w:t>Positive Marks: 3</w:t>
      </w:r>
    </w:p>
    <w:p>
      <w:r>
        <w:t>Negative Marks: 1</w:t>
      </w:r>
    </w:p>
    <w:p>
      <w:r>
        <w:t>Question: The sub-centre is the</w:t>
      </w:r>
    </w:p>
    <w:p>
      <w:r>
        <w:t>(a) Referral hospital</w:t>
      </w:r>
    </w:p>
    <w:p>
      <w:r>
        <w:t>(b) District hospital</w:t>
      </w:r>
    </w:p>
    <w:p>
      <w:r>
        <w:t>(c) Most peripheral contact point of the health system</w:t>
      </w:r>
    </w:p>
    <w:p>
      <w:r>
        <w:t>(d) Medical college</w:t>
      </w:r>
    </w:p>
    <w:p>
      <w:r>
        <w:t>Answer: c</w:t>
      </w:r>
    </w:p>
    <w:p>
      <w:r>
        <w:t>Solution: Sub-centres are the first contact point in rural areas.</w:t>
      </w:r>
    </w:p>
    <w:p>
      <w:r>
        <w:t>Positive Marks: 3</w:t>
      </w:r>
    </w:p>
    <w:p>
      <w:r>
        <w:t>Negative Marks: 1</w:t>
      </w:r>
    </w:p>
    <w:p>
      <w:r>
        <w:t>Question: The main components of NHM are</w:t>
      </w:r>
    </w:p>
    <w:p>
      <w:r>
        <w:t>(a) NRHM and NUHM</w:t>
      </w:r>
    </w:p>
    <w:p>
      <w:r>
        <w:t>(b) AIIMS and IIT</w:t>
      </w:r>
    </w:p>
    <w:p>
      <w:r>
        <w:t>(c) NRHM only</w:t>
      </w:r>
    </w:p>
    <w:p>
      <w:r>
        <w:t>(d) NUHM only</w:t>
      </w:r>
    </w:p>
    <w:p>
      <w:r>
        <w:t>Answer: a</w:t>
      </w:r>
    </w:p>
    <w:p>
      <w:r>
        <w:t>Solution: NHM comprises the rural (NRHM) and urban (NUHM) missions.</w:t>
      </w:r>
    </w:p>
    <w:p>
      <w:r>
        <w:t>Positive Marks: 3</w:t>
      </w:r>
    </w:p>
    <w:p>
      <w:r>
        <w:t>Negative Marks: 1</w:t>
      </w:r>
    </w:p>
    <w:p>
      <w:r>
        <w:t>Question: The National Rural Employment Guarantee Act (NREGA) guarantees employment of how many days a year?</w:t>
      </w:r>
    </w:p>
    <w:p>
      <w:r>
        <w:t>(a) 200 days</w:t>
      </w:r>
    </w:p>
    <w:p>
      <w:r>
        <w:t>(b) 50 days</w:t>
      </w:r>
    </w:p>
    <w:p>
      <w:r>
        <w:t>(c) 100 days</w:t>
      </w:r>
    </w:p>
    <w:p>
      <w:r>
        <w:t>(d) 30 days</w:t>
      </w:r>
    </w:p>
    <w:p>
      <w:r>
        <w:t>Answer: c</w:t>
      </w:r>
    </w:p>
    <w:p>
      <w:r>
        <w:t>Solution: MGNREGA guarantees 100 days of wage employment per rural household.</w:t>
      </w:r>
    </w:p>
    <w:p>
      <w:r>
        <w:t>Positive Marks: 3</w:t>
      </w:r>
    </w:p>
    <w:p>
      <w:r>
        <w:t>Negative Marks: 1</w:t>
      </w:r>
    </w:p>
    <w:p>
      <w:r>
        <w:t>Question: The WHO declared which disease a Public Health Emergency in August 2024?</w:t>
      </w:r>
    </w:p>
    <w:p>
      <w:r>
        <w:t>(a) Zika</w:t>
      </w:r>
    </w:p>
    <w:p>
      <w:r>
        <w:t>(b) Ebola</w:t>
      </w:r>
    </w:p>
    <w:p>
      <w:r>
        <w:t>(c) COVID-19</w:t>
      </w:r>
    </w:p>
    <w:p>
      <w:r>
        <w:t>(d) Mpox</w:t>
      </w:r>
    </w:p>
    <w:p>
      <w:r>
        <w:t>Answer: d</w:t>
      </w:r>
    </w:p>
    <w:p>
      <w:r>
        <w:t>Solution: WHO declared mpox a PHEIC in August 2024.</w:t>
      </w:r>
    </w:p>
    <w:p>
      <w:r>
        <w:t>Positive Marks: 3</w:t>
      </w:r>
    </w:p>
    <w:p>
      <w:r>
        <w:t>Negative Marks: 1</w:t>
      </w:r>
    </w:p>
    <w:p>
      <w:r>
        <w:t>Question: The Planning Commission was set up in India in</w:t>
      </w:r>
    </w:p>
    <w:p>
      <w:r>
        <w:t>(a) 1950</w:t>
      </w:r>
    </w:p>
    <w:p>
      <w:r>
        <w:t>(b) 1947</w:t>
      </w:r>
    </w:p>
    <w:p>
      <w:r>
        <w:t>(c) 1956</w:t>
      </w:r>
    </w:p>
    <w:p>
      <w:r>
        <w:t>(d) 1960</w:t>
      </w:r>
    </w:p>
    <w:p>
      <w:r>
        <w:t>Answer: a</w:t>
      </w:r>
    </w:p>
    <w:p>
      <w:r>
        <w:t>Solution: The Planning Commission was established in March 1950.</w:t>
      </w:r>
    </w:p>
    <w:p>
      <w:r>
        <w:t>Positive Marks: 3</w:t>
      </w:r>
    </w:p>
    <w:p>
      <w:r>
        <w:t>Negative Marks: 1</w:t>
      </w:r>
    </w:p>
    <w:p>
      <w:r>
        <w:t>Question: The Nobel Peace Prize 2024 was awarded to</w:t>
      </w:r>
    </w:p>
    <w:p>
      <w:r>
        <w:t>(a) WHO</w:t>
      </w:r>
    </w:p>
    <w:p>
      <w:r>
        <w:t>(b) UNHCR</w:t>
      </w:r>
    </w:p>
    <w:p>
      <w:r>
        <w:t>(c) Greta Thunberg</w:t>
      </w:r>
    </w:p>
    <w:p>
      <w:r>
        <w:t>(d) Nihon Hidankyo (Japanese atomic bomb survivors)</w:t>
      </w:r>
    </w:p>
    <w:p>
      <w:r>
        <w:t>Answer: d</w:t>
      </w:r>
    </w:p>
    <w:p>
      <w:r>
        <w:t>Solution: Nihon Hidankyo, the Hibakusha organisation, won the 2024 Nobel Peace Prize for nuclear disarmament efforts.</w:t>
      </w:r>
    </w:p>
    <w:p>
      <w:r>
        <w:t>Positive Marks: 3</w:t>
      </w:r>
    </w:p>
    <w:p>
      <w:r>
        <w:t>Negative Marks: 1</w:t>
      </w:r>
    </w:p>
    <w:p>
      <w:r>
        <w:t>Question: India's first solar observatory, Aditya-L1, was successfully placed in orbit around the L1 Lagrange point in</w:t>
      </w:r>
    </w:p>
    <w:p>
      <w:r>
        <w:t>(a) August 2022</w:t>
      </w:r>
    </w:p>
    <w:p>
      <w:r>
        <w:t>(b) September 2023</w:t>
      </w:r>
    </w:p>
    <w:p>
      <w:r>
        <w:t>(c) January 2024</w:t>
      </w:r>
    </w:p>
    <w:p>
      <w:r>
        <w:t>(d) June 2024</w:t>
      </w:r>
    </w:p>
    <w:p>
      <w:r>
        <w:t>Answer: c</w:t>
      </w:r>
    </w:p>
    <w:p>
      <w:r>
        <w:t>Solution: Aditya-L1 reached halo orbit around L1 on 6 January 2024 to study the Sun.</w:t>
      </w:r>
    </w:p>
    <w:p>
      <w:r>
        <w:t>Positive Marks: 3</w:t>
      </w:r>
    </w:p>
    <w:p>
      <w:r>
        <w:t>Negative Marks: 1</w:t>
      </w:r>
    </w:p>
    <w:p>
      <w:r>
        <w:t>Question: The 'Jaisalmer' — the 'Sam Sand Dunes' are located at</w:t>
      </w:r>
    </w:p>
    <w:p>
      <w:r>
        <w:t>(a) Bikaner</w:t>
      </w:r>
    </w:p>
    <w:p>
      <w:r>
        <w:t>(b) Barmer</w:t>
      </w:r>
    </w:p>
    <w:p>
      <w:r>
        <w:t>(c) Jaisalmer</w:t>
      </w:r>
    </w:p>
    <w:p>
      <w:r>
        <w:t>(d) Jodhpur</w:t>
      </w:r>
    </w:p>
    <w:p>
      <w:r>
        <w:t>Answer: c</w:t>
      </w:r>
    </w:p>
    <w:p>
      <w:r>
        <w:t>Solution: Sam dunes near Jaisalmer are a desert tourism spot.</w:t>
      </w:r>
    </w:p>
    <w:p>
      <w:r>
        <w:t>Positive Marks: 3</w:t>
      </w:r>
    </w:p>
    <w:p>
      <w:r>
        <w:t>Negative Marks: 1</w:t>
      </w:r>
    </w:p>
    <w:p>
      <w:r>
        <w:t>Question: The process by which a liquid changes into vapour at its surface is called</w:t>
      </w:r>
    </w:p>
    <w:p>
      <w:r>
        <w:t>(a) Evaporation</w:t>
      </w:r>
    </w:p>
    <w:p>
      <w:r>
        <w:t>(b) Melting</w:t>
      </w:r>
    </w:p>
    <w:p>
      <w:r>
        <w:t>(c) Sublimation</w:t>
      </w:r>
    </w:p>
    <w:p>
      <w:r>
        <w:t>(d) Condensation</w:t>
      </w:r>
    </w:p>
    <w:p>
      <w:r>
        <w:t>Answer: a</w:t>
      </w:r>
    </w:p>
    <w:p>
      <w:r>
        <w:t>Solution: Evaporation occurs at the surface; boiling throughout the liquid.</w:t>
      </w:r>
    </w:p>
    <w:p>
      <w:r>
        <w:t>Positive Marks: 3</w:t>
      </w:r>
    </w:p>
    <w:p>
      <w:r>
        <w:t>Negative Marks: 1</w:t>
      </w:r>
    </w:p>
    <w:p>
      <w:r>
        <w:t>Question: The normal pH of human blood is approximately</w:t>
      </w:r>
    </w:p>
    <w:p>
      <w:r>
        <w:t>(a) 7.35-7.45</w:t>
      </w:r>
    </w:p>
    <w:p>
      <w:r>
        <w:t>(b) 6.5-7.0</w:t>
      </w:r>
    </w:p>
    <w:p>
      <w:r>
        <w:t>(c) 5.0-5.5</w:t>
      </w:r>
    </w:p>
    <w:p>
      <w:r>
        <w:t>(d) 8.0-8.5</w:t>
      </w:r>
    </w:p>
    <w:p>
      <w:r>
        <w:t>Answer: a</w:t>
      </w:r>
    </w:p>
    <w:p>
      <w:r>
        <w:t>Solution: Blood pH is tightly regulated between 7.35 and 7.45.</w:t>
      </w:r>
    </w:p>
    <w:p>
      <w:r>
        <w:t>Positive Marks: 3</w:t>
      </w:r>
    </w:p>
    <w:p>
      <w:r>
        <w:t>Negative Marks: 1</w:t>
      </w:r>
    </w:p>
    <w:p>
      <w:r>
        <w:t>Question: The 'Rajasthan' — the 'Jaisalmer' fort is also called the</w:t>
      </w:r>
    </w:p>
    <w:p>
      <w:r>
        <w:t>(a) Water fort</w:t>
      </w:r>
    </w:p>
    <w:p>
      <w:r>
        <w:t>(b) Iron fort</w:t>
      </w:r>
    </w:p>
    <w:p>
      <w:r>
        <w:t>(c) White fort</w:t>
      </w:r>
    </w:p>
    <w:p>
      <w:r>
        <w:t>(d) Golden fort (Sonar Kila)</w:t>
      </w:r>
    </w:p>
    <w:p>
      <w:r>
        <w:t>Answer: d</w:t>
      </w:r>
    </w:p>
    <w:p>
      <w:r>
        <w:t>Solution: Jaisalmer fort's sandstone glows gold.</w:t>
      </w:r>
    </w:p>
    <w:p>
      <w:r>
        <w:t>Positive Marks: 3</w:t>
      </w:r>
    </w:p>
    <w:p>
      <w:r>
        <w:t>Negative Marks: 1</w:t>
      </w:r>
    </w:p>
    <w:p>
      <w:r>
        <w:t>Question: The 'Rajasthan' — the 'Bundi' — the 'Hindoli' and 'Nainwa' towns are in</w:t>
      </w:r>
    </w:p>
    <w:p>
      <w:r>
        <w:t>(a) Tonk</w:t>
      </w:r>
    </w:p>
    <w:p>
      <w:r>
        <w:t>(b) Kota</w:t>
      </w:r>
    </w:p>
    <w:p>
      <w:r>
        <w:t>(c) Baran</w:t>
      </w:r>
    </w:p>
    <w:p>
      <w:r>
        <w:t>(d) Bundi</w:t>
      </w:r>
    </w:p>
    <w:p>
      <w:r>
        <w:t>Answer: d</w:t>
      </w:r>
    </w:p>
    <w:p>
      <w:r>
        <w:t>Solution: Hindoli and Nainwa are in Bundi.</w:t>
      </w:r>
    </w:p>
    <w:p>
      <w:r>
        <w:t>Positive Marks: 3</w:t>
      </w:r>
    </w:p>
    <w:p>
      <w:r>
        <w:t>Negative Marks: 1</w:t>
      </w:r>
    </w:p>
    <w:p>
      <w:r>
        <w:t>Question: The 'Kharif' 'til' and 'groundnut' cultivation of Rajasthan is mainly in which region?</w:t>
      </w:r>
    </w:p>
    <w:p>
      <w:r>
        <w:t>(a) Desert</w:t>
      </w:r>
    </w:p>
    <w:p>
      <w:r>
        <w:t>(b) Southern and eastern districts</w:t>
      </w:r>
    </w:p>
    <w:p>
      <w:r>
        <w:t>(c) Chambal</w:t>
      </w:r>
    </w:p>
    <w:p>
      <w:r>
        <w:t>(d) Aravalli</w:t>
      </w:r>
    </w:p>
    <w:p>
      <w:r>
        <w:t>Answer: b</w:t>
      </w:r>
    </w:p>
    <w:p>
      <w:r>
        <w:t>Solution: Groundnut and til are grown in southern/eastern Rajasthan.</w:t>
      </w:r>
    </w:p>
    <w:p>
      <w:r>
        <w:t>Positive Marks: 3</w:t>
      </w:r>
    </w:p>
    <w:p>
      <w:r>
        <w:t>Negative Marks: 1</w:t>
      </w:r>
    </w:p>
    <w:p>
      <w:r>
        <w:t>Question: The first satellite launched by India (1975) was</w:t>
      </w:r>
    </w:p>
    <w:p>
      <w:r>
        <w:t>(a) INSAT-1A</w:t>
      </w:r>
    </w:p>
    <w:p>
      <w:r>
        <w:t>(b) Aryabhata</w:t>
      </w:r>
    </w:p>
    <w:p>
      <w:r>
        <w:t>(c) SLV-3</w:t>
      </w:r>
    </w:p>
    <w:p>
      <w:r>
        <w:t>(d) Rohini</w:t>
      </w:r>
    </w:p>
    <w:p>
      <w:r>
        <w:t>Answer: b</w:t>
      </w:r>
    </w:p>
    <w:p>
      <w:r>
        <w:t>Solution: Aryabhata, India's first satellite, was launched in 1975 by a Soviet rocket.</w:t>
      </w:r>
    </w:p>
    <w:p>
      <w:r>
        <w:t>Positive Marks: 3</w:t>
      </w:r>
    </w:p>
    <w:p>
      <w:r>
        <w:t>Negative Marks: 1</w:t>
      </w:r>
    </w:p>
    <w:p>
      <w:r>
        <w:t>Question: The gas essential for respiration and combustion is</w:t>
      </w:r>
    </w:p>
    <w:p>
      <w:r>
        <w:t>(a) Nitrogen</w:t>
      </w:r>
    </w:p>
    <w:p>
      <w:r>
        <w:t>(b) Oxygen</w:t>
      </w:r>
    </w:p>
    <w:p>
      <w:r>
        <w:t>(c) Carbon dioxide</w:t>
      </w:r>
    </w:p>
    <w:p>
      <w:r>
        <w:t>(d) Argon</w:t>
      </w:r>
    </w:p>
    <w:p>
      <w:r>
        <w:t>Answer: b</w:t>
      </w:r>
    </w:p>
    <w:p>
      <w:r>
        <w:t>Solution: Oxygen supports respiration and burning.</w:t>
      </w:r>
    </w:p>
    <w:p>
      <w:r>
        <w:t>Positive Marks: 3</w:t>
      </w:r>
    </w:p>
    <w:p>
      <w:r>
        <w:t>Negative Marks: 1</w:t>
      </w:r>
    </w:p>
    <w:p>
      <w:r>
        <w:t>Question: The lake situated on Mount Abu is</w:t>
      </w:r>
    </w:p>
    <w:p>
      <w:r>
        <w:t>(a) Jaisamand Lake</w:t>
      </w:r>
    </w:p>
    <w:p>
      <w:r>
        <w:t>(b) Dhebar Lake</w:t>
      </w:r>
    </w:p>
    <w:p>
      <w:r>
        <w:t>(c) Sambhar Lake</w:t>
      </w:r>
    </w:p>
    <w:p>
      <w:r>
        <w:t>(d) Nakki Lake</w:t>
      </w:r>
    </w:p>
    <w:p>
      <w:r>
        <w:t>Answer: d</w:t>
      </w:r>
    </w:p>
    <w:p>
      <w:r>
        <w:t>Solution: Nakki Lake, a sacred lake, lies at Mount Abu.</w:t>
      </w:r>
    </w:p>
    <w:p>
      <w:r>
        <w:t>Positive Marks: 3</w:t>
      </w:r>
    </w:p>
    <w:p>
      <w:r>
        <w:t>Negative Marks: 1</w:t>
      </w:r>
    </w:p>
    <w:p>
      <w:r>
        <w:t>Question: The second and larger phase of Rajasthan's formation (1949) integrated the states of</w:t>
      </w:r>
    </w:p>
    <w:p>
      <w:r>
        <w:t>(a) Sirohi and Jhalawar</w:t>
      </w:r>
    </w:p>
    <w:p>
      <w:r>
        <w:t>(b) Udaipur alone</w:t>
      </w:r>
    </w:p>
    <w:p>
      <w:r>
        <w:t>(c) Kota and Bundi</w:t>
      </w:r>
    </w:p>
    <w:p>
      <w:r>
        <w:t>(d) Jaipur, Jodhpur, Bikaner, and Jaisalmer</w:t>
      </w:r>
    </w:p>
    <w:p>
      <w:r>
        <w:t>Answer: d</w:t>
      </w:r>
    </w:p>
    <w:p>
      <w:r>
        <w:t>Solution: In March 1949, Jaipur, Jodhpur, Bikaner, and Jaisalmer joined to form Greater Rajasthan.</w:t>
      </w:r>
    </w:p>
    <w:p>
      <w:r>
        <w:t>Positive Marks: 3</w:t>
      </w:r>
    </w:p>
    <w:p>
      <w:r>
        <w:t>Negative Marks: 1</w:t>
      </w:r>
    </w:p>
    <w:p>
      <w:r>
        <w:t>Question: 'उदार' का विलोम शब्द है</w:t>
      </w:r>
    </w:p>
    <w:p>
      <w:r>
        <w:t>(a) दानी</w:t>
      </w:r>
    </w:p>
    <w:p>
      <w:r>
        <w:t>(b) उदारचेता</w:t>
      </w:r>
    </w:p>
    <w:p>
      <w:r>
        <w:t>(c) अनुदार/कृपण</w:t>
      </w:r>
    </w:p>
    <w:p>
      <w:r>
        <w:t>(d) महादानी</w:t>
      </w:r>
    </w:p>
    <w:p>
      <w:r>
        <w:t>Answer: c</w:t>
      </w:r>
    </w:p>
    <w:p>
      <w:r>
        <w:t>Solution: 'उदार' का विलोम 'अनुदार' या 'कृपण' है।</w:t>
      </w:r>
    </w:p>
    <w:p>
      <w:r>
        <w:t>Positive Marks: 3</w:t>
      </w:r>
    </w:p>
    <w:p>
      <w:r>
        <w:t>Negative Marks: 1</w:t>
      </w:r>
    </w:p>
    <w:p>
      <w:r>
        <w:t>Question: 'भूख' का पर्यायवाची शब्द है</w:t>
      </w:r>
    </w:p>
    <w:p>
      <w:r>
        <w:t>(a) प्यास</w:t>
      </w:r>
    </w:p>
    <w:p>
      <w:r>
        <w:t>(b) तृप्ति</w:t>
      </w:r>
    </w:p>
    <w:p>
      <w:r>
        <w:t>(c) आहार</w:t>
      </w:r>
    </w:p>
    <w:p>
      <w:r>
        <w:t>(d) क्षुधा</w:t>
      </w:r>
    </w:p>
    <w:p>
      <w:r>
        <w:t>Answer: d</w:t>
      </w:r>
    </w:p>
    <w:p>
      <w:r>
        <w:t>Solution: 'भूख' का पर्यायवाची 'क्षुधा'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She do not like coffee.</w:t>
      </w:r>
    </w:p>
    <w:p>
      <w:r>
        <w:t>(b) She not like coffee.</w:t>
      </w:r>
    </w:p>
    <w:p>
      <w:r>
        <w:t>(c) She does not likes coffee.</w:t>
      </w:r>
    </w:p>
    <w:p>
      <w:r>
        <w:t>(d) She does not like coffee.</w:t>
      </w:r>
    </w:p>
    <w:p>
      <w:r>
        <w:t>Answer: d</w:t>
      </w:r>
    </w:p>
    <w:p>
      <w:r>
        <w:t>Solution: With 'she' in the present simple negative, we use 'does not' + base verb.</w:t>
      </w:r>
    </w:p>
    <w:p>
      <w:r>
        <w:t>Positive Marks: 3</w:t>
      </w:r>
    </w:p>
    <w:p>
      <w:r>
        <w:t>Negative Marks: 1</w:t>
      </w:r>
    </w:p>
    <w:p>
      <w:r>
        <w:t>Question: Choose the correct indirect speech: He said, 'Where is the hospital?'</w:t>
      </w:r>
    </w:p>
    <w:p>
      <w:r>
        <w:t>(a) He asked where is the hospital.</w:t>
      </w:r>
    </w:p>
    <w:p>
      <w:r>
        <w:t>(b) He said where the hospital is.</w:t>
      </w:r>
    </w:p>
    <w:p>
      <w:r>
        <w:t>(c) He asked that where the hospital was.</w:t>
      </w:r>
    </w:p>
    <w:p>
      <w:r>
        <w:t>(d) He asked where the hospital was.</w:t>
      </w:r>
    </w:p>
    <w:p>
      <w:r>
        <w:t>Answer: d</w:t>
      </w:r>
    </w:p>
    <w:p>
      <w:r>
        <w:t>Solution: Wh-questions in indirect speech use statement order and backshifted tense.</w:t>
      </w:r>
    </w:p>
    <w:p>
      <w:r>
        <w:t>Positive Marks: 3</w:t>
      </w:r>
    </w:p>
    <w:p>
      <w:r>
        <w:t>Negative Marks: 1</w:t>
      </w:r>
    </w:p>
    <w:p>
      <w:r>
        <w:t>Question: 'उपहार' में कौन-सा उपसर्ग है?</w:t>
      </w:r>
    </w:p>
    <w:p>
      <w:r>
        <w:t>(a) उप</w:t>
      </w:r>
    </w:p>
    <w:p>
      <w:r>
        <w:t>(b) उद्</w:t>
      </w:r>
    </w:p>
    <w:p>
      <w:r>
        <w:t>(c) उत्</w:t>
      </w:r>
    </w:p>
    <w:p>
      <w:r>
        <w:t>(d) उपरि</w:t>
      </w:r>
    </w:p>
    <w:p>
      <w:r>
        <w:t>Answer: a</w:t>
      </w:r>
    </w:p>
    <w:p>
      <w:r>
        <w:t>Solution: 'उप' + हार = उपहार।</w:t>
      </w:r>
    </w:p>
    <w:p>
      <w:r>
        <w:t>Positive Marks: 3</w:t>
      </w:r>
    </w:p>
    <w:p>
      <w:r>
        <w:t>Negative Marks: 1</w:t>
      </w:r>
    </w:p>
    <w:p>
      <w:r>
        <w:t>Question: Choose the correct synonym of 'Ponder':</w:t>
      </w:r>
    </w:p>
    <w:p>
      <w:r>
        <w:t>(a) Forget</w:t>
      </w:r>
    </w:p>
    <w:p>
      <w:r>
        <w:t>(b) Reject</w:t>
      </w:r>
    </w:p>
    <w:p>
      <w:r>
        <w:t>(c) Consider</w:t>
      </w:r>
    </w:p>
    <w:p>
      <w:r>
        <w:t>(d) Ignore</w:t>
      </w:r>
    </w:p>
    <w:p>
      <w:r>
        <w:t>Answer: c</w:t>
      </w:r>
    </w:p>
    <w:p>
      <w:r>
        <w:t>Solution: 'Ponder' means to think deeply; 'consider' is its synonym.</w:t>
      </w:r>
    </w:p>
    <w:p>
      <w:r>
        <w:t>Positive Marks: 3</w:t>
      </w:r>
    </w:p>
    <w:p>
      <w:r>
        <w:t>Negative Marks: 1</w:t>
      </w:r>
    </w:p>
    <w:p>
      <w:r>
        <w:t>Question: Choose the correct synonym of 'Abundant':</w:t>
      </w:r>
    </w:p>
    <w:p>
      <w:r>
        <w:t>(a) Plentiful</w:t>
      </w:r>
    </w:p>
    <w:p>
      <w:r>
        <w:t>(b) Rare</w:t>
      </w:r>
    </w:p>
    <w:p>
      <w:r>
        <w:t>(c) Scarce</w:t>
      </w:r>
    </w:p>
    <w:p>
      <w:r>
        <w:t>(d) Meagre</w:t>
      </w:r>
    </w:p>
    <w:p>
      <w:r>
        <w:t>Answer: a</w:t>
      </w:r>
    </w:p>
    <w:p>
      <w:r>
        <w:t>Solution: 'Abundant' means existing in large quantities; 'plentiful' is its synonym.</w:t>
      </w:r>
    </w:p>
    <w:p>
      <w:r>
        <w:t>Positive Marks: 3</w:t>
      </w:r>
    </w:p>
    <w:p>
      <w:r>
        <w:t>Negative Marks: 1</w:t>
      </w:r>
    </w:p>
    <w:p>
      <w:r>
        <w:t>Question: 'राजा + पुत्र' का सामासिक शब्द है</w:t>
      </w:r>
    </w:p>
    <w:p>
      <w:r>
        <w:t>(a) राजपुत्री</w:t>
      </w:r>
    </w:p>
    <w:p>
      <w:r>
        <w:t>(b) राजपुत्र</w:t>
      </w:r>
    </w:p>
    <w:p>
      <w:r>
        <w:t>(c) राजपुत्रों</w:t>
      </w:r>
    </w:p>
    <w:p>
      <w:r>
        <w:t>(d) राजापुत्र</w:t>
      </w:r>
    </w:p>
    <w:p>
      <w:r>
        <w:t>Answer: b</w:t>
      </w:r>
    </w:p>
    <w:p>
      <w:r>
        <w:t>Solution: 'राजा का पुत्र' — तत्पुरुष समास, अतः 'राजपुत्र'।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Neither of boys was present.</w:t>
      </w:r>
    </w:p>
    <w:p>
      <w:r>
        <w:t>(b) Neither of the boys was present.</w:t>
      </w:r>
    </w:p>
    <w:p>
      <w:r>
        <w:t>(c) Neither of the boys were present.</w:t>
      </w:r>
    </w:p>
    <w:p>
      <w:r>
        <w:t>(d) Neither of the boys have present.</w:t>
      </w:r>
    </w:p>
    <w:p>
      <w:r>
        <w:t>Answer: b</w:t>
      </w:r>
    </w:p>
    <w:p>
      <w:r>
        <w:t>Solution: With 'neither of', the verb agrees with the singular pronoun 'neither' — 'was'.</w:t>
      </w:r>
    </w:p>
    <w:p>
      <w:r>
        <w:t>Positive Marks: 3</w:t>
      </w:r>
    </w:p>
    <w:p>
      <w:r>
        <w:t>Negative Marks: 1</w:t>
      </w:r>
    </w:p>
    <w:p>
      <w:r>
        <w:t>Question: Fill in the blank: 'I wish I ______ more time.'</w:t>
      </w:r>
    </w:p>
    <w:p>
      <w:r>
        <w:t>(a) have</w:t>
      </w:r>
    </w:p>
    <w:p>
      <w:r>
        <w:t>(b) has</w:t>
      </w:r>
    </w:p>
    <w:p>
      <w:r>
        <w:t>(c) had</w:t>
      </w:r>
    </w:p>
    <w:p>
      <w:r>
        <w:t>(d) having</w:t>
      </w:r>
    </w:p>
    <w:p>
      <w:r>
        <w:t>Answer: c</w:t>
      </w:r>
    </w:p>
    <w:p>
      <w:r>
        <w:t>Solution: After 'I wish', the past subjunctive 'had' expresses an unreal present wish.</w:t>
      </w:r>
    </w:p>
    <w:p>
      <w:r>
        <w:t>Positive Marks: 3</w:t>
      </w:r>
    </w:p>
    <w:p>
      <w:r>
        <w:t>Negative Marks: 1</w:t>
      </w:r>
    </w:p>
    <w:p>
      <w:r>
        <w:t>Question: 'विद्वान' का विलोम शब्द है</w:t>
      </w:r>
    </w:p>
    <w:p>
      <w:r>
        <w:t>(a) मूर्ख</w:t>
      </w:r>
    </w:p>
    <w:p>
      <w:r>
        <w:t>(b) विद्वत्ता</w:t>
      </w:r>
    </w:p>
    <w:p>
      <w:r>
        <w:t>(c) पंडित</w:t>
      </w:r>
    </w:p>
    <w:p>
      <w:r>
        <w:t>(d) ज्ञानी</w:t>
      </w:r>
    </w:p>
    <w:p>
      <w:r>
        <w:t>Answer: a</w:t>
      </w:r>
    </w:p>
    <w:p>
      <w:r>
        <w:t>Solution: विद्वान का विलोम 'मूर्ख' है।</w:t>
      </w:r>
    </w:p>
    <w:p>
      <w:r>
        <w:t>Positive Marks: 3</w:t>
      </w:r>
    </w:p>
    <w:p>
      <w:r>
        <w:t>Negative Marks: 1</w:t>
      </w:r>
    </w:p>
    <w:p>
      <w:r>
        <w:t>Question: 'चंद्रमा' का पर्यायवाची शब्द है</w:t>
      </w:r>
    </w:p>
    <w:p>
      <w:r>
        <w:t>(a) सुधाकर</w:t>
      </w:r>
    </w:p>
    <w:p>
      <w:r>
        <w:t>(b) दिनकर</w:t>
      </w:r>
    </w:p>
    <w:p>
      <w:r>
        <w:t>(c) भास्कर</w:t>
      </w:r>
    </w:p>
    <w:p>
      <w:r>
        <w:t>(d) रवि</w:t>
      </w:r>
    </w:p>
    <w:p>
      <w:r>
        <w:t>Answer: a</w:t>
      </w:r>
    </w:p>
    <w:p>
      <w:r>
        <w:t>Solution: 'चंद्रमा' का पर्यायवाची 'सुधाकर'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'Fragile':</w:t>
      </w:r>
    </w:p>
    <w:p>
      <w:r>
        <w:t>(a) Strong</w:t>
      </w:r>
    </w:p>
    <w:p>
      <w:r>
        <w:t>(b) Sturdy</w:t>
      </w:r>
    </w:p>
    <w:p>
      <w:r>
        <w:t>(c) Tough</w:t>
      </w:r>
    </w:p>
    <w:p>
      <w:r>
        <w:t>(d) Delicate</w:t>
      </w:r>
    </w:p>
    <w:p>
      <w:r>
        <w:t>Answer: d</w:t>
      </w:r>
    </w:p>
    <w:p>
      <w:r>
        <w:t>Solution: 'Fragile' means easily broken; 'delicate' is its synonym.</w:t>
      </w:r>
    </w:p>
    <w:p>
      <w:r>
        <w:t>Positive Marks: 3</w:t>
      </w:r>
    </w:p>
    <w:p>
      <w:r>
        <w:t>Negative Marks: 1</w:t>
      </w:r>
    </w:p>
    <w:p>
      <w:r>
        <w:t>Question: The plural of 'datum' is</w:t>
      </w:r>
    </w:p>
    <w:p>
      <w:r>
        <w:t>(a) Datums</w:t>
      </w:r>
    </w:p>
    <w:p>
      <w:r>
        <w:t>(b) Datas</w:t>
      </w:r>
    </w:p>
    <w:p>
      <w:r>
        <w:t>(c) Datae</w:t>
      </w:r>
    </w:p>
    <w:p>
      <w:r>
        <w:t>(d) Data</w:t>
      </w:r>
    </w:p>
    <w:p>
      <w:r>
        <w:t>Answer: d</w:t>
      </w:r>
    </w:p>
    <w:p>
      <w:r>
        <w:t>Solution: 'Datum' takes the Latin plural 'data'.</w:t>
      </w:r>
    </w:p>
    <w:p>
      <w:r>
        <w:t>Positive Marks: 3</w:t>
      </w:r>
    </w:p>
    <w:p>
      <w:r>
        <w:t>Negative Marks: 1</w:t>
      </w:r>
    </w:p>
    <w:p>
      <w:r>
        <w:t>Question: 'पुलिस' शब्द का लिंग है</w:t>
      </w:r>
    </w:p>
    <w:p>
      <w:r>
        <w:t>(a) पुल्लिंग</w:t>
      </w:r>
    </w:p>
    <w:p>
      <w:r>
        <w:t>(b) नपुंसक</w:t>
      </w:r>
    </w:p>
    <w:p>
      <w:r>
        <w:t>(c) स्त्रीलिंग</w:t>
      </w:r>
    </w:p>
    <w:p>
      <w:r>
        <w:t>(d) कोई नहीं</w:t>
      </w:r>
    </w:p>
    <w:p>
      <w:r>
        <w:t>Answer: c</w:t>
      </w:r>
    </w:p>
    <w:p>
      <w:r>
        <w:t>Solution: हिंदी में 'पुलिस' स्त्रीलिंग माना जाता है।</w:t>
      </w:r>
    </w:p>
    <w:p>
      <w:r>
        <w:t>Positive Marks: 3</w:t>
      </w:r>
    </w:p>
    <w:p>
      <w:r>
        <w:t>Negative Marks: 1</w:t>
      </w:r>
    </w:p>
    <w:p>
      <w:r>
        <w:t>Question: The 'cache' in a web browser stores</w:t>
      </w:r>
    </w:p>
    <w:p>
      <w:r>
        <w:t>(a) Downloads only</w:t>
      </w:r>
    </w:p>
    <w:p>
      <w:r>
        <w:t>(b) Fonts only</w:t>
      </w:r>
    </w:p>
    <w:p>
      <w:r>
        <w:t>(c) Passwords only</w:t>
      </w:r>
    </w:p>
    <w:p>
      <w:r>
        <w:t>(d) Copies of web pages for faster loading</w:t>
      </w:r>
    </w:p>
    <w:p>
      <w:r>
        <w:t>Answer: d</w:t>
      </w:r>
    </w:p>
    <w:p>
      <w:r>
        <w:t>Solution: Browser cache speeds up repeated visits but may serve stale content.</w:t>
      </w:r>
    </w:p>
    <w:p>
      <w:r>
        <w:t>Positive Marks: 3</w:t>
      </w:r>
    </w:p>
    <w:p>
      <w:r>
        <w:t>Negative Marks: 1</w:t>
      </w:r>
    </w:p>
    <w:p>
      <w:r>
        <w:t>Question: A website's unique address is called its</w:t>
      </w:r>
    </w:p>
    <w:p>
      <w:r>
        <w:t>(a) Password</w:t>
      </w:r>
    </w:p>
    <w:p>
      <w:r>
        <w:t>(b) IP address only</w:t>
      </w:r>
    </w:p>
    <w:p>
      <w:r>
        <w:t>(c) Domain name</w:t>
      </w:r>
    </w:p>
    <w:p>
      <w:r>
        <w:t>(d) File name</w:t>
      </w:r>
    </w:p>
    <w:p>
      <w:r>
        <w:t>Answer: c</w:t>
      </w:r>
    </w:p>
    <w:p>
      <w:r>
        <w:t>Solution: Domain names (e.g., example.com) are human-readable addresses mapped to IPs.</w:t>
      </w:r>
    </w:p>
    <w:p>
      <w:r>
        <w:t>Positive Marks: 3</w:t>
      </w:r>
    </w:p>
    <w:p>
      <w:r>
        <w:t>Negative Marks: 1</w:t>
      </w:r>
    </w:p>
    <w:p>
      <w:r>
        <w:t>Question: GitHub is</w:t>
      </w:r>
    </w:p>
    <w:p>
      <w:r>
        <w:t>(a) A platform to host and collaborate on Git repositories</w:t>
      </w:r>
    </w:p>
    <w:p>
      <w:r>
        <w:t>(b) A type of RAM</w:t>
      </w:r>
    </w:p>
    <w:p>
      <w:r>
        <w:t>(c) A game console</w:t>
      </w:r>
    </w:p>
    <w:p>
      <w:r>
        <w:t>(d) A search engine</w:t>
      </w:r>
    </w:p>
    <w:p>
      <w:r>
        <w:t>Answer: a</w:t>
      </w:r>
    </w:p>
    <w:p>
      <w:r>
        <w:t>Solution: GitHub hosts repositories with issues, PRs, and CI/CD.</w:t>
      </w:r>
    </w:p>
    <w:p>
      <w:r>
        <w:t>Positive Marks: 3</w:t>
      </w:r>
    </w:p>
    <w:p>
      <w:r>
        <w:t>Negative Marks: 1</w:t>
      </w:r>
    </w:p>
    <w:p>
      <w:r>
        <w:t>Question: The 'refresh rate' of a monitor is measured in</w:t>
      </w:r>
    </w:p>
    <w:p>
      <w:r>
        <w:t>(a) Hertz (Hz)</w:t>
      </w:r>
    </w:p>
    <w:p>
      <w:r>
        <w:t>(b) Pixels per inch only</w:t>
      </w:r>
    </w:p>
    <w:p>
      <w:r>
        <w:t>(c) Bytes</w:t>
      </w:r>
    </w:p>
    <w:p>
      <w:r>
        <w:t>(d) Watts</w:t>
      </w:r>
    </w:p>
    <w:p>
      <w:r>
        <w:t>Answer: a</w:t>
      </w:r>
    </w:p>
    <w:p>
      <w:r>
        <w:t>Solution: Higher refresh rates (60/120/144 Hz) give smoother motion.</w:t>
      </w:r>
    </w:p>
    <w:p>
      <w:r>
        <w:t>Positive Marks: 3</w:t>
      </w:r>
    </w:p>
    <w:p>
      <w:r>
        <w:t>Negative Marks: 1</w:t>
      </w:r>
    </w:p>
    <w:p>
      <w:r>
        <w:t>Question: The 'hot-swapping' of a device means</w:t>
      </w:r>
    </w:p>
    <w:p>
      <w:r>
        <w:t>(a) Formatting disks</w:t>
      </w:r>
    </w:p>
    <w:p>
      <w:r>
        <w:t>(b) Replacing the CPU</w:t>
      </w:r>
    </w:p>
    <w:p>
      <w:r>
        <w:t>(c) Connecting/disconnecting it while the system runs</w:t>
      </w:r>
    </w:p>
    <w:p>
      <w:r>
        <w:t>(d) Heating the device</w:t>
      </w:r>
    </w:p>
    <w:p>
      <w:r>
        <w:t>Answer: c</w:t>
      </w:r>
    </w:p>
    <w:p>
      <w:r>
        <w:t>Solution: USB and eSATA support hot-swapping.</w:t>
      </w:r>
    </w:p>
    <w:p>
      <w:r>
        <w:t>Positive Marks: 3</w:t>
      </w:r>
    </w:p>
    <w:p>
      <w:r>
        <w:t>Negative Marks: 1</w:t>
      </w:r>
    </w:p>
    <w:p>
      <w:r>
        <w:t>Question: 'Defragmentation' of a hard disk</w:t>
      </w:r>
    </w:p>
    <w:p>
      <w:r>
        <w:t>(a) Changes colours</w:t>
      </w:r>
    </w:p>
    <w:p>
      <w:r>
        <w:t>(b) Compresses files</w:t>
      </w:r>
    </w:p>
    <w:p>
      <w:r>
        <w:t>(c) Reorganizes fragmented data for faster access</w:t>
      </w:r>
    </w:p>
    <w:p>
      <w:r>
        <w:t>(d) Deletes viruses</w:t>
      </w:r>
    </w:p>
    <w:p>
      <w:r>
        <w:t>Answer: c</w:t>
      </w:r>
    </w:p>
    <w:p>
      <w:r>
        <w:t>Solution: Defrag improves read/write speed on mechanical drives.</w:t>
      </w:r>
    </w:p>
    <w:p>
      <w:r>
        <w:t>Positive Marks: 3</w:t>
      </w:r>
    </w:p>
    <w:p>
      <w:r>
        <w:t>Negative Marks: 1</w:t>
      </w:r>
    </w:p>
    <w:p>
      <w:r>
        <w:t>Question: A 'botnet' is</w:t>
      </w:r>
    </w:p>
    <w:p>
      <w:r>
        <w:t>(a) A network of hijacked computers used for attacks</w:t>
      </w:r>
    </w:p>
    <w:p>
      <w:r>
        <w:t>(b) A database</w:t>
      </w:r>
    </w:p>
    <w:p>
      <w:r>
        <w:t>(c) A type of printer</w:t>
      </w:r>
    </w:p>
    <w:p>
      <w:r>
        <w:t>(d) A web browser</w:t>
      </w:r>
    </w:p>
    <w:p>
      <w:r>
        <w:t>Answer: a</w:t>
      </w:r>
    </w:p>
    <w:p>
      <w:r>
        <w:t>Solution: Botnets are used for DDoS attacks and spam.</w:t>
      </w:r>
    </w:p>
    <w:p>
      <w:r>
        <w:t>Positive Marks: 3</w:t>
      </w:r>
    </w:p>
    <w:p>
      <w:r>
        <w:t>Negative Marks: 1</w:t>
      </w:r>
    </w:p>
    <w:p>
      <w:r>
        <w:t>Question: Incognito/private browsing mode</w:t>
      </w:r>
    </w:p>
    <w:p>
      <w:r>
        <w:t>(a) Encrypts traffic</w:t>
      </w:r>
    </w:p>
    <w:p>
      <w:r>
        <w:t>(b) Does not save history or cookies locally</w:t>
      </w:r>
    </w:p>
    <w:p>
      <w:r>
        <w:t>(c) Hides the user from the ISP</w:t>
      </w:r>
    </w:p>
    <w:p>
      <w:r>
        <w:t>(d) Blocks all ads</w:t>
      </w:r>
    </w:p>
    <w:p>
      <w:r>
        <w:t>Answer: b</w:t>
      </w:r>
    </w:p>
    <w:p>
      <w:r>
        <w:t>Solution: Private mode limits local traces; it does not anonymise from websites or ISPs.</w:t>
      </w:r>
    </w:p>
    <w:p>
      <w:r>
        <w:t>Positive Marks: 3</w:t>
      </w:r>
    </w:p>
    <w:p>
      <w:r>
        <w:t>Negative Marks: 1</w:t>
      </w:r>
    </w:p>
    <w:p>
      <w:r>
        <w:t>Question: A 'UPS' battery backup protects against</w:t>
      </w:r>
    </w:p>
    <w:p>
      <w:r>
        <w:t>(a) Virus attacks</w:t>
      </w:r>
    </w:p>
    <w:p>
      <w:r>
        <w:t>(b) Slow internet</w:t>
      </w:r>
    </w:p>
    <w:p>
      <w:r>
        <w:t>(c) Sudden power loss and surges</w:t>
      </w:r>
    </w:p>
    <w:p>
      <w:r>
        <w:t>(d) Screen glare</w:t>
      </w:r>
    </w:p>
    <w:p>
      <w:r>
        <w:t>Answer: c</w:t>
      </w:r>
    </w:p>
    <w:p>
      <w:r>
        <w:t>Solution: UPS keeps systems running and safe during outages.</w:t>
      </w:r>
    </w:p>
    <w:p>
      <w:r>
        <w:t>Positive Marks: 3</w:t>
      </w:r>
    </w:p>
    <w:p>
      <w:r>
        <w:t>Negative Marks: 1</w:t>
      </w:r>
    </w:p>
    <w:p>
      <w:r>
        <w:t>Question: 'Overfitting' in machine learning happens when</w:t>
      </w:r>
    </w:p>
    <w:p>
      <w:r>
        <w:t>(a) The model memorizes training data and fails on new data</w:t>
      </w:r>
    </w:p>
    <w:p>
      <w:r>
        <w:t>(b) Data is too small only</w:t>
      </w:r>
    </w:p>
    <w:p>
      <w:r>
        <w:t>(c) The model is too simple</w:t>
      </w:r>
    </w:p>
    <w:p>
      <w:r>
        <w:t>(d) The CPU is slow</w:t>
      </w:r>
    </w:p>
    <w:p>
      <w:r>
        <w:t>Answer: a</w:t>
      </w:r>
    </w:p>
    <w:p>
      <w:r>
        <w:t>Solution: Overfit models generalize poorly despite high training accuracy.</w:t>
      </w:r>
    </w:p>
    <w:p>
      <w:r>
        <w:t>Positive Marks: 3</w:t>
      </w:r>
    </w:p>
    <w:p>
      <w:r>
        <w:t>Negative Marks: 1</w:t>
      </w:r>
    </w:p>
    <w:p>
      <w:r>
        <w:t>Question: A QR code can store</w:t>
      </w:r>
    </w:p>
    <w:p>
      <w:r>
        <w:t>(a) Only numbers</w:t>
      </w:r>
    </w:p>
    <w:p>
      <w:r>
        <w:t>(b) More data than a standard barcode, in 2D</w:t>
      </w:r>
    </w:p>
    <w:p>
      <w:r>
        <w:t>(c) No data</w:t>
      </w:r>
    </w:p>
    <w:p>
      <w:r>
        <w:t>(d) Only text</w:t>
      </w:r>
    </w:p>
    <w:p>
      <w:r>
        <w:t>Answer: b</w:t>
      </w:r>
    </w:p>
    <w:p>
      <w:r>
        <w:t>Solution: QR codes hold hundreds of characters in a matrix pattern.</w:t>
      </w:r>
    </w:p>
    <w:p>
      <w:r>
        <w:t>Positive Marks: 3</w:t>
      </w:r>
    </w:p>
    <w:p>
      <w:r>
        <w:t>Negative Marks: 1</w:t>
      </w:r>
    </w:p>
    <w:p>
      <w:r>
        <w:t>Question: In Excel, rows are identified by</w:t>
      </w:r>
    </w:p>
    <w:p>
      <w:r>
        <w:t>(a) Letters</w:t>
      </w:r>
    </w:p>
    <w:p>
      <w:r>
        <w:t>(b) Numbers</w:t>
      </w:r>
    </w:p>
    <w:p>
      <w:r>
        <w:t>(c) Dates</w:t>
      </w:r>
    </w:p>
    <w:p>
      <w:r>
        <w:t>(d) Symbols</w:t>
      </w:r>
    </w:p>
    <w:p>
      <w:r>
        <w:t>Answer: b</w:t>
      </w:r>
    </w:p>
    <w:p>
      <w:r>
        <w:t>Solution: Rows are numbered (1, 2, 3...); columns are lettered (A, B, C...).</w:t>
      </w:r>
    </w:p>
    <w:p>
      <w:r>
        <w:t>Positive Marks: 3</w:t>
      </w:r>
    </w:p>
    <w:p>
      <w:r>
        <w:t>Negative Marks: 1</w:t>
      </w:r>
    </w:p>
    <w:p>
      <w:r>
        <w:t>Question: The 'Windows Terminal'</w:t>
      </w:r>
    </w:p>
    <w:p>
      <w:r>
        <w:t>(a) Is a printer</w:t>
      </w:r>
    </w:p>
    <w:p>
      <w:r>
        <w:t>(b) Is a game</w:t>
      </w:r>
    </w:p>
    <w:p>
      <w:r>
        <w:t>(c) Is a browser</w:t>
      </w:r>
    </w:p>
    <w:p>
      <w:r>
        <w:t>(d) Hosts cmd, PowerShell, and WSL in one app</w:t>
      </w:r>
    </w:p>
    <w:p>
      <w:r>
        <w:t>Answer: d</w:t>
      </w:r>
    </w:p>
    <w:p>
      <w:r>
        <w:t>Solution: Windows Terminal provides multiple shells in one interface.</w:t>
      </w:r>
    </w:p>
    <w:p>
      <w:r>
        <w:t>Positive Marks: 3</w:t>
      </w:r>
    </w:p>
    <w:p>
      <w:r>
        <w:t>Negative Marks: 1</w:t>
      </w:r>
    </w:p>
    <w:p>
      <w:r>
        <w:t>Question: An 'MP3' file is a</w:t>
      </w:r>
    </w:p>
    <w:p>
      <w:r>
        <w:t>(a) Document format</w:t>
      </w:r>
    </w:p>
    <w:p>
      <w:r>
        <w:t>(b) Video format</w:t>
      </w:r>
    </w:p>
    <w:p>
      <w:r>
        <w:t>(c) Image format</w:t>
      </w:r>
    </w:p>
    <w:p>
      <w:r>
        <w:t>(d) Compressed audio format</w:t>
      </w:r>
    </w:p>
    <w:p>
      <w:r>
        <w:t>Answer: d</w:t>
      </w:r>
    </w:p>
    <w:p>
      <w:r>
        <w:t>Solution: MP3 compresses audio for music playback.</w:t>
      </w:r>
    </w:p>
    <w:p>
      <w:r>
        <w:t>Positive Marks: 3</w:t>
      </w:r>
    </w:p>
    <w:p>
      <w:r>
        <w:t>Negative Marks: 1</w:t>
      </w:r>
    </w:p>
    <w:p>
      <w:r>
        <w:t>Question: A supercomputer is used for</w:t>
      </w:r>
    </w:p>
    <w:p>
      <w:r>
        <w:t>(a) Browsing only</w:t>
      </w:r>
    </w:p>
    <w:p>
      <w:r>
        <w:t>(b) Sending email</w:t>
      </w:r>
    </w:p>
    <w:p>
      <w:r>
        <w:t>(c) Typing documents</w:t>
      </w:r>
    </w:p>
    <w:p>
      <w:r>
        <w:t>(d) Complex scientific calculations</w:t>
      </w:r>
    </w:p>
    <w:p>
      <w:r>
        <w:t>Answer: d</w:t>
      </w:r>
    </w:p>
    <w:p>
      <w:r>
        <w:t>Solution: Supercomputers (e.g., Pratyush) handle weather, research, and simulations.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