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young man recovering from Guillain-Barre syndrome is discharged with residual leg weakness on physiotherapy. The nurse teaches home care. Which caregiver statement indicates a NEED for further teaching?</w:t>
      </w:r>
    </w:p>
    <w:p>
      <w:r>
        <w:rPr>
          <w:b w:val="0"/>
        </w:rPr>
      </w:r>
    </w:p>
    <w:p>
      <w:r>
        <w:rPr>
          <w:b w:val="0"/>
        </w:rPr>
        <w:t>(a) We will stop all exercises and follow-up now that hospital treatment is over since recovery is complete</w:t>
      </w:r>
    </w:p>
    <w:p>
      <w:r>
        <w:rPr>
          <w:b w:val="0"/>
        </w:rPr>
        <w:t>(b) We will give a high-protein balanced diet, prevent pressure sores with position change and keep vaccinations as advised</w:t>
      </w:r>
    </w:p>
    <w:p>
      <w:r>
        <w:rPr>
          <w:b w:val="0"/>
        </w:rPr>
        <w:t>(c) We will support walking with aids, prevent falls and watch for calf pain-swelling or urinary retention</w:t>
      </w:r>
    </w:p>
    <w:p>
      <w:r>
        <w:rPr>
          <w:b w:val="0"/>
        </w:rPr>
        <w:t>(d) We will continue daily physiotherapy, prevent foot drop with splints and report breathing difficulty, choking or fever early</w:t>
      </w:r>
    </w:p>
    <w:p>
      <w:r>
        <w:rPr>
          <w:b w:val="0"/>
        </w:rPr>
      </w:r>
    </w:p>
    <w:p>
      <w:r>
        <w:rPr>
          <w:b/>
        </w:rPr>
        <w:t>✅ Answer: a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(a) further teaching mangta hai kyunki GBS recovery months lagti hai, plateau-relapse possible hai, physio-stop se contracture-DVT-atelectasis hota hai. Correct hai graded physio, splints, chest physio-breathing watch, DVT stockings-mobilization, dysphagia-aspiration precautions. Plasmapheresis-IVIG ke baad fatigue-depression support, occupation therapy ADL training, 3-6 month neuro follow-up rakho, incentive spirometry-peak flow diary, flu-pneumococcal vaccines, depression-fatigue screening, caregiver respite plan banao.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(d) sahi rehab-red flags hai. (b) sahi nutrition-skin-immunization hai. (c) sahi mobility-DVT-bladder watch hai. Graded-physio, protein skin-care, aids-fall watch recovery trio hai. Plateau-relapse possible hai, follow-up dates diary me likho. Respite-care plan burnout rokta hai, support-group join karo.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GBS ghar jaye to Physio-continue, Saans-watch, Discharge-complete myth kaato. Rukna = Relapse nyota.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Exam: foot-drop splint, incentive spirometry, peak-flow diary, flu-vaccine counselling.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GBS home: continue physio, watch breathing, no early stoppage.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30-year-old woman with myasthenia gravis on pyridostigmine is counselled for home management. Which statement shows EFFECTIVE understanding?</w:t>
      </w:r>
    </w:p>
    <w:p>
      <w:r>
        <w:rPr>
          <w:b w:val="0"/>
        </w:rPr>
      </w:r>
    </w:p>
    <w:p>
      <w:r>
        <w:rPr>
          <w:b w:val="0"/>
        </w:rPr>
        <w:t>(a) Aminoglycosides, beta-blockers and stress never affect my weakness so no precautions are needed</w:t>
      </w:r>
    </w:p>
    <w:p>
      <w:r>
        <w:rPr>
          <w:b w:val="0"/>
        </w:rPr>
        <w:t>(b) I will take pyridostigmine on time, 30-45 minutes before meals, take rest breaks, and report increasing weakness, swallowing trouble or breathing difficulty</w:t>
      </w:r>
    </w:p>
    <w:p>
      <w:r>
        <w:rPr>
          <w:b w:val="0"/>
        </w:rPr>
        <w:t>(c) Whenever I feel weak I will take extra tablets on my own to become strong quickly</w:t>
      </w:r>
    </w:p>
    <w:p>
      <w:r>
        <w:rPr>
          <w:b w:val="0"/>
        </w:rPr>
        <w:t>(d) I will do continuous heavy exertion without rest to build strength and skip medicines when busy</w:t>
      </w:r>
    </w:p>
    <w:p>
      <w:r>
        <w:rPr>
          <w:b w:val="0"/>
        </w:rPr>
      </w:r>
    </w:p>
    <w:p>
      <w:r>
        <w:rPr>
          <w:b/>
        </w:rPr>
        <w:t>✅ Answer: b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(b) effective hai kyunki timed dosing chewing-swallowing safe karta hai, pacing weakness manage karta hai, early bulbar-respiratory report crisis rokta hai. Self-double dose cholinergic crisis SLUDGE-bradycardia la sakta hai, isliye dose-change doctor se hota hai. Triggers infection-surgery-menses-stress plus risky drugs avoid karo. Medical ID, meal-timing diary, thymectomy follow-up rakho, triggers infection-surgery-menses avoid karo, medical ID pehno, meal-diary dose-timing link karo, crisis-helpline fridge par chipkao.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(c) needs teaching, overdose crisis karta hai. (d) needs teaching, exertion-adherence dono galat. (a) needs teaching, drug-trigger precaution must hai. Crisis-helpline, medical-ID, meal-diary dose-link ghar-suraksha badhate hain, triggers diary me note karo.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MG ghar par Time-Dose, Meal-pehle, Rest-beech me. Extra-tablet = Extra-museebat.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PGI: myasthenic vs cholinergic crisis edrophonium-atropine bedside, ventilator plan.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MG home: timed doses pre-meal, pacing, report bulbar-breath worsening.</w:t>
      </w:r>
    </w:p>
    <w:p>
      <w:r>
        <w:rPr>
          <w:b w:val="0"/>
        </w:rPr>
      </w:r>
    </w:p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MG home rule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Never</w:t>
            </w:r>
          </w:p>
        </w:tc>
      </w:tr>
      <w:tr>
        <w:tc>
          <w:tcPr>
            <w:tcW w:type="dxa" w:w="2880"/>
          </w:tcPr>
          <w:p>
            <w:r/>
            <w:r>
              <w:t>Dose timing</w:t>
            </w:r>
          </w:p>
        </w:tc>
        <w:tc>
          <w:tcPr>
            <w:tcW w:type="dxa" w:w="2880"/>
          </w:tcPr>
          <w:p>
            <w:r/>
            <w:r>
              <w:t>Pre-meal on time</w:t>
            </w:r>
          </w:p>
        </w:tc>
        <w:tc>
          <w:tcPr>
            <w:tcW w:type="dxa" w:w="2880"/>
          </w:tcPr>
          <w:p>
            <w:r/>
            <w:r>
              <w:t>Self double dose</w:t>
            </w:r>
          </w:p>
        </w:tc>
      </w:tr>
      <w:tr>
        <w:tc>
          <w:tcPr>
            <w:tcW w:type="dxa" w:w="2880"/>
          </w:tcPr>
          <w:p>
            <w:r/>
            <w:r>
              <w:t>Activity</w:t>
            </w:r>
          </w:p>
        </w:tc>
        <w:tc>
          <w:tcPr>
            <w:tcW w:type="dxa" w:w="2880"/>
          </w:tcPr>
          <w:p>
            <w:r/>
            <w:r>
              <w:t>Pacing with rests</w:t>
            </w:r>
          </w:p>
        </w:tc>
        <w:tc>
          <w:tcPr>
            <w:tcW w:type="dxa" w:w="2880"/>
          </w:tcPr>
          <w:p>
            <w:r/>
            <w:r>
              <w:t>Heavy nonstop</w:t>
            </w:r>
          </w:p>
        </w:tc>
      </w:tr>
      <w:tr>
        <w:tc>
          <w:tcPr>
            <w:tcW w:type="dxa" w:w="2880"/>
          </w:tcPr>
          <w:p>
            <w:r/>
            <w:r>
              <w:t>Report</w:t>
            </w:r>
          </w:p>
        </w:tc>
        <w:tc>
          <w:tcPr>
            <w:tcW w:type="dxa" w:w="2880"/>
          </w:tcPr>
          <w:p>
            <w:r/>
            <w:r>
              <w:t>Bulbar-breath worse</w:t>
            </w:r>
          </w:p>
        </w:tc>
        <w:tc>
          <w:tcPr>
            <w:tcW w:type="dxa" w:w="2880"/>
          </w:tcPr>
          <w:p>
            <w:r/>
            <w:r>
              <w:t>Wait at home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The wife of a T4 paraplegic patient is trained for autonomic dysreflexia at home. Which statement indicates a NEED for further teaching?</w:t>
      </w:r>
    </w:p>
    <w:p>
      <w:r>
        <w:rPr>
          <w:b w:val="0"/>
        </w:rPr>
      </w:r>
    </w:p>
    <w:p>
      <w:r>
        <w:rPr>
          <w:b w:val="0"/>
        </w:rPr>
        <w:t>(a) I will monitor BP if a machine is available, give prescribed BP medicine if told and note the trigger</w:t>
      </w:r>
    </w:p>
    <w:p>
      <w:r>
        <w:rPr>
          <w:b w:val="0"/>
        </w:rPr>
        <w:t>(b) Pounding headache with flushing-sweating and high BP means sit him up straight, loosen clothes and check urine flow-stool blockage</w:t>
      </w:r>
    </w:p>
    <w:p>
      <w:r>
        <w:rPr>
          <w:b w:val="0"/>
        </w:rPr>
        <w:t>(c) I will lay him completely flat with legs raised and wait quietly for the headache to pass</w:t>
      </w:r>
    </w:p>
    <w:p>
      <w:r>
        <w:rPr>
          <w:b w:val="0"/>
        </w:rPr>
        <w:t>(d) I will check catheter kinks, empty a full bag, relieve constipation as taught and call for help urgently</w:t>
      </w:r>
    </w:p>
    <w:p>
      <w:r>
        <w:rPr>
          <w:b w:val="0"/>
        </w:rPr>
      </w:r>
    </w:p>
    <w:p>
      <w:r>
        <w:rPr>
          <w:b/>
        </w:rPr>
        <w:t>✅ Answer: c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(c) further teaching mangta hai kyunki flat position stroke-seizure risk badhata hai, correct upright-90 plus trigger-removal hai. Home kit me BP machine, loose clothing, bowel-bladder routine chart, pressure-relief cushion, emergency numbers rakho. Tight shoes-UTI-pressure sore hidden triggers hain. Nifedipine protocol doctor-likhit hona chahiye, self-titration nahi, home BP-machine calibration, bowel-bladder timed chart, pressure-sore cushion-check, sexuality-fertility counselling rehab me lo.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(b) sahi recognition-action hai. (d) sahi trigger-removal escalation hai. (a) sahi monitoring-medicine documentation hai. Sit-90, kink-drain, BP-protocol trio emergency sort karta hai. Home-machine calibration, timed bowel-bladder chart, trigger-log maintain karo. Emergency numbers bedside chipkao, cushion-check routine rakho.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Ghar par Headache-High BP = Bithao-90, Dikhlao-drain. Sulana-flat trap kaato.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Exam: bowel-bladder diary, annual urology-renal scan, sex-fertility counselling.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Dysreflexia home: sit 90, loosen, drain trigger, urgent help.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man discharged after craniotomy for tumour is counselled with family. Which statement shows EFFECTIVE understanding?</w:t>
      </w:r>
    </w:p>
    <w:p>
      <w:r>
        <w:rPr>
          <w:b w:val="0"/>
        </w:rPr>
      </w:r>
    </w:p>
    <w:p>
      <w:r>
        <w:rPr>
          <w:b w:val="0"/>
        </w:rPr>
        <w:t>(a) He should blow the nose forcefully, lift heavy weights and join contact sports to regain strength fast</w:t>
      </w:r>
    </w:p>
    <w:p>
      <w:r>
        <w:rPr>
          <w:b w:val="0"/>
        </w:rPr>
        <w:t>(b) Seizure medicines can be stopped early once he feels fine and follow-up scans are unnecessary</w:t>
      </w:r>
    </w:p>
    <w:p>
      <w:r>
        <w:rPr>
          <w:b w:val="0"/>
        </w:rPr>
        <w:t>(c) Headache with vomiting and drowsiness after discharge is normal and needs no reporting</w:t>
      </w:r>
    </w:p>
    <w:p>
      <w:r>
        <w:rPr>
          <w:b w:val="0"/>
        </w:rPr>
        <w:t>(d) We will keep wound clean-dry, give seizure medicines on time, avoid bending-lifting-straining, and report severe headache, vomiting, vision change, fits or watery wound leak</w:t>
      </w:r>
    </w:p>
    <w:p>
      <w:r>
        <w:rPr>
          <w:b w:val="0"/>
        </w:rPr>
      </w:r>
    </w:p>
    <w:p>
      <w:r>
        <w:rPr>
          <w:b/>
        </w:rPr>
        <w:t>✅ Answer: d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(d) effective hai kyunki wound-seizure-strain precautions plus red-flag reporting re-bleed-infection-hydrocephalus pakadta hai. Forceful nose-blow CSF leak-meningitis, heavy lift ICP-spike karta hai. AEDs taper doctor-plan se, steroids sugar-mood-sleep watch ke saath, RT-chemo dates miss na karo. Driving-work clearance neurosurgeon dega, helmet-safety must hai, driving-work clearance neurosurgeon dega, steroid sugar-mood-sleep diary rakho, RT-chemo transport-plan, wound-photo tele-follow-up me bhejo.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(a) needs teaching, strain-contact dangerous hai. (b) needs teaching, abrupt stop-seizure risk. (c) needs teaching, red flags emergency hain. Strain-contact, abrupt-stop, delay-care teeno discharge-failures hain, red-flag card fridge par chipkao, clearance neurosurgeon se lo.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Craniotomy ghar: Wound-dry, Dawa-time, Zor-mana, Red-flag foran. Jor lagaye to teaching dobara.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NORCET: CSF halo sign, suture-removal day, steroid-taper chart, seizure-first aid card.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Post-craniotomy home: protect wound, no strain, report neuro red flags.</w:t>
      </w:r>
    </w:p>
    <w:p>
      <w:r>
        <w:rPr>
          <w:b w:val="0"/>
        </w:rPr>
      </w:r>
    </w:p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Post-craniotomy home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Report</w:t>
            </w:r>
          </w:p>
        </w:tc>
      </w:tr>
      <w:tr>
        <w:tc>
          <w:tcPr>
            <w:tcW w:type="dxa" w:w="2880"/>
          </w:tcPr>
          <w:p>
            <w:r/>
            <w:r>
              <w:t>Wound-meds</w:t>
            </w:r>
          </w:p>
        </w:tc>
        <w:tc>
          <w:tcPr>
            <w:tcW w:type="dxa" w:w="2880"/>
          </w:tcPr>
          <w:p>
            <w:r/>
            <w:r>
              <w:t>Clean-dry, AED on time</w:t>
            </w:r>
          </w:p>
        </w:tc>
        <w:tc>
          <w:tcPr>
            <w:tcW w:type="dxa" w:w="2880"/>
          </w:tcPr>
          <w:p>
            <w:r/>
            <w:r>
              <w:t>Stop early</w:t>
            </w:r>
          </w:p>
        </w:tc>
      </w:tr>
      <w:tr>
        <w:tc>
          <w:tcPr>
            <w:tcW w:type="dxa" w:w="2880"/>
          </w:tcPr>
          <w:p>
            <w:r/>
            <w:r>
              <w:t>Strain</w:t>
            </w:r>
          </w:p>
        </w:tc>
        <w:tc>
          <w:tcPr>
            <w:tcW w:type="dxa" w:w="2880"/>
          </w:tcPr>
          <w:p>
            <w:r/>
            <w:r>
              <w:t>No bend-lift-blow</w:t>
            </w:r>
          </w:p>
        </w:tc>
        <w:tc>
          <w:tcPr>
            <w:tcW w:type="dxa" w:w="2880"/>
          </w:tcPr>
          <w:p>
            <w:r/>
            <w:r>
              <w:t>Heavy sports</w:t>
            </w:r>
          </w:p>
        </w:tc>
      </w:tr>
      <w:tr>
        <w:tc>
          <w:tcPr>
            <w:tcW w:type="dxa" w:w="2880"/>
          </w:tcPr>
          <w:p>
            <w:r/>
            <w:r>
              <w:t>Red flags</w:t>
            </w:r>
          </w:p>
        </w:tc>
        <w:tc>
          <w:tcPr>
            <w:tcW w:type="dxa" w:w="2880"/>
          </w:tcPr>
          <w:p>
            <w:r/>
            <w:r>
              <w:t>Headache-vomit-fit-leak</w:t>
            </w:r>
          </w:p>
        </w:tc>
        <w:tc>
          <w:tcPr>
            <w:tcW w:type="dxa" w:w="2880"/>
          </w:tcPr>
          <w:p>
            <w:r/>
            <w:r>
              <w:t>Delay care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The family of a head-injury patient with GCS 10 is taught neuro-watch at home after stabilization. Which statement indicates a NEED for further teaching?</w:t>
      </w:r>
    </w:p>
    <w:p>
      <w:r>
        <w:rPr>
          <w:b w:val="0"/>
        </w:rPr>
      </w:r>
    </w:p>
    <w:p>
      <w:r>
        <w:rPr>
          <w:b w:val="0"/>
        </w:rPr>
        <w:t>(a) Once the patient opens eyes, no further watch is needed and medicines can be skipped</w:t>
      </w:r>
    </w:p>
    <w:p>
      <w:r>
        <w:rPr>
          <w:b w:val="0"/>
        </w:rPr>
        <w:t>(b) We will note eye, speech and movement responses, arouse regularly and report drowsiness, vomiting or weakness early</w:t>
      </w:r>
    </w:p>
    <w:p>
      <w:r>
        <w:rPr>
          <w:b w:val="0"/>
        </w:rPr>
        <w:t>(c) Increasing sleepiness, one-sided weakness, seizures or unequal pupils need urgent hospital return</w:t>
      </w:r>
    </w:p>
    <w:p>
      <w:r>
        <w:rPr>
          <w:b w:val="0"/>
        </w:rPr>
        <w:t>(d) GCS 8 or less means coma needing airway care, so a drowsy non-arousable patient must be rushed, not managed with oral fluids at home</w:t>
      </w:r>
    </w:p>
    <w:p>
      <w:r>
        <w:rPr>
          <w:b w:val="0"/>
        </w:rPr>
      </w:r>
    </w:p>
    <w:p>
      <w:r>
        <w:rPr>
          <w:b/>
        </w:rPr>
        <w:t>✅ Answer: a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(a) further teaching mangta hai kyunki eye-opening alone recovery nahi, verbal-motor trends, pupils, vitals, glucose sab track hote hain, medicines-skips deterioration karte hain. Arousal-q2-4h, orientation cues, fall-proofing, seizure-aspiration precautions, physiotherapy continue rakho. GCS 8-intubation rule, single-worst sign bhi emergency hai. Discharge card red-flags likhit me do, fall-proof rails-night lamp, seizure-aspiration side-position drill, missed-dose helpline number diary me likho.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(b) sahi EVM-arousal watch hai. (c) sahi red-flag return hai. (d) sahi coma-airway concept hai. EVM-trends, red-flag return, coma-airway rule neuro-watch trio hai. Single-worst sign bhi emergency hai, discharge-card likhit rakho.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Aankh khuli to Chhutti nahi, Dawa-band to Danger sahi. Trend dekho, ek-sign par daudo.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Exam: pupils-sluggish, posturing-decorticate-decerebrate, Cushing late triad.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Neuro home: track EVM trends, never skip meds-watch on eye-opening.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An elderly patient with chronic constipation is counselled for home bowel care. Which statement shows EFFECTIVE understanding?</w:t>
      </w:r>
    </w:p>
    <w:p>
      <w:r>
        <w:rPr>
          <w:b w:val="0"/>
        </w:rPr>
      </w:r>
    </w:p>
    <w:p>
      <w:r>
        <w:rPr>
          <w:b w:val="0"/>
        </w:rPr>
        <w:t>(a) Blood in stool, sudden habit change or weight loss needs no attention in old age</w:t>
      </w:r>
    </w:p>
    <w:p>
      <w:r>
        <w:rPr>
          <w:b w:val="0"/>
        </w:rPr>
        <w:t>(b) I will eat fibre-rich vegetables-fruits-isabgol, drink 2-3 litres fluids, walk daily and use the toilet at a fixed time after meals</w:t>
      </w:r>
    </w:p>
    <w:p>
      <w:r>
        <w:rPr>
          <w:b w:val="0"/>
        </w:rPr>
        <w:t>(c) I will take strong laxatives every night forever and ignore diet, fluids and exercise</w:t>
      </w:r>
    </w:p>
    <w:p>
      <w:r>
        <w:rPr>
          <w:b w:val="0"/>
        </w:rPr>
        <w:t>(d) Holding stools for many days strengthens the bowel so delaying the toilet is good</w:t>
      </w:r>
    </w:p>
    <w:p>
      <w:r>
        <w:rPr>
          <w:b w:val="0"/>
        </w:rPr>
      </w:r>
    </w:p>
    <w:p>
      <w:r>
        <w:rPr>
          <w:b/>
        </w:rPr>
        <w:t>✅ Answer: b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(b) effective hai kyunki fibre-fluids-activity-gastrocolic timing natural evacuation laate hain, habit-training sustainable hai. Chronic stimulant dependence-electrolyte loss karta hai, bulk-osmotic doctor-advice se safer hain. Opioid-iron-calcium drugs review karo. Red flags colonoscopy workup mangte hain, age-shield myth hatao. Footstool-squat posture straining kam karta hai, isabgol-husk night-lukewarm water, rectal-exam consent, thyroid review elderly me, privacy-unhurried routine rakho.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(c) needs teaching, laxative abuse harmful hai. (d) needs teaching, withholding impaction karta hai. (a) needs teaching, red flags urgent hain. Abuse-withholding-neglect teeno bowel-failures hain, habit-diet-activity trio follow karo, drug-review har visit me karwao. Squat-posture straining kam karta hai, night-isabgol routine banao, privacy-unhurried time do.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Kabz-ghar: Fiber-Paani-Seir, Time-fix, Tablet-last. Roj-dulcolax trap kaato.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GIMS: impaction-overflow, rectal exam consent, thyroid review elderly.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Bowel home: fibre-fluids-walk-fixed timing; laxatives last resort.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caregiver is taught to give a prescribed oil-retention enema at home for faecal impaction. Which statement indicates a NEED for further teaching?</w:t>
      </w:r>
    </w:p>
    <w:p>
      <w:r>
        <w:rPr>
          <w:b w:val="0"/>
        </w:rPr>
      </w:r>
    </w:p>
    <w:p>
      <w:r>
        <w:rPr>
          <w:b w:val="0"/>
        </w:rPr>
        <w:t>(a) I will check contraindications like obstruction, active bleed or severe pain before starting</w:t>
      </w:r>
    </w:p>
    <w:p>
      <w:r>
        <w:rPr>
          <w:b w:val="0"/>
        </w:rPr>
        <w:t>(b) I will confirm the order, use left-side position, lukewarm solution, gentle technique and stop for pain or bleeding</w:t>
      </w:r>
    </w:p>
    <w:p>
      <w:r>
        <w:rPr>
          <w:b w:val="0"/>
        </w:rPr>
        <w:t>(c) I will give a very hot solution rapidly with high pressure daily even in bleeding or obstruction</w:t>
      </w:r>
    </w:p>
    <w:p>
      <w:r>
        <w:rPr>
          <w:b w:val="0"/>
        </w:rPr>
        <w:t>(d) I will maintain privacy, keep the bedpan ready, note returns and give diet-fluid advice for prevention</w:t>
      </w:r>
    </w:p>
    <w:p>
      <w:r>
        <w:rPr>
          <w:b w:val="0"/>
        </w:rPr>
      </w:r>
    </w:p>
    <w:p>
      <w:r>
        <w:rPr>
          <w:b/>
        </w:rPr>
        <w:t>✅ Answer: c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(c) further teaching mangta hai kyunki hot-rapid-high pressure burns-perforation-vagal shock karta hai, bleed-obstruction me enema banned hai. Correct hai order-check, vitals-baseline, Sims-left, 7.5-10 cm gentle, slow-low, retention-hold, returns-document. Daily routine enema dependence karta hai, prevention fibre-fluids se karo. Returns-chart handover me dikhao, vitals-baseline note karo, consent-document file karo. Dignity hamesha maintain karo. Gloves-lubrication-dignity must hain, returns colour-amount chart karo, prevention fibre-fluids se karo, daily-routine enema dependence karta hai.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(b) sahi safe technique-stop rules hain. (d) sahi dignity-returns-prevention hai. (a) sahi contraindication screen hai. Order-position, dignity-returns, screen-stop trio safe-enema banata hai. Hot-rapid-daily burns-perforation-dependence karta hai.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Basti me Garam-Tez-Roz mana, Left-halki-gunguni sahi. Dard-khoon par Stop turant.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Exam: retention 30-min hold, returns-chart, impaction-manual protocol consent.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Home enema: lukewarm slow left-side; never hot-rapid or in bleed-block.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An ASHA worker is trained to explain labour monitoring to mothers. Which explanation shows EFFECTIVE teaching?</w:t>
      </w:r>
    </w:p>
    <w:p>
      <w:r>
        <w:rPr>
          <w:b w:val="0"/>
        </w:rPr>
      </w:r>
    </w:p>
    <w:p>
      <w:r>
        <w:rPr>
          <w:b w:val="0"/>
        </w:rPr>
        <w:t>(a) No monitoring is needed in labour, pains alone guarantee a safe birth at home</w:t>
      </w:r>
    </w:p>
    <w:p>
      <w:r>
        <w:rPr>
          <w:b w:val="0"/>
        </w:rPr>
        <w:t>(b) The chart is only for staff files and mothers need no information or birth planning</w:t>
      </w:r>
    </w:p>
    <w:p>
      <w:r>
        <w:rPr>
          <w:b w:val="0"/>
        </w:rPr>
        <w:t>(c) Danger signs like heavy bleeding, severe headache, fits or cord prolapse can wait till morning</w:t>
      </w:r>
    </w:p>
    <w:p>
      <w:r>
        <w:rPr>
          <w:b w:val="0"/>
        </w:rPr>
        <w:t>(d) We track your labour on a chart with baby heartbeat, pains, dilatation and your BP-urine, and act fast if progress slows or danger signs appear</w:t>
      </w:r>
    </w:p>
    <w:p>
      <w:r>
        <w:rPr>
          <w:b w:val="0"/>
        </w:rPr>
      </w:r>
    </w:p>
    <w:p>
      <w:r>
        <w:rPr>
          <w:b/>
        </w:rPr>
        <w:t>✅ Answer: d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(d) effective hai kyunki partograph-counselling mothers ko partner-banata hai, FHR-pains-dilatation-vitals transparency trust badhata hai. Birth plan-transport-JSY money, danger-sign card, kick-count, 4-antenatal visits package hai. Home-alone myths PPH-sepsis-asphyxia badhate hain. Alert-action lines staff-decision speed dikhati hain, mothers early-report karti hain, MCP-card danger sticker, 108-ambulance drill, companion-allowed rule, transport-cash ready rakho.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(a) needs teaching, unmonitored-home risky hai. (b) needs teaching, informed-participation right hai. (c) needs teaching, danger signs immediate hain. Unmonitored-home, exclusion-myth, delay-care teeno maternal-risk badhate hain. MCP-card, danger-sticker, 108-drill, companion-rule samjhayo. Transport-cash ready rakho, birth-companion id-card banao, danger-sign re-demo discharge par karo, feedback-register me likho.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Dai-Maa ko Chart-samjhao, Khatra-card thamayo. Bina-nigraani prasav mana.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GIMS: MCP card, danger-sign sticker, 108-ambulance drill, companion allowed.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Teach mothers: tracked labour, danger signs, birth plan, act fast.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couple is counselled on labour pain relief choices. Which understanding shows EFFECTIVE decision-making?</w:t>
      </w:r>
    </w:p>
    <w:p>
      <w:r>
        <w:rPr>
          <w:b w:val="0"/>
        </w:rPr>
      </w:r>
    </w:p>
    <w:p>
      <w:r>
        <w:rPr>
          <w:b w:val="0"/>
        </w:rPr>
        <w:t>(a) We will use breathing, positions, massage and support first, and choose epidural only with doctor counselling and consent</w:t>
      </w:r>
    </w:p>
    <w:p>
      <w:r>
        <w:rPr>
          <w:b w:val="0"/>
        </w:rPr>
        <w:t>(b) We will demand heavy sleeping injections just before birth from any shop without advice</w:t>
      </w:r>
    </w:p>
    <w:p>
      <w:r>
        <w:rPr>
          <w:b w:val="0"/>
        </w:rPr>
        <w:t>(c) Pain relief means the mother should be fully unconscious throughout labour for comfort</w:t>
      </w:r>
    </w:p>
    <w:p>
      <w:r>
        <w:rPr>
          <w:b w:val="0"/>
        </w:rPr>
        <w:t>(d) The companion should be sent out because support increases pain and slows labour</w:t>
      </w:r>
    </w:p>
    <w:p>
      <w:r>
        <w:rPr>
          <w:b w:val="0"/>
        </w:rPr>
      </w:r>
    </w:p>
    <w:p>
      <w:r>
        <w:rPr>
          <w:b/>
        </w:rPr>
        <w:t>✅ Answer: a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(a) effective hai kyunki stepped informed choice safest hai, epidural consent-BP-bladder-fever monitoring ke saath hoti hai. Self-sedation neonatal depression karta hai, unconscious Ke labour aspiration-injury karta hai. Companion-continuous support pain-anxiety-C-section kam karta hai, WHO recommend karta hai. Birth-plan flexibility, needle-fear counselling, cost-transparency discuss karo, doula-continuous support C-section kam karta hai, upright-gravity positions, post-epidural leg-watch bladder-care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(b) needs teaching, unprescribed sedation dangerous hai. (c) needs teaching, alert-mobile ideal hai. (d) needs teaching, support beneficial hai. Self-sedation, unconscious-ideal, companion-out teeno myths hain. Stepped-choice, consent-monitoring, support-evidence package follow karo. Fear-counselling birth-plan me likho, cost-options discuss karo.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Dard-rahat: Saans-se-shuru, Sahyog-saath, Sahi-consent se Sui. Behosh-prasav myth kaato.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Exam: doula effect, upright gravity, Entonox-control, post-epidural leg-watch.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Pain plan: non-pharma first, epidural by consent, companion stays.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Parents of a baby with VP shunt for hydrocephalus are counselled at discharge. Which statement indicates a NEED for further teaching?</w:t>
      </w:r>
    </w:p>
    <w:p>
      <w:r>
        <w:rPr>
          <w:b w:val="0"/>
        </w:rPr>
      </w:r>
    </w:p>
    <w:p>
      <w:r>
        <w:rPr>
          <w:b w:val="0"/>
        </w:rPr>
        <w:t>(a) We will track head circumference, watch fontanelle, and report headache, vomiting, drowsiness, fever or redness along the shunt early</w:t>
      </w:r>
    </w:p>
    <w:p>
      <w:r>
        <w:rPr>
          <w:b w:val="0"/>
        </w:rPr>
        <w:t>(b) We will press and pump the shunt reservoir repeatedly at home to test that it works</w:t>
      </w:r>
    </w:p>
    <w:p>
      <w:r>
        <w:rPr>
          <w:b w:val="0"/>
        </w:rPr>
        <w:t>(c) We will keep follow-up scans-visits, protect the head from trauma and maintain feeding-growth-immunization charts</w:t>
      </w:r>
    </w:p>
    <w:p>
      <w:r>
        <w:rPr>
          <w:b w:val="0"/>
        </w:rPr>
        <w:t>(d) We will avoid latex balloons-gloves if allergy is flagged and keep the allergy band on</w:t>
      </w:r>
    </w:p>
    <w:p>
      <w:r>
        <w:rPr>
          <w:b w:val="0"/>
        </w:rPr>
      </w:r>
    </w:p>
    <w:p>
      <w:r>
        <w:rPr>
          <w:b/>
        </w:rPr>
        <w:t>✅ Answer: b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(b) further teaching mangta hai kyunki repeated pumping overdrainage-subdural or infection risk badhata hai, reservoir check sirf trained hands se hota hai. Correct hai circumference-tape same-point, fontanelle-flat vs bulge, shunt-track redness, fever workup. Spina bifida me CIC-bowel-orthopedic follow-up, folic next-pregnancy, school-integration plan do. Trauma-helmets pehnao, constipation-strain avoid karo, school-teacher shunt-alert note do, fever-workup blood-culture protocol, growth-shots catch-up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(a) sahi shunt-red flags hai. (c) sahi follow-up-growth protection hai. (d) sahi latex-allergy care hai. Feeds-skin, enterocolitis-alert, follow-up trio shunt-baby bachata hai. Circumference-tape same-point, fontanelle-check daily karo, latex-band hamesha on rakho. Growth-shots catch-up karo, teacher-alert note do.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Shunt-pump se Chedkhani mana, Naap-Taap-Report sahi. Dabayenge to Bigdenge.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RRB: shunt infection 1-3 month, overdrain headache-upright, slit-ventricle workup.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Shunt home: measure head, report block-infection signs, never pump-test.</w:t>
      </w:r>
    </w:p>
    <w:p>
      <w:r>
        <w:rPr>
          <w:b w:val="0"/>
        </w:rPr>
      </w:r>
    </w:p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Shunt home care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Danger</w:t>
            </w:r>
          </w:p>
        </w:tc>
      </w:tr>
      <w:tr>
        <w:tc>
          <w:tcPr>
            <w:tcW w:type="dxa" w:w="2880"/>
          </w:tcPr>
          <w:p>
            <w:r/>
            <w:r>
              <w:t>Measure</w:t>
            </w:r>
          </w:p>
        </w:tc>
        <w:tc>
          <w:tcPr>
            <w:tcW w:type="dxa" w:w="2880"/>
          </w:tcPr>
          <w:p>
            <w:r/>
            <w:r>
              <w:t>Head tape, fontanelle</w:t>
            </w:r>
          </w:p>
        </w:tc>
        <w:tc>
          <w:tcPr>
            <w:tcW w:type="dxa" w:w="2880"/>
          </w:tcPr>
          <w:p>
            <w:r/>
            <w:r>
              <w:t>Pump repeatedly</w:t>
            </w:r>
          </w:p>
        </w:tc>
      </w:tr>
      <w:tr>
        <w:tc>
          <w:tcPr>
            <w:tcW w:type="dxa" w:w="2880"/>
          </w:tcPr>
          <w:p>
            <w:r/>
            <w:r>
              <w:t>Visits</w:t>
            </w:r>
          </w:p>
        </w:tc>
        <w:tc>
          <w:tcPr>
            <w:tcW w:type="dxa" w:w="2880"/>
          </w:tcPr>
          <w:p>
            <w:r/>
            <w:r>
              <w:t>Scans-growth shots</w:t>
            </w:r>
          </w:p>
        </w:tc>
        <w:tc>
          <w:tcPr>
            <w:tcW w:type="dxa" w:w="2880"/>
          </w:tcPr>
          <w:p>
            <w:r/>
            <w:r>
              <w:t>Skip follow-up</w:t>
            </w:r>
          </w:p>
        </w:tc>
      </w:tr>
      <w:tr>
        <w:tc>
          <w:tcPr>
            <w:tcW w:type="dxa" w:w="2880"/>
          </w:tcPr>
          <w:p>
            <w:r/>
            <w:r>
              <w:t>Allergy</w:t>
            </w:r>
          </w:p>
        </w:tc>
        <w:tc>
          <w:tcPr>
            <w:tcW w:type="dxa" w:w="2880"/>
          </w:tcPr>
          <w:p>
            <w:r/>
            <w:r>
              <w:t>Latex band on</w:t>
            </w:r>
          </w:p>
        </w:tc>
        <w:tc>
          <w:tcPr>
            <w:tcW w:type="dxa" w:w="2880"/>
          </w:tcPr>
          <w:p>
            <w:r/>
            <w:r>
              <w:t>Ignore flag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Mothers are counselled at the anganwadi on child nutrition services. Which mother shows EFFECTIVE understanding?</w:t>
      </w:r>
    </w:p>
    <w:p>
      <w:r>
        <w:rPr>
          <w:b w:val="0"/>
        </w:rPr>
      </w:r>
    </w:p>
    <w:p>
      <w:r>
        <w:rPr>
          <w:b w:val="0"/>
        </w:rPr>
        <w:t>(a) Supplementary food is only for neighbours, my healthy-looking child needs no monitoring or vaccines</w:t>
      </w:r>
    </w:p>
    <w:p>
      <w:r>
        <w:rPr>
          <w:b w:val="0"/>
        </w:rPr>
        <w:t>(b) Colostrum should be thrown and top milk started from day one for strength</w:t>
      </w:r>
    </w:p>
    <w:p>
      <w:r>
        <w:rPr>
          <w:b w:val="0"/>
        </w:rPr>
        <w:t>(c) I will take growth monitoring, take-home ration, IFA and vitamin-A as per card, breastfeed exclusively 6 months and start complementary feeds after</w:t>
      </w:r>
    </w:p>
    <w:p>
      <w:r>
        <w:rPr>
          <w:b w:val="0"/>
        </w:rPr>
        <w:t>(d) I will take vitamin-A drops every month from the shop and skip growth checkups</w:t>
      </w:r>
    </w:p>
    <w:p>
      <w:r>
        <w:rPr>
          <w:b w:val="0"/>
        </w:rPr>
      </w:r>
    </w:p>
    <w:p>
      <w:r>
        <w:rPr>
          <w:b/>
        </w:rPr>
        <w:t>✅ Answer: c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(c) effective hai kyunki ICDS-growth card-ration-IFA-vitamin A-breastfeeding-complementary 6-month bundle malnutrition rokta hai. Monthly vitamin-A toxic, colostrum antibody-gold hai, top-milk infection-allergy karta hai. SAM-MAM screening MUAC-appetite se, deworming-ORS-zinc hand-in-hand chalta hai. Father-involvement, kitchen-garden, handwash behaviour-change pillars hain, father-involvement, kitchen-garden demo, ORS-zinc diarrhoea kit, deworming-day compliance chart rakho.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(d) needs teaching, monthly overdose plus no-monitoring. (a) needs teaching, invisible-malnutrition myth. (b) needs teaching, colostrum-discarding harmful. Monthly-mega toxic, healthy-look myth, colostrum-waste teeno child-risk hain. Card-services, exclusive 6-month, scheduled-doses trio follow karo. Deworming-day compliance chart rakho, ORS-zinc kit ghar me rakho, father-counselling sessions lo, growth-faltering referral turant karo, take-home ration cooking-demo dekho.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6-month sirf Maa-doodh, Card-par Naap-Taul, Vitamin-time par. Pehla-peela doodh sona.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GIMS: growth-direction faltering, diarrhoea-ORS-zinc, WASH counselling.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Nutrition home: card-based services, exclusive 6-month feed, scheduled vitamin A.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The family of a young adult with borderline traits and self-harm is counselled. Which family approach shows EFFECTIVE understanding?</w:t>
      </w:r>
    </w:p>
    <w:p>
      <w:r>
        <w:rPr>
          <w:b w:val="0"/>
        </w:rPr>
      </w:r>
    </w:p>
    <w:p>
      <w:r>
        <w:rPr>
          <w:b w:val="0"/>
        </w:rPr>
        <w:t>(a) We will surrender to every demand instantly to avoid any anger or conflict at home</w:t>
      </w:r>
    </w:p>
    <w:p>
      <w:r>
        <w:rPr>
          <w:b w:val="0"/>
        </w:rPr>
        <w:t>(b) Personality will change in a week if we argue daily and punish strictly for every mistake</w:t>
      </w:r>
    </w:p>
    <w:p>
      <w:r>
        <w:rPr>
          <w:b w:val="0"/>
        </w:rPr>
        <w:t>(c) Therapy and medicines are useless so we will stop all treatment and isolate the patient</w:t>
      </w:r>
    </w:p>
    <w:p>
      <w:r>
        <w:rPr>
          <w:b w:val="0"/>
        </w:rPr>
        <w:t>(d) We will keep consistent rules, attend DBT sessions, remove means of self-harm, watch warning signs and seek crisis help early</w:t>
      </w:r>
    </w:p>
    <w:p>
      <w:r>
        <w:rPr>
          <w:b w:val="0"/>
        </w:rPr>
      </w:r>
    </w:p>
    <w:p>
      <w:r>
        <w:rPr>
          <w:b/>
        </w:rPr>
        <w:t>✅ Answer: d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(d) effective hai kyunki validation-boundary balance, skills-coaching, means-restriction, crisis-plan aur comorbidity substance-mood treatment recovery laate hain. Surrender-punish extremes behaviour bigadte hain, change months-years lagta hai. Self-harm talk hamesha serious lo, helpline-supervision plan likhit rakho. Caregiver burnout-share, support groups, school-workplace liaison help karte hain, self-harm talk hamesha serious lo, helpline-supervision plan likhit rakho, substance-mood comorbidity treat karwao.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(a) needs teaching, surrender reinforcing hai. (b) needs teaching, argument-punishment harmful. (c) needs teaching, treatment-stoppage dangerous. Surrender-punish-stoppage teeno course bigadte hain. Firm-kind boundaries, DBT-skills, crisis-plan trio recovery laate hain. Helpline-supervision likhit rakho, caregiver-breaks schedule karo, substance-screen har visit karo.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Borderline-ghar: Niyam-naram, Skills-saath, Suraksha-pehle. Dhamki ko halka kabhi nahi.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PGI: chain-analysis, distress-tolerance kit, no-harm contract limits.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Borderline home: firm-kind boundaries, DBT, means restriction, crisis plan.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patient started on premixed insulin is trained for home injections. Which statement indicates a NEED for further teaching?</w:t>
      </w:r>
    </w:p>
    <w:p>
      <w:r>
        <w:rPr>
          <w:b w:val="0"/>
        </w:rPr>
      </w:r>
    </w:p>
    <w:p>
      <w:r>
        <w:rPr>
          <w:b w:val="0"/>
        </w:rPr>
        <w:t>(a) I will inject the same exact spot daily, use expired vials to save money and skip meals after the dose</w:t>
      </w:r>
    </w:p>
    <w:p>
      <w:r>
        <w:rPr>
          <w:b w:val="0"/>
        </w:rPr>
        <w:t>(b) I will eat meals on time after the dose, carry glucose, follow the 15-15 hypo rule and never stop basal in illness without advice</w:t>
      </w:r>
    </w:p>
    <w:p>
      <w:r>
        <w:rPr>
          <w:b w:val="0"/>
        </w:rPr>
        <w:t>(c) I will dispose needles safely, record readings and bring the logbook with insulin vials for review</w:t>
      </w:r>
    </w:p>
    <w:p>
      <w:r>
        <w:rPr>
          <w:b w:val="0"/>
        </w:rPr>
        <w:t>(d) I will store insulin in the fridge door, never freeze it, roll cloudy insulin, rotate sites and check expiry</w:t>
      </w:r>
    </w:p>
    <w:p>
      <w:r>
        <w:rPr>
          <w:b w:val="0"/>
        </w:rPr>
      </w:r>
    </w:p>
    <w:p>
      <w:r>
        <w:rPr>
          <w:b/>
        </w:rPr>
        <w:t>✅ Answer: a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(a) further teaching mangta hai kyunki same-spot lipohypertrophy, expired weak-potency, meal-skip severe hypo karta hai. Correct hai abdomen-thigh rotation chart, 2-8 degree storage-travel cool-pack, cloudy-roll clear-no shake, needle single-use. Hypo sweat-tremor-hunger me 15g-15min recheck, glucagon-kit high-risk me, sick-day fluids-ketone monitoring karo. Driving-hypo awareness card rakho, glucagon-kit high-risk me, sick-day fluids-ketone check, travel cool-pack backup, logbook-review har visit me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(d) sahi storage-technique hai. (b) sahi meal-hypo-sick-day rules hain. (c) sahi disposal-logbook review hai. Storage-rotation, meal-hypo, disposal-logbook trio insulin-safety banata hai. Same-spot, expired, meal-skip teeno hypo-risk hain. Logbook-review har visit me karo, travel cool-pack rakho.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Ek-jagah Roz-sui = Gaanth-danger, Expired-zaalim, Bina-khaye dose = Hypo-certain.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NORCET: pen-needle 4-6mm, 90-degree, 10-sec hold, site-infection check.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Insulin home: rotate sites, check expiry, never skip meals post-dose.</w:t>
      </w:r>
    </w:p>
    <w:p>
      <w:r>
        <w:rPr>
          <w:b w:val="0"/>
        </w:rPr>
      </w:r>
    </w:p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Insulin home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Correct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Wrong</w:t>
            </w:r>
          </w:p>
        </w:tc>
      </w:tr>
      <w:tr>
        <w:tc>
          <w:tcPr>
            <w:tcW w:type="dxa" w:w="2880"/>
          </w:tcPr>
          <w:p>
            <w:r/>
            <w:r>
              <w:t>Storage</w:t>
            </w:r>
          </w:p>
        </w:tc>
        <w:tc>
          <w:tcPr>
            <w:tcW w:type="dxa" w:w="2880"/>
          </w:tcPr>
          <w:p>
            <w:r/>
            <w:r>
              <w:t>Fridge, no freeze</w:t>
            </w:r>
          </w:p>
        </w:tc>
        <w:tc>
          <w:tcPr>
            <w:tcW w:type="dxa" w:w="2880"/>
          </w:tcPr>
          <w:p>
            <w:r/>
            <w:r>
              <w:t>Freezer</w:t>
            </w:r>
          </w:p>
        </w:tc>
      </w:tr>
      <w:tr>
        <w:tc>
          <w:tcPr>
            <w:tcW w:type="dxa" w:w="2880"/>
          </w:tcPr>
          <w:p>
            <w:r/>
            <w:r>
              <w:t>Sites</w:t>
            </w:r>
          </w:p>
        </w:tc>
        <w:tc>
          <w:tcPr>
            <w:tcW w:type="dxa" w:w="2880"/>
          </w:tcPr>
          <w:p>
            <w:r/>
            <w:r>
              <w:t>Rotate chart</w:t>
            </w:r>
          </w:p>
        </w:tc>
        <w:tc>
          <w:tcPr>
            <w:tcW w:type="dxa" w:w="2880"/>
          </w:tcPr>
          <w:p>
            <w:r/>
            <w:r>
              <w:t>Same spot daily</w:t>
            </w:r>
          </w:p>
        </w:tc>
      </w:tr>
      <w:tr>
        <w:tc>
          <w:tcPr>
            <w:tcW w:type="dxa" w:w="2880"/>
          </w:tcPr>
          <w:p>
            <w:r/>
            <w:r>
              <w:t>Meals-hypo</w:t>
            </w:r>
          </w:p>
        </w:tc>
        <w:tc>
          <w:tcPr>
            <w:tcW w:type="dxa" w:w="2880"/>
          </w:tcPr>
          <w:p>
            <w:r/>
            <w:r>
              <w:t>On-time, 15-15</w:t>
            </w:r>
          </w:p>
        </w:tc>
        <w:tc>
          <w:tcPr>
            <w:tcW w:type="dxa" w:w="2880"/>
          </w:tcPr>
          <w:p>
            <w:r/>
            <w:r>
              <w:t>Skip meal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An elderly cataract patient operated yesterday is counselled with daughter for home eye care. Which statement shows EFFECTIVE understanding?</w:t>
      </w:r>
    </w:p>
    <w:p>
      <w:r>
        <w:rPr>
          <w:b w:val="0"/>
        </w:rPr>
      </w:r>
    </w:p>
    <w:p>
      <w:r>
        <w:rPr>
          <w:b w:val="0"/>
        </w:rPr>
        <w:t>(a) Bath water and dust in the operated eye are harmless so no precautions are needed</w:t>
      </w:r>
    </w:p>
    <w:p>
      <w:r>
        <w:rPr>
          <w:b w:val="0"/>
        </w:rPr>
        <w:t>(b) We will give drops with handwash-punctal pressure, wear the shield at night, avoid rubbing-bending-lifting and report pain-redness-vision drop</w:t>
      </w:r>
    </w:p>
    <w:p>
      <w:r>
        <w:rPr>
          <w:b w:val="0"/>
        </w:rPr>
        <w:t>(c) She should rub the eye often, lift heavy buckets and bend fully to test the new lens strength</w:t>
      </w:r>
    </w:p>
    <w:p>
      <w:r>
        <w:rPr>
          <w:b w:val="0"/>
        </w:rPr>
        <w:t>(d) Eye drops can be shared with neighbours and follow-up visits can be skipped if vision feels fine</w:t>
      </w:r>
    </w:p>
    <w:p>
      <w:r>
        <w:rPr>
          <w:b w:val="0"/>
        </w:rPr>
      </w:r>
    </w:p>
    <w:p>
      <w:r>
        <w:rPr>
          <w:b/>
        </w:rPr>
        <w:t>✅ Answer: b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(b) effective hai kyunki drop-shield-no strain triad endophthalmitis-dislocation rokta hai, red-flag reporting sight bachata hai. Rubbing-lifting-bending wound-leak-IOL shift karta hai. Drops personal, tip-touch banned, dark glasses-glare care, fall-proofing elderly me karo. Hearing-aid parallel me battery-earmould cleaning, whistle-feedback check sikhayo. Diabetes-BP control healing badhata hai, drops personal tip-touch banned, dark-glasses glare-care, fall-proofing elderly me, hearing-aid battery-earmould cleaning sikhayo.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(c) needs teaching, strain-rub dangerous hai. (d) needs teaching, sharing-skipping harmful. (a) needs teaching, water-dust infection karte hain. Rub-strain, share-skip, water-dust teeno sight-threat hain. Drop-shield, personal-drops, red-flag return trio follow karo. Fall-proofing elderly me karo, drops-personal rule samjhayo, glare-care glasses do.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Aankh-ghar: Drop-safai, Dhaal-raat, Dabav-Jhukav mana. Masalna-Uthana band.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Exam: post-op day-1 vision, curtain-fall retinal, hearing-aid feedback whistle.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Cataract home: shielded drops, no rub-lift-bend, report red flags.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Staff nurses are counselled on protecting digital records. Which trainee shows EFFECTIVE understanding?</w:t>
      </w:r>
    </w:p>
    <w:p>
      <w:r>
        <w:rPr>
          <w:b w:val="0"/>
        </w:rPr>
      </w:r>
    </w:p>
    <w:p>
      <w:r>
        <w:rPr>
          <w:b w:val="0"/>
        </w:rPr>
        <w:t>(a) Deleting audit entries to clean the system and editing others notes silently is acceptable</w:t>
      </w:r>
    </w:p>
    <w:p>
      <w:r>
        <w:rPr>
          <w:b w:val="0"/>
        </w:rPr>
        <w:t>(b) Patient data can be freely forwarded with names on personal messaging apps for discussion</w:t>
      </w:r>
    </w:p>
    <w:p>
      <w:r>
        <w:rPr>
          <w:b w:val="0"/>
        </w:rPr>
        <w:t>(c) I will use only my login, lock the screen, never share passwords or post identifiable patient photos, and report phishing</w:t>
      </w:r>
    </w:p>
    <w:p>
      <w:r>
        <w:rPr>
          <w:b w:val="0"/>
        </w:rPr>
        <w:t>(d) I will share my password with the next shift and click unknown links to save time</w:t>
      </w:r>
    </w:p>
    <w:p>
      <w:r>
        <w:rPr>
          <w:b w:val="0"/>
        </w:rPr>
      </w:r>
    </w:p>
    <w:p>
      <w:r>
        <w:rPr>
          <w:b/>
        </w:rPr>
        <w:t>✅ Answer: c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(c) effective hai kyunki unique-login audit-trail, lock-screen snooping-stop, no-share no-photo privacy, phishing-report cyber-safety pillars hain. Deletion-tampering punishable, correction strike-initials se hota hai. De-identified case-discussion consent-ethics committee se hoti hai. Downtime register-backup drills, ABDM consent-manager rules follow karo, correction strike-initials se, de-identified discussion ethics-se, downtime register-backup drills time-bound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(d) needs teaching, share-click breach karta hai. (a) needs teaching, deletion-tampering offence hai. (b) needs teaching, identifiable-forwarding breach hai. Share-click, delete-tamper, forward-identify teeno punishable breaches hain. Own-login, lock-screen, consent-discussion trio digital-duty hai. Quarterly cyber-drill karo, downtime register-backup practice karo, role-access review half-yearly karo, incident-reporting TAT display karo, new-joinee IT orientation mandatory karo.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Digital-duty: Login-apna, Lock-lagao, Link-sochkar, Photo-bina consent mana.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NORCET: audit-trail, role-access, incident e-report, OTP-MFA hygiene.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Records: own login, locked screens, no sharing, no identifiable posts.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nurse teaches adolescents that 5G is wireless, not a wired telegraph. Which student shows EFFECTIVE learning?</w:t>
      </w:r>
    </w:p>
    <w:p>
      <w:r>
        <w:rPr>
          <w:b w:val="0"/>
        </w:rPr>
      </w:r>
    </w:p>
    <w:p>
      <w:r>
        <w:rPr>
          <w:b w:val="0"/>
        </w:rPr>
        <w:t>(a) 5G runs on wired telegraph lines with Morse code and needs no towers or spectrum</w:t>
      </w:r>
    </w:p>
    <w:p>
      <w:r>
        <w:rPr>
          <w:b w:val="0"/>
        </w:rPr>
        <w:t>(b) The Internet of Things means a single computer with no network or sensors</w:t>
      </w:r>
    </w:p>
    <w:p>
      <w:r>
        <w:rPr>
          <w:b w:val="0"/>
        </w:rPr>
        <w:t>(c) Cybersecurity needs no passwords since networks are automatically fully safe</w:t>
      </w:r>
    </w:p>
    <w:p>
      <w:r>
        <w:rPr>
          <w:b w:val="0"/>
        </w:rPr>
        <w:t>(d) 5G is a wireless mobile network generation with higher speed and lower latency than 4G</w:t>
      </w:r>
    </w:p>
    <w:p>
      <w:r>
        <w:rPr>
          <w:b w:val="0"/>
        </w:rPr>
      </w:r>
    </w:p>
    <w:p>
      <w:r>
        <w:rPr>
          <w:b/>
        </w:rPr>
        <w:t>✅ Answer: d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(d) effective hai kyunki wireless-generations concept clear hai, towers-spectrum-data-toi link samjha hai. Telegraph-wired past, IoT sensor-network, AI data-learning, cloud internet-services distinctions pakke hain. OTP-password-MFA cyber-hygiene, screen-time posture-sleep health teaching add karo. Fake-news verification-source check digital-literacy pillar hai, OTP-password-MFA hygiene, screen-time posture-sleep counselling, cyber-fraud helpline 1930 yaad karwao.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(a) needs teaching, wired-wireless confused. (b) needs teaching, IoT definition galat. (c) needs teaching, password-myth dangerous. Wired-confusion, IoT-error, password-myth teeno digital-illiteracy dikhate hain. Wireless-generations, sensor-network, MFA-hygiene trio sikhayo. Helpline-1930 yaad karwao, screen-time posture-sleep counsel karo, OTP-share fraud demo dikhao, parent-teacher cyber meet rakho, fake-link report drill har month karwao, password-diary safe rakho.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Sikhao: G-wireless speed, Taar-telegraph old. Tower-spectrum shabd pakdo.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RRB: NAVIC-GPS, UPI-DPI, AI-IoT pairs, cyber-fraud helpline 1930.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5G wireless generation; telegraph was wired Morse.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nurse teaches students ISRO milestones for a quiz. Which student shows EFFECTIVE recall?</w:t>
      </w:r>
    </w:p>
    <w:p>
      <w:r>
        <w:rPr>
          <w:b w:val="0"/>
        </w:rPr>
      </w:r>
    </w:p>
    <w:p>
      <w:r>
        <w:rPr>
          <w:b w:val="0"/>
        </w:rPr>
        <w:t>(a) ISRO 1969, PSLV workhorse, Chandrayaan-3 south-pole landing 2023 with Pragyan rover</w:t>
      </w:r>
    </w:p>
    <w:p>
      <w:r>
        <w:rPr>
          <w:b w:val="0"/>
        </w:rPr>
        <w:t>(b) ISRO was founded in 1947 and Chandrayaan-3 landed on the north pole</w:t>
      </w:r>
    </w:p>
    <w:p>
      <w:r>
        <w:rPr>
          <w:b w:val="0"/>
        </w:rPr>
        <w:t>(c) Aryabhata was a launch vehicle and GSLV needs no cryogenic stage for heavy satellites</w:t>
      </w:r>
    </w:p>
    <w:p>
      <w:r>
        <w:rPr>
          <w:b w:val="0"/>
        </w:rPr>
        <w:t>(d) Aditya-L1 studies ocean fish and Gaganyaan is a submarine project</w:t>
      </w:r>
    </w:p>
    <w:p>
      <w:r>
        <w:rPr>
          <w:b w:val="0"/>
        </w:rPr>
      </w:r>
    </w:p>
    <w:p>
      <w:r>
        <w:rPr>
          <w:b/>
        </w:rPr>
        <w:t>✅ Answer: a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(a) effective hai kyunki founding-year, launcher-roles, mission-landing-rover-site sab correct recall hai. Aryabhata satellite-1975, GSLV-cryogenic heavy-lift, Aditya-solar, Gaganyaan-human flight corrections sikhayo. Sriharikota-ISTRAC-NAVIC ecosystem, Mars-2014 first-attempt record quiz valuables hain. Teach-back dates-sites pairs se memory pakki hoti hai, MOM-2014 first-attempt, Aditya-L1 Lagrange-solar, maps-flags activity se retention badhao.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(b) needs teaching, year-pole both wrong. (c) needs teaching, satellite-launcher swapped. (d) needs teaching, mission-domains swapped. Year-pole errors, satellite-swap, domain-swap teeno recall-failures hain. Founding-launcher-landing trio, MOM-Aditya links, map-activity retention badhate hain. Weekly-quiz dates-sites revise karwao, flags-charts classroom me lagao, mission-models exhibition me banao, toppers-felicitation motivation badhata hai, parents-invite career-talk rakho, library-space corner banao, news-discussion assembly me karo.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Sikhao-jodi: 1969-ISRO, South-Pragyan, PSLV-workhorse. Ulta-jodi kaato.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RRB: Vikram-Pragyan names, MOM-2014, Aditya-L1 Lagrange teaching.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ISRO 1969; PSLV workhorse; Chandrayaan-3 south pole.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nurse educator teaches queue reasoning to students using Sita-first, Ravi-behind-Sita, Mohan-ahead-Geeta rules. Which student conclusion shows CORRECT learning?</w:t>
      </w:r>
    </w:p>
    <w:p>
      <w:r>
        <w:rPr>
          <w:b w:val="0"/>
        </w:rPr>
      </w:r>
    </w:p>
    <w:p>
      <w:r>
        <w:rPr>
          <w:b w:val="0"/>
        </w:rPr>
        <w:t>(a) Sita, Geeta, Mohan, Ravi can never follow the rules</w:t>
      </w:r>
    </w:p>
    <w:p>
      <w:r>
        <w:rPr>
          <w:b w:val="0"/>
        </w:rPr>
        <w:t>(b) Sita, Ravi, Mohan, Geeta follows all the rules correctly</w:t>
      </w:r>
    </w:p>
    <w:p>
      <w:r>
        <w:rPr>
          <w:b w:val="0"/>
        </w:rPr>
        <w:t>(c) Mohan, Geeta, Sita, Ravi follows all the rules correctly</w:t>
      </w:r>
    </w:p>
    <w:p>
      <w:r>
        <w:rPr>
          <w:b w:val="0"/>
        </w:rPr>
        <w:t>(d) Geeta, Sita, Ravi, Mohan follows all the rules correctly</w:t>
      </w:r>
    </w:p>
    <w:p>
      <w:r>
        <w:rPr>
          <w:b w:val="0"/>
        </w:rPr>
      </w:r>
    </w:p>
    <w:p>
      <w:r>
        <w:rPr>
          <w:b/>
        </w:rPr>
        <w:t>✅ Answer: b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(b) correct learning hai kyunki Sita-first anchor, Ravi-immediate-behind, Mohan-ahead-Geeta teeno satisfy hote hain. Baaki me anchor-order violations hain, isliye student ko rule-by-rule tick sikhana hai. Ward me token-queue, triage-priority, bed-allotment isi elimination logic se hota hai. Diagram-first-speed-later practice se accuracy aati hai, token-queue triage-priority, bed-allotment elimination logic, rule-tick habit exam-speed badhata hai.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(a) needs teaching, possible ko impossible kehna galat. (c) needs teaching, Sita-first toota. (d) needs teaching, Sita-first toota. Possibility-denial aur anchor-breaks rule-failures hain. Anchor-block, gap-count, end-check trio reasoning-speed badhata hai, daily puzzle practice karo. Rule-tick habit speed badhata hai, diagram-first practice karo.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Sikhao: Anchor-fix, Gap-gino, End-check. Teen-tick to Option-pick.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RRB teaching: conditions number karo, fixed-block pehle, options eliminate karo.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Queue rules give S R M G; tick each rule per option.</w:t>
      </w:r>
    </w:p>
    <w:p>
      <w:r>
        <w:rPr>
          <w:b w:val="0"/>
        </w:rPr>
      </w:r>
    </w:p>
    <w:p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Queue rule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Valid here</w:t>
            </w:r>
          </w:p>
        </w:tc>
      </w:tr>
      <w:tr>
        <w:tc>
          <w:tcPr>
            <w:tcW w:type="dxa" w:w="2880"/>
          </w:tcPr>
          <w:p>
            <w:r/>
            <w:r>
              <w:t>Sita first</w:t>
            </w:r>
          </w:p>
        </w:tc>
        <w:tc>
          <w:tcPr>
            <w:tcW w:type="dxa" w:w="2880"/>
          </w:tcPr>
          <w:p>
            <w:r/>
            <w:r>
              <w:t>Position 1</w:t>
            </w:r>
          </w:p>
        </w:tc>
        <w:tc>
          <w:tcPr>
            <w:tcW w:type="dxa" w:w="2880"/>
          </w:tcPr>
          <w:p>
            <w:r/>
            <w:r>
              <w:t>S R M G</w:t>
            </w:r>
          </w:p>
        </w:tc>
      </w:tr>
      <w:tr>
        <w:tc>
          <w:tcPr>
            <w:tcW w:type="dxa" w:w="2880"/>
          </w:tcPr>
          <w:p>
            <w:r/>
            <w:r>
              <w:t>Ravi behind Sita</w:t>
            </w:r>
          </w:p>
        </w:tc>
        <w:tc>
          <w:tcPr>
            <w:tcW w:type="dxa" w:w="2880"/>
          </w:tcPr>
          <w:p>
            <w:r/>
            <w:r>
              <w:t>Immediate next</w:t>
            </w:r>
          </w:p>
        </w:tc>
        <w:tc>
          <w:tcPr>
            <w:tcW w:type="dxa" w:w="2880"/>
          </w:tcPr>
          <w:p>
            <w:r/>
            <w:r>
              <w:t>Positions 1-2</w:t>
            </w:r>
          </w:p>
        </w:tc>
      </w:tr>
      <w:tr>
        <w:tc>
          <w:tcPr>
            <w:tcW w:type="dxa" w:w="2880"/>
          </w:tcPr>
          <w:p>
            <w:r/>
            <w:r>
              <w:t>Mohan ahead Geeta</w:t>
            </w:r>
          </w:p>
        </w:tc>
        <w:tc>
          <w:tcPr>
            <w:tcW w:type="dxa" w:w="2880"/>
          </w:tcPr>
          <w:p>
            <w:r/>
            <w:r>
              <w:t>Order kept</w:t>
            </w:r>
          </w:p>
        </w:tc>
        <w:tc>
          <w:tcPr>
            <w:tcW w:type="dxa" w:w="2880"/>
          </w:tcPr>
          <w:p>
            <w:r/>
            <w:r>
              <w:t>Positions 3-4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nurse teaches helpers the difference between SI and CI on Rs 10,000 at 10 percent for 2 years. Which helper shows EFFECTIVE learning?</w:t>
      </w:r>
    </w:p>
    <w:p>
      <w:r>
        <w:rPr>
          <w:b w:val="0"/>
        </w:rPr>
      </w:r>
    </w:p>
    <w:p>
      <w:r>
        <w:rPr>
          <w:b w:val="0"/>
        </w:rPr>
        <w:t>(a) Time units need no matching, so 2 years can be used as 2 months directly</w:t>
      </w:r>
    </w:p>
    <w:p>
      <w:r>
        <w:rPr>
          <w:b w:val="0"/>
        </w:rPr>
        <w:t>(b) SI and CI are both Rs 2,000 because interest-on-interest never happens</w:t>
      </w:r>
    </w:p>
    <w:p>
      <w:r>
        <w:rPr>
          <w:b w:val="0"/>
        </w:rPr>
        <w:t>(c) SI is Rs 2,000 while CI is Rs 2,100 with amount Rs 12,100 because second-year interest also earns</w:t>
      </w:r>
    </w:p>
    <w:p>
      <w:r>
        <w:rPr>
          <w:b w:val="0"/>
        </w:rPr>
        <w:t>(d) CI is smaller than SI and the amount stays Rs 10,000 forever</w:t>
      </w:r>
    </w:p>
    <w:p>
      <w:r>
        <w:rPr>
          <w:b w:val="0"/>
        </w:rPr>
      </w:r>
    </w:p>
    <w:p>
      <w:r>
        <w:rPr>
          <w:b/>
        </w:rPr>
        <w:t>✅ Answer: c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(c) effective hai kyunki SI-CI values plus amount plus interest-on-interest reason teeno correct hain. CI-SI gap second-year compounding hai, half-yearly me rate-half time-double hota hai. Register-entry teaching me principal-rate-time units match, formula-slip member ko, monthly tally-audit rule pakka karwao. Guesswork-amount confusion re-teach mangta hai, principal-rate-time unit-match, formula-slip member ko, monthly tally-audit rule pakka karwao.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(b) needs teaching, compounding denied. (d) needs teaching, values-direction wrong. (a) needs teaching, unit-mismatch wrong. Denial-direction-mismatch teeno maths-errors hain. SI-flat, CI-compound, 1.1-square trio plus unit-match rule register-entry me lagao. Slip-member ko do, page-numbered register use karo, cash-count witness rakho.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Sikhao: SI-flat 2000, CI-compound 2100, 1.1-square 12100. Antar-kaaran batao.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Exam: CI-SI difference shortcut, half-yearly trap, budget-entry drills.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SI 2000, CI 2100, amount 12100; compounding explains gap.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p>
      <w:r>
        <w:rPr>
          <w:b/>
        </w:rPr>
        <w:t>Question: A nurse teaches aides plain-English idioms for patient talk. Which aide shows EFFECTIVE learning?</w:t>
      </w:r>
    </w:p>
    <w:p>
      <w:r>
        <w:rPr>
          <w:b w:val="0"/>
        </w:rPr>
      </w:r>
    </w:p>
    <w:p>
      <w:r>
        <w:rPr>
          <w:b w:val="0"/>
        </w:rPr>
        <w:t>(a) Bite the dust means to enjoy a tasty meal with friends</w:t>
      </w:r>
    </w:p>
    <w:p>
      <w:r>
        <w:rPr>
          <w:b w:val="0"/>
        </w:rPr>
        <w:t>(b) Under the weather means perfect health needing no rest or fluids</w:t>
      </w:r>
    </w:p>
    <w:p>
      <w:r>
        <w:rPr>
          <w:b w:val="0"/>
        </w:rPr>
        <w:t>(c) Beat around the bush means to come directly to the point without delay</w:t>
      </w:r>
    </w:p>
    <w:p>
      <w:r>
        <w:rPr>
          <w:b w:val="0"/>
        </w:rPr>
        <w:t>(d) Break the ice means to initiate talk kindly and burn the midnight oil means late-night work</w:t>
      </w:r>
    </w:p>
    <w:p>
      <w:r>
        <w:rPr>
          <w:b w:val="0"/>
        </w:rPr>
      </w:r>
    </w:p>
    <w:p>
      <w:r>
        <w:rPr>
          <w:b/>
        </w:rPr>
        <w:t>✅ Answer: d</w:t>
      </w:r>
    </w:p>
    <w:p>
      <w:r>
        <w:rPr>
          <w:b w:val="0"/>
        </w:rPr>
      </w:r>
    </w:p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rPr>
          <w:b w:val="0"/>
        </w:rPr>
        <w:t>Option (d) effective hai kyunki initiation plus late-work meanings correct hain, patient-rapport me warm-openers help karte hain. Beat-bush avoidance hai directness nahi, bite-dust defeat hai meal nahi, under-weather illness hai fitness nahi. Clinical talk me idioms kam, simple-local words zyada use karo. Teach-back contextual sentences se lo, polite-patient phrases, phrasal-verbs rounds, error-register weekly review, local-language bridge use karo.</w:t>
      </w:r>
    </w:p>
    <w:p>
      <w:r>
        <w:rPr>
          <w:b w:val="0"/>
        </w:rPr>
      </w:r>
    </w:p>
    <w:p>
      <w:r>
        <w:rPr>
          <w:b/>
        </w:rPr>
        <w:t>❌ Baaki Kyun Galat?</w:t>
      </w:r>
    </w:p>
    <w:p>
      <w:r>
        <w:rPr>
          <w:b w:val="0"/>
        </w:rPr>
        <w:t>(c) needs teaching, meaning reversed. (a) needs teaching, defeat-meal confused. (b) needs teaching, illness-fitness reversed. Reversed-confused meanings vocab-failures hain. Initiation-late work correct, avoidance-defeat-illness mapping pakki karo, contextual-drill weekly lo. Local-bridge words use karo, error-register weekly review karo, polite-phrases chart lagao.</w:t>
      </w:r>
    </w:p>
    <w:p>
      <w:r>
        <w:rPr>
          <w:b w:val="0"/>
        </w:rPr>
      </w:r>
    </w:p>
    <w:p>
      <w:r>
        <w:rPr>
          <w:b/>
        </w:rPr>
        <w:t>🧠 PNC Trick:</w:t>
      </w:r>
    </w:p>
    <w:p>
      <w:r>
        <w:rPr>
          <w:b w:val="0"/>
        </w:rPr>
        <w:t>Sikhao-jodi: Ice-start, Oil-late, Dust-defeat, Weather-ill. Ulta-meaning kaato.</w:t>
      </w:r>
    </w:p>
    <w:p>
      <w:r>
        <w:rPr>
          <w:b w:val="0"/>
        </w:rPr>
      </w:r>
    </w:p>
    <w:p>
      <w:r>
        <w:rPr>
          <w:b/>
        </w:rPr>
        <w:t>🎯 Exam Hook:</w:t>
      </w:r>
    </w:p>
    <w:p>
      <w:r>
        <w:rPr>
          <w:b w:val="0"/>
        </w:rPr>
        <w:t>RRB: contextual idiom use, phrasal verbs rounds, polite-patient phrases.</w:t>
      </w:r>
    </w:p>
    <w:p>
      <w:r>
        <w:rPr>
          <w:b w:val="0"/>
        </w:rPr>
      </w:r>
    </w:p>
    <w:p>
      <w:r>
        <w:rPr>
          <w:b/>
        </w:rPr>
        <w:t>📌 Ek Line Revision:</w:t>
      </w:r>
    </w:p>
    <w:p>
      <w:r>
        <w:rPr>
          <w:b w:val="0"/>
        </w:rPr>
        <w:t>Ice initiates, midnight-oil late work; bush avoids, dust defeats.</w:t>
      </w:r>
    </w:p>
    <w:p>
      <w:r>
        <w:rPr>
          <w:b w:val="0"/>
        </w:rPr>
      </w:r>
    </w:p>
    <w:p>
      <w:r>
        <w:rPr>
          <w:b w:val="0"/>
        </w:rPr>
        <w:t>Positive Marks: 1</w:t>
      </w:r>
    </w:p>
    <w:p>
      <w:r>
        <w:rPr>
          <w:b w:val="0"/>
        </w:rPr>
        <w:t>Negative Marks: 0.33</w:t>
      </w:r>
    </w:p>
    <w:p>
      <w:r>
        <w:rPr>
          <w:b w:val="0"/>
        </w:rPr>
        <w:t>──────────────────────────────</w:t>
      </w:r>
    </w:p>
    <w:p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