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woman with schizophrenia on risperidone for three months reports irregular periods and milk secretion from the breasts though she has never been pregnant. Which action is correct?</w:t>
      </w:r>
    </w:p>
    <w:p>
      <w:pPr>
        <w:spacing w:after="0" w:before="0"/>
      </w:pPr>
      <w:r>
        <w:rPr>
          <w:rFonts w:ascii="Noto Sans" w:hAnsi="Noto Sans" w:cs="Noto Sans" w:eastAsia="Noto Sans"/>
          <w:b w:val="0"/>
          <w:sz w:val="21"/>
          <w:szCs w:val="21"/>
        </w:rPr>
        <w:t>तीन माह से रिस्पेरिडोन ले रही स्किज़ोफ्रेनिया की महिला को अनियमित माहवारी तथा स्तनों से दूध स्राव की शिकायत है, जबकि उसने कभी गर्भधारण नहीं किया। सही क्रिया कौन-सी है?</w:t>
      </w:r>
    </w:p>
    <w:p>
      <w:pPr>
        <w:spacing w:after="0" w:before="0"/>
      </w:pPr>
      <w:r>
        <w:rPr>
          <w:rFonts w:ascii="Noto Sans" w:hAnsi="Noto Sans" w:cs="Noto Sans" w:eastAsia="Noto Sans"/>
          <w:b w:val="0"/>
          <w:sz w:val="21"/>
          <w:szCs w:val="21"/>
        </w:rPr>
        <w:t>A. Report the symptom, check the serum prolactin level and discuss with the psychiatrist about a change to a prolactin sparing antipsychotic while monitoring the mental state / लक्षण की सूचना देना, सीरम प्रोलैक्टिन स्तर जाँचना तथा मानसिक स्थिति की निगरानी करते हुए मनोचिकित्सक से प्रोलैक्टिन पर कम असर करने वाली एंटीसाइकोटिक दवा बदलने पर चर्चा करना</w:t>
      </w:r>
    </w:p>
    <w:p>
      <w:pPr>
        <w:spacing w:after="0" w:before="0"/>
      </w:pPr>
      <w:r>
        <w:rPr>
          <w:rFonts w:ascii="Noto Sans" w:hAnsi="Noto Sans" w:cs="Noto Sans" w:eastAsia="Noto Sans"/>
          <w:b w:val="0"/>
          <w:sz w:val="21"/>
          <w:szCs w:val="21"/>
        </w:rPr>
        <w:t>B. Stop the drug immediately without informing anyone / किसी को बताए बिना दवा तुरंत बंद कर देना</w:t>
      </w:r>
    </w:p>
    <w:p>
      <w:pPr>
        <w:spacing w:after="0" w:before="0"/>
      </w:pPr>
      <w:r>
        <w:rPr>
          <w:rFonts w:ascii="Noto Sans" w:hAnsi="Noto Sans" w:cs="Noto Sans" w:eastAsia="Noto Sans"/>
          <w:b w:val="0"/>
          <w:sz w:val="21"/>
          <w:szCs w:val="21"/>
        </w:rPr>
        <w:t>C. Advise the patient to reduce the dose herself / रोगी को स्वयं खुराक घटाने की सलाह देना</w:t>
      </w:r>
    </w:p>
    <w:p>
      <w:pPr>
        <w:spacing w:after="0" w:before="0"/>
      </w:pPr>
      <w:r>
        <w:rPr>
          <w:rFonts w:ascii="Noto Sans" w:hAnsi="Noto Sans" w:cs="Noto Sans" w:eastAsia="Noto Sans"/>
          <w:b w:val="0"/>
          <w:sz w:val="21"/>
          <w:szCs w:val="21"/>
        </w:rPr>
        <w:t>D. Reassure the patient that these changes are unrelated to the drug / रोगी को दिलासा देना कि इन परिवर्तनों का दवा से कोई संबंध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the symptom, check the serum prolactin level and discuss with the psychiatrist about a change to a prolactin sparing antipsychotic while monitoring the mental state</w:t>
      </w:r>
    </w:p>
    <w:p>
      <w:pPr>
        <w:spacing w:after="0" w:before="0"/>
      </w:pPr>
      <w:r>
        <w:rPr>
          <w:rFonts w:ascii="Noto Sans" w:hAnsi="Noto Sans" w:cs="Noto Sans" w:eastAsia="Noto Sans"/>
          <w:b w:val="0"/>
          <w:sz w:val="21"/>
          <w:szCs w:val="21"/>
        </w:rPr>
        <w:t>🧠 Clinical Rationale: Risperidone and other antipsychotics block dopamine and raise prolactin, causing galactorrhoea, amenorrhoea, loss of libido and long term bone loss, so the symptom is reported, the prolactin level is checked and the psychiatrist may change to a prolactin sparing drug such as quetiapine or aripiprazole, while the nurse must never stop or alter the drug on her own.</w:t>
      </w:r>
    </w:p>
    <w:p>
      <w:pPr>
        <w:spacing w:after="0" w:before="0"/>
      </w:pPr>
      <w:r>
        <w:rPr>
          <w:rFonts w:ascii="Noto Sans" w:hAnsi="Noto Sans" w:cs="Noto Sans" w:eastAsia="Noto Sans"/>
          <w:b w:val="0"/>
          <w:sz w:val="21"/>
          <w:szCs w:val="21"/>
        </w:rPr>
        <w:t>🔍 Key Clues: Prolactin elevation with antipsychotics</w:t>
      </w:r>
    </w:p>
    <w:p>
      <w:pPr>
        <w:spacing w:after="0" w:before="0"/>
      </w:pPr>
      <w:r>
        <w:rPr>
          <w:rFonts w:ascii="Noto Sans" w:hAnsi="Noto Sans" w:cs="Noto Sans" w:eastAsia="Noto Sans"/>
          <w:b w:val="0"/>
          <w:sz w:val="21"/>
          <w:szCs w:val="21"/>
        </w:rPr>
        <w:t>🚨 Priority Principle: Antipsychotics can raise prolactin causing galactorrhoea and amenorrhoea.</w:t>
      </w:r>
    </w:p>
    <w:p>
      <w:pPr>
        <w:spacing w:after="0" w:before="0"/>
      </w:pPr>
      <w:r>
        <w:rPr>
          <w:rFonts w:ascii="Noto Sans" w:hAnsi="Noto Sans" w:cs="Noto Sans" w:eastAsia="Noto Sans"/>
          <w:b w:val="0"/>
          <w:sz w:val="21"/>
          <w:szCs w:val="21"/>
        </w:rPr>
        <w:t>❌ Why Not Others: Reassurance without reporting, self reduction and stopping the drug abruptly risk relapse and patient harm.</w:t>
      </w:r>
    </w:p>
    <w:p>
      <w:pPr>
        <w:spacing w:after="0" w:before="0"/>
      </w:pPr>
      <w:r>
        <w:rPr>
          <w:rFonts w:ascii="Noto Sans" w:hAnsi="Noto Sans" w:cs="Noto Sans" w:eastAsia="Noto Sans"/>
          <w:b w:val="0"/>
          <w:sz w:val="21"/>
          <w:szCs w:val="21"/>
        </w:rPr>
        <w:t>⚠️ Exam Trap: Calling these effects unrelated to the drug.</w:t>
      </w:r>
    </w:p>
    <w:p>
      <w:pPr>
        <w:spacing w:after="0" w:before="0"/>
      </w:pPr>
      <w:r>
        <w:rPr>
          <w:rFonts w:ascii="Noto Sans" w:hAnsi="Noto Sans" w:cs="Noto Sans" w:eastAsia="Noto Sans"/>
          <w:b w:val="0"/>
          <w:sz w:val="21"/>
          <w:szCs w:val="21"/>
        </w:rPr>
        <w:t>⚡ 5-Second Recall: GALACTORRHOEA ON ANTIPSYCHOTICS: CHECK PROLACTIN, INFORM, DO NOT STOP</w:t>
      </w:r>
    </w:p>
    <w:p>
      <w:pPr>
        <w:spacing w:after="0" w:before="0"/>
      </w:pPr>
      <w:r>
        <w:rPr>
          <w:rFonts w:ascii="Noto Sans" w:hAnsi="Noto Sans" w:cs="Noto Sans" w:eastAsia="Noto Sans"/>
          <w:b w:val="0"/>
          <w:sz w:val="21"/>
          <w:szCs w:val="21"/>
        </w:rPr>
        <w:t>💎 PNC Exam Pearl: Ask directly about menstrual changes, libido and breast symptoms, because patients rarely volunteer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started on sertraline for depression asks when the medicine will start working. Which is the best response?</w:t>
      </w:r>
    </w:p>
    <w:p>
      <w:pPr>
        <w:spacing w:after="0" w:before="0"/>
      </w:pPr>
      <w:r>
        <w:rPr>
          <w:rFonts w:ascii="Noto Sans" w:hAnsi="Noto Sans" w:cs="Noto Sans" w:eastAsia="Noto Sans"/>
          <w:b w:val="0"/>
          <w:sz w:val="21"/>
          <w:szCs w:val="21"/>
        </w:rPr>
        <w:t>अवसाद के लिए सेरट्रालीन शुरू करने वाला रोगी पूछता है कि दवा कब असर करने लगेगी। सर्वोत्तम उत्तर कौन-सा है?</w:t>
      </w:r>
    </w:p>
    <w:p>
      <w:pPr>
        <w:spacing w:after="0" w:before="0"/>
      </w:pPr>
      <w:r>
        <w:rPr>
          <w:rFonts w:ascii="Noto Sans" w:hAnsi="Noto Sans" w:cs="Noto Sans" w:eastAsia="Noto Sans"/>
          <w:b w:val="0"/>
          <w:sz w:val="21"/>
          <w:szCs w:val="21"/>
        </w:rPr>
        <w:t>A. It usually takes about two to four weeks for the full effect, so continue the medicine daily, report any worsening mood or thoughts of self harm at once and keep the follow up appointments / इसका पूरा असर सामान्यतः दो से चार सप्ताह में होता है, अतः दवा प्रतिदिन जारी रखें, मनोदशा बिगड़ने अथवा स्वयं को हानि पहुँचाने के विचार होने पर तुरंत बताएँ और अनुवर्ती मुलाकातें नियमित रखें</w:t>
      </w:r>
    </w:p>
    <w:p>
      <w:pPr>
        <w:spacing w:after="0" w:before="0"/>
      </w:pPr>
      <w:r>
        <w:rPr>
          <w:rFonts w:ascii="Noto Sans" w:hAnsi="Noto Sans" w:cs="Noto Sans" w:eastAsia="Noto Sans"/>
          <w:b w:val="0"/>
          <w:sz w:val="21"/>
          <w:szCs w:val="21"/>
        </w:rPr>
        <w:t>B. The drug works only if taken occasionally / दवा केवल कभी-कभी लेने पर काम करती है</w:t>
      </w:r>
    </w:p>
    <w:p>
      <w:pPr>
        <w:spacing w:after="0" w:before="0"/>
      </w:pPr>
      <w:r>
        <w:rPr>
          <w:rFonts w:ascii="Noto Sans" w:hAnsi="Noto Sans" w:cs="Noto Sans" w:eastAsia="Noto Sans"/>
          <w:b w:val="0"/>
          <w:sz w:val="21"/>
          <w:szCs w:val="21"/>
        </w:rPr>
        <w:t>C. Stop the medicine once you feel slightly better / थोड़ा बेहतर महसूस होने पर दवा बंद कर दें</w:t>
      </w:r>
    </w:p>
    <w:p>
      <w:pPr>
        <w:spacing w:after="0" w:before="0"/>
      </w:pPr>
      <w:r>
        <w:rPr>
          <w:rFonts w:ascii="Noto Sans" w:hAnsi="Noto Sans" w:cs="Noto Sans" w:eastAsia="Noto Sans"/>
          <w:b w:val="0"/>
          <w:sz w:val="21"/>
          <w:szCs w:val="21"/>
        </w:rPr>
        <w:t>D. You will feel better within a day or two / आप एक-दो दिन में बेहतर महसूस करेंगे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usually takes about two to four weeks for the full effect, so continue the medicine daily, report any worsening mood or thoughts of self harm at once and keep the follow up appointments</w:t>
      </w:r>
    </w:p>
    <w:p>
      <w:pPr>
        <w:spacing w:after="0" w:before="0"/>
      </w:pPr>
      <w:r>
        <w:rPr>
          <w:rFonts w:ascii="Noto Sans" w:hAnsi="Noto Sans" w:cs="Noto Sans" w:eastAsia="Noto Sans"/>
          <w:b w:val="0"/>
          <w:sz w:val="21"/>
          <w:szCs w:val="21"/>
        </w:rPr>
        <w:t>🧠 Clinical Rationale: Antidepressants act gradually over two to four weeks and sleep and appetite often improve first, so the patient needs realistic expectations, adherence, monitoring for early worsening of suicidal thoughts and regular follow up, and abrupt stoppage can cause relapse and discontinuation symptoms.</w:t>
      </w:r>
    </w:p>
    <w:p>
      <w:pPr>
        <w:spacing w:after="0" w:before="0"/>
      </w:pPr>
      <w:r>
        <w:rPr>
          <w:rFonts w:ascii="Noto Sans" w:hAnsi="Noto Sans" w:cs="Noto Sans" w:eastAsia="Noto Sans"/>
          <w:b w:val="0"/>
          <w:sz w:val="21"/>
          <w:szCs w:val="21"/>
        </w:rPr>
        <w:t>🔍 Key Clues: Onset of action of antidepressants</w:t>
      </w:r>
    </w:p>
    <w:p>
      <w:pPr>
        <w:spacing w:after="0" w:before="0"/>
      </w:pPr>
      <w:r>
        <w:rPr>
          <w:rFonts w:ascii="Noto Sans" w:hAnsi="Noto Sans" w:cs="Noto Sans" w:eastAsia="Noto Sans"/>
          <w:b w:val="0"/>
          <w:sz w:val="21"/>
          <w:szCs w:val="21"/>
        </w:rPr>
        <w:t>🚨 Priority Principle: Antidepressants take two to four weeks for the full effect.</w:t>
      </w:r>
    </w:p>
    <w:p>
      <w:pPr>
        <w:spacing w:after="0" w:before="0"/>
      </w:pPr>
      <w:r>
        <w:rPr>
          <w:rFonts w:ascii="Noto Sans" w:hAnsi="Noto Sans" w:cs="Noto Sans" w:eastAsia="Noto Sans"/>
          <w:b w:val="0"/>
          <w:sz w:val="21"/>
          <w:szCs w:val="21"/>
        </w:rPr>
        <w:t>❌ Why Not Others: Promising quick relief, intermittent use and early stoppage cause relapse, ineffective treatment and withdrawal symptoms.</w:t>
      </w:r>
    </w:p>
    <w:p>
      <w:pPr>
        <w:spacing w:after="0" w:before="0"/>
      </w:pPr>
      <w:r>
        <w:rPr>
          <w:rFonts w:ascii="Noto Sans" w:hAnsi="Noto Sans" w:cs="Noto Sans" w:eastAsia="Noto Sans"/>
          <w:b w:val="0"/>
          <w:sz w:val="21"/>
          <w:szCs w:val="21"/>
        </w:rPr>
        <w:t>⚠️ Exam Trap: Telling the patient that the effect begins in a day.</w:t>
      </w:r>
    </w:p>
    <w:p>
      <w:pPr>
        <w:spacing w:after="0" w:before="0"/>
      </w:pPr>
      <w:r>
        <w:rPr>
          <w:rFonts w:ascii="Noto Sans" w:hAnsi="Noto Sans" w:cs="Noto Sans" w:eastAsia="Noto Sans"/>
          <w:b w:val="0"/>
          <w:sz w:val="21"/>
          <w:szCs w:val="21"/>
        </w:rPr>
        <w:t>⚡ 5-Second Recall: ANTIDEPRESSANT: FULL EFFECT IN TWO TO FOUR WEEKS</w:t>
      </w:r>
    </w:p>
    <w:p>
      <w:pPr>
        <w:spacing w:after="0" w:before="0"/>
      </w:pPr>
      <w:r>
        <w:rPr>
          <w:rFonts w:ascii="Noto Sans" w:hAnsi="Noto Sans" w:cs="Noto Sans" w:eastAsia="Noto Sans"/>
          <w:b w:val="0"/>
          <w:sz w:val="21"/>
          <w:szCs w:val="21"/>
        </w:rPr>
        <w:t>💎 PNC Exam Pearl: Warn the patient and family about the delay and the need to report any suicidal thought or unusual behaviour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During alcohol withdrawal a patient suddenly becomes stiff, falls to the floor and has jerky movements of all limbs. What is the priority nursing action?</w:t>
      </w:r>
    </w:p>
    <w:p>
      <w:pPr>
        <w:spacing w:after="0" w:before="0"/>
      </w:pPr>
      <w:r>
        <w:rPr>
          <w:rFonts w:ascii="Noto Sans" w:hAnsi="Noto Sans" w:cs="Noto Sans" w:eastAsia="Noto Sans"/>
          <w:b w:val="0"/>
          <w:sz w:val="21"/>
          <w:szCs w:val="21"/>
        </w:rPr>
        <w:t>शराब छोड़ने की अवस्था में रोगी अचानक अकड़ जाता है, फर्श पर गिर जाता है और उसके सभी अंगों में झटके आते हैं। प्राथमिक नर्सिंग क्रिया कौन-सी है?</w:t>
      </w:r>
    </w:p>
    <w:p>
      <w:pPr>
        <w:spacing w:after="0" w:before="0"/>
      </w:pPr>
      <w:r>
        <w:rPr>
          <w:rFonts w:ascii="Noto Sans" w:hAnsi="Noto Sans" w:cs="Noto Sans" w:eastAsia="Noto Sans"/>
          <w:b w:val="0"/>
          <w:sz w:val="21"/>
          <w:szCs w:val="21"/>
        </w:rPr>
        <w:t>A. Restrain the limbs firmly to control the movements / झटकों को नियंत्रित करने के लिए अंगों को कसकर बाँधना</w:t>
      </w:r>
    </w:p>
    <w:p>
      <w:pPr>
        <w:spacing w:after="0" w:before="0"/>
      </w:pPr>
      <w:r>
        <w:rPr>
          <w:rFonts w:ascii="Noto Sans" w:hAnsi="Noto Sans" w:cs="Noto Sans" w:eastAsia="Noto Sans"/>
          <w:b w:val="0"/>
          <w:sz w:val="21"/>
          <w:szCs w:val="21"/>
        </w:rPr>
        <w:t>B. Protect the patient from injury by supporting the head, loosening tight clothing, turning him to one side after the movements stop to keep the airway clear, timing the episode, recording the details and giving the prescribed anticonvulsant and thiamine / सिर को सहारा देकर रोगी को चोट से बचाना, तंग कपड़े ढीले करना, झटके रुकने के बाद श्वसन मार्ग साफ रखने के लिए उसे करवट दिलाना, दौरे का समय लिखना, विवरण दर्ज करना तथा निर्धारित मिर्गीरोधी दवा एवं थायमिन देना</w:t>
      </w:r>
    </w:p>
    <w:p>
      <w:pPr>
        <w:spacing w:after="0" w:before="0"/>
      </w:pPr>
      <w:r>
        <w:rPr>
          <w:rFonts w:ascii="Noto Sans" w:hAnsi="Noto Sans" w:cs="Noto Sans" w:eastAsia="Noto Sans"/>
          <w:b w:val="0"/>
          <w:sz w:val="21"/>
          <w:szCs w:val="21"/>
        </w:rPr>
        <w:t>C. Insert a metal spoon between the teeth immediately / तुरंत दाँतों के बीच धातु का चम्मच डालना</w:t>
      </w:r>
    </w:p>
    <w:p>
      <w:pPr>
        <w:spacing w:after="0" w:before="0"/>
      </w:pPr>
      <w:r>
        <w:rPr>
          <w:rFonts w:ascii="Noto Sans" w:hAnsi="Noto Sans" w:cs="Noto Sans" w:eastAsia="Noto Sans"/>
          <w:b w:val="0"/>
          <w:sz w:val="21"/>
          <w:szCs w:val="21"/>
        </w:rPr>
        <w:t>D. Leave the patient and complete the medicine round first / रोगी को छोड़कर पहले दवा का चक्कर पूरा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Protect the patient from injury by supporting the head, loosening tight clothing, turning him to one side after the movements stop to keep the airway clear, timing the episode, recording the details and giving the prescribed anticonvulsant and thiamine</w:t>
      </w:r>
    </w:p>
    <w:p>
      <w:pPr>
        <w:spacing w:after="0" w:before="0"/>
      </w:pPr>
      <w:r>
        <w:rPr>
          <w:rFonts w:ascii="Noto Sans" w:hAnsi="Noto Sans" w:cs="Noto Sans" w:eastAsia="Noto Sans"/>
          <w:b w:val="0"/>
          <w:sz w:val="21"/>
          <w:szCs w:val="21"/>
        </w:rPr>
        <w:t>🧠 Clinical Rationale: During a seizure the nurse protects the patient from injury without restraining the limbs, keeps the airway clear by turning the patient to the side once movements cease, never puts anything into the mouth, times and documents the seizure and the post ictal state and gives the prescribed benzodiazepine or anticonvulsant, and alcohol withdrawal seizures also require thiamine and electrolyte correction.</w:t>
      </w:r>
    </w:p>
    <w:p>
      <w:pPr>
        <w:spacing w:after="0" w:before="0"/>
      </w:pPr>
      <w:r>
        <w:rPr>
          <w:rFonts w:ascii="Noto Sans" w:hAnsi="Noto Sans" w:cs="Noto Sans" w:eastAsia="Noto Sans"/>
          <w:b w:val="0"/>
          <w:sz w:val="21"/>
          <w:szCs w:val="21"/>
        </w:rPr>
        <w:t>🔍 Key Clues: Care during a seizure</w:t>
      </w:r>
    </w:p>
    <w:p>
      <w:pPr>
        <w:spacing w:after="0" w:before="0"/>
      </w:pPr>
      <w:r>
        <w:rPr>
          <w:rFonts w:ascii="Noto Sans" w:hAnsi="Noto Sans" w:cs="Noto Sans" w:eastAsia="Noto Sans"/>
          <w:b w:val="0"/>
          <w:sz w:val="21"/>
          <w:szCs w:val="21"/>
        </w:rPr>
        <w:t>🚨 Priority Principle: Protect, position, time, document and medicate - never restrain or force the mouth open.</w:t>
      </w:r>
    </w:p>
    <w:p>
      <w:pPr>
        <w:spacing w:after="0" w:before="0"/>
      </w:pPr>
      <w:r>
        <w:rPr>
          <w:rFonts w:ascii="Noto Sans" w:hAnsi="Noto Sans" w:cs="Noto Sans" w:eastAsia="Noto Sans"/>
          <w:b w:val="0"/>
          <w:sz w:val="21"/>
          <w:szCs w:val="21"/>
        </w:rPr>
        <w:t>❌ Why Not Others: Restraining, inserting an object into the mouth and leaving the patient cause fractures, aspiration and injury.</w:t>
      </w:r>
    </w:p>
    <w:p>
      <w:pPr>
        <w:spacing w:after="0" w:before="0"/>
      </w:pPr>
      <w:r>
        <w:rPr>
          <w:rFonts w:ascii="Noto Sans" w:hAnsi="Noto Sans" w:cs="Noto Sans" w:eastAsia="Noto Sans"/>
          <w:b w:val="0"/>
          <w:sz w:val="21"/>
          <w:szCs w:val="21"/>
        </w:rPr>
        <w:t>⚠️ Exam Trap: Forcing the mouth open during a tonic clonic seizure.</w:t>
      </w:r>
    </w:p>
    <w:p>
      <w:pPr>
        <w:spacing w:after="0" w:before="0"/>
      </w:pPr>
      <w:r>
        <w:rPr>
          <w:rFonts w:ascii="Noto Sans" w:hAnsi="Noto Sans" w:cs="Noto Sans" w:eastAsia="Noto Sans"/>
          <w:b w:val="0"/>
          <w:sz w:val="21"/>
          <w:szCs w:val="21"/>
        </w:rPr>
        <w:t>⚡ 5-Second Recall: SEIZURE CARE: PROTECT, POSITION, TIME, DOCUMENT</w:t>
      </w:r>
    </w:p>
    <w:p>
      <w:pPr>
        <w:spacing w:after="0" w:before="0"/>
      </w:pPr>
      <w:r>
        <w:rPr>
          <w:rFonts w:ascii="Noto Sans" w:hAnsi="Noto Sans" w:cs="Noto Sans" w:eastAsia="Noto Sans"/>
          <w:b w:val="0"/>
          <w:sz w:val="21"/>
          <w:szCs w:val="21"/>
        </w:rPr>
        <w:t>💎 PNC Exam Pearl: Note the trigger, duration, body parts involved and post ictal confusion, and keep the bed rails padded and low.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acute mania is intrusive, overtalkative and has not slept for three nights. Which nursing approach is correct?</w:t>
      </w:r>
    </w:p>
    <w:p>
      <w:pPr>
        <w:spacing w:after="0" w:before="0"/>
      </w:pPr>
      <w:r>
        <w:rPr>
          <w:rFonts w:ascii="Noto Sans" w:hAnsi="Noto Sans" w:cs="Noto Sans" w:eastAsia="Noto Sans"/>
          <w:b w:val="0"/>
          <w:sz w:val="21"/>
          <w:szCs w:val="21"/>
        </w:rPr>
        <w:t>तीव्र उन्माद वाला रोगी अतिक्रमणकारी एवं अत्यधिक बोलने वाला है और तीन रात से सोया नहीं है। सही नर्सिंग दृष्टिकोण कौन-सा है?</w:t>
      </w:r>
    </w:p>
    <w:p>
      <w:pPr>
        <w:spacing w:after="0" w:before="0"/>
      </w:pPr>
      <w:r>
        <w:rPr>
          <w:rFonts w:ascii="Noto Sans" w:hAnsi="Noto Sans" w:cs="Noto Sans" w:eastAsia="Noto Sans"/>
          <w:b w:val="0"/>
          <w:sz w:val="21"/>
          <w:szCs w:val="21"/>
        </w:rPr>
        <w:t>A. Encourage the patient to attend a large group activity / रोगी को बड़े समूह की गतिविधि में भेजने के लिए प्रोत्साहित करना</w:t>
      </w:r>
    </w:p>
    <w:p>
      <w:pPr>
        <w:spacing w:after="0" w:before="0"/>
      </w:pPr>
      <w:r>
        <w:rPr>
          <w:rFonts w:ascii="Noto Sans" w:hAnsi="Noto Sans" w:cs="Noto Sans" w:eastAsia="Noto Sans"/>
          <w:b w:val="0"/>
          <w:sz w:val="21"/>
          <w:szCs w:val="21"/>
        </w:rPr>
        <w:t>B. Reduce stimulation, provide a quiet low stimulus environment, give firm brief explanations and set limits, ensure food, fluids and rest with small frequent snacks, give the prescribed antipsychotic and mood stabiliser, monitor the weight and sleep and protect the patient and others from harm / उद्दीपन घटाना, शांत तथा कम उद्दीपन वाला वातावरण देना, स्पष्ट एवं संक्षिप्त व्याख्या के साथ सीमाएँ तय करना, छोटे-छोटे बार-बार नाश्ते के साथ भोजन, तरल एवं विश्राम सुनिश्चित करना, निर्धारित एंटीसाइकोटिक तथा मनोदशा स्थिरक दवा देना, वजन एवं नींद की निगरानी करना और रोगी तथा अन्यों को हानि से बचाना</w:t>
      </w:r>
    </w:p>
    <w:p>
      <w:pPr>
        <w:spacing w:after="0" w:before="0"/>
      </w:pPr>
      <w:r>
        <w:rPr>
          <w:rFonts w:ascii="Noto Sans" w:hAnsi="Noto Sans" w:cs="Noto Sans" w:eastAsia="Noto Sans"/>
          <w:b w:val="0"/>
          <w:sz w:val="21"/>
          <w:szCs w:val="21"/>
        </w:rPr>
        <w:t>C. Arrange a party to channelise the energy / ऊर्जा निकालने के लिए उत्सव आयोजित करना</w:t>
      </w:r>
    </w:p>
    <w:p>
      <w:pPr>
        <w:spacing w:after="0" w:before="0"/>
      </w:pPr>
      <w:r>
        <w:rPr>
          <w:rFonts w:ascii="Noto Sans" w:hAnsi="Noto Sans" w:cs="Noto Sans" w:eastAsia="Noto Sans"/>
          <w:b w:val="0"/>
          <w:sz w:val="21"/>
          <w:szCs w:val="21"/>
        </w:rPr>
        <w:t>D. Discuss the illness in detail with the patient in a long session / लंबे सत्र में रोगी से बीमारी पर विस्तार से चर्चा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Reduce stimulation, provide a quiet low stimulus environment, give firm brief explanations and set limits, ensure food, fluids and rest with small frequent snacks, give the prescribed antipsychotic and mood stabiliser, monitor the weight and sleep and protect the patient and others from harm</w:t>
      </w:r>
    </w:p>
    <w:p>
      <w:pPr>
        <w:spacing w:after="0" w:before="0"/>
      </w:pPr>
      <w:r>
        <w:rPr>
          <w:rFonts w:ascii="Noto Sans" w:hAnsi="Noto Sans" w:cs="Noto Sans" w:eastAsia="Noto Sans"/>
          <w:b w:val="0"/>
          <w:sz w:val="21"/>
          <w:szCs w:val="21"/>
        </w:rPr>
        <w:t>🧠 Clinical Rationale: In acute mania the priority is safety with a low stimulus environment, short firm communication and limit setting, because the patient has poor impulse control, plus attention to hydration, nutrition and sleep since food and fluid intake is poor, along with the prescribed antipsychotic, mood stabiliser and monitoring of weight and sleep.</w:t>
      </w:r>
    </w:p>
    <w:p>
      <w:pPr>
        <w:spacing w:after="0" w:before="0"/>
      </w:pPr>
      <w:r>
        <w:rPr>
          <w:rFonts w:ascii="Noto Sans" w:hAnsi="Noto Sans" w:cs="Noto Sans" w:eastAsia="Noto Sans"/>
          <w:b w:val="0"/>
          <w:sz w:val="21"/>
          <w:szCs w:val="21"/>
        </w:rPr>
        <w:t>🔍 Key Clues: Nursing care in acute mania</w:t>
      </w:r>
    </w:p>
    <w:p>
      <w:pPr>
        <w:spacing w:after="0" w:before="0"/>
      </w:pPr>
      <w:r>
        <w:rPr>
          <w:rFonts w:ascii="Noto Sans" w:hAnsi="Noto Sans" w:cs="Noto Sans" w:eastAsia="Noto Sans"/>
          <w:b w:val="0"/>
          <w:sz w:val="21"/>
          <w:szCs w:val="21"/>
        </w:rPr>
        <w:t>🚨 Priority Principle: Less stimulation, short firm talk, food and fluids, rest and prescribed drugs.</w:t>
      </w:r>
    </w:p>
    <w:p>
      <w:pPr>
        <w:spacing w:after="0" w:before="0"/>
      </w:pPr>
      <w:r>
        <w:rPr>
          <w:rFonts w:ascii="Noto Sans" w:hAnsi="Noto Sans" w:cs="Noto Sans" w:eastAsia="Noto Sans"/>
          <w:b w:val="0"/>
          <w:sz w:val="21"/>
          <w:szCs w:val="21"/>
        </w:rPr>
        <w:t>❌ Why Not Others: Group activity, exciting events and long discussions increase stimulation and agitation and worsen exhaustion.</w:t>
      </w:r>
    </w:p>
    <w:p>
      <w:pPr>
        <w:spacing w:after="0" w:before="0"/>
      </w:pPr>
      <w:r>
        <w:rPr>
          <w:rFonts w:ascii="Noto Sans" w:hAnsi="Noto Sans" w:cs="Noto Sans" w:eastAsia="Noto Sans"/>
          <w:b w:val="0"/>
          <w:sz w:val="21"/>
          <w:szCs w:val="21"/>
        </w:rPr>
        <w:t>⚠️ Exam Trap: Reasoning at length with a manic patient.</w:t>
      </w:r>
    </w:p>
    <w:p>
      <w:pPr>
        <w:spacing w:after="0" w:before="0"/>
      </w:pPr>
      <w:r>
        <w:rPr>
          <w:rFonts w:ascii="Noto Sans" w:hAnsi="Noto Sans" w:cs="Noto Sans" w:eastAsia="Noto Sans"/>
          <w:b w:val="0"/>
          <w:sz w:val="21"/>
          <w:szCs w:val="21"/>
        </w:rPr>
        <w:t>⚡ 5-Second Recall: MANIA: QUIET SETTING, SHORT WORDS, FOOD, FLUID, SLEEP</w:t>
      </w:r>
    </w:p>
    <w:p>
      <w:pPr>
        <w:spacing w:after="0" w:before="0"/>
      </w:pPr>
      <w:r>
        <w:rPr>
          <w:rFonts w:ascii="Noto Sans" w:hAnsi="Noto Sans" w:cs="Noto Sans" w:eastAsia="Noto Sans"/>
          <w:b w:val="0"/>
          <w:sz w:val="21"/>
          <w:szCs w:val="21"/>
        </w:rPr>
        <w:t>💎 PNC Exam Pearl: Weigh the patient regularly, record the intake and output and observe for lithium levels and side effects when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receiving oxygen through a nasal cannula asks whether he can use petroleum jelly for his dry lips and nose. What is the correct answer?</w:t>
      </w:r>
    </w:p>
    <w:p>
      <w:pPr>
        <w:spacing w:after="0" w:before="0"/>
      </w:pPr>
      <w:r>
        <w:rPr>
          <w:rFonts w:ascii="Noto Sans" w:hAnsi="Noto Sans" w:cs="Noto Sans" w:eastAsia="Noto Sans"/>
          <w:b w:val="0"/>
          <w:sz w:val="21"/>
          <w:szCs w:val="21"/>
        </w:rPr>
        <w:t>नाक कैनुला से ऑक्सीजन ले रहा रोगी पूछता है कि सूखे होंठ तथा नाक के लिए पेट्रोलियम जेली लगा सकता है या नहीं। सही उत्तर क्या है?</w:t>
      </w:r>
    </w:p>
    <w:p>
      <w:pPr>
        <w:spacing w:after="0" w:before="0"/>
      </w:pPr>
      <w:r>
        <w:rPr>
          <w:rFonts w:ascii="Noto Sans" w:hAnsi="Noto Sans" w:cs="Noto Sans" w:eastAsia="Noto Sans"/>
          <w:b w:val="0"/>
          <w:sz w:val="21"/>
          <w:szCs w:val="21"/>
        </w:rPr>
        <w:t>A. No, petroleum based products must be avoided as they are flammable and can cause burns; a water based lubricant or saline drops with humidification may be used as prescribed / नहीं, पेट्रोलियम आधारित पदार्थ ज्वलनशील होते हैं और जलन कर सकते हैं, अतः उनसे बचना चाहिए; विधानुसार जल आधारित लुब्रिकेंट अथवा नेजल सलाइन बूँदें तथा आर्द्रीकरण का प्रयोग किया जा सकता है</w:t>
      </w:r>
    </w:p>
    <w:p>
      <w:pPr>
        <w:spacing w:after="0" w:before="0"/>
      </w:pPr>
      <w:r>
        <w:rPr>
          <w:rFonts w:ascii="Noto Sans" w:hAnsi="Noto Sans" w:cs="Noto Sans" w:eastAsia="Noto Sans"/>
          <w:b w:val="0"/>
          <w:sz w:val="21"/>
          <w:szCs w:val="21"/>
        </w:rPr>
        <w:t>B. It can be used if the flow is low / यदि प्रवाह कम हो तो इसका प्रयोग किया जा सकता है</w:t>
      </w:r>
    </w:p>
    <w:p>
      <w:pPr>
        <w:spacing w:after="0" w:before="0"/>
      </w:pPr>
      <w:r>
        <w:rPr>
          <w:rFonts w:ascii="Noto Sans" w:hAnsi="Noto Sans" w:cs="Noto Sans" w:eastAsia="Noto Sans"/>
          <w:b w:val="0"/>
          <w:sz w:val="21"/>
          <w:szCs w:val="21"/>
        </w:rPr>
        <w:t>C. It should be applied inside the nostrils only / इसे केवल नाक के भीतर लगाना चाहिए</w:t>
      </w:r>
    </w:p>
    <w:p>
      <w:pPr>
        <w:spacing w:after="0" w:before="0"/>
      </w:pPr>
      <w:r>
        <w:rPr>
          <w:rFonts w:ascii="Noto Sans" w:hAnsi="Noto Sans" w:cs="Noto Sans" w:eastAsia="Noto Sans"/>
          <w:b w:val="0"/>
          <w:sz w:val="21"/>
          <w:szCs w:val="21"/>
        </w:rPr>
        <w:t>D. Yes, it protects the skin well / हाँ, यह त्वचा को अच्छी सुरक्षा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No, petroleum based products must be avoided as they are flammable and can cause burns; a water based lubricant or saline drops with humidification may be used as prescribed</w:t>
      </w:r>
    </w:p>
    <w:p>
      <w:pPr>
        <w:spacing w:after="0" w:before="0"/>
      </w:pPr>
      <w:r>
        <w:rPr>
          <w:rFonts w:ascii="Noto Sans" w:hAnsi="Noto Sans" w:cs="Noto Sans" w:eastAsia="Noto Sans"/>
          <w:b w:val="0"/>
          <w:sz w:val="21"/>
          <w:szCs w:val="21"/>
        </w:rPr>
        <w:t>🧠 Clinical Rationale: Oxygen supports combustion and petroleum based ointments are flammable, so they are never used near oxygen, and dryness is managed with humidified oxygen, saline nasal drops and a water based lubricant, along with teaching the family that no one should smoke or light a flame in the room.</w:t>
      </w:r>
    </w:p>
    <w:p>
      <w:pPr>
        <w:spacing w:after="0" w:before="0"/>
      </w:pPr>
      <w:r>
        <w:rPr>
          <w:rFonts w:ascii="Noto Sans" w:hAnsi="Noto Sans" w:cs="Noto Sans" w:eastAsia="Noto Sans"/>
          <w:b w:val="0"/>
          <w:sz w:val="21"/>
          <w:szCs w:val="21"/>
        </w:rPr>
        <w:t>🔍 Key Clues: Safety during oxygen therapy</w:t>
      </w:r>
    </w:p>
    <w:p>
      <w:pPr>
        <w:spacing w:after="0" w:before="0"/>
      </w:pPr>
      <w:r>
        <w:rPr>
          <w:rFonts w:ascii="Noto Sans" w:hAnsi="Noto Sans" w:cs="Noto Sans" w:eastAsia="Noto Sans"/>
          <w:b w:val="0"/>
          <w:sz w:val="21"/>
          <w:szCs w:val="21"/>
        </w:rPr>
        <w:t>🚨 Priority Principle: No petroleum jelly near oxygen because it is flammable.</w:t>
      </w:r>
    </w:p>
    <w:p>
      <w:pPr>
        <w:spacing w:after="0" w:before="0"/>
      </w:pPr>
      <w:r>
        <w:rPr>
          <w:rFonts w:ascii="Noto Sans" w:hAnsi="Noto Sans" w:cs="Noto Sans" w:eastAsia="Noto Sans"/>
          <w:b w:val="0"/>
          <w:sz w:val="21"/>
          <w:szCs w:val="21"/>
        </w:rPr>
        <w:t>❌ Why Not Others: Allowing the use even at low flow, or inside the nostrils, is unsafe because oxygen and petroleum products together can ignite.</w:t>
      </w:r>
    </w:p>
    <w:p>
      <w:pPr>
        <w:spacing w:after="0" w:before="0"/>
      </w:pPr>
      <w:r>
        <w:rPr>
          <w:rFonts w:ascii="Noto Sans" w:hAnsi="Noto Sans" w:cs="Noto Sans" w:eastAsia="Noto Sans"/>
          <w:b w:val="0"/>
          <w:sz w:val="21"/>
          <w:szCs w:val="21"/>
        </w:rPr>
        <w:t>⚠️ Exam Trap: Applying Vaseline to the nose of a patient on oxygen.</w:t>
      </w:r>
    </w:p>
    <w:p>
      <w:pPr>
        <w:spacing w:after="0" w:before="0"/>
      </w:pPr>
      <w:r>
        <w:rPr>
          <w:rFonts w:ascii="Noto Sans" w:hAnsi="Noto Sans" w:cs="Noto Sans" w:eastAsia="Noto Sans"/>
          <w:b w:val="0"/>
          <w:sz w:val="21"/>
          <w:szCs w:val="21"/>
        </w:rPr>
        <w:t>⚡ 5-Second Recall: OXYGEN AND PETROLEUM JELLY NEVER MIX</w:t>
      </w:r>
    </w:p>
    <w:p>
      <w:pPr>
        <w:spacing w:after="0" w:before="0"/>
      </w:pPr>
      <w:r>
        <w:rPr>
          <w:rFonts w:ascii="Noto Sans" w:hAnsi="Noto Sans" w:cs="Noto Sans" w:eastAsia="Noto Sans"/>
          <w:b w:val="0"/>
          <w:sz w:val="21"/>
          <w:szCs w:val="21"/>
        </w:rPr>
        <w:t>💎 PNC Exam Pearl: Apply the prescribed humidification, check the flow and connections, keep the tubing free of kinks and stop the oxygen only on order.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on continuous nasogastric feeding develops loose stools. Which action is most appropriate?</w:t>
      </w:r>
    </w:p>
    <w:p>
      <w:pPr>
        <w:spacing w:after="0" w:before="0"/>
      </w:pPr>
      <w:r>
        <w:rPr>
          <w:rFonts w:ascii="Noto Sans" w:hAnsi="Noto Sans" w:cs="Noto Sans" w:eastAsia="Noto Sans"/>
          <w:b w:val="0"/>
          <w:sz w:val="21"/>
          <w:szCs w:val="21"/>
        </w:rPr>
        <w:t>निरंतर नासाग्रसनी नलिका से आहार पा रहे रोगी को पतले दस्त होने लगते हैं। सर्वाधिक उपयुक्त क्रिया कौन-सी है?</w:t>
      </w:r>
    </w:p>
    <w:p>
      <w:pPr>
        <w:spacing w:after="0" w:before="0"/>
      </w:pPr>
      <w:r>
        <w:rPr>
          <w:rFonts w:ascii="Noto Sans" w:hAnsi="Noto Sans" w:cs="Noto Sans" w:eastAsia="Noto Sans"/>
          <w:b w:val="0"/>
          <w:sz w:val="21"/>
          <w:szCs w:val="21"/>
        </w:rPr>
        <w:t>A. Slow the rate of feeding, ensure the feed is at room temperature and not hyperosmolar, check the formula, water and medicine dilution, review antibiotics and laxatives, use the closed system and maintain hygiene, then report and reassess / आहार देने की गति धीमी करना, आहार को कमरे के तापमान पर रखना तथा अति-सांद्र न होने देना, फॉर्मूला, पानी तथा दवा की तनुता जाँचना, एंटीबायोटिक एवं रेचक दवाओं की समीक्षा करना, बंद प्रणाली प्रयोग करना एवं स्वच्छता बनाए रखना, फिर सूचित करके पुनः आकलन करना</w:t>
      </w:r>
    </w:p>
    <w:p>
      <w:pPr>
        <w:spacing w:after="0" w:before="0"/>
      </w:pPr>
      <w:r>
        <w:rPr>
          <w:rFonts w:ascii="Noto Sans" w:hAnsi="Noto Sans" w:cs="Noto Sans" w:eastAsia="Noto Sans"/>
          <w:b w:val="0"/>
          <w:sz w:val="21"/>
          <w:szCs w:val="21"/>
        </w:rPr>
        <w:t>B. Give a strong laxative to clear the bowel / आँत साफ करने के लिए तेज रेचक देना</w:t>
      </w:r>
    </w:p>
    <w:p>
      <w:pPr>
        <w:spacing w:after="0" w:before="0"/>
      </w:pPr>
      <w:r>
        <w:rPr>
          <w:rFonts w:ascii="Noto Sans" w:hAnsi="Noto Sans" w:cs="Noto Sans" w:eastAsia="Noto Sans"/>
          <w:b w:val="0"/>
          <w:sz w:val="21"/>
          <w:szCs w:val="21"/>
        </w:rPr>
        <w:t>C. Increase the rate to finish the feed quickly / आहार जल्दी समाप्त करने के लिए गति बढ़ा देना</w:t>
      </w:r>
    </w:p>
    <w:p>
      <w:pPr>
        <w:spacing w:after="0" w:before="0"/>
      </w:pPr>
      <w:r>
        <w:rPr>
          <w:rFonts w:ascii="Noto Sans" w:hAnsi="Noto Sans" w:cs="Noto Sans" w:eastAsia="Noto Sans"/>
          <w:b w:val="0"/>
          <w:sz w:val="21"/>
          <w:szCs w:val="21"/>
        </w:rPr>
        <w:t>D. Stop the feed permanently and give only intravenous fluids / आहार स्थायी रूप से बंद करके केवल अंतःशिरा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Slow the rate of feeding, ensure the feed is at room temperature and not hyperosmolar, check the formula, water and medicine dilution, review antibiotics and laxatives, use the closed system and maintain hygiene, then report and reassess</w:t>
      </w:r>
    </w:p>
    <w:p>
      <w:pPr>
        <w:spacing w:after="0" w:before="0"/>
      </w:pPr>
      <w:r>
        <w:rPr>
          <w:rFonts w:ascii="Noto Sans" w:hAnsi="Noto Sans" w:cs="Noto Sans" w:eastAsia="Noto Sans"/>
          <w:b w:val="0"/>
          <w:sz w:val="21"/>
          <w:szCs w:val="21"/>
        </w:rPr>
        <w:t>🧠 Clinical Rationale: Diarrhoea during tube feeding usually follows a feed that is too rapid, cold or hyperosmolar, contaminated formula, a change of formula, drugs such as antibiotics, prokinetics and sorbitol containing elixirs, so the rate, temperature, dilution and system are reviewed, hygiene is maintained and the doctor is informed, since stopping feeds and giving laxatives worsen malnutrition and dehydration.</w:t>
      </w:r>
    </w:p>
    <w:p>
      <w:pPr>
        <w:spacing w:after="0" w:before="0"/>
      </w:pPr>
      <w:r>
        <w:rPr>
          <w:rFonts w:ascii="Noto Sans" w:hAnsi="Noto Sans" w:cs="Noto Sans" w:eastAsia="Noto Sans"/>
          <w:b w:val="0"/>
          <w:sz w:val="21"/>
          <w:szCs w:val="21"/>
        </w:rPr>
        <w:t>🔍 Key Clues: Diarrhoea with nasogastric feeding</w:t>
      </w:r>
    </w:p>
    <w:p>
      <w:pPr>
        <w:spacing w:after="0" w:before="0"/>
      </w:pPr>
      <w:r>
        <w:rPr>
          <w:rFonts w:ascii="Noto Sans" w:hAnsi="Noto Sans" w:cs="Noto Sans" w:eastAsia="Noto Sans"/>
          <w:b w:val="0"/>
          <w:sz w:val="21"/>
          <w:szCs w:val="21"/>
        </w:rPr>
        <w:t>🚨 Priority Principle: Think rate, temperature, dilution, drugs and hygiene - not stopping the feed.</w:t>
      </w:r>
    </w:p>
    <w:p>
      <w:pPr>
        <w:spacing w:after="0" w:before="0"/>
      </w:pPr>
      <w:r>
        <w:rPr>
          <w:rFonts w:ascii="Noto Sans" w:hAnsi="Noto Sans" w:cs="Noto Sans" w:eastAsia="Noto Sans"/>
          <w:b w:val="0"/>
          <w:sz w:val="21"/>
          <w:szCs w:val="21"/>
        </w:rPr>
        <w:t>❌ Why Not Others: Stopping feeding permanently, giving a laxative and increasing the rate are harmful and do not address the cause.</w:t>
      </w:r>
    </w:p>
    <w:p>
      <w:pPr>
        <w:spacing w:after="0" w:before="0"/>
      </w:pPr>
      <w:r>
        <w:rPr>
          <w:rFonts w:ascii="Noto Sans" w:hAnsi="Noto Sans" w:cs="Noto Sans" w:eastAsia="Noto Sans"/>
          <w:b w:val="0"/>
          <w:sz w:val="21"/>
          <w:szCs w:val="21"/>
        </w:rPr>
        <w:t>⚠️ Exam Trap: Blaming the feed alone without reviewing the medicines.</w:t>
      </w:r>
    </w:p>
    <w:p>
      <w:pPr>
        <w:spacing w:after="0" w:before="0"/>
      </w:pPr>
      <w:r>
        <w:rPr>
          <w:rFonts w:ascii="Noto Sans" w:hAnsi="Noto Sans" w:cs="Noto Sans" w:eastAsia="Noto Sans"/>
          <w:b w:val="0"/>
          <w:sz w:val="21"/>
          <w:szCs w:val="21"/>
        </w:rPr>
        <w:t>⚡ 5-Second Recall: TUBE FEED DIARRHOEA: SLOW, WARM, ISOTONIC, CLEAN</w:t>
      </w:r>
    </w:p>
    <w:p>
      <w:pPr>
        <w:spacing w:after="0" w:before="0"/>
      </w:pPr>
      <w:r>
        <w:rPr>
          <w:rFonts w:ascii="Noto Sans" w:hAnsi="Noto Sans" w:cs="Noto Sans" w:eastAsia="Noto Sans"/>
          <w:b w:val="0"/>
          <w:sz w:val="21"/>
          <w:szCs w:val="21"/>
        </w:rPr>
        <w:t>💎 PNC Exam Pearl: Measure the gastric residual as ordered, hang only the prescribed volume and discard the opened formula within the permitted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The nurse is about to give an enema to a conscious adult. Which position and precaution are correct?</w:t>
      </w:r>
    </w:p>
    <w:p>
      <w:pPr>
        <w:spacing w:after="0" w:before="0"/>
      </w:pPr>
      <w:r>
        <w:rPr>
          <w:rFonts w:ascii="Noto Sans" w:hAnsi="Noto Sans" w:cs="Noto Sans" w:eastAsia="Noto Sans"/>
          <w:b w:val="0"/>
          <w:sz w:val="21"/>
          <w:szCs w:val="21"/>
        </w:rPr>
        <w:t>नर्स सचेत वयस्क को एनीमा देने वाली है। सही स्थिति तथा सावधानी कौन-सी है?</w:t>
      </w:r>
    </w:p>
    <w:p>
      <w:pPr>
        <w:spacing w:after="0" w:before="0"/>
      </w:pPr>
      <w:r>
        <w:rPr>
          <w:rFonts w:ascii="Noto Sans" w:hAnsi="Noto Sans" w:cs="Noto Sans" w:eastAsia="Noto Sans"/>
          <w:b w:val="0"/>
          <w:sz w:val="21"/>
          <w:szCs w:val="21"/>
        </w:rPr>
        <w:t>A. Supine position with the legs raised / पीठ के बल पैर ऊँचे करके लिटाना</w:t>
      </w:r>
    </w:p>
    <w:p>
      <w:pPr>
        <w:spacing w:after="0" w:before="0"/>
      </w:pPr>
      <w:r>
        <w:rPr>
          <w:rFonts w:ascii="Noto Sans" w:hAnsi="Noto Sans" w:cs="Noto Sans" w:eastAsia="Noto Sans"/>
          <w:b w:val="0"/>
          <w:sz w:val="21"/>
          <w:szCs w:val="21"/>
        </w:rPr>
        <w:t>B. Prone position with a firm pillow under the abdomen / पेट के नीचे कड़ा तकिया देकर पेट के बल लिटाना</w:t>
      </w:r>
    </w:p>
    <w:p>
      <w:pPr>
        <w:spacing w:after="0" w:before="0"/>
      </w:pPr>
      <w:r>
        <w:rPr>
          <w:rFonts w:ascii="Noto Sans" w:hAnsi="Noto Sans" w:cs="Noto Sans" w:eastAsia="Noto Sans"/>
          <w:b w:val="0"/>
          <w:sz w:val="21"/>
          <w:szCs w:val="21"/>
        </w:rPr>
        <w:t>C. Right lateral position with the container kept above the head / दाहिनी पार्श्व स्थिति में पात्र को सिर से ऊपर रखना</w:t>
      </w:r>
    </w:p>
    <w:p>
      <w:pPr>
        <w:spacing w:after="0" w:before="0"/>
      </w:pPr>
      <w:r>
        <w:rPr>
          <w:rFonts w:ascii="Noto Sans" w:hAnsi="Noto Sans" w:cs="Noto Sans" w:eastAsia="Noto Sans"/>
          <w:b w:val="0"/>
          <w:sz w:val="21"/>
          <w:szCs w:val="21"/>
        </w:rPr>
        <w:t>D. Left lateral Sims position with the container not more than about forty five centimetres above the rectum, the flow regulated by the clamp, and the patient taught to breathe through the mouth and retain the solution as long as possible / बाईं पार्श्व सिम्स स्थिति में पात्र को गुदा से लगभग पैंतालीस सेंटीमीटर से अधिक ऊपर न रखना, क्लैंप से प्रवाह नियंत्रित करना और रोगी को मुँह से श्वास लेने तथा घोल को यथासंभव देर तक रोकने के लिए सिखाना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Left lateral Sims position with the container not more than about forty five centimetres above the rectum, the flow regulated by the clamp, and the patient taught to breathe through the mouth and retain the solution as long as possible</w:t>
      </w:r>
    </w:p>
    <w:p>
      <w:pPr>
        <w:spacing w:after="0" w:before="0"/>
      </w:pPr>
      <w:r>
        <w:rPr>
          <w:rFonts w:ascii="Noto Sans" w:hAnsi="Noto Sans" w:cs="Noto Sans" w:eastAsia="Noto Sans"/>
          <w:b w:val="0"/>
          <w:sz w:val="21"/>
          <w:szCs w:val="21"/>
        </w:rPr>
        <w:t>🧠 Clinical Rationale: The left lateral position follows the direction of the descending colon and sigmoid, the container height is kept low enough to prevent rapid distension and pain, the flow is regulated and the patient is taught mouth breathing and retention, while enemas are avoided or modified in cardiac patients, after rectal surgery and in raised intracranial pressure.</w:t>
      </w:r>
    </w:p>
    <w:p>
      <w:pPr>
        <w:spacing w:after="0" w:before="0"/>
      </w:pPr>
      <w:r>
        <w:rPr>
          <w:rFonts w:ascii="Noto Sans" w:hAnsi="Noto Sans" w:cs="Noto Sans" w:eastAsia="Noto Sans"/>
          <w:b w:val="0"/>
          <w:sz w:val="21"/>
          <w:szCs w:val="21"/>
        </w:rPr>
        <w:t>🔍 Key Clues: Administering an enema</w:t>
      </w:r>
    </w:p>
    <w:p>
      <w:pPr>
        <w:spacing w:after="0" w:before="0"/>
      </w:pPr>
      <w:r>
        <w:rPr>
          <w:rFonts w:ascii="Noto Sans" w:hAnsi="Noto Sans" w:cs="Noto Sans" w:eastAsia="Noto Sans"/>
          <w:b w:val="0"/>
          <w:sz w:val="21"/>
          <w:szCs w:val="21"/>
        </w:rPr>
        <w:t>🚨 Priority Principle: Left lateral, container low, flow controlled, retain the solution.</w:t>
      </w:r>
    </w:p>
    <w:p>
      <w:pPr>
        <w:spacing w:after="0" w:before="0"/>
      </w:pPr>
      <w:r>
        <w:rPr>
          <w:rFonts w:ascii="Noto Sans" w:hAnsi="Noto Sans" w:cs="Noto Sans" w:eastAsia="Noto Sans"/>
          <w:b w:val="0"/>
          <w:sz w:val="21"/>
          <w:szCs w:val="21"/>
        </w:rPr>
        <w:t>❌ Why Not Others: The right lateral position, a high container and prone positioning cause poor flow, pain and complications.</w:t>
      </w:r>
    </w:p>
    <w:p>
      <w:pPr>
        <w:spacing w:after="0" w:before="0"/>
      </w:pPr>
      <w:r>
        <w:rPr>
          <w:rFonts w:ascii="Noto Sans" w:hAnsi="Noto Sans" w:cs="Noto Sans" w:eastAsia="Noto Sans"/>
          <w:b w:val="0"/>
          <w:sz w:val="21"/>
          <w:szCs w:val="21"/>
        </w:rPr>
        <w:t>⚠️ Exam Trap: Hanging the enema can very high to speed the flow.</w:t>
      </w:r>
    </w:p>
    <w:p>
      <w:pPr>
        <w:spacing w:after="0" w:before="0"/>
      </w:pPr>
      <w:r>
        <w:rPr>
          <w:rFonts w:ascii="Noto Sans" w:hAnsi="Noto Sans" w:cs="Noto Sans" w:eastAsia="Noto Sans"/>
          <w:b w:val="0"/>
          <w:sz w:val="21"/>
          <w:szCs w:val="21"/>
        </w:rPr>
        <w:t>⚡ 5-Second Recall: ENEMA: LEFT SIDE DOWN, CAN LOW, FLOW SLOW</w:t>
      </w:r>
    </w:p>
    <w:p>
      <w:pPr>
        <w:spacing w:after="0" w:before="0"/>
      </w:pPr>
      <w:r>
        <w:rPr>
          <w:rFonts w:ascii="Noto Sans" w:hAnsi="Noto Sans" w:cs="Noto Sans" w:eastAsia="Noto Sans"/>
          <w:b w:val="0"/>
          <w:sz w:val="21"/>
          <w:szCs w:val="21"/>
        </w:rPr>
        <w:t>💎 PNC Exam Pearl: Warm the solution to body temperature, lubricate the nozzle, stop if the patient complains of pain and record the result.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a tracheostomy is to be suctioned. Which action shows correct technique?</w:t>
      </w:r>
    </w:p>
    <w:p>
      <w:pPr>
        <w:spacing w:after="0" w:before="0"/>
      </w:pPr>
      <w:r>
        <w:rPr>
          <w:rFonts w:ascii="Noto Sans" w:hAnsi="Noto Sans" w:cs="Noto Sans" w:eastAsia="Noto Sans"/>
          <w:b w:val="0"/>
          <w:sz w:val="21"/>
          <w:szCs w:val="21"/>
        </w:rPr>
        <w:t>ट्रैकियोस्टोमी वाले रोगी की सक्शनिंग की जानी है। कौन-सी क्रिया सही तकनीक दर्शाती है?</w:t>
      </w:r>
    </w:p>
    <w:p>
      <w:pPr>
        <w:spacing w:after="0" w:before="0"/>
      </w:pPr>
      <w:r>
        <w:rPr>
          <w:rFonts w:ascii="Noto Sans" w:hAnsi="Noto Sans" w:cs="Noto Sans" w:eastAsia="Noto Sans"/>
          <w:b w:val="0"/>
          <w:sz w:val="21"/>
          <w:szCs w:val="21"/>
        </w:rPr>
        <w:t>A. Suction for sixty seconds continuously to clear all secretions / पूरा स्राव निकालने के लिए साठ सेकंड तक लगातार सक्शन करना</w:t>
      </w:r>
    </w:p>
    <w:p>
      <w:pPr>
        <w:spacing w:after="0" w:before="0"/>
      </w:pPr>
      <w:r>
        <w:rPr>
          <w:rFonts w:ascii="Noto Sans" w:hAnsi="Noto Sans" w:cs="Noto Sans" w:eastAsia="Noto Sans"/>
          <w:b w:val="0"/>
          <w:sz w:val="21"/>
          <w:szCs w:val="21"/>
        </w:rPr>
        <w:t>B. Hyperoxygenate as needed, use sterile technique with a catheter sized to about half the inner diameter of the tube, suction on withdrawal for not more than ten to fifteen seconds, allow the patient to rest and reoxygenate between passes and assess the breath sounds and saturation / आवश्यकतानुसार ऑक्सीजन देना, नलिका के आंतरिक व्यास के लगभग आधे माप की कैथेटर से स्वच्छ तकनीक अपनाना, कैथेटर निकालते समय दस से पंद्रह सेकंड से अधिक सक्शन न करना, प्रत्येक प्रयास के बीच रोगी को विश्राम तथा पुनः ऑक्सीजन देना और श्वसन ध्वनि एवं संतृप्ति का आकलन करना</w:t>
      </w:r>
    </w:p>
    <w:p>
      <w:pPr>
        <w:spacing w:after="0" w:before="0"/>
      </w:pPr>
      <w:r>
        <w:rPr>
          <w:rFonts w:ascii="Noto Sans" w:hAnsi="Noto Sans" w:cs="Noto Sans" w:eastAsia="Noto Sans"/>
          <w:b w:val="0"/>
          <w:sz w:val="21"/>
          <w:szCs w:val="21"/>
        </w:rPr>
        <w:t>C. Insert the catheter with suction applied / सक्शन लगाकर ही कैथेटर डालना</w:t>
      </w:r>
    </w:p>
    <w:p>
      <w:pPr>
        <w:spacing w:after="0" w:before="0"/>
      </w:pPr>
      <w:r>
        <w:rPr>
          <w:rFonts w:ascii="Noto Sans" w:hAnsi="Noto Sans" w:cs="Noto Sans" w:eastAsia="Noto Sans"/>
          <w:b w:val="0"/>
          <w:sz w:val="21"/>
          <w:szCs w:val="21"/>
        </w:rPr>
        <w:t>D. Use the same catheter for oral and tracheal suction / मुँह तथा श्वास नली के सक्शन के लिए एक ही कैथेटर प्रयोग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Hyperoxygenate as needed, use sterile technique with a catheter sized to about half the inner diameter of the tube, suction on withdrawal for not more than ten to fifteen seconds, allow the patient to rest and reoxygenate between passes and assess the breath sounds and saturation</w:t>
      </w:r>
    </w:p>
    <w:p>
      <w:pPr>
        <w:spacing w:after="0" w:before="0"/>
      </w:pPr>
      <w:r>
        <w:rPr>
          <w:rFonts w:ascii="Noto Sans" w:hAnsi="Noto Sans" w:cs="Noto Sans" w:eastAsia="Noto Sans"/>
          <w:b w:val="0"/>
          <w:sz w:val="21"/>
          <w:szCs w:val="21"/>
        </w:rPr>
        <w:t>🧠 Clinical Rationale: Endotracheal suctioning follows the principles of preoxygenation, sterile technique, a catheter that is not more than half the inner diameter of the tube, suction applied only while withdrawing for ten to fifteen seconds with rest and reoxygenation between passes, and continuous assessment, because prolonged or repeated suction causes hypoxia, atelectasis, mucosal trauma and arrhythmias.</w:t>
      </w:r>
    </w:p>
    <w:p>
      <w:pPr>
        <w:spacing w:after="0" w:before="0"/>
      </w:pPr>
      <w:r>
        <w:rPr>
          <w:rFonts w:ascii="Noto Sans" w:hAnsi="Noto Sans" w:cs="Noto Sans" w:eastAsia="Noto Sans"/>
          <w:b w:val="0"/>
          <w:sz w:val="21"/>
          <w:szCs w:val="21"/>
        </w:rPr>
        <w:t>🔍 Key Clues: Endotracheal suctioning technique</w:t>
      </w:r>
    </w:p>
    <w:p>
      <w:pPr>
        <w:spacing w:after="0" w:before="0"/>
      </w:pPr>
      <w:r>
        <w:rPr>
          <w:rFonts w:ascii="Noto Sans" w:hAnsi="Noto Sans" w:cs="Noto Sans" w:eastAsia="Noto Sans"/>
          <w:b w:val="0"/>
          <w:sz w:val="21"/>
          <w:szCs w:val="21"/>
        </w:rPr>
        <w:t>🚨 Priority Principle: Hyperoxygenate, sterile, catheter half the tube size, suction only on withdrawal.</w:t>
      </w:r>
    </w:p>
    <w:p>
      <w:pPr>
        <w:spacing w:after="0" w:before="0"/>
      </w:pPr>
      <w:r>
        <w:rPr>
          <w:rFonts w:ascii="Noto Sans" w:hAnsi="Noto Sans" w:cs="Noto Sans" w:eastAsia="Noto Sans"/>
          <w:b w:val="0"/>
          <w:sz w:val="21"/>
          <w:szCs w:val="21"/>
        </w:rPr>
        <w:t>❌ Why Not Others: Prolonged suction, suction on insertion and a shared catheter cause hypoxia, trauma and infection.</w:t>
      </w:r>
    </w:p>
    <w:p>
      <w:pPr>
        <w:spacing w:after="0" w:before="0"/>
      </w:pPr>
      <w:r>
        <w:rPr>
          <w:rFonts w:ascii="Noto Sans" w:hAnsi="Noto Sans" w:cs="Noto Sans" w:eastAsia="Noto Sans"/>
          <w:b w:val="0"/>
          <w:sz w:val="21"/>
          <w:szCs w:val="21"/>
        </w:rPr>
        <w:t>⚠️ Exam Trap: Suctioning for a full minute to clear secretions.</w:t>
      </w:r>
    </w:p>
    <w:p>
      <w:pPr>
        <w:spacing w:after="0" w:before="0"/>
      </w:pPr>
      <w:r>
        <w:rPr>
          <w:rFonts w:ascii="Noto Sans" w:hAnsi="Noto Sans" w:cs="Noto Sans" w:eastAsia="Noto Sans"/>
          <w:b w:val="0"/>
          <w:sz w:val="21"/>
          <w:szCs w:val="21"/>
        </w:rPr>
        <w:t>⚡ 5-Second Recall: SUCTION: SHORT, STERILE, ON WITHDRAWAL ONLY</w:t>
      </w:r>
    </w:p>
    <w:p>
      <w:pPr>
        <w:spacing w:after="0" w:before="0"/>
      </w:pPr>
      <w:r>
        <w:rPr>
          <w:rFonts w:ascii="Noto Sans" w:hAnsi="Noto Sans" w:cs="Noto Sans" w:eastAsia="Noto Sans"/>
          <w:b w:val="0"/>
          <w:sz w:val="21"/>
          <w:szCs w:val="21"/>
        </w:rPr>
        <w:t>💎 PNC Exam Pearl: Assess the need before suctioning rather than doing it routinely, and record the character and amount of secretions.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with very dark artificial nails has an oxygen saturation reading of eighty eight percent while he is awake and talking normally. What is the correct action?</w:t>
      </w:r>
    </w:p>
    <w:p>
      <w:pPr>
        <w:spacing w:after="0" w:before="0"/>
      </w:pPr>
      <w:r>
        <w:rPr>
          <w:rFonts w:ascii="Noto Sans" w:hAnsi="Noto Sans" w:cs="Noto Sans" w:eastAsia="Noto Sans"/>
          <w:b w:val="0"/>
          <w:sz w:val="21"/>
          <w:szCs w:val="21"/>
        </w:rPr>
        <w:t>अत्यंत गहरे कृत्रिम नाखून वाले रोगी की ऑक्सीजन संतृप्ति अठासी प्रतिशत दिख रही है, जबकि वह सचेत है और सामान्य रूप से बात कर रहा है। सही क्रिया कौन-सी है?</w:t>
      </w:r>
    </w:p>
    <w:p>
      <w:pPr>
        <w:spacing w:after="0" w:before="0"/>
      </w:pPr>
      <w:r>
        <w:rPr>
          <w:rFonts w:ascii="Noto Sans" w:hAnsi="Noto Sans" w:cs="Noto Sans" w:eastAsia="Noto Sans"/>
          <w:b w:val="0"/>
          <w:sz w:val="21"/>
          <w:szCs w:val="21"/>
        </w:rPr>
        <w:t>A. Increase the oxygen flow at once without checking anything / बिना कुछ जाँचे तुरंत ऑक्सीजन का प्रवाह बढ़ा देना</w:t>
      </w:r>
    </w:p>
    <w:p>
      <w:pPr>
        <w:spacing w:after="0" w:before="0"/>
      </w:pPr>
      <w:r>
        <w:rPr>
          <w:rFonts w:ascii="Noto Sans" w:hAnsi="Noto Sans" w:cs="Noto Sans" w:eastAsia="Noto Sans"/>
          <w:b w:val="0"/>
          <w:sz w:val="21"/>
          <w:szCs w:val="21"/>
        </w:rPr>
        <w:t>B. Document the value as zero and take no action / मान शून्य दर्ज करके कोई क्रिया न करना</w:t>
      </w:r>
    </w:p>
    <w:p>
      <w:pPr>
        <w:spacing w:after="0" w:before="0"/>
      </w:pPr>
      <w:r>
        <w:rPr>
          <w:rFonts w:ascii="Noto Sans" w:hAnsi="Noto Sans" w:cs="Noto Sans" w:eastAsia="Noto Sans"/>
          <w:b w:val="0"/>
          <w:sz w:val="21"/>
          <w:szCs w:val="21"/>
        </w:rPr>
        <w:t>C. Document the reading and inform the doctor that the patient is hypoxic / मान दर्ज करके चिकित्सक को बताना कि रोगी को हाइपोक्सिया है</w:t>
      </w:r>
    </w:p>
    <w:p>
      <w:pPr>
        <w:spacing w:after="0" w:before="0"/>
      </w:pPr>
      <w:r>
        <w:rPr>
          <w:rFonts w:ascii="Noto Sans" w:hAnsi="Noto Sans" w:cs="Noto Sans" w:eastAsia="Noto Sans"/>
          <w:b w:val="0"/>
          <w:sz w:val="21"/>
          <w:szCs w:val="21"/>
        </w:rPr>
        <w:t>D. Verify the reading by removing the polish from one finger or using an alternative site such as the earlobe or toe, checking that the probe is applied correctly and comparing with the clinical signs before acting on the value / एक उँगली से नेल पॉलिश हटाकर अथवा कान की लोलकी अथवा पैर की उँगली जैसे वैकल्पिक स्थान से मान की पुष्टि करना, प्रोब का सही स्थान जाँचना तथा मान पर कार्य करने से पहले नैदानिक लक्षणों से तुलना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Verify the reading by removing the polish from one finger or using an alternative site such as the earlobe or toe, checking that the probe is applied correctly and comparing with the clinical signs before acting on the value</w:t>
      </w:r>
    </w:p>
    <w:p>
      <w:pPr>
        <w:spacing w:after="0" w:before="0"/>
      </w:pPr>
      <w:r>
        <w:rPr>
          <w:rFonts w:ascii="Noto Sans" w:hAnsi="Noto Sans" w:cs="Noto Sans" w:eastAsia="Noto Sans"/>
          <w:b w:val="0"/>
          <w:sz w:val="21"/>
          <w:szCs w:val="21"/>
        </w:rPr>
        <w:t>🧠 Clinical Rationale: Nail polish, artificial nails, cold extremities, poor perfusion, motion and poor probe placement falsely lower the saturation, so the reading is verified at another site or after removing the polish and is always interpreted with the patient's clinical state, since treating a false reading with more oxygen or sedation causes harm.</w:t>
      </w:r>
    </w:p>
    <w:p>
      <w:pPr>
        <w:spacing w:after="0" w:before="0"/>
      </w:pPr>
      <w:r>
        <w:rPr>
          <w:rFonts w:ascii="Noto Sans" w:hAnsi="Noto Sans" w:cs="Noto Sans" w:eastAsia="Noto Sans"/>
          <w:b w:val="0"/>
          <w:sz w:val="21"/>
          <w:szCs w:val="21"/>
        </w:rPr>
        <w:t>🔍 Key Clues: Accuracy of pulse oximetry</w:t>
      </w:r>
    </w:p>
    <w:p>
      <w:pPr>
        <w:spacing w:after="0" w:before="0"/>
      </w:pPr>
      <w:r>
        <w:rPr>
          <w:rFonts w:ascii="Noto Sans" w:hAnsi="Noto Sans" w:cs="Noto Sans" w:eastAsia="Noto Sans"/>
          <w:b w:val="0"/>
          <w:sz w:val="21"/>
          <w:szCs w:val="21"/>
        </w:rPr>
        <w:t>🚨 Priority Principle: Nail polish and poor perfusion give false low readings - verify before you act.</w:t>
      </w:r>
    </w:p>
    <w:p>
      <w:pPr>
        <w:spacing w:after="0" w:before="0"/>
      </w:pPr>
      <w:r>
        <w:rPr>
          <w:rFonts w:ascii="Noto Sans" w:hAnsi="Noto Sans" w:cs="Noto Sans" w:eastAsia="Noto Sans"/>
          <w:b w:val="0"/>
          <w:sz w:val="21"/>
          <w:szCs w:val="21"/>
        </w:rPr>
        <w:t>❌ Why Not Others: Acting on the number alone, whether by increasing oxygen or ignoring it, without clinical correlation is unsafe.</w:t>
      </w:r>
    </w:p>
    <w:p>
      <w:pPr>
        <w:spacing w:after="0" w:before="0"/>
      </w:pPr>
      <w:r>
        <w:rPr>
          <w:rFonts w:ascii="Noto Sans" w:hAnsi="Noto Sans" w:cs="Noto Sans" w:eastAsia="Noto Sans"/>
          <w:b w:val="0"/>
          <w:sz w:val="21"/>
          <w:szCs w:val="21"/>
        </w:rPr>
        <w:t>⚠️ Exam Trap: Treating the monitor instead of the patient.</w:t>
      </w:r>
    </w:p>
    <w:p>
      <w:pPr>
        <w:spacing w:after="0" w:before="0"/>
      </w:pPr>
      <w:r>
        <w:rPr>
          <w:rFonts w:ascii="Noto Sans" w:hAnsi="Noto Sans" w:cs="Noto Sans" w:eastAsia="Noto Sans"/>
          <w:b w:val="0"/>
          <w:sz w:val="21"/>
          <w:szCs w:val="21"/>
        </w:rPr>
        <w:t>⚡ 5-Second Recall: VERIFY THE SATURATION READING BEFORE YOU ACT ON IT</w:t>
      </w:r>
    </w:p>
    <w:p>
      <w:pPr>
        <w:spacing w:after="0" w:before="0"/>
      </w:pPr>
      <w:r>
        <w:rPr>
          <w:rFonts w:ascii="Noto Sans" w:hAnsi="Noto Sans" w:cs="Noto Sans" w:eastAsia="Noto Sans"/>
          <w:b w:val="0"/>
          <w:sz w:val="21"/>
          <w:szCs w:val="21"/>
        </w:rPr>
        <w:t>💎 PNC Exam Pearl: Assess the respiratory rate, effort, colour and mental state with every saturation reading and record the site and condition of the probe.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Thirty minutes into a packed cell transfusion a patient develops fever, chills and flank pain with a rise in temperature. What must the nurse do first?</w:t>
      </w:r>
    </w:p>
    <w:p>
      <w:pPr>
        <w:spacing w:after="0" w:before="0"/>
      </w:pPr>
      <w:r>
        <w:rPr>
          <w:rFonts w:ascii="Noto Sans" w:hAnsi="Noto Sans" w:cs="Noto Sans" w:eastAsia="Noto Sans"/>
          <w:b w:val="0"/>
          <w:sz w:val="21"/>
          <w:szCs w:val="21"/>
        </w:rPr>
        <w:t>पैक्ड सेल चढ़ाने के तीस मिनट बाद रोगी को बुखार, ठंड लगना तथा कमर में दर्द होता है और तापमान बढ़ जाता है। नर्स को सबसे पहले क्या करना चाहिए?</w:t>
      </w:r>
    </w:p>
    <w:p>
      <w:pPr>
        <w:spacing w:after="0" w:before="0"/>
      </w:pPr>
      <w:r>
        <w:rPr>
          <w:rFonts w:ascii="Noto Sans" w:hAnsi="Noto Sans" w:cs="Noto Sans" w:eastAsia="Noto Sans"/>
          <w:b w:val="0"/>
          <w:sz w:val="21"/>
          <w:szCs w:val="21"/>
        </w:rPr>
        <w:t>A. Remove the intravenous cannula at once and send the patient for a scan / अंतःशिरा कैनुला तुरंत निकालकर रोगी को स्कैन के लिए भेजना</w:t>
      </w:r>
    </w:p>
    <w:p>
      <w:pPr>
        <w:spacing w:after="0" w:before="0"/>
      </w:pPr>
      <w:r>
        <w:rPr>
          <w:rFonts w:ascii="Noto Sans" w:hAnsi="Noto Sans" w:cs="Noto Sans" w:eastAsia="Noto Sans"/>
          <w:b w:val="0"/>
          <w:sz w:val="21"/>
          <w:szCs w:val="21"/>
        </w:rPr>
        <w:t>B. Slow the transfusion and continue with an antipyretic / संक्रमण धीमा करके ज्वरनाशक के साथ जारी रखना</w:t>
      </w:r>
    </w:p>
    <w:p>
      <w:pPr>
        <w:spacing w:after="0" w:before="0"/>
      </w:pPr>
      <w:r>
        <w:rPr>
          <w:rFonts w:ascii="Noto Sans" w:hAnsi="Noto Sans" w:cs="Noto Sans" w:eastAsia="Noto Sans"/>
          <w:b w:val="0"/>
          <w:sz w:val="21"/>
          <w:szCs w:val="21"/>
        </w:rPr>
        <w:t>C. Stop the transfusion immediately, keep the intravenous line patent with normal saline using fresh tubing, check and recheck the patient's identity and the unit details, take the vital signs and inform the doctor and the blood bank, saving the bag and tubing for investigation / संक्रमण तुरंत रोकना, नई ट्यूबिंग के साथ सामान्य सेलाइन द्वारा अंतःशिरा मार्ग खुला रखना, रोगी की पहचान तथा यूनिट के विवरण की बार-बार जाँच करना, महत्वपूर्ण संकेत लेना और चिकित्सक एवं रक्त बैंक को सूचित करना, जाँच के लिए बैग तथा ट्यूबिंग सुरक्षित रखना</w:t>
      </w:r>
    </w:p>
    <w:p>
      <w:pPr>
        <w:spacing w:after="0" w:before="0"/>
      </w:pPr>
      <w:r>
        <w:rPr>
          <w:rFonts w:ascii="Noto Sans" w:hAnsi="Noto Sans" w:cs="Noto Sans" w:eastAsia="Noto Sans"/>
          <w:b w:val="0"/>
          <w:sz w:val="21"/>
          <w:szCs w:val="21"/>
        </w:rPr>
        <w:t>D. Give the prescribed antihistamine and continue the same unit / निर्धारित एंटीहिस्टामिन देकर उसी यूनिट को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transfusion immediately, keep the intravenous line patent with normal saline using fresh tubing, check and recheck the patient's identity and the unit details, take the vital signs and inform the doctor and the blood bank, saving the bag and tubing for investigation</w:t>
      </w:r>
    </w:p>
    <w:p>
      <w:pPr>
        <w:spacing w:after="0" w:before="0"/>
      </w:pPr>
      <w:r>
        <w:rPr>
          <w:rFonts w:ascii="Noto Sans" w:hAnsi="Noto Sans" w:cs="Noto Sans" w:eastAsia="Noto Sans"/>
          <w:b w:val="0"/>
          <w:sz w:val="21"/>
          <w:szCs w:val="21"/>
        </w:rPr>
        <w:t>🧠 Clinical Rationale: Fever, chills and flank pain in the first part of a transfusion suggest an acute haemolytic reaction from incompatibility, so the transfusion is stopped at once, the line is kept patent with saline through fresh tubing without flushing the unit into the patient, the identity and unit are rechecked, and the doctor and blood bank are informed with the bag and tubing preserved for investigation.</w:t>
      </w:r>
    </w:p>
    <w:p>
      <w:pPr>
        <w:spacing w:after="0" w:before="0"/>
      </w:pPr>
      <w:r>
        <w:rPr>
          <w:rFonts w:ascii="Noto Sans" w:hAnsi="Noto Sans" w:cs="Noto Sans" w:eastAsia="Noto Sans"/>
          <w:b w:val="0"/>
          <w:sz w:val="21"/>
          <w:szCs w:val="21"/>
        </w:rPr>
        <w:t>🔍 Key Clues: Acute haemolytic transfusion reaction</w:t>
      </w:r>
    </w:p>
    <w:p>
      <w:pPr>
        <w:spacing w:after="0" w:before="0"/>
      </w:pPr>
      <w:r>
        <w:rPr>
          <w:rFonts w:ascii="Noto Sans" w:hAnsi="Noto Sans" w:cs="Noto Sans" w:eastAsia="Noto Sans"/>
          <w:b w:val="0"/>
          <w:sz w:val="21"/>
          <w:szCs w:val="21"/>
        </w:rPr>
        <w:t>🚨 Priority Principle: Stop the unit, keep the line with saline, recheck identity and call the doctor and blood bank.</w:t>
      </w:r>
    </w:p>
    <w:p>
      <w:pPr>
        <w:spacing w:after="0" w:before="0"/>
      </w:pPr>
      <w:r>
        <w:rPr>
          <w:rFonts w:ascii="Noto Sans" w:hAnsi="Noto Sans" w:cs="Noto Sans" w:eastAsia="Noto Sans"/>
          <w:b w:val="0"/>
          <w:sz w:val="21"/>
          <w:szCs w:val="21"/>
        </w:rPr>
        <w:t>❌ Why Not Others: Continuing or slowing the unit, giving only an antihistamine and removing the line discard the evidence and endanger life.</w:t>
      </w:r>
    </w:p>
    <w:p>
      <w:pPr>
        <w:spacing w:after="0" w:before="0"/>
      </w:pPr>
      <w:r>
        <w:rPr>
          <w:rFonts w:ascii="Noto Sans" w:hAnsi="Noto Sans" w:cs="Noto Sans" w:eastAsia="Noto Sans"/>
          <w:b w:val="0"/>
          <w:sz w:val="21"/>
          <w:szCs w:val="21"/>
        </w:rPr>
        <w:t>⚠️ Exam Trap: Slowing the transfusion to see whether the fever settles.</w:t>
      </w:r>
    </w:p>
    <w:p>
      <w:pPr>
        <w:spacing w:after="0" w:before="0"/>
      </w:pPr>
      <w:r>
        <w:rPr>
          <w:rFonts w:ascii="Noto Sans" w:hAnsi="Noto Sans" w:cs="Noto Sans" w:eastAsia="Noto Sans"/>
          <w:b w:val="0"/>
          <w:sz w:val="21"/>
          <w:szCs w:val="21"/>
        </w:rPr>
        <w:t>⚡ 5-Second Recall: FEBRILE REACTION IN TRANSFUSION: STOP, SALINE, RECHECK, REPORT</w:t>
      </w:r>
    </w:p>
    <w:p>
      <w:pPr>
        <w:spacing w:after="0" w:before="0"/>
      </w:pPr>
      <w:r>
        <w:rPr>
          <w:rFonts w:ascii="Noto Sans" w:hAnsi="Noto Sans" w:cs="Noto Sans" w:eastAsia="Noto Sans"/>
          <w:b w:val="0"/>
          <w:sz w:val="21"/>
          <w:szCs w:val="21"/>
        </w:rPr>
        <w:t>💎 PNC Exam Pearl: Before every unit verify the patient, blood group, unit number and expiry with a second nurse and record the vital signs at the start and after fifteen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task is most appropriate for the nurse to delegate to an unlicensed ward attendant?</w:t>
      </w:r>
    </w:p>
    <w:p>
      <w:pPr>
        <w:spacing w:after="0" w:before="0"/>
      </w:pPr>
      <w:r>
        <w:rPr>
          <w:rFonts w:ascii="Noto Sans" w:hAnsi="Noto Sans" w:cs="Noto Sans" w:eastAsia="Noto Sans"/>
          <w:b w:val="0"/>
          <w:sz w:val="21"/>
          <w:szCs w:val="21"/>
        </w:rPr>
        <w:t>नर्स के लिए अप्रशिक्षित वार्ड सहायक को सौंपने के लिए सर्वाधिक उपयुक्त कार्य कौन-सा है?</w:t>
      </w:r>
    </w:p>
    <w:p>
      <w:pPr>
        <w:spacing w:after="0" w:before="0"/>
      </w:pPr>
      <w:r>
        <w:rPr>
          <w:rFonts w:ascii="Noto Sans" w:hAnsi="Noto Sans" w:cs="Noto Sans" w:eastAsia="Noto Sans"/>
          <w:b w:val="0"/>
          <w:sz w:val="21"/>
          <w:szCs w:val="21"/>
        </w:rPr>
        <w:t>A. Shifting a stable patient to the investigation room in a wheelchair and arranging clean linen and drinking water, with clear instructions and supervision / स्थिर रोगी को व्हीलचेयर से जाँच कक्ष ले जाना तथा साफ बिस्तर एवं पीने का पानी व्यवस्थित करना, स्पष्ट निर्देश एवं पर्यवेक्षण के साथ</w:t>
      </w:r>
    </w:p>
    <w:p>
      <w:pPr>
        <w:spacing w:after="0" w:before="0"/>
      </w:pPr>
      <w:r>
        <w:rPr>
          <w:rFonts w:ascii="Noto Sans" w:hAnsi="Noto Sans" w:cs="Noto Sans" w:eastAsia="Noto Sans"/>
          <w:b w:val="0"/>
          <w:sz w:val="21"/>
          <w:szCs w:val="21"/>
        </w:rPr>
        <w:t>B. Administering the prescribed oral medicine / निर्धारित मुँह से ली जाने वाली दवा देना</w:t>
      </w:r>
    </w:p>
    <w:p>
      <w:pPr>
        <w:spacing w:after="0" w:before="0"/>
      </w:pPr>
      <w:r>
        <w:rPr>
          <w:rFonts w:ascii="Noto Sans" w:hAnsi="Noto Sans" w:cs="Noto Sans" w:eastAsia="Noto Sans"/>
          <w:b w:val="0"/>
          <w:sz w:val="21"/>
          <w:szCs w:val="21"/>
        </w:rPr>
        <w:t>C. Teaching a diabetic patient how to inject insulin / मधुमेह रोगी को इंसुलिन लगाना सिखाना</w:t>
      </w:r>
    </w:p>
    <w:p>
      <w:pPr>
        <w:spacing w:after="0" w:before="0"/>
      </w:pPr>
      <w:r>
        <w:rPr>
          <w:rFonts w:ascii="Noto Sans" w:hAnsi="Noto Sans" w:cs="Noto Sans" w:eastAsia="Noto Sans"/>
          <w:b w:val="0"/>
          <w:sz w:val="21"/>
          <w:szCs w:val="21"/>
        </w:rPr>
        <w:t>D. Assessing and recording the pain score of a post operative patient / शल्य चिकित्सा के बाद रोगी के दर्द का आकलन तथा अंकन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Shifting a stable patient to the investigation room in a wheelchair and arranging clean linen and drinking water, with clear instructions and supervision</w:t>
      </w:r>
    </w:p>
    <w:p>
      <w:pPr>
        <w:spacing w:after="0" w:before="0"/>
      </w:pPr>
      <w:r>
        <w:rPr>
          <w:rFonts w:ascii="Noto Sans" w:hAnsi="Noto Sans" w:cs="Noto Sans" w:eastAsia="Noto Sans"/>
          <w:b w:val="0"/>
          <w:sz w:val="21"/>
          <w:szCs w:val="21"/>
        </w:rPr>
        <w:t>🧠 Clinical Rationale: Delegation is the transfer of a task while retaining accountability, so only tasks that do not need nursing judgement, assessment, teaching or clinical skill are given to unlicensed workers, such as transport, linen, water and messenger duties, and the nurse gives clear instructions, supervises and evaluates the outcome.</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Delegate simple tasks, never assessment, teaching or medicine administration.</w:t>
      </w:r>
    </w:p>
    <w:p>
      <w:pPr>
        <w:spacing w:after="0" w:before="0"/>
      </w:pPr>
      <w:r>
        <w:rPr>
          <w:rFonts w:ascii="Noto Sans" w:hAnsi="Noto Sans" w:cs="Noto Sans" w:eastAsia="Noto Sans"/>
          <w:b w:val="0"/>
          <w:sz w:val="21"/>
          <w:szCs w:val="21"/>
        </w:rPr>
        <w:t>❌ Why Not Others: Assessment, medicine administration and patient teaching require a licensed nurse and cannot be delegated to an attendant.</w:t>
      </w:r>
    </w:p>
    <w:p>
      <w:pPr>
        <w:spacing w:after="0" w:before="0"/>
      </w:pPr>
      <w:r>
        <w:rPr>
          <w:rFonts w:ascii="Noto Sans" w:hAnsi="Noto Sans" w:cs="Noto Sans" w:eastAsia="Noto Sans"/>
          <w:b w:val="0"/>
          <w:sz w:val="21"/>
          <w:szCs w:val="21"/>
        </w:rPr>
        <w:t>⚠️ Exam Trap: Delegating a task without giving instructions or supervision.</w:t>
      </w:r>
    </w:p>
    <w:p>
      <w:pPr>
        <w:spacing w:after="0" w:before="0"/>
      </w:pPr>
      <w:r>
        <w:rPr>
          <w:rFonts w:ascii="Noto Sans" w:hAnsi="Noto Sans" w:cs="Noto Sans" w:eastAsia="Noto Sans"/>
          <w:b w:val="0"/>
          <w:sz w:val="21"/>
          <w:szCs w:val="21"/>
        </w:rPr>
        <w:t>⚡ 5-Second Recall: DELEGATE TASKS, RETAIN ACCOUNTABILITY</w:t>
      </w:r>
    </w:p>
    <w:p>
      <w:pPr>
        <w:spacing w:after="0" w:before="0"/>
      </w:pPr>
      <w:r>
        <w:rPr>
          <w:rFonts w:ascii="Noto Sans" w:hAnsi="Noto Sans" w:cs="Noto Sans" w:eastAsia="Noto Sans"/>
          <w:b w:val="0"/>
          <w:sz w:val="21"/>
          <w:szCs w:val="21"/>
        </w:rPr>
        <w:t>💎 PNC Exam Pearl: Match the task to the person's training, explain what to report back and check the outcome after the task is done.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The nurse's hands are visibly soiled with blood. What is the correct hand hygiene practice?</w:t>
      </w:r>
    </w:p>
    <w:p>
      <w:pPr>
        <w:spacing w:after="0" w:before="0"/>
      </w:pPr>
      <w:r>
        <w:rPr>
          <w:rFonts w:ascii="Noto Sans" w:hAnsi="Noto Sans" w:cs="Noto Sans" w:eastAsia="Noto Sans"/>
          <w:b w:val="0"/>
          <w:sz w:val="21"/>
          <w:szCs w:val="21"/>
        </w:rPr>
        <w:t>नर्स के हाथ पर रक्त लगा हुआ दिखाई दे रहा है। सही हाथ स्वच्छता व्यवहार कौन-सा है?</w:t>
      </w:r>
    </w:p>
    <w:p>
      <w:pPr>
        <w:spacing w:after="0" w:before="0"/>
      </w:pPr>
      <w:r>
        <w:rPr>
          <w:rFonts w:ascii="Noto Sans" w:hAnsi="Noto Sans" w:cs="Noto Sans" w:eastAsia="Noto Sans"/>
          <w:b w:val="0"/>
          <w:sz w:val="21"/>
          <w:szCs w:val="21"/>
        </w:rPr>
        <w:t>A. Wipe the hands with a wet tissue and continue the work / गीले टिश्यू से हाथ पोंछकर काम जारी रखना</w:t>
      </w:r>
    </w:p>
    <w:p>
      <w:pPr>
        <w:spacing w:after="0" w:before="0"/>
      </w:pPr>
      <w:r>
        <w:rPr>
          <w:rFonts w:ascii="Noto Sans" w:hAnsi="Noto Sans" w:cs="Noto Sans" w:eastAsia="Noto Sans"/>
          <w:b w:val="0"/>
          <w:sz w:val="21"/>
          <w:szCs w:val="21"/>
        </w:rPr>
        <w:t>B. Wear fresh gloves over the soiled hands / गंदे हाथों पर नए दस्ताने पहन लेना</w:t>
      </w:r>
    </w:p>
    <w:p>
      <w:pPr>
        <w:spacing w:after="0" w:before="0"/>
      </w:pPr>
      <w:r>
        <w:rPr>
          <w:rFonts w:ascii="Noto Sans" w:hAnsi="Noto Sans" w:cs="Noto Sans" w:eastAsia="Noto Sans"/>
          <w:b w:val="0"/>
          <w:sz w:val="21"/>
          <w:szCs w:val="21"/>
        </w:rPr>
        <w:t>C. Rub the hands with an alcohol based hand rub for twenty seconds / बीस सेकंड तक अल्कोहल आधारित हैंड रब से हाथ रगड़ना</w:t>
      </w:r>
    </w:p>
    <w:p>
      <w:pPr>
        <w:spacing w:after="0" w:before="0"/>
      </w:pPr>
      <w:r>
        <w:rPr>
          <w:rFonts w:ascii="Noto Sans" w:hAnsi="Noto Sans" w:cs="Noto Sans" w:eastAsia="Noto Sans"/>
          <w:b w:val="0"/>
          <w:sz w:val="21"/>
          <w:szCs w:val="21"/>
        </w:rPr>
        <w:t>D. Wash the hands with soap and running water for at least forty seconds, dry them with a paper towel and then perform hand hygiene again after removing the gloves / साबुन तथा बहते पानी से कम से कम चालीस सेकंड तक हाथ धोना, कागज के तौलिये से सुखाना और दस्ताने उतारने के बाद पुनः हाथ स्वच्छता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Wash the hands with soap and running water for at least forty seconds, dry them with a paper towel and then perform hand hygiene again after removing the gloves</w:t>
      </w:r>
    </w:p>
    <w:p>
      <w:pPr>
        <w:spacing w:after="0" w:before="0"/>
      </w:pPr>
      <w:r>
        <w:rPr>
          <w:rFonts w:ascii="Noto Sans" w:hAnsi="Noto Sans" w:cs="Noto Sans" w:eastAsia="Noto Sans"/>
          <w:b w:val="0"/>
          <w:sz w:val="21"/>
          <w:szCs w:val="21"/>
        </w:rPr>
        <w:t>🧠 Clinical Rationale: Alcohol rubs do not remove organic material and are ineffective against spores such as Clostridium difficile, so visibly soiled or blood stained hands are washed with soap and running water for at least forty seconds, dried and then hand hygiene is repeated after glove removal, since gloves do not replace hand hygiene.</w:t>
      </w:r>
    </w:p>
    <w:p>
      <w:pPr>
        <w:spacing w:after="0" w:before="0"/>
      </w:pPr>
      <w:r>
        <w:rPr>
          <w:rFonts w:ascii="Noto Sans" w:hAnsi="Noto Sans" w:cs="Noto Sans" w:eastAsia="Noto Sans"/>
          <w:b w:val="0"/>
          <w:sz w:val="21"/>
          <w:szCs w:val="21"/>
        </w:rPr>
        <w:t>🔍 Key Clues: Hand hygiene when hands are soiled</w:t>
      </w:r>
    </w:p>
    <w:p>
      <w:pPr>
        <w:spacing w:after="0" w:before="0"/>
      </w:pPr>
      <w:r>
        <w:rPr>
          <w:rFonts w:ascii="Noto Sans" w:hAnsi="Noto Sans" w:cs="Noto Sans" w:eastAsia="Noto Sans"/>
          <w:b w:val="0"/>
          <w:sz w:val="21"/>
          <w:szCs w:val="21"/>
        </w:rPr>
        <w:t>🚨 Priority Principle: Visible soiling means soap and water, not an alcohol rub.</w:t>
      </w:r>
    </w:p>
    <w:p>
      <w:pPr>
        <w:spacing w:after="0" w:before="0"/>
      </w:pPr>
      <w:r>
        <w:rPr>
          <w:rFonts w:ascii="Noto Sans" w:hAnsi="Noto Sans" w:cs="Noto Sans" w:eastAsia="Noto Sans"/>
          <w:b w:val="0"/>
          <w:sz w:val="21"/>
          <w:szCs w:val="21"/>
        </w:rPr>
        <w:t>❌ Why Not Others: Alcohol rub on soiled hands, wiping with a tissue and wearing gloves over contaminated hands leave the contamination in place.</w:t>
      </w:r>
    </w:p>
    <w:p>
      <w:pPr>
        <w:spacing w:after="0" w:before="0"/>
      </w:pPr>
      <w:r>
        <w:rPr>
          <w:rFonts w:ascii="Noto Sans" w:hAnsi="Noto Sans" w:cs="Noto Sans" w:eastAsia="Noto Sans"/>
          <w:b w:val="0"/>
          <w:sz w:val="21"/>
          <w:szCs w:val="21"/>
        </w:rPr>
        <w:t>⚠️ Exam Trap: Using an alcohol rub when the hands are visibly dirty.</w:t>
      </w:r>
    </w:p>
    <w:p>
      <w:pPr>
        <w:spacing w:after="0" w:before="0"/>
      </w:pPr>
      <w:r>
        <w:rPr>
          <w:rFonts w:ascii="Noto Sans" w:hAnsi="Noto Sans" w:cs="Noto Sans" w:eastAsia="Noto Sans"/>
          <w:b w:val="0"/>
          <w:sz w:val="21"/>
          <w:szCs w:val="21"/>
        </w:rPr>
        <w:t>⚡ 5-Second Recall: SOILED HANDS: SOAP AND WATER FOR FORTY SECONDS</w:t>
      </w:r>
    </w:p>
    <w:p>
      <w:pPr>
        <w:spacing w:after="0" w:before="0"/>
      </w:pPr>
      <w:r>
        <w:rPr>
          <w:rFonts w:ascii="Noto Sans" w:hAnsi="Noto Sans" w:cs="Noto Sans" w:eastAsia="Noto Sans"/>
          <w:b w:val="0"/>
          <w:sz w:val="21"/>
          <w:szCs w:val="21"/>
        </w:rPr>
        <w:t>💎 PNC Exam Pearl: Perform hand hygiene at the five moments, remove the gloves without touching the outside and care for the skin to prevent dermatitis.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While setting up a sterile tray the nurse notices that the tip of the sterile forceps has touched the edge of the trolley. What should she do?</w:t>
      </w:r>
    </w:p>
    <w:p>
      <w:pPr>
        <w:spacing w:after="0" w:before="0"/>
      </w:pPr>
      <w:r>
        <w:rPr>
          <w:rFonts w:ascii="Noto Sans" w:hAnsi="Noto Sans" w:cs="Noto Sans" w:eastAsia="Noto Sans"/>
          <w:b w:val="0"/>
          <w:sz w:val="21"/>
          <w:szCs w:val="21"/>
        </w:rPr>
        <w:t>स्टेराइल ट्रे तैयार करते समय नर्स देखती है कि स्टेराइल फोर्सेप्स की नोक ट्रॉली के किनारे से छू गई है। उसे क्या करना चाहिए?</w:t>
      </w:r>
    </w:p>
    <w:p>
      <w:pPr>
        <w:spacing w:after="0" w:before="0"/>
      </w:pPr>
      <w:r>
        <w:rPr>
          <w:rFonts w:ascii="Noto Sans" w:hAnsi="Noto Sans" w:cs="Noto Sans" w:eastAsia="Noto Sans"/>
          <w:b w:val="0"/>
          <w:sz w:val="21"/>
          <w:szCs w:val="21"/>
        </w:rPr>
        <w:t>A. Use the forceps carefully since only the tip touched / चूँकि केवल नोक छुई है इसलिए फोर्सेप्स सावधानी से प्रयोग करना</w:t>
      </w:r>
    </w:p>
    <w:p>
      <w:pPr>
        <w:spacing w:after="0" w:before="0"/>
      </w:pPr>
      <w:r>
        <w:rPr>
          <w:rFonts w:ascii="Noto Sans" w:hAnsi="Noto Sans" w:cs="Noto Sans" w:eastAsia="Noto Sans"/>
          <w:b w:val="0"/>
          <w:sz w:val="21"/>
          <w:szCs w:val="21"/>
        </w:rPr>
        <w:t>B. Consider the forceps contaminated and replace them with a fresh sterile pair, since any contact with a non sterile surface makes a sterile item unsterile / फोर्सेप्स को दूषित मानना और नई स्टेराइल जोड़ी लेकर बदलना, क्योंकि अदूषित सतह से किसी भी प्रकार का संपर्क स्टेराइल वस्तु को अदूषित बना देता है</w:t>
      </w:r>
    </w:p>
    <w:p>
      <w:pPr>
        <w:spacing w:after="0" w:before="0"/>
      </w:pPr>
      <w:r>
        <w:rPr>
          <w:rFonts w:ascii="Noto Sans" w:hAnsi="Noto Sans" w:cs="Noto Sans" w:eastAsia="Noto Sans"/>
          <w:b w:val="0"/>
          <w:sz w:val="21"/>
          <w:szCs w:val="21"/>
        </w:rPr>
        <w:t>C. Wipe the tip with an alcohol swab and continue / नोक को अल्कोहल स्वाब से पोंछकर काम जारी रखना</w:t>
      </w:r>
    </w:p>
    <w:p>
      <w:pPr>
        <w:spacing w:after="0" w:before="0"/>
      </w:pPr>
      <w:r>
        <w:rPr>
          <w:rFonts w:ascii="Noto Sans" w:hAnsi="Noto Sans" w:cs="Noto Sans" w:eastAsia="Noto Sans"/>
          <w:b w:val="0"/>
          <w:sz w:val="21"/>
          <w:szCs w:val="21"/>
        </w:rPr>
        <w:t>D. Use the same forceps only for handling the outer wrappers / उसी फोर्सेप्स का प्रयोग केवल बाहरी आवरण उठाने में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Consider the forceps contaminated and replace them with a fresh sterile pair, since any contact with a non sterile surface makes a sterile item unsterile</w:t>
      </w:r>
    </w:p>
    <w:p>
      <w:pPr>
        <w:spacing w:after="0" w:before="0"/>
      </w:pPr>
      <w:r>
        <w:rPr>
          <w:rFonts w:ascii="Noto Sans" w:hAnsi="Noto Sans" w:cs="Noto Sans" w:eastAsia="Noto Sans"/>
          <w:b w:val="0"/>
          <w:sz w:val="21"/>
          <w:szCs w:val="21"/>
        </w:rPr>
        <w:t>🧠 Clinical Rationale: Any sterile item that touches a non sterile surface is considered contaminated because microorganisms transfer on contact, so the forceps are replaced with a fresh sterile pair and the principle of the sterile field is maintained throughout the procedure.</w:t>
      </w:r>
    </w:p>
    <w:p>
      <w:pPr>
        <w:spacing w:after="0" w:before="0"/>
      </w:pPr>
      <w:r>
        <w:rPr>
          <w:rFonts w:ascii="Noto Sans" w:hAnsi="Noto Sans" w:cs="Noto Sans" w:eastAsia="Noto Sans"/>
          <w:b w:val="0"/>
          <w:sz w:val="21"/>
          <w:szCs w:val="21"/>
        </w:rPr>
        <w:t>🔍 Key Clues: Maintaining a sterile field</w:t>
      </w:r>
    </w:p>
    <w:p>
      <w:pPr>
        <w:spacing w:after="0" w:before="0"/>
      </w:pPr>
      <w:r>
        <w:rPr>
          <w:rFonts w:ascii="Noto Sans" w:hAnsi="Noto Sans" w:cs="Noto Sans" w:eastAsia="Noto Sans"/>
          <w:b w:val="0"/>
          <w:sz w:val="21"/>
          <w:szCs w:val="21"/>
        </w:rPr>
        <w:t>🚨 Priority Principle: Any contact with a non sterile surface contaminates a sterile item.</w:t>
      </w:r>
    </w:p>
    <w:p>
      <w:pPr>
        <w:spacing w:after="0" w:before="0"/>
      </w:pPr>
      <w:r>
        <w:rPr>
          <w:rFonts w:ascii="Noto Sans" w:hAnsi="Noto Sans" w:cs="Noto Sans" w:eastAsia="Noto Sans"/>
          <w:b w:val="0"/>
          <w:sz w:val="21"/>
          <w:szCs w:val="21"/>
        </w:rPr>
        <w:t>❌ Why Not Others: Cleaning the tip with a swab, continuing with the same forceps and using them for other purposes all break asepsis.</w:t>
      </w:r>
    </w:p>
    <w:p>
      <w:pPr>
        <w:spacing w:after="0" w:before="0"/>
      </w:pPr>
      <w:r>
        <w:rPr>
          <w:rFonts w:ascii="Noto Sans" w:hAnsi="Noto Sans" w:cs="Noto Sans" w:eastAsia="Noto Sans"/>
          <w:b w:val="0"/>
          <w:sz w:val="21"/>
          <w:szCs w:val="21"/>
        </w:rPr>
        <w:t>⚠️ Exam Trap: Assuming that a small area of contact is acceptable.</w:t>
      </w:r>
    </w:p>
    <w:p>
      <w:pPr>
        <w:spacing w:after="0" w:before="0"/>
      </w:pPr>
      <w:r>
        <w:rPr>
          <w:rFonts w:ascii="Noto Sans" w:hAnsi="Noto Sans" w:cs="Noto Sans" w:eastAsia="Noto Sans"/>
          <w:b w:val="0"/>
          <w:sz w:val="21"/>
          <w:szCs w:val="21"/>
        </w:rPr>
        <w:t>⚡ 5-Second Recall: TOUCHED A NON STERILE SURFACE? IT IS CONTAMINATED</w:t>
      </w:r>
    </w:p>
    <w:p>
      <w:pPr>
        <w:spacing w:after="0" w:before="0"/>
      </w:pPr>
      <w:r>
        <w:rPr>
          <w:rFonts w:ascii="Noto Sans" w:hAnsi="Noto Sans" w:cs="Noto Sans" w:eastAsia="Noto Sans"/>
          <w:b w:val="0"/>
          <w:sz w:val="21"/>
          <w:szCs w:val="21"/>
        </w:rPr>
        <w:t>💎 PNC Exam Pearl: Keep the sterile field above the waist, never turn the back on it, and avoid reaching across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doctor gives a verbal order for a medicine over the telephone at night. What is the correct nursing practice?</w:t>
      </w:r>
    </w:p>
    <w:p>
      <w:pPr>
        <w:spacing w:after="0" w:before="0"/>
      </w:pPr>
      <w:r>
        <w:rPr>
          <w:rFonts w:ascii="Noto Sans" w:hAnsi="Noto Sans" w:cs="Noto Sans" w:eastAsia="Noto Sans"/>
          <w:b w:val="0"/>
          <w:sz w:val="21"/>
          <w:szCs w:val="21"/>
        </w:rPr>
        <w:t>रात में चिकित्सक टेलीफोन पर दवा का मौखिक आदेश देता है। सही नर्सिंग व्यवहार कौन-सा है?</w:t>
      </w:r>
    </w:p>
    <w:p>
      <w:pPr>
        <w:spacing w:after="0" w:before="0"/>
      </w:pPr>
      <w:r>
        <w:rPr>
          <w:rFonts w:ascii="Noto Sans" w:hAnsi="Noto Sans" w:cs="Noto Sans" w:eastAsia="Noto Sans"/>
          <w:b w:val="0"/>
          <w:sz w:val="21"/>
          <w:szCs w:val="21"/>
        </w:rPr>
        <w:t>A. Refuse to carry out any verbal order under all circumstances / सभी परिस्थितियों में मौखिक आदेश का पालन करने से मना कर देना</w:t>
      </w:r>
    </w:p>
    <w:p>
      <w:pPr>
        <w:spacing w:after="0" w:before="0"/>
      </w:pPr>
      <w:r>
        <w:rPr>
          <w:rFonts w:ascii="Noto Sans" w:hAnsi="Noto Sans" w:cs="Noto Sans" w:eastAsia="Noto Sans"/>
          <w:b w:val="0"/>
          <w:sz w:val="21"/>
          <w:szCs w:val="21"/>
        </w:rPr>
        <w:t>B. Ask another nurse to remember the order / दूसरी नर्स से आदेश याद रखने को कहना</w:t>
      </w:r>
    </w:p>
    <w:p>
      <w:pPr>
        <w:spacing w:after="0" w:before="0"/>
      </w:pPr>
      <w:r>
        <w:rPr>
          <w:rFonts w:ascii="Noto Sans" w:hAnsi="Noto Sans" w:cs="Noto Sans" w:eastAsia="Noto Sans"/>
          <w:b w:val="0"/>
          <w:sz w:val="21"/>
          <w:szCs w:val="21"/>
        </w:rPr>
        <w:t>C. Carry out the order and record it when the doctor arrives next morning / आदेश का पालन करना और अगली सुबह चिकित्सक आने पर दर्ज करना</w:t>
      </w:r>
    </w:p>
    <w:p>
      <w:pPr>
        <w:spacing w:after="0" w:before="0"/>
      </w:pPr>
      <w:r>
        <w:rPr>
          <w:rFonts w:ascii="Noto Sans" w:hAnsi="Noto Sans" w:cs="Noto Sans" w:eastAsia="Noto Sans"/>
          <w:b w:val="0"/>
          <w:sz w:val="21"/>
          <w:szCs w:val="21"/>
        </w:rPr>
        <w:t>D. Write the order at once with the date and time, read it back to the doctor for confirmation, carry out the order as policy permits, sign it and ensure the prescriber countersigns it within the time fixed by the hospital policy / आदेश को तुरंत तिथि एवं समय के साथ लिखना, पुष्टि के लिए चिकित्सक को दोहराकर सुनाना, नीति अनुसार आदेश का पालन करना, हस्ताक्षर करना तथा अस्पताल नीति में निर्धारित समय के भीतर नुस्खा लिखने वाले से प्रतिहस्ताक्षर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Write the order at once with the date and time, read it back to the doctor for confirmation, carry out the order as policy permits, sign it and ensure the prescriber countersigns it within the time fixed by the hospital policy</w:t>
      </w:r>
    </w:p>
    <w:p>
      <w:pPr>
        <w:spacing w:after="0" w:before="0"/>
      </w:pPr>
      <w:r>
        <w:rPr>
          <w:rFonts w:ascii="Noto Sans" w:hAnsi="Noto Sans" w:cs="Noto Sans" w:eastAsia="Noto Sans"/>
          <w:b w:val="0"/>
          <w:sz w:val="21"/>
          <w:szCs w:val="21"/>
        </w:rPr>
        <w:t>🧠 Clinical Rationale: A verbal order is written down immediately with the date, time, drug, dose, route and the name of the prescriber, read back for verification, carried out only where policy permits, and countersigned by the prescriber within the stipulated period, since an unrecorded or unsigned order is unsafe and legally indefensible.</w:t>
      </w:r>
    </w:p>
    <w:p>
      <w:pPr>
        <w:spacing w:after="0" w:before="0"/>
      </w:pPr>
      <w:r>
        <w:rPr>
          <w:rFonts w:ascii="Noto Sans" w:hAnsi="Noto Sans" w:cs="Noto Sans" w:eastAsia="Noto Sans"/>
          <w:b w:val="0"/>
          <w:sz w:val="21"/>
          <w:szCs w:val="21"/>
        </w:rPr>
        <w:t>🔍 Key Clues: Verbal or telephone orders</w:t>
      </w:r>
    </w:p>
    <w:p>
      <w:pPr>
        <w:spacing w:after="0" w:before="0"/>
      </w:pPr>
      <w:r>
        <w:rPr>
          <w:rFonts w:ascii="Noto Sans" w:hAnsi="Noto Sans" w:cs="Noto Sans" w:eastAsia="Noto Sans"/>
          <w:b w:val="0"/>
          <w:sz w:val="21"/>
          <w:szCs w:val="21"/>
        </w:rPr>
        <w:t>🚨 Priority Principle: Write, read back, carry out as permitted and get it countersigned.</w:t>
      </w:r>
    </w:p>
    <w:p>
      <w:pPr>
        <w:spacing w:after="0" w:before="0"/>
      </w:pPr>
      <w:r>
        <w:rPr>
          <w:rFonts w:ascii="Noto Sans" w:hAnsi="Noto Sans" w:cs="Noto Sans" w:eastAsia="Noto Sans"/>
          <w:b w:val="0"/>
          <w:sz w:val="21"/>
          <w:szCs w:val="21"/>
        </w:rPr>
        <w:t>❌ Why Not Others: Delaying documentation, refusing all verbal orders and relying on memory cause errors and are against policy.</w:t>
      </w:r>
    </w:p>
    <w:p>
      <w:pPr>
        <w:spacing w:after="0" w:before="0"/>
      </w:pPr>
      <w:r>
        <w:rPr>
          <w:rFonts w:ascii="Noto Sans" w:hAnsi="Noto Sans" w:cs="Noto Sans" w:eastAsia="Noto Sans"/>
          <w:b w:val="0"/>
          <w:sz w:val="21"/>
          <w:szCs w:val="21"/>
        </w:rPr>
        <w:t>⚠️ Exam Trap: Giving a telephone order without reading it back.</w:t>
      </w:r>
    </w:p>
    <w:p>
      <w:pPr>
        <w:spacing w:after="0" w:before="0"/>
      </w:pPr>
      <w:r>
        <w:rPr>
          <w:rFonts w:ascii="Noto Sans" w:hAnsi="Noto Sans" w:cs="Noto Sans" w:eastAsia="Noto Sans"/>
          <w:b w:val="0"/>
          <w:sz w:val="21"/>
          <w:szCs w:val="21"/>
        </w:rPr>
        <w:t>⚡ 5-Second Recall: VERBAL ORDER: WRITE, READ BACK, SIGN, GET IT COUNTERSIGNED</w:t>
      </w:r>
    </w:p>
    <w:p>
      <w:pPr>
        <w:spacing w:after="0" w:before="0"/>
      </w:pPr>
      <w:r>
        <w:rPr>
          <w:rFonts w:ascii="Noto Sans" w:hAnsi="Noto Sans" w:cs="Noto Sans" w:eastAsia="Noto Sans"/>
          <w:b w:val="0"/>
          <w:sz w:val="21"/>
          <w:szCs w:val="21"/>
        </w:rPr>
        <w:t>💎 PNC Exam Pearl: Use the prescribed order form, avoid abbreviations and never accept an order that is unclear without confirmation.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After a lumbar puncture the patient is prescribed bed rest. Which position is correct and why?</w:t>
      </w:r>
    </w:p>
    <w:p>
      <w:pPr>
        <w:spacing w:after="0" w:before="0"/>
      </w:pPr>
      <w:r>
        <w:rPr>
          <w:rFonts w:ascii="Noto Sans" w:hAnsi="Noto Sans" w:cs="Noto Sans" w:eastAsia="Noto Sans"/>
          <w:b w:val="0"/>
          <w:sz w:val="21"/>
          <w:szCs w:val="21"/>
        </w:rPr>
        <w:t>कमर के पंचर के बाद रोगी को बिस्तर विश्राम का निर्देश है। सही स्थिति कौन-सी है और क्यों?</w:t>
      </w:r>
    </w:p>
    <w:p>
      <w:pPr>
        <w:spacing w:after="0" w:before="0"/>
      </w:pPr>
      <w:r>
        <w:rPr>
          <w:rFonts w:ascii="Noto Sans" w:hAnsi="Noto Sans" w:cs="Noto Sans" w:eastAsia="Noto Sans"/>
          <w:b w:val="0"/>
          <w:sz w:val="21"/>
          <w:szCs w:val="21"/>
        </w:rPr>
        <w:t>A. Flat or with the head of the bed slightly raised, lying prone or supine as advised, for the prescribed period with adequate fluids and monitoring for headache, because this reduces the leakage of cerebrospinal fluid and the risk of post puncture headache / सपाट अथवा सिरहाने को थोड़ा ऊपर करके, सलाह अनुसार पेट अथवा पीठ के बल, निर्धारित अवधि तक, पर्याप्त तरल के साथ तथा सिरदर्द की निगरानी सहित, क्योंकि इससे मस्तिष्कमेरु द्रव का रिसाव तथा पंचर के बाद होने वाले सिरदर्द का जोखिम घटता है</w:t>
      </w:r>
    </w:p>
    <w:p>
      <w:pPr>
        <w:spacing w:after="0" w:before="0"/>
      </w:pPr>
      <w:r>
        <w:rPr>
          <w:rFonts w:ascii="Noto Sans" w:hAnsi="Noto Sans" w:cs="Noto Sans" w:eastAsia="Noto Sans"/>
          <w:b w:val="0"/>
          <w:sz w:val="21"/>
          <w:szCs w:val="21"/>
        </w:rPr>
        <w:t>B. Sitting upright with the legs hanging down / पैर लटकाकर सीधे बैठना</w:t>
      </w:r>
    </w:p>
    <w:p>
      <w:pPr>
        <w:spacing w:after="0" w:before="0"/>
      </w:pPr>
      <w:r>
        <w:rPr>
          <w:rFonts w:ascii="Noto Sans" w:hAnsi="Noto Sans" w:cs="Noto Sans" w:eastAsia="Noto Sans"/>
          <w:b w:val="0"/>
          <w:sz w:val="21"/>
          <w:szCs w:val="21"/>
        </w:rPr>
        <w:t>C. Left lateral position with the knees drawn up / घुटनों को मोड़कर बाईं पार्श्व स्थिति</w:t>
      </w:r>
    </w:p>
    <w:p>
      <w:pPr>
        <w:spacing w:after="0" w:before="0"/>
      </w:pPr>
      <w:r>
        <w:rPr>
          <w:rFonts w:ascii="Noto Sans" w:hAnsi="Noto Sans" w:cs="Noto Sans" w:eastAsia="Noto Sans"/>
          <w:b w:val="0"/>
          <w:sz w:val="21"/>
          <w:szCs w:val="21"/>
        </w:rPr>
        <w:t>D. High Fowler position to improve breathing / श्वास सुधारने के लिए ऊँची फाउलर स्थिति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Flat or with the head of the bed slightly raised, lying prone or supine as advised, for the prescribed period with adequate fluids and monitoring for headache, because this reduces the leakage of cerebrospinal fluid and the risk of post puncture headache</w:t>
      </w:r>
    </w:p>
    <w:p>
      <w:pPr>
        <w:spacing w:after="0" w:before="0"/>
      </w:pPr>
      <w:r>
        <w:rPr>
          <w:rFonts w:ascii="Noto Sans" w:hAnsi="Noto Sans" w:cs="Noto Sans" w:eastAsia="Noto Sans"/>
          <w:b w:val="0"/>
          <w:sz w:val="21"/>
          <w:szCs w:val="21"/>
        </w:rPr>
        <w:t>🧠 Clinical Rationale: After a lumbar puncture the patient lies flat or with the head slightly raised for the prescribed period with generous fluids, because sitting up too early increases cerebrospinal fluid leakage and the classic post puncture headache that worsens on standing, and the nurse also monitors the site, the neurological state and any headache, vomiting or back pain.</w:t>
      </w:r>
    </w:p>
    <w:p>
      <w:pPr>
        <w:spacing w:after="0" w:before="0"/>
      </w:pPr>
      <w:r>
        <w:rPr>
          <w:rFonts w:ascii="Noto Sans" w:hAnsi="Noto Sans" w:cs="Noto Sans" w:eastAsia="Noto Sans"/>
          <w:b w:val="0"/>
          <w:sz w:val="21"/>
          <w:szCs w:val="21"/>
        </w:rPr>
        <w:t>🔍 Key Clues: Position after lumbar puncture</w:t>
      </w:r>
    </w:p>
    <w:p>
      <w:pPr>
        <w:spacing w:after="0" w:before="0"/>
      </w:pPr>
      <w:r>
        <w:rPr>
          <w:rFonts w:ascii="Noto Sans" w:hAnsi="Noto Sans" w:cs="Noto Sans" w:eastAsia="Noto Sans"/>
          <w:b w:val="0"/>
          <w:sz w:val="21"/>
          <w:szCs w:val="21"/>
        </w:rPr>
        <w:t>🚨 Priority Principle: Keep the patient flat with fluids to prevent cerebrospinal fluid leakage and headache.</w:t>
      </w:r>
    </w:p>
    <w:p>
      <w:pPr>
        <w:spacing w:after="0" w:before="0"/>
      </w:pPr>
      <w:r>
        <w:rPr>
          <w:rFonts w:ascii="Noto Sans" w:hAnsi="Noto Sans" w:cs="Noto Sans" w:eastAsia="Noto Sans"/>
          <w:b w:val="0"/>
          <w:sz w:val="21"/>
          <w:szCs w:val="21"/>
        </w:rPr>
        <w:t>❌ Why Not Others: Fowler, sitting and knee chest positions increase leakage and headache and are not the position after the procedure.</w:t>
      </w:r>
    </w:p>
    <w:p>
      <w:pPr>
        <w:spacing w:after="0" w:before="0"/>
      </w:pPr>
      <w:r>
        <w:rPr>
          <w:rFonts w:ascii="Noto Sans" w:hAnsi="Noto Sans" w:cs="Noto Sans" w:eastAsia="Noto Sans"/>
          <w:b w:val="0"/>
          <w:sz w:val="21"/>
          <w:szCs w:val="21"/>
        </w:rPr>
        <w:t>⚠️ Exam Trap: Sitting the patient up soon after a lumbar puncture.</w:t>
      </w:r>
    </w:p>
    <w:p>
      <w:pPr>
        <w:spacing w:after="0" w:before="0"/>
      </w:pPr>
      <w:r>
        <w:rPr>
          <w:rFonts w:ascii="Noto Sans" w:hAnsi="Noto Sans" w:cs="Noto Sans" w:eastAsia="Noto Sans"/>
          <w:b w:val="0"/>
          <w:sz w:val="21"/>
          <w:szCs w:val="21"/>
        </w:rPr>
        <w:t>⚡ 5-Second Recall: AFTER LUMBAR PUNCTURE: FLAT, FLUIDS, WATCH FOR HEADACHE</w:t>
      </w:r>
    </w:p>
    <w:p>
      <w:pPr>
        <w:spacing w:after="0" w:before="0"/>
      </w:pPr>
      <w:r>
        <w:rPr>
          <w:rFonts w:ascii="Noto Sans" w:hAnsi="Noto Sans" w:cs="Noto Sans" w:eastAsia="Noto Sans"/>
          <w:b w:val="0"/>
          <w:sz w:val="21"/>
          <w:szCs w:val="21"/>
        </w:rPr>
        <w:t>💎 PNC Exam Pearl: Document the time of the procedure, the colour of the fluid, the position maintained and the patient's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conscious choking adult cannot speak or cough. What is the correct first action?</w:t>
      </w:r>
    </w:p>
    <w:p>
      <w:pPr>
        <w:spacing w:after="0" w:before="0"/>
      </w:pPr>
      <w:r>
        <w:rPr>
          <w:rFonts w:ascii="Noto Sans" w:hAnsi="Noto Sans" w:cs="Noto Sans" w:eastAsia="Noto Sans"/>
          <w:b w:val="0"/>
          <w:sz w:val="21"/>
          <w:szCs w:val="21"/>
        </w:rPr>
        <w:t>सचेत वयस्क का दम घुट रहा है, वह बोल अथवा खाँस नहीं पा रहा। सही पहली क्रिया कौन-सी है?</w:t>
      </w:r>
    </w:p>
    <w:p>
      <w:pPr>
        <w:spacing w:after="0" w:before="0"/>
      </w:pPr>
      <w:r>
        <w:rPr>
          <w:rFonts w:ascii="Noto Sans" w:hAnsi="Noto Sans" w:cs="Noto Sans" w:eastAsia="Noto Sans"/>
          <w:b w:val="0"/>
          <w:sz w:val="21"/>
          <w:szCs w:val="21"/>
        </w:rPr>
        <w:t>A. Insert a finger blindly into the throat to remove the object / वस्तु निकालने के लिए अंधाधुंध उँगली गले में डालना</w:t>
      </w:r>
    </w:p>
    <w:p>
      <w:pPr>
        <w:spacing w:after="0" w:before="0"/>
      </w:pPr>
      <w:r>
        <w:rPr>
          <w:rFonts w:ascii="Noto Sans" w:hAnsi="Noto Sans" w:cs="Noto Sans" w:eastAsia="Noto Sans"/>
          <w:b w:val="0"/>
          <w:sz w:val="21"/>
          <w:szCs w:val="21"/>
        </w:rPr>
        <w:t>B. Give five back blows and then perform abdominal thrusts, repeating the cycle until the object is expelled or the patient becomes unresponsive / पाँच बार पीठ पर प्रहार करना और फिर उदरीय दबाव देना, यह चक्र तब तक दोहराना जब तक वस्तु बाहर न आ जाए अथवा रोगी अचेत न हो जाए</w:t>
      </w:r>
    </w:p>
    <w:p>
      <w:pPr>
        <w:spacing w:after="0" w:before="0"/>
      </w:pPr>
      <w:r>
        <w:rPr>
          <w:rFonts w:ascii="Noto Sans" w:hAnsi="Noto Sans" w:cs="Noto Sans" w:eastAsia="Noto Sans"/>
          <w:b w:val="0"/>
          <w:sz w:val="21"/>
          <w:szCs w:val="21"/>
        </w:rPr>
        <w:t>C. Give water to push the object down / वस्तु को नीचे धकेलने के लिए पानी पिलाना</w:t>
      </w:r>
    </w:p>
    <w:p>
      <w:pPr>
        <w:spacing w:after="0" w:before="0"/>
      </w:pPr>
      <w:r>
        <w:rPr>
          <w:rFonts w:ascii="Noto Sans" w:hAnsi="Noto Sans" w:cs="Noto Sans" w:eastAsia="Noto Sans"/>
          <w:b w:val="0"/>
          <w:sz w:val="21"/>
          <w:szCs w:val="21"/>
        </w:rPr>
        <w:t>D. Ask the patient to lie down and press the abdomen continuously / रोगी को लिटाकर लगातार पेट दबाना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water to push the object down</w:t>
      </w:r>
    </w:p>
    <w:p>
      <w:pPr>
        <w:spacing w:after="0" w:before="0"/>
      </w:pPr>
      <w:r>
        <w:rPr>
          <w:rFonts w:ascii="Noto Sans" w:hAnsi="Noto Sans" w:cs="Noto Sans" w:eastAsia="Noto Sans"/>
          <w:b w:val="0"/>
          <w:sz w:val="21"/>
          <w:szCs w:val="21"/>
        </w:rPr>
        <w:t>🧠 Clinical Rationale: A conscious adult with complete airway obstruction is treated with back blows and abdominal thrusts in repeated cycles, avoiding blind finger sweeps that push the object deeper, and if the patient becomes unresponsive the protocol shifts to cardiopulmonary resuscitation with compressions and airway checks, while coughing and speech indicate only partial obstruction.</w:t>
      </w:r>
    </w:p>
    <w:p>
      <w:pPr>
        <w:spacing w:after="0" w:before="0"/>
      </w:pPr>
      <w:r>
        <w:rPr>
          <w:rFonts w:ascii="Noto Sans" w:hAnsi="Noto Sans" w:cs="Noto Sans" w:eastAsia="Noto Sans"/>
          <w:b w:val="0"/>
          <w:sz w:val="21"/>
          <w:szCs w:val="21"/>
        </w:rPr>
        <w:t>🔍 Key Clues: Relief of choking in a conscious adult</w:t>
      </w:r>
    </w:p>
    <w:p>
      <w:pPr>
        <w:spacing w:after="0" w:before="0"/>
      </w:pPr>
      <w:r>
        <w:rPr>
          <w:rFonts w:ascii="Noto Sans" w:hAnsi="Noto Sans" w:cs="Noto Sans" w:eastAsia="Noto Sans"/>
          <w:b w:val="0"/>
          <w:sz w:val="21"/>
          <w:szCs w:val="21"/>
        </w:rPr>
        <w:t>🚨 Priority Principle: Back blows and abdominal thrusts until the object comes out or the patient collapses.</w:t>
      </w:r>
    </w:p>
    <w:p>
      <w:pPr>
        <w:spacing w:after="0" w:before="0"/>
      </w:pPr>
      <w:r>
        <w:rPr>
          <w:rFonts w:ascii="Noto Sans" w:hAnsi="Noto Sans" w:cs="Noto Sans" w:eastAsia="Noto Sans"/>
          <w:b w:val="0"/>
          <w:sz w:val="21"/>
          <w:szCs w:val="21"/>
        </w:rPr>
        <w:t>❌ Why Not Others: Giving water, continuous abdominal pressure and blind finger sweeps worsen the obstruction and delay relief.</w:t>
      </w:r>
    </w:p>
    <w:p>
      <w:pPr>
        <w:spacing w:after="0" w:before="0"/>
      </w:pPr>
      <w:r>
        <w:rPr>
          <w:rFonts w:ascii="Noto Sans" w:hAnsi="Noto Sans" w:cs="Noto Sans" w:eastAsia="Noto Sans"/>
          <w:b w:val="0"/>
          <w:sz w:val="21"/>
          <w:szCs w:val="21"/>
        </w:rPr>
        <w:t>⚠️ Exam Trap: Trying to make a choking patient drink water.</w:t>
      </w:r>
    </w:p>
    <w:p>
      <w:pPr>
        <w:spacing w:after="0" w:before="0"/>
      </w:pPr>
      <w:r>
        <w:rPr>
          <w:rFonts w:ascii="Noto Sans" w:hAnsi="Noto Sans" w:cs="Noto Sans" w:eastAsia="Noto Sans"/>
          <w:b w:val="0"/>
          <w:sz w:val="21"/>
          <w:szCs w:val="21"/>
        </w:rPr>
        <w:t>⚡ 5-Second Recall: CHOKING: BACK BLOWS AND ABDOMINAL THRUSTS</w:t>
      </w:r>
    </w:p>
    <w:p>
      <w:pPr>
        <w:spacing w:after="0" w:before="0"/>
      </w:pPr>
      <w:r>
        <w:rPr>
          <w:rFonts w:ascii="Noto Sans" w:hAnsi="Noto Sans" w:cs="Noto Sans" w:eastAsia="Noto Sans"/>
          <w:b w:val="0"/>
          <w:sz w:val="21"/>
          <w:szCs w:val="21"/>
        </w:rPr>
        <w:t>💎 PNC Exam Pearl: Teach the community the manoeuvre, warn about its risk in pregnancy and obesity where chest thrusts are used and advise medical review after any episode.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worker splashes lime powder into his eye. What is the correct immediate first aid?</w:t>
      </w:r>
    </w:p>
    <w:p>
      <w:pPr>
        <w:spacing w:after="0" w:before="0"/>
      </w:pPr>
      <w:r>
        <w:rPr>
          <w:rFonts w:ascii="Noto Sans" w:hAnsi="Noto Sans" w:cs="Noto Sans" w:eastAsia="Noto Sans"/>
          <w:b w:val="0"/>
          <w:sz w:val="21"/>
          <w:szCs w:val="21"/>
        </w:rPr>
        <w:t>किसी श्रमिक की आँख में चूने का पाउडर पड़ जाता है। सही तत्काल प्राथमिक उपचार कौन-सा है?</w:t>
      </w:r>
    </w:p>
    <w:p>
      <w:pPr>
        <w:spacing w:after="0" w:before="0"/>
      </w:pPr>
      <w:r>
        <w:rPr>
          <w:rFonts w:ascii="Noto Sans" w:hAnsi="Noto Sans" w:cs="Noto Sans" w:eastAsia="Noto Sans"/>
          <w:b w:val="0"/>
          <w:sz w:val="21"/>
          <w:szCs w:val="21"/>
        </w:rPr>
        <w:t>A. Neutralise the lime with an acid solution / चूने को अम्लीय घोल से उदासीन करना</w:t>
      </w:r>
    </w:p>
    <w:p>
      <w:pPr>
        <w:spacing w:after="0" w:before="0"/>
      </w:pPr>
      <w:r>
        <w:rPr>
          <w:rFonts w:ascii="Noto Sans" w:hAnsi="Noto Sans" w:cs="Noto Sans" w:eastAsia="Noto Sans"/>
          <w:b w:val="0"/>
          <w:sz w:val="21"/>
          <w:szCs w:val="21"/>
        </w:rPr>
        <w:t>B. Apply an antibiotic ointment and bandage the eye / एंटीबायोटिक मलहम लगाकर आँख पर पट्टी बाँधना</w:t>
      </w:r>
    </w:p>
    <w:p>
      <w:pPr>
        <w:spacing w:after="0" w:before="0"/>
      </w:pPr>
      <w:r>
        <w:rPr>
          <w:rFonts w:ascii="Noto Sans" w:hAnsi="Noto Sans" w:cs="Noto Sans" w:eastAsia="Noto Sans"/>
          <w:b w:val="0"/>
          <w:sz w:val="21"/>
          <w:szCs w:val="21"/>
        </w:rPr>
        <w:t>C. Remove the visible particles with a clean dry cloth, then irrigate the eye with clean running water or saline continuously for at least fifteen to twenty minutes, keeping the eyelids open and washing from the inner to the outer side, then cover the eye loosely and refer at once / दिखाई देने वाले कण साफ सूखे कपड़े से निकालना, फिर आँख को साफ बहते पानी अथवा सेलाइन से कम से कम पंद्रह से बीस मिनट तक लगातार धोना, पलकें खुली रखना तथा भीतर से बाहर की ओर धोना, फिर आँख को ढीला ढँककर तुरंत भेजना</w:t>
      </w:r>
    </w:p>
    <w:p>
      <w:pPr>
        <w:spacing w:after="0" w:before="0"/>
      </w:pPr>
      <w:r>
        <w:rPr>
          <w:rFonts w:ascii="Noto Sans" w:hAnsi="Noto Sans" w:cs="Noto Sans" w:eastAsia="Noto Sans"/>
          <w:b w:val="0"/>
          <w:sz w:val="21"/>
          <w:szCs w:val="21"/>
        </w:rPr>
        <w:t>D. Give the worker a pain relieving tablet and send him home / रोगी को दर्दनिवारक गोली देकर घर भेज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Remove the visible particles with a clean dry cloth, then irrigate the eye with clean running water or saline continuously for at least fifteen to twenty minutes, keeping the eyelids open and washing from the inner to the outer side, then cover the eye loosely and refer at once</w:t>
      </w:r>
    </w:p>
    <w:p>
      <w:pPr>
        <w:spacing w:after="0" w:before="0"/>
      </w:pPr>
      <w:r>
        <w:rPr>
          <w:rFonts w:ascii="Noto Sans" w:hAnsi="Noto Sans" w:cs="Noto Sans" w:eastAsia="Noto Sans"/>
          <w:b w:val="0"/>
          <w:sz w:val="21"/>
          <w:szCs w:val="21"/>
        </w:rPr>
        <w:t>🧠 Clinical Rationale: Chemical injury of the eye is an emergency of copious, prolonged irrigation with clean water or saline for at least fifteen to twenty minutes, with the eyelids held open and the flow directed from the inner to the outer canthus, after removing the particulate matter, and any attempt at chemical neutralisation or delay worsens the corneal damage.</w:t>
      </w:r>
    </w:p>
    <w:p>
      <w:pPr>
        <w:spacing w:after="0" w:before="0"/>
      </w:pPr>
      <w:r>
        <w:rPr>
          <w:rFonts w:ascii="Noto Sans" w:hAnsi="Noto Sans" w:cs="Noto Sans" w:eastAsia="Noto Sans"/>
          <w:b w:val="0"/>
          <w:sz w:val="21"/>
          <w:szCs w:val="21"/>
        </w:rPr>
        <w:t>🔍 Key Clues: Chemical injury of the eye</w:t>
      </w:r>
    </w:p>
    <w:p>
      <w:pPr>
        <w:spacing w:after="0" w:before="0"/>
      </w:pPr>
      <w:r>
        <w:rPr>
          <w:rFonts w:ascii="Noto Sans" w:hAnsi="Noto Sans" w:cs="Noto Sans" w:eastAsia="Noto Sans"/>
          <w:b w:val="0"/>
          <w:sz w:val="21"/>
          <w:szCs w:val="21"/>
        </w:rPr>
        <w:t>🚨 Priority Principle: Irrigate with plenty of water for fifteen to twenty minutes and refer at once.</w:t>
      </w:r>
    </w:p>
    <w:p>
      <w:pPr>
        <w:spacing w:after="0" w:before="0"/>
      </w:pPr>
      <w:r>
        <w:rPr>
          <w:rFonts w:ascii="Noto Sans" w:hAnsi="Noto Sans" w:cs="Noto Sans" w:eastAsia="Noto Sans"/>
          <w:b w:val="0"/>
          <w:sz w:val="21"/>
          <w:szCs w:val="21"/>
        </w:rPr>
        <w:t>❌ Why Not Others: Ointment and bandaging, sending the patient home and neutralising chemicals cause further corneal damage.</w:t>
      </w:r>
    </w:p>
    <w:p>
      <w:pPr>
        <w:spacing w:after="0" w:before="0"/>
      </w:pPr>
      <w:r>
        <w:rPr>
          <w:rFonts w:ascii="Noto Sans" w:hAnsi="Noto Sans" w:cs="Noto Sans" w:eastAsia="Noto Sans"/>
          <w:b w:val="0"/>
          <w:sz w:val="21"/>
          <w:szCs w:val="21"/>
        </w:rPr>
        <w:t>⚠️ Exam Trap: Trying to neutralise the chemical with another chemical.</w:t>
      </w:r>
    </w:p>
    <w:p>
      <w:pPr>
        <w:spacing w:after="0" w:before="0"/>
      </w:pPr>
      <w:r>
        <w:rPr>
          <w:rFonts w:ascii="Noto Sans" w:hAnsi="Noto Sans" w:cs="Noto Sans" w:eastAsia="Noto Sans"/>
          <w:b w:val="0"/>
          <w:sz w:val="21"/>
          <w:szCs w:val="21"/>
        </w:rPr>
        <w:t>⚡ 5-Second Recall: EYE CHEMICAL INJURY: WASH, WASH, WASH, THEN REFER</w:t>
      </w:r>
    </w:p>
    <w:p>
      <w:pPr>
        <w:spacing w:after="0" w:before="0"/>
      </w:pPr>
      <w:r>
        <w:rPr>
          <w:rFonts w:ascii="Noto Sans" w:hAnsi="Noto Sans" w:cs="Noto Sans" w:eastAsia="Noto Sans"/>
          <w:b w:val="0"/>
          <w:sz w:val="21"/>
          <w:szCs w:val="21"/>
        </w:rPr>
        <w:t>💎 PNC Exam Pearl: Never use oily or medicated applications on lime injury, irrigate before transport and note the chemical and time of exposure.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farmer is bitten by a snake on the foot and is brought to the health centre within an hour. Which first aid measure is correct?</w:t>
      </w:r>
    </w:p>
    <w:p>
      <w:pPr>
        <w:spacing w:after="0" w:before="0"/>
      </w:pPr>
      <w:r>
        <w:rPr>
          <w:rFonts w:ascii="Noto Sans" w:hAnsi="Noto Sans" w:cs="Noto Sans" w:eastAsia="Noto Sans"/>
          <w:b w:val="0"/>
          <w:sz w:val="21"/>
          <w:szCs w:val="21"/>
        </w:rPr>
        <w:t>किसी किसान को पैर पर साँप काट लेता है और उसे एक घंटे के भीतर स्वास्थ्य केंद्र लाया जाता है। सही प्राथमिक उपचार उपाय कौन-सा है?</w:t>
      </w:r>
    </w:p>
    <w:p>
      <w:pPr>
        <w:spacing w:after="0" w:before="0"/>
      </w:pPr>
      <w:r>
        <w:rPr>
          <w:rFonts w:ascii="Noto Sans" w:hAnsi="Noto Sans" w:cs="Noto Sans" w:eastAsia="Noto Sans"/>
          <w:b w:val="0"/>
          <w:sz w:val="21"/>
          <w:szCs w:val="21"/>
        </w:rPr>
        <w:t>A. Cut the bite site and suck out the venom / काटने के स्थान को काटकर जहर चूस लेना</w:t>
      </w:r>
    </w:p>
    <w:p>
      <w:pPr>
        <w:spacing w:after="0" w:before="0"/>
      </w:pPr>
      <w:r>
        <w:rPr>
          <w:rFonts w:ascii="Noto Sans" w:hAnsi="Noto Sans" w:cs="Noto Sans" w:eastAsia="Noto Sans"/>
          <w:b w:val="0"/>
          <w:sz w:val="21"/>
          <w:szCs w:val="21"/>
        </w:rPr>
        <w:t>B. Keep the patient calm and still, immobilise the limb with a splint at or slightly below the level of the heart, remove rings and tight clothing, do not cut, suck or apply a tight tourniquet, and transport at once for anti snake venom with monitoring / रोगी को शांत तथा स्थिर रखना, अंग को पट्टी या फेरुली से हृदय के स्तर पर अथवा उससे थोड़ा नीचे स्थिर करना, अंगूठी एवं तंग कपड़े निकालना, काटना, चूसना अथवा कसकर टूर्निकेट बाँधना नहीं, और निगरानी के साथ एंटी स्नेक वेनम के लिए तुरंत भेजना</w:t>
      </w:r>
    </w:p>
    <w:p>
      <w:pPr>
        <w:spacing w:after="0" w:before="0"/>
      </w:pPr>
      <w:r>
        <w:rPr>
          <w:rFonts w:ascii="Noto Sans" w:hAnsi="Noto Sans" w:cs="Noto Sans" w:eastAsia="Noto Sans"/>
          <w:b w:val="0"/>
          <w:sz w:val="21"/>
          <w:szCs w:val="21"/>
        </w:rPr>
        <w:t>C. Apply a tight tourniquet above the bite and tie it firmly / काटने के ऊपर कसकर टूर्निकेट बाँधना</w:t>
      </w:r>
    </w:p>
    <w:p>
      <w:pPr>
        <w:spacing w:after="0" w:before="0"/>
      </w:pPr>
      <w:r>
        <w:rPr>
          <w:rFonts w:ascii="Noto Sans" w:hAnsi="Noto Sans" w:cs="Noto Sans" w:eastAsia="Noto Sans"/>
          <w:b w:val="0"/>
          <w:sz w:val="21"/>
          <w:szCs w:val="21"/>
        </w:rPr>
        <w:t>D. Give aspirin for the pain and wait at home / दर्द के लिए एस्पिरिन देकर घर पर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calm and still, immobilise the limb with a splint at or slightly below the level of the heart, remove rings and tight clothing, do not cut, suck or apply a tight tourniquet, and transport at once for anti snake venom with monitoring</w:t>
      </w:r>
    </w:p>
    <w:p>
      <w:pPr>
        <w:spacing w:after="0" w:before="0"/>
      </w:pPr>
      <w:r>
        <w:rPr>
          <w:rFonts w:ascii="Noto Sans" w:hAnsi="Noto Sans" w:cs="Noto Sans" w:eastAsia="Noto Sans"/>
          <w:b w:val="0"/>
          <w:sz w:val="21"/>
          <w:szCs w:val="21"/>
        </w:rPr>
        <w:t>🧠 Clinical Rationale: First aid in snake bite is rest and reassurance, immobilisation of the limb at or just below heart level with a splint, removal of constricting items and rapid transport to a facility with anti snake venom, because cutting, sucking, tight bandages and aspirin delay treatment and cause bleeding, necrosis and systemic spread of venom.</w:t>
      </w:r>
    </w:p>
    <w:p>
      <w:pPr>
        <w:spacing w:after="0" w:before="0"/>
      </w:pPr>
      <w:r>
        <w:rPr>
          <w:rFonts w:ascii="Noto Sans" w:hAnsi="Noto Sans" w:cs="Noto Sans" w:eastAsia="Noto Sans"/>
          <w:b w:val="0"/>
          <w:sz w:val="21"/>
          <w:szCs w:val="21"/>
        </w:rPr>
        <w:t>🔍 Key Clues: First aid in snake bite</w:t>
      </w:r>
    </w:p>
    <w:p>
      <w:pPr>
        <w:spacing w:after="0" w:before="0"/>
      </w:pPr>
      <w:r>
        <w:rPr>
          <w:rFonts w:ascii="Noto Sans" w:hAnsi="Noto Sans" w:cs="Noto Sans" w:eastAsia="Noto Sans"/>
          <w:b w:val="0"/>
          <w:sz w:val="21"/>
          <w:szCs w:val="21"/>
        </w:rPr>
        <w:t>🚨 Priority Principle: Rest, immobilise below heart level, no cutting or tourniquet and reach the centre fast.</w:t>
      </w:r>
    </w:p>
    <w:p>
      <w:pPr>
        <w:spacing w:after="0" w:before="0"/>
      </w:pPr>
      <w:r>
        <w:rPr>
          <w:rFonts w:ascii="Noto Sans" w:hAnsi="Noto Sans" w:cs="Noto Sans" w:eastAsia="Noto Sans"/>
          <w:b w:val="0"/>
          <w:sz w:val="21"/>
          <w:szCs w:val="21"/>
        </w:rPr>
        <w:t>❌ Why Not Others: Incision and suction, a tight tourniquet and aspirin are harmful and are not recommended.</w:t>
      </w:r>
    </w:p>
    <w:p>
      <w:pPr>
        <w:spacing w:after="0" w:before="0"/>
      </w:pPr>
      <w:r>
        <w:rPr>
          <w:rFonts w:ascii="Noto Sans" w:hAnsi="Noto Sans" w:cs="Noto Sans" w:eastAsia="Noto Sans"/>
          <w:b w:val="0"/>
          <w:sz w:val="21"/>
          <w:szCs w:val="21"/>
        </w:rPr>
        <w:t>⚠️ Exam Trap: Applying a tight tourniquet above a snake bite.</w:t>
      </w:r>
    </w:p>
    <w:p>
      <w:pPr>
        <w:spacing w:after="0" w:before="0"/>
      </w:pPr>
      <w:r>
        <w:rPr>
          <w:rFonts w:ascii="Noto Sans" w:hAnsi="Noto Sans" w:cs="Noto Sans" w:eastAsia="Noto Sans"/>
          <w:b w:val="0"/>
          <w:sz w:val="21"/>
          <w:szCs w:val="21"/>
        </w:rPr>
        <w:t>⚡ 5-Second Recall: SNAKE BITE: KEEP STILL, SPLINT THE LIMB, NO CUTTING, NO TOURNIQUET</w:t>
      </w:r>
    </w:p>
    <w:p>
      <w:pPr>
        <w:spacing w:after="0" w:before="0"/>
      </w:pPr>
      <w:r>
        <w:rPr>
          <w:rFonts w:ascii="Noto Sans" w:hAnsi="Noto Sans" w:cs="Noto Sans" w:eastAsia="Noto Sans"/>
          <w:b w:val="0"/>
          <w:sz w:val="21"/>
          <w:szCs w:val="21"/>
        </w:rPr>
        <w:t>💎 PNC Exam Pearl: Note the time of the bite and the description of the snake, watch for bleeding, ptosis and breathing difficulty and keep antivenom and adrenaline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diabetic patient on insulin becomes sweaty and confused but can still swallow. What is the correct action?</w:t>
      </w:r>
    </w:p>
    <w:p>
      <w:pPr>
        <w:spacing w:after="0" w:before="0"/>
      </w:pPr>
      <w:r>
        <w:rPr>
          <w:rFonts w:ascii="Noto Sans" w:hAnsi="Noto Sans" w:cs="Noto Sans" w:eastAsia="Noto Sans"/>
          <w:b w:val="0"/>
          <w:sz w:val="21"/>
          <w:szCs w:val="21"/>
        </w:rPr>
        <w:t>इंसुलिन ले रहा मधुमेह रोगी पसीने से भीगकर भ्रमित हो जाता है परंतु निगल सकता है। सही क्रिया कौन-सी है?</w:t>
      </w:r>
    </w:p>
    <w:p>
      <w:pPr>
        <w:spacing w:after="0" w:before="0"/>
      </w:pPr>
      <w:r>
        <w:rPr>
          <w:rFonts w:ascii="Noto Sans" w:hAnsi="Noto Sans" w:cs="Noto Sans" w:eastAsia="Noto Sans"/>
          <w:b w:val="0"/>
          <w:sz w:val="21"/>
          <w:szCs w:val="21"/>
        </w:rPr>
        <w:t>A. Give the usual dose of insulin immediately / तुरंत इंसुलिन की सामान्य खुराक देना</w:t>
      </w:r>
    </w:p>
    <w:p>
      <w:pPr>
        <w:spacing w:after="0" w:before="0"/>
      </w:pPr>
      <w:r>
        <w:rPr>
          <w:rFonts w:ascii="Noto Sans" w:hAnsi="Noto Sans" w:cs="Noto Sans" w:eastAsia="Noto Sans"/>
          <w:b w:val="0"/>
          <w:sz w:val="21"/>
          <w:szCs w:val="21"/>
        </w:rPr>
        <w:t>B. Give about fifteen to twenty grams of fast acting oral glucose such as sugar, glucose powder or fruit juice, recheck the blood sugar after fifteen minutes and repeat if needed, then give a long acting carbohydrate snack and look for the cause / लगभग पंद्रह से बीस ग्राम तेजी से काम करने वाली मुँह से ली जाने वाली शर्करा, जैसे चीनी, ग्लूकोज पाउडर अथवा फल रस देना, पंद्रह मिनट बाद रक्त शर्करा दोबारा जाँचना तथा आवश्यकता पर दोहराना, फिर धीमी ऊर्जा देने वाला कार्बोहाइड्रेट नाश्ता देना और कारण खोजना</w:t>
      </w:r>
    </w:p>
    <w:p>
      <w:pPr>
        <w:spacing w:after="0" w:before="0"/>
      </w:pPr>
      <w:r>
        <w:rPr>
          <w:rFonts w:ascii="Noto Sans" w:hAnsi="Noto Sans" w:cs="Noto Sans" w:eastAsia="Noto Sans"/>
          <w:b w:val="0"/>
          <w:sz w:val="21"/>
          <w:szCs w:val="21"/>
        </w:rPr>
        <w:t>C. Withhold all treatment and observe for an hour / कोई उपचार न देकर एक घंटे प्रतीक्षा करना</w:t>
      </w:r>
    </w:p>
    <w:p>
      <w:pPr>
        <w:spacing w:after="0" w:before="0"/>
      </w:pPr>
      <w:r>
        <w:rPr>
          <w:rFonts w:ascii="Noto Sans" w:hAnsi="Noto Sans" w:cs="Noto Sans" w:eastAsia="Noto Sans"/>
          <w:b w:val="0"/>
          <w:sz w:val="21"/>
          <w:szCs w:val="21"/>
        </w:rPr>
        <w:t>D. Give water only, without any sugar / बिना शक्कर के केवल पानी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about fifteen to twenty grams of fast acting oral glucose such as sugar, glucose powder or fruit juice, recheck the blood sugar after fifteen minutes and repeat if needed, then give a long acting carbohydrate snack and look for the cause</w:t>
      </w:r>
    </w:p>
    <w:p>
      <w:pPr>
        <w:spacing w:after="0" w:before="0"/>
      </w:pPr>
      <w:r>
        <w:rPr>
          <w:rFonts w:ascii="Noto Sans" w:hAnsi="Noto Sans" w:cs="Noto Sans" w:eastAsia="Noto Sans"/>
          <w:b w:val="0"/>
          <w:sz w:val="21"/>
          <w:szCs w:val="21"/>
        </w:rPr>
        <w:t>🧠 Clinical Rationale: Hypoglycaemia in a conscious patient who can swallow is treated with about fifteen to twenty grams of fast acting oral glucose, the blood sugar is rechecked after fifteen minutes and the dose repeated if needed, followed by a snack with complex carbohydrate to prevent recurrence, while an unconscious patient is never given anything orally and receives intravenous dextrose.</w:t>
      </w:r>
    </w:p>
    <w:p>
      <w:pPr>
        <w:spacing w:after="0" w:before="0"/>
      </w:pPr>
      <w:r>
        <w:rPr>
          <w:rFonts w:ascii="Noto Sans" w:hAnsi="Noto Sans" w:cs="Noto Sans" w:eastAsia="Noto Sans"/>
          <w:b w:val="0"/>
          <w:sz w:val="21"/>
          <w:szCs w:val="21"/>
        </w:rPr>
        <w:t>🔍 Key Clues: Management of hypoglycaemia</w:t>
      </w:r>
    </w:p>
    <w:p>
      <w:pPr>
        <w:spacing w:after="0" w:before="0"/>
      </w:pPr>
      <w:r>
        <w:rPr>
          <w:rFonts w:ascii="Noto Sans" w:hAnsi="Noto Sans" w:cs="Noto Sans" w:eastAsia="Noto Sans"/>
          <w:b w:val="0"/>
          <w:sz w:val="21"/>
          <w:szCs w:val="21"/>
        </w:rPr>
        <w:t>🚨 Priority Principle: Conscious: oral glucose fifteen grams and recheck in fifteen minutes; unconscious: never give orally.</w:t>
      </w:r>
    </w:p>
    <w:p>
      <w:pPr>
        <w:spacing w:after="0" w:before="0"/>
      </w:pPr>
      <w:r>
        <w:rPr>
          <w:rFonts w:ascii="Noto Sans" w:hAnsi="Noto Sans" w:cs="Noto Sans" w:eastAsia="Noto Sans"/>
          <w:b w:val="0"/>
          <w:sz w:val="21"/>
          <w:szCs w:val="21"/>
        </w:rPr>
        <w:t>❌ Why Not Others: Insulin, delay without glucose and plain water fail to raise the blood sugar and worsen brain injury.</w:t>
      </w:r>
    </w:p>
    <w:p>
      <w:pPr>
        <w:spacing w:after="0" w:before="0"/>
      </w:pPr>
      <w:r>
        <w:rPr>
          <w:rFonts w:ascii="Noto Sans" w:hAnsi="Noto Sans" w:cs="Noto Sans" w:eastAsia="Noto Sans"/>
          <w:b w:val="0"/>
          <w:sz w:val="21"/>
          <w:szCs w:val="21"/>
        </w:rPr>
        <w:t>⚠️ Exam Trap: Giving oral sugar to an unconscious patient.</w:t>
      </w:r>
    </w:p>
    <w:p>
      <w:pPr>
        <w:spacing w:after="0" w:before="0"/>
      </w:pPr>
      <w:r>
        <w:rPr>
          <w:rFonts w:ascii="Noto Sans" w:hAnsi="Noto Sans" w:cs="Noto Sans" w:eastAsia="Noto Sans"/>
          <w:b w:val="0"/>
          <w:sz w:val="21"/>
          <w:szCs w:val="21"/>
        </w:rPr>
        <w:t>⚡ 5-Second Recall: FAST SUGAR FIRST, THEN A LONG ACTING SNACK</w:t>
      </w:r>
    </w:p>
    <w:p>
      <w:pPr>
        <w:spacing w:after="0" w:before="0"/>
      </w:pPr>
      <w:r>
        <w:rPr>
          <w:rFonts w:ascii="Noto Sans" w:hAnsi="Noto Sans" w:cs="Noto Sans" w:eastAsia="Noto Sans"/>
          <w:b w:val="0"/>
          <w:sz w:val="21"/>
          <w:szCs w:val="21"/>
        </w:rPr>
        <w:t>💎 PNC Exam Pearl: Teach patients to carry glucose, check why the episode occurred and review the dose, meals, exercise and blood sugar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blood spill occurs on the floor of the ward. Which method of decontamination is correct?</w:t>
      </w:r>
    </w:p>
    <w:p>
      <w:pPr>
        <w:spacing w:after="0" w:before="0"/>
      </w:pPr>
      <w:r>
        <w:rPr>
          <w:rFonts w:ascii="Noto Sans" w:hAnsi="Noto Sans" w:cs="Noto Sans" w:eastAsia="Noto Sans"/>
          <w:b w:val="0"/>
          <w:sz w:val="21"/>
          <w:szCs w:val="21"/>
        </w:rPr>
        <w:t>वार्ड के फर्श पर रक्त गिर जाता है। सही विसंक्रमण विधि कौन-सी है?</w:t>
      </w:r>
    </w:p>
    <w:p>
      <w:pPr>
        <w:spacing w:after="0" w:before="0"/>
      </w:pPr>
      <w:r>
        <w:rPr>
          <w:rFonts w:ascii="Noto Sans" w:hAnsi="Noto Sans" w:cs="Noto Sans" w:eastAsia="Noto Sans"/>
          <w:b w:val="0"/>
          <w:sz w:val="21"/>
          <w:szCs w:val="21"/>
        </w:rPr>
        <w:t>A. Wear gloves, cover the spill with absorbent material, remove it into an appropriate waste bag and then clean the area with a freshly prepared sodium hypochlorite solution of about one percent available chlorine with a contact time of ten minutes, and finally wash the hands / दस्ताने पहनना, रक्त पर अवशोषक पदार्थ डालना, उसे उपयुक्त अपशिष्ट थैली में हटाना और फिर लगभग एक प्रतिशत उपलब्ध क्लोरीन वाले ताज़ा बने सोडियम हाइपोक्लोराइट घोल से दस मिनट के संपर्क समय के साथ साफ करना तथा अंत में हाथ धोना</w:t>
      </w:r>
    </w:p>
    <w:p>
      <w:pPr>
        <w:spacing w:after="0" w:before="0"/>
      </w:pPr>
      <w:r>
        <w:rPr>
          <w:rFonts w:ascii="Noto Sans" w:hAnsi="Noto Sans" w:cs="Noto Sans" w:eastAsia="Noto Sans"/>
          <w:b w:val="0"/>
          <w:sz w:val="21"/>
          <w:szCs w:val="21"/>
        </w:rPr>
        <w:t>B. Spray an alcohol based disinfectant over the spill and wipe it at once / रक्त पर अल्कोहल आधारित कीटाणुनाशक छिड़ककर तुरंत पोंछ देना</w:t>
      </w:r>
    </w:p>
    <w:p>
      <w:pPr>
        <w:spacing w:after="0" w:before="0"/>
      </w:pPr>
      <w:r>
        <w:rPr>
          <w:rFonts w:ascii="Noto Sans" w:hAnsi="Noto Sans" w:cs="Noto Sans" w:eastAsia="Noto Sans"/>
          <w:b w:val="0"/>
          <w:sz w:val="21"/>
          <w:szCs w:val="21"/>
        </w:rPr>
        <w:t>C. Sprinkle bleaching powder and leave the area wet until the next shift / ब्लीचिंग पाउडर छिड़ककर उस स्थान को अगली पाली तक गीला छोड़ देना</w:t>
      </w:r>
    </w:p>
    <w:p>
      <w:pPr>
        <w:spacing w:after="0" w:before="0"/>
      </w:pPr>
      <w:r>
        <w:rPr>
          <w:rFonts w:ascii="Noto Sans" w:hAnsi="Noto Sans" w:cs="Noto Sans" w:eastAsia="Noto Sans"/>
          <w:b w:val="0"/>
          <w:sz w:val="21"/>
          <w:szCs w:val="21"/>
        </w:rPr>
        <w:t>D. Mop the area with plain water and let it dry / उस स्थान को सादे पानी से पोंछकर सूखने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Wear gloves, cover the spill with absorbent material, remove it into an appropriate waste bag and then clean the area with a freshly prepared sodium hypochlorite solution of about one percent available chlorine with a contact time of ten minutes, and finally wash the hands</w:t>
      </w:r>
    </w:p>
    <w:p>
      <w:pPr>
        <w:spacing w:after="0" w:before="0"/>
      </w:pPr>
      <w:r>
        <w:rPr>
          <w:rFonts w:ascii="Noto Sans" w:hAnsi="Noto Sans" w:cs="Noto Sans" w:eastAsia="Noto Sans"/>
          <w:b w:val="0"/>
          <w:sz w:val="21"/>
          <w:szCs w:val="21"/>
        </w:rPr>
        <w:t>🧠 Clinical Rationale: Blood and body fluid spills are managed by containment and removal of the organic material first, followed by disinfection with freshly prepared sodium hypochlorite solution giving about one percent available chlorine, or a higher strength for visible blood, with a contact time of about ten minutes, since organic matter inactivates many disinfectants and alcohol evaporates before acting.</w:t>
      </w:r>
    </w:p>
    <w:p>
      <w:pPr>
        <w:spacing w:after="0" w:before="0"/>
      </w:pPr>
      <w:r>
        <w:rPr>
          <w:rFonts w:ascii="Noto Sans" w:hAnsi="Noto Sans" w:cs="Noto Sans" w:eastAsia="Noto Sans"/>
          <w:b w:val="0"/>
          <w:sz w:val="21"/>
          <w:szCs w:val="21"/>
        </w:rPr>
        <w:t>🔍 Key Clues: Decontamination of a blood spill</w:t>
      </w:r>
    </w:p>
    <w:p>
      <w:pPr>
        <w:spacing w:after="0" w:before="0"/>
      </w:pPr>
      <w:r>
        <w:rPr>
          <w:rFonts w:ascii="Noto Sans" w:hAnsi="Noto Sans" w:cs="Noto Sans" w:eastAsia="Noto Sans"/>
          <w:b w:val="0"/>
          <w:sz w:val="21"/>
          <w:szCs w:val="21"/>
        </w:rPr>
        <w:t>🚨 Priority Principle: Remove the spill first, then sodium hypochlorite with ten minutes contact time.</w:t>
      </w:r>
    </w:p>
    <w:p>
      <w:pPr>
        <w:spacing w:after="0" w:before="0"/>
      </w:pPr>
      <w:r>
        <w:rPr>
          <w:rFonts w:ascii="Noto Sans" w:hAnsi="Noto Sans" w:cs="Noto Sans" w:eastAsia="Noto Sans"/>
          <w:b w:val="0"/>
          <w:sz w:val="21"/>
          <w:szCs w:val="21"/>
        </w:rPr>
        <w:t>❌ Why Not Others: Plain water, spraying alcohol and leaving wet bleaching powder do not achieve effective decontamination.</w:t>
      </w:r>
    </w:p>
    <w:p>
      <w:pPr>
        <w:spacing w:after="0" w:before="0"/>
      </w:pPr>
      <w:r>
        <w:rPr>
          <w:rFonts w:ascii="Noto Sans" w:hAnsi="Noto Sans" w:cs="Noto Sans" w:eastAsia="Noto Sans"/>
          <w:b w:val="0"/>
          <w:sz w:val="21"/>
          <w:szCs w:val="21"/>
        </w:rPr>
        <w:t>⚠️ Exam Trap: Wiping a blood spill with an alcohol swab.</w:t>
      </w:r>
    </w:p>
    <w:p>
      <w:pPr>
        <w:spacing w:after="0" w:before="0"/>
      </w:pPr>
      <w:r>
        <w:rPr>
          <w:rFonts w:ascii="Noto Sans" w:hAnsi="Noto Sans" w:cs="Noto Sans" w:eastAsia="Noto Sans"/>
          <w:b w:val="0"/>
          <w:sz w:val="21"/>
          <w:szCs w:val="21"/>
        </w:rPr>
        <w:t>⚡ 5-Second Recall: BLOOD SPILL: CONTAIN, REMOVE, HYPOCHLORITE FOR TEN MINUTES</w:t>
      </w:r>
    </w:p>
    <w:p>
      <w:pPr>
        <w:spacing w:after="0" w:before="0"/>
      </w:pPr>
      <w:r>
        <w:rPr>
          <w:rFonts w:ascii="Noto Sans" w:hAnsi="Noto Sans" w:cs="Noto Sans" w:eastAsia="Noto Sans"/>
          <w:b w:val="0"/>
          <w:sz w:val="21"/>
          <w:szCs w:val="21"/>
        </w:rPr>
        <w:t>💎 PNC Exam Pearl: Keep the spill kit ready, use the correct colour coded waste bins and report the exposure if there is contact with broken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nurse sustains a needle stick injury from a used cannula. What is the correct immediate action?</w:t>
      </w:r>
    </w:p>
    <w:p>
      <w:pPr>
        <w:spacing w:after="0" w:before="0"/>
      </w:pPr>
      <w:r>
        <w:rPr>
          <w:rFonts w:ascii="Noto Sans" w:hAnsi="Noto Sans" w:cs="Noto Sans" w:eastAsia="Noto Sans"/>
          <w:b w:val="0"/>
          <w:sz w:val="21"/>
          <w:szCs w:val="21"/>
        </w:rPr>
        <w:t>किसी नर्स को प्रयुक्त कैनुला से सुई चुभ जाती है। सही तत्काल क्रिया कौन-सी है?</w:t>
      </w:r>
    </w:p>
    <w:p>
      <w:pPr>
        <w:spacing w:after="0" w:before="0"/>
      </w:pPr>
      <w:r>
        <w:rPr>
          <w:rFonts w:ascii="Noto Sans" w:hAnsi="Noto Sans" w:cs="Noto Sans" w:eastAsia="Noto Sans"/>
          <w:b w:val="0"/>
          <w:sz w:val="21"/>
          <w:szCs w:val="21"/>
        </w:rPr>
        <w:t>A. Wait for six months and then get tested / छह माह प्रतीक्षा करके फिर जाँच कराना</w:t>
      </w:r>
    </w:p>
    <w:p>
      <w:pPr>
        <w:spacing w:after="0" w:before="0"/>
      </w:pPr>
      <w:r>
        <w:rPr>
          <w:rFonts w:ascii="Noto Sans" w:hAnsi="Noto Sans" w:cs="Noto Sans" w:eastAsia="Noto Sans"/>
          <w:b w:val="0"/>
          <w:sz w:val="21"/>
          <w:szCs w:val="21"/>
        </w:rPr>
        <w:t>B. Squeeze the puncture site, apply spirit and continue the work without informing / चुभने के स्थान को दबाकर स्पिरिट लगाना और बिना बताए काम जारी रखना</w:t>
      </w:r>
    </w:p>
    <w:p>
      <w:pPr>
        <w:spacing w:after="0" w:before="0"/>
      </w:pPr>
      <w:r>
        <w:rPr>
          <w:rFonts w:ascii="Noto Sans" w:hAnsi="Noto Sans" w:cs="Noto Sans" w:eastAsia="Noto Sans"/>
          <w:b w:val="0"/>
          <w:sz w:val="21"/>
          <w:szCs w:val="21"/>
        </w:rPr>
        <w:t>C. Wash the site at once with soap and running water, allow the wound to bleed freely without squeezing, apply an antiseptic, cover it, report the injury immediately, get the source patient and the nurse tested as per policy and start post exposure prophylaxis within the stipulated time / उस स्थान को तुरंत साबुन तथा बहते पानी से धोना, बिना दबाए खून बहने देना, कीटाणुनाशक लगाकर ढँकना, घटना की तुरंत सूचना देना, नीति अनुसार स्रोत रोगी तथा नर्स की जाँच कराना और निर्धारित समय के भीतर पोस्ट एक्सपोज़र प्रोफिलैक्सिस शुरू करना</w:t>
      </w:r>
    </w:p>
    <w:p>
      <w:pPr>
        <w:spacing w:after="0" w:before="0"/>
      </w:pPr>
      <w:r>
        <w:rPr>
          <w:rFonts w:ascii="Noto Sans" w:hAnsi="Noto Sans" w:cs="Noto Sans" w:eastAsia="Noto Sans"/>
          <w:b w:val="0"/>
          <w:sz w:val="21"/>
          <w:szCs w:val="21"/>
        </w:rPr>
        <w:t>D. Apply a tight bandage and take antibiotics for a week / कसकर पट्टी बाँधकर एक सप्ताह एंटीबायोटिक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Wash the site at once with soap and running water, allow the wound to bleed freely without squeezing, apply an antiseptic, cover it, report the injury immediately, get the source patient and the nurse tested as per policy and start post exposure prophylaxis within the stipulated time</w:t>
      </w:r>
    </w:p>
    <w:p>
      <w:pPr>
        <w:spacing w:after="0" w:before="0"/>
      </w:pPr>
      <w:r>
        <w:rPr>
          <w:rFonts w:ascii="Noto Sans" w:hAnsi="Noto Sans" w:cs="Noto Sans" w:eastAsia="Noto Sans"/>
          <w:b w:val="0"/>
          <w:sz w:val="21"/>
          <w:szCs w:val="21"/>
        </w:rPr>
        <w:t>🧠 Clinical Rationale: After a needle stick injury the site is washed with soap and running water without squeezing or scrubbing, an antiseptic is applied and covered, and the injury is reported at once so that the source status is checked and post exposure prophylaxis against human immunodeficiency virus and hepatitis B is started as early as possible, ideally within hours.</w:t>
      </w:r>
    </w:p>
    <w:p>
      <w:pPr>
        <w:spacing w:after="0" w:before="0"/>
      </w:pPr>
      <w:r>
        <w:rPr>
          <w:rFonts w:ascii="Noto Sans" w:hAnsi="Noto Sans" w:cs="Noto Sans" w:eastAsia="Noto Sans"/>
          <w:b w:val="0"/>
          <w:sz w:val="21"/>
          <w:szCs w:val="21"/>
        </w:rPr>
        <w:t>🔍 Key Clues: Management of a needle stick injury</w:t>
      </w:r>
    </w:p>
    <w:p>
      <w:pPr>
        <w:spacing w:after="0" w:before="0"/>
      </w:pPr>
      <w:r>
        <w:rPr>
          <w:rFonts w:ascii="Noto Sans" w:hAnsi="Noto Sans" w:cs="Noto Sans" w:eastAsia="Noto Sans"/>
          <w:b w:val="0"/>
          <w:sz w:val="21"/>
          <w:szCs w:val="21"/>
        </w:rPr>
        <w:t>🚨 Priority Principle: Wash, do not squeeze, report at once and start post exposure prophylaxis early.</w:t>
      </w:r>
    </w:p>
    <w:p>
      <w:pPr>
        <w:spacing w:after="0" w:before="0"/>
      </w:pPr>
      <w:r>
        <w:rPr>
          <w:rFonts w:ascii="Noto Sans" w:hAnsi="Noto Sans" w:cs="Noto Sans" w:eastAsia="Noto Sans"/>
          <w:b w:val="0"/>
          <w:sz w:val="21"/>
          <w:szCs w:val="21"/>
        </w:rPr>
        <w:t>❌ Why Not Others: Squeezing, covering it up without reporting, blind antibiotics and delayed testing delay prophylaxis and endanger the nurse.</w:t>
      </w:r>
    </w:p>
    <w:p>
      <w:pPr>
        <w:spacing w:after="0" w:before="0"/>
      </w:pPr>
      <w:r>
        <w:rPr>
          <w:rFonts w:ascii="Noto Sans" w:hAnsi="Noto Sans" w:cs="Noto Sans" w:eastAsia="Noto Sans"/>
          <w:b w:val="0"/>
          <w:sz w:val="21"/>
          <w:szCs w:val="21"/>
        </w:rPr>
        <w:t>⚠️ Exam Trap: Not reporting a needle stick injury because the patient is thought to be low risk.</w:t>
      </w:r>
    </w:p>
    <w:p>
      <w:pPr>
        <w:spacing w:after="0" w:before="0"/>
      </w:pPr>
      <w:r>
        <w:rPr>
          <w:rFonts w:ascii="Noto Sans" w:hAnsi="Noto Sans" w:cs="Noto Sans" w:eastAsia="Noto Sans"/>
          <w:b w:val="0"/>
          <w:sz w:val="21"/>
          <w:szCs w:val="21"/>
        </w:rPr>
        <w:t>⚡ 5-Second Recall: NEEDLE STICK: WASH, REPORT, PROPHYLAXIS WITHOUT DELAY</w:t>
      </w:r>
    </w:p>
    <w:p>
      <w:pPr>
        <w:spacing w:after="0" w:before="0"/>
      </w:pPr>
      <w:r>
        <w:rPr>
          <w:rFonts w:ascii="Noto Sans" w:hAnsi="Noto Sans" w:cs="Noto Sans" w:eastAsia="Noto Sans"/>
          <w:b w:val="0"/>
          <w:sz w:val="21"/>
          <w:szCs w:val="21"/>
        </w:rPr>
        <w:t>💎 PNC Exam Pearl: Ensure hepatitis B vaccination, use safety devices, never recap needles and complete the follow up testing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with suspected pulmonary tuberculosis is admitted in a general ward. Which precaution is required?</w:t>
      </w:r>
    </w:p>
    <w:p>
      <w:pPr>
        <w:spacing w:after="0" w:before="0"/>
      </w:pPr>
      <w:r>
        <w:rPr>
          <w:rFonts w:ascii="Noto Sans" w:hAnsi="Noto Sans" w:cs="Noto Sans" w:eastAsia="Noto Sans"/>
          <w:b w:val="0"/>
          <w:sz w:val="21"/>
          <w:szCs w:val="21"/>
        </w:rPr>
        <w:t>फुफ्फुसीय क्षय रोग के संदिग्ध रोगी को सामान्य वार्ड में भर्ती किया जाता है। कौन-सी सावधानी आवश्यक है?</w:t>
      </w:r>
    </w:p>
    <w:p>
      <w:pPr>
        <w:spacing w:after="0" w:before="0"/>
      </w:pPr>
      <w:r>
        <w:rPr>
          <w:rFonts w:ascii="Noto Sans" w:hAnsi="Noto Sans" w:cs="Noto Sans" w:eastAsia="Noto Sans"/>
          <w:b w:val="0"/>
          <w:sz w:val="21"/>
          <w:szCs w:val="21"/>
        </w:rPr>
        <w:t>A. Droplet precautions with a surgical mask / सर्जिकल मास्क के साथ बूँद सावधानियाँ</w:t>
      </w:r>
    </w:p>
    <w:p>
      <w:pPr>
        <w:spacing w:after="0" w:before="0"/>
      </w:pPr>
      <w:r>
        <w:rPr>
          <w:rFonts w:ascii="Noto Sans" w:hAnsi="Noto Sans" w:cs="Noto Sans" w:eastAsia="Noto Sans"/>
          <w:b w:val="0"/>
          <w:sz w:val="21"/>
          <w:szCs w:val="21"/>
        </w:rPr>
        <w:t>B. Contact precautions with gowns and gloves only / केवल गाउन एवं दस्ताने के साथ संपर्क सावधानियाँ</w:t>
      </w:r>
    </w:p>
    <w:p>
      <w:pPr>
        <w:spacing w:after="0" w:before="0"/>
      </w:pPr>
      <w:r>
        <w:rPr>
          <w:rFonts w:ascii="Noto Sans" w:hAnsi="Noto Sans" w:cs="Noto Sans" w:eastAsia="Noto Sans"/>
          <w:b w:val="0"/>
          <w:sz w:val="21"/>
          <w:szCs w:val="21"/>
        </w:rPr>
        <w:t>C. Standard precautions only / केवल सामान्य सावधानियाँ</w:t>
      </w:r>
    </w:p>
    <w:p>
      <w:pPr>
        <w:spacing w:after="0" w:before="0"/>
      </w:pPr>
      <w:r>
        <w:rPr>
          <w:rFonts w:ascii="Noto Sans" w:hAnsi="Noto Sans" w:cs="Noto Sans" w:eastAsia="Noto Sans"/>
          <w:b w:val="0"/>
          <w:sz w:val="21"/>
          <w:szCs w:val="21"/>
        </w:rPr>
        <w:t>D. Airborne precautions with a single room or a well ventilated area, a negative pressure room where available, an N 95 respirator for the staff and a surgical mask for the patient during transport, with the door closed and the sputum sent for testing / वायुजनित सावधानियाँ, यानी अलग कमरा अथवा अच्छे वायुवेंटिलेशन वाला स्थान, उपलब्ध हो तो ऋणात्मक दाब वाला कक्ष, स्टाफ के लिए एन 95 रेस्पिरेटर, परिवहन के समय रोगी के लिए सर्जिकल मास्क, दरवाजा बंद रखना तथा बलगम की जाँच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Airborne precautions with a single room or a well ventilated area, a negative pressure room where available, an N 95 respirator for the staff and a surgical mask for the patient during transport, with the door closed and the sputum sent for testing</w:t>
      </w:r>
    </w:p>
    <w:p>
      <w:pPr>
        <w:spacing w:after="0" w:before="0"/>
      </w:pPr>
      <w:r>
        <w:rPr>
          <w:rFonts w:ascii="Noto Sans" w:hAnsi="Noto Sans" w:cs="Noto Sans" w:eastAsia="Noto Sans"/>
          <w:b w:val="0"/>
          <w:sz w:val="21"/>
          <w:szCs w:val="21"/>
        </w:rPr>
        <w:t>🧠 Clinical Rationale: Pulmonary tuberculosis spreads through airborne droplet nuclei that remain suspended in the air, so the patient is placed in a single, well ventilated room with the door closed and staff wear a fit tested N 95 respirator while the patient wears a surgical mask when moving outside the room, and the diagnosis is confirmed by sputum examination.</w:t>
      </w:r>
    </w:p>
    <w:p>
      <w:pPr>
        <w:spacing w:after="0" w:before="0"/>
      </w:pPr>
      <w:r>
        <w:rPr>
          <w:rFonts w:ascii="Noto Sans" w:hAnsi="Noto Sans" w:cs="Noto Sans" w:eastAsia="Noto Sans"/>
          <w:b w:val="0"/>
          <w:sz w:val="21"/>
          <w:szCs w:val="21"/>
        </w:rPr>
        <w:t>🔍 Key Clues: Airborne precautions in tuberculosis</w:t>
      </w:r>
    </w:p>
    <w:p>
      <w:pPr>
        <w:spacing w:after="0" w:before="0"/>
      </w:pPr>
      <w:r>
        <w:rPr>
          <w:rFonts w:ascii="Noto Sans" w:hAnsi="Noto Sans" w:cs="Noto Sans" w:eastAsia="Noto Sans"/>
          <w:b w:val="0"/>
          <w:sz w:val="21"/>
          <w:szCs w:val="21"/>
        </w:rPr>
        <w:t>🚨 Priority Principle: Tuberculosis needs a single room and an N 95 respirator.</w:t>
      </w:r>
    </w:p>
    <w:p>
      <w:pPr>
        <w:spacing w:after="0" w:before="0"/>
      </w:pPr>
      <w:r>
        <w:rPr>
          <w:rFonts w:ascii="Noto Sans" w:hAnsi="Noto Sans" w:cs="Noto Sans" w:eastAsia="Noto Sans"/>
          <w:b w:val="0"/>
          <w:sz w:val="21"/>
          <w:szCs w:val="21"/>
        </w:rPr>
        <w:t>❌ Why Not Others: Standard, droplet and contact precautions alone do not protect against airborne droplet nuclei.</w:t>
      </w:r>
    </w:p>
    <w:p>
      <w:pPr>
        <w:spacing w:after="0" w:before="0"/>
      </w:pPr>
      <w:r>
        <w:rPr>
          <w:rFonts w:ascii="Noto Sans" w:hAnsi="Noto Sans" w:cs="Noto Sans" w:eastAsia="Noto Sans"/>
          <w:b w:val="0"/>
          <w:sz w:val="21"/>
          <w:szCs w:val="21"/>
        </w:rPr>
        <w:t>⚠️ Exam Trap: Wearing only a surgical mask while caring for a patient with pulmonary tuberculosis.</w:t>
      </w:r>
    </w:p>
    <w:p>
      <w:pPr>
        <w:spacing w:after="0" w:before="0"/>
      </w:pPr>
      <w:r>
        <w:rPr>
          <w:rFonts w:ascii="Noto Sans" w:hAnsi="Noto Sans" w:cs="Noto Sans" w:eastAsia="Noto Sans"/>
          <w:b w:val="0"/>
          <w:sz w:val="21"/>
          <w:szCs w:val="21"/>
        </w:rPr>
        <w:t>⚡ 5-Second Recall: TUBERCULOSIS: AIRBORNE PRECAUTIONS AND N 95</w:t>
      </w:r>
    </w:p>
    <w:p>
      <w:pPr>
        <w:spacing w:after="0" w:before="0"/>
      </w:pPr>
      <w:r>
        <w:rPr>
          <w:rFonts w:ascii="Noto Sans" w:hAnsi="Noto Sans" w:cs="Noto Sans" w:eastAsia="Noto Sans"/>
          <w:b w:val="0"/>
          <w:sz w:val="21"/>
          <w:szCs w:val="21"/>
        </w:rPr>
        <w:t>💎 PNC Exam Pearl: Collect the sputum properly, teach cough etiquette, maintain ventilation and screen the close contacts.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person reports exposure to human immunodeficiency virus two weeks ago and his antibody test is negative. What is the correct interpretation?</w:t>
      </w:r>
    </w:p>
    <w:p>
      <w:pPr>
        <w:spacing w:after="0" w:before="0"/>
      </w:pPr>
      <w:r>
        <w:rPr>
          <w:rFonts w:ascii="Noto Sans" w:hAnsi="Noto Sans" w:cs="Noto Sans" w:eastAsia="Noto Sans"/>
          <w:b w:val="0"/>
          <w:sz w:val="21"/>
          <w:szCs w:val="21"/>
        </w:rPr>
        <w:t>किसी व्यक्ति ने दो सप्ताह पहले मानव प्रतिरक्षा न्यूनता विषाणु के संपर्क की सूचना दी है और उसकी प्रतिरक्षी जाँच ऋणात्मक है। सही व्याख्या कौन-सी है?</w:t>
      </w:r>
    </w:p>
    <w:p>
      <w:pPr>
        <w:spacing w:after="0" w:before="0"/>
      </w:pPr>
      <w:r>
        <w:rPr>
          <w:rFonts w:ascii="Noto Sans" w:hAnsi="Noto Sans" w:cs="Noto Sans" w:eastAsia="Noto Sans"/>
          <w:b w:val="0"/>
          <w:sz w:val="21"/>
          <w:szCs w:val="21"/>
        </w:rPr>
        <w:t>A. He is infected but the test is wrong / वह संक्रमित है परंतु जाँच गलत है</w:t>
      </w:r>
    </w:p>
    <w:p>
      <w:pPr>
        <w:spacing w:after="0" w:before="0"/>
      </w:pPr>
      <w:r>
        <w:rPr>
          <w:rFonts w:ascii="Noto Sans" w:hAnsi="Noto Sans" w:cs="Noto Sans" w:eastAsia="Noto Sans"/>
          <w:b w:val="0"/>
          <w:sz w:val="21"/>
          <w:szCs w:val="21"/>
        </w:rPr>
        <w:t>B. The test should be repeated only after five years / जाँच पाँच वर्ष बाद ही दोहराई जानी चाहिए</w:t>
      </w:r>
    </w:p>
    <w:p>
      <w:pPr>
        <w:spacing w:after="0" w:before="0"/>
      </w:pPr>
      <w:r>
        <w:rPr>
          <w:rFonts w:ascii="Noto Sans" w:hAnsi="Noto Sans" w:cs="Noto Sans" w:eastAsia="Noto Sans"/>
          <w:b w:val="0"/>
          <w:sz w:val="21"/>
          <w:szCs w:val="21"/>
        </w:rPr>
        <w:t>C. He is definitely not infected and needs no further testing / वह निश्चित रूप से संक्रमित नहीं है और आगे जाँच की आवश्यकता नहीं</w:t>
      </w:r>
    </w:p>
    <w:p>
      <w:pPr>
        <w:spacing w:after="0" w:before="0"/>
      </w:pPr>
      <w:r>
        <w:rPr>
          <w:rFonts w:ascii="Noto Sans" w:hAnsi="Noto Sans" w:cs="Noto Sans" w:eastAsia="Noto Sans"/>
          <w:b w:val="0"/>
          <w:sz w:val="21"/>
          <w:szCs w:val="21"/>
        </w:rPr>
        <w:t>D. The negative antibody result in the window period does not rule out infection, so testing must be repeated after the recommended interval, along with counselling about preventive measures and the possibility of a nucleic acid test / विंडो पीरियड में ऋणात्मक प्रतिरक्षी परिणाम संक्रमण को नकारता नहीं है, अतः निर्धारित अंतराल के बाद जाँच दोहरानी चाहिए, साथ में निवारक उपायों तथा न्यूक्लिक अम्ल परीक्षण की संभावना के बारे में परामर्श देना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negative antibody result in the window period does not rule out infection, so testing must be repeated after the recommended interval, along with counselling about preventive measures and the possibility of a nucleic acid test</w:t>
      </w:r>
    </w:p>
    <w:p>
      <w:pPr>
        <w:spacing w:after="0" w:before="0"/>
      </w:pPr>
      <w:r>
        <w:rPr>
          <w:rFonts w:ascii="Noto Sans" w:hAnsi="Noto Sans" w:cs="Noto Sans" w:eastAsia="Noto Sans"/>
          <w:b w:val="0"/>
          <w:sz w:val="21"/>
          <w:szCs w:val="21"/>
        </w:rPr>
        <w:t>🧠 Clinical Rationale: Antibody tests remain negative during the window period of about two to twelve weeks after exposure, so a negative result at two weeks does not exclude infection and the test is repeated as advised, with a nucleic acid based test considered in special situations, along with counselling and prevention advice in the interim.</w:t>
      </w:r>
    </w:p>
    <w:p>
      <w:pPr>
        <w:spacing w:after="0" w:before="0"/>
      </w:pPr>
      <w:r>
        <w:rPr>
          <w:rFonts w:ascii="Noto Sans" w:hAnsi="Noto Sans" w:cs="Noto Sans" w:eastAsia="Noto Sans"/>
          <w:b w:val="0"/>
          <w:sz w:val="21"/>
          <w:szCs w:val="21"/>
        </w:rPr>
        <w:t>🔍 Key Clues: Window period in human immunodeficiency virus testing</w:t>
      </w:r>
    </w:p>
    <w:p>
      <w:pPr>
        <w:spacing w:after="0" w:before="0"/>
      </w:pPr>
      <w:r>
        <w:rPr>
          <w:rFonts w:ascii="Noto Sans" w:hAnsi="Noto Sans" w:cs="Noto Sans" w:eastAsia="Noto Sans"/>
          <w:b w:val="0"/>
          <w:sz w:val="21"/>
          <w:szCs w:val="21"/>
        </w:rPr>
        <w:t>🚨 Priority Principle: A negative antibody test in the window period does not exclude infection.</w:t>
      </w:r>
    </w:p>
    <w:p>
      <w:pPr>
        <w:spacing w:after="0" w:before="0"/>
      </w:pPr>
      <w:r>
        <w:rPr>
          <w:rFonts w:ascii="Noto Sans" w:hAnsi="Noto Sans" w:cs="Noto Sans" w:eastAsia="Noto Sans"/>
          <w:b w:val="0"/>
          <w:sz w:val="21"/>
          <w:szCs w:val="21"/>
        </w:rPr>
        <w:t>❌ Why Not Others: Declaring the person uninfected, saying the test is wrong and waiting for five years all give false reassurance or delay diagnosis.</w:t>
      </w:r>
    </w:p>
    <w:p>
      <w:pPr>
        <w:spacing w:after="0" w:before="0"/>
      </w:pPr>
      <w:r>
        <w:rPr>
          <w:rFonts w:ascii="Noto Sans" w:hAnsi="Noto Sans" w:cs="Noto Sans" w:eastAsia="Noto Sans"/>
          <w:b w:val="0"/>
          <w:sz w:val="21"/>
          <w:szCs w:val="21"/>
        </w:rPr>
        <w:t>⚠️ Exam Trap: Reassuring a person after a single test soon after exposure.</w:t>
      </w:r>
    </w:p>
    <w:p>
      <w:pPr>
        <w:spacing w:after="0" w:before="0"/>
      </w:pPr>
      <w:r>
        <w:rPr>
          <w:rFonts w:ascii="Noto Sans" w:hAnsi="Noto Sans" w:cs="Noto Sans" w:eastAsia="Noto Sans"/>
          <w:b w:val="0"/>
          <w:sz w:val="21"/>
          <w:szCs w:val="21"/>
        </w:rPr>
        <w:t>⚡ 5-Second Recall: WINDOW PERIOD: ONE NEGATIVE TEST IS NOT ENOUGH</w:t>
      </w:r>
    </w:p>
    <w:p>
      <w:pPr>
        <w:spacing w:after="0" w:before="0"/>
      </w:pPr>
      <w:r>
        <w:rPr>
          <w:rFonts w:ascii="Noto Sans" w:hAnsi="Noto Sans" w:cs="Noto Sans" w:eastAsia="Noto Sans"/>
          <w:b w:val="0"/>
          <w:sz w:val="21"/>
          <w:szCs w:val="21"/>
        </w:rPr>
        <w:t>💎 PNC Exam Pearl: Provide pre and post test counselling, maintain confidentiality and arrange the repeat testing schedule without breaching privacy.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patient is found to be colonised with methicillin resistant Staphylococcus aureus. Which measure is correct?</w:t>
      </w:r>
    </w:p>
    <w:p>
      <w:pPr>
        <w:spacing w:after="0" w:before="0"/>
      </w:pPr>
      <w:r>
        <w:rPr>
          <w:rFonts w:ascii="Noto Sans" w:hAnsi="Noto Sans" w:cs="Noto Sans" w:eastAsia="Noto Sans"/>
          <w:b w:val="0"/>
          <w:sz w:val="21"/>
          <w:szCs w:val="21"/>
        </w:rPr>
        <w:t>किसी रोगी में मेथिसिलिन प्रतिरोधी स्टैफिलोकोकस ऑरियस का उपनिवेश पाया जाता है। सही उपाय कौन-सा है?</w:t>
      </w:r>
    </w:p>
    <w:p>
      <w:pPr>
        <w:spacing w:after="0" w:before="0"/>
      </w:pPr>
      <w:r>
        <w:rPr>
          <w:rFonts w:ascii="Noto Sans" w:hAnsi="Noto Sans" w:cs="Noto Sans" w:eastAsia="Noto Sans"/>
          <w:b w:val="0"/>
          <w:sz w:val="21"/>
          <w:szCs w:val="21"/>
        </w:rPr>
        <w:t>A. Continue routine care, as colonisation does not need any precaution / नियमित देखभाल जारी रखना, क्योंकि उपनिवेश के लिए कोई सावधानी आवश्यक नहीं</w:t>
      </w:r>
    </w:p>
    <w:p>
      <w:pPr>
        <w:spacing w:after="0" w:before="0"/>
      </w:pPr>
      <w:r>
        <w:rPr>
          <w:rFonts w:ascii="Noto Sans" w:hAnsi="Noto Sans" w:cs="Noto Sans" w:eastAsia="Noto Sans"/>
          <w:b w:val="0"/>
          <w:sz w:val="21"/>
          <w:szCs w:val="21"/>
        </w:rPr>
        <w:t>B. Follow contact precautions with a single room or cohorting, gloves and gown for contact, strict hand hygiene with soap and water or an alcohol based rub, dedicated equipment, environmental cleaning, screening of contacts and taking cultures as ordered / संपर्क सावधानियाँ, यानी अलग कमरा अथवा समूह में रखना, संपर्क के समय दस्ताने एवं गाउन, साबुन-पानी अथवा अल्कोहल रब से कड़ी हाथ स्वच्छता, विशेष उपकरण, वातावरण की सफाई, संपर्कों की जाँच तथा निर्देशानुसार कल्चर भेजना</w:t>
      </w:r>
    </w:p>
    <w:p>
      <w:pPr>
        <w:spacing w:after="0" w:before="0"/>
      </w:pPr>
      <w:r>
        <w:rPr>
          <w:rFonts w:ascii="Noto Sans" w:hAnsi="Noto Sans" w:cs="Noto Sans" w:eastAsia="Noto Sans"/>
          <w:b w:val="0"/>
          <w:sz w:val="21"/>
          <w:szCs w:val="21"/>
        </w:rPr>
        <w:t>C. Give a course of intravenous antibiotics to every patient in the ward / वार्ड के सभी रोगियों को अंतःशिरा एंटीबायोटिक का कोर्स देना</w:t>
      </w:r>
    </w:p>
    <w:p>
      <w:pPr>
        <w:spacing w:after="0" w:before="0"/>
      </w:pPr>
      <w:r>
        <w:rPr>
          <w:rFonts w:ascii="Noto Sans" w:hAnsi="Noto Sans" w:cs="Noto Sans" w:eastAsia="Noto Sans"/>
          <w:b w:val="0"/>
          <w:sz w:val="21"/>
          <w:szCs w:val="21"/>
        </w:rPr>
        <w:t>D. Close the ward and discharge all the patients / वार्ड बंद करके सभी रोगियों को छुट्टी दे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Follow contact precautions with a single room or cohorting, gloves and gown for contact, strict hand hygiene with soap and water or an alcohol based rub, dedicated equipment, environmental cleaning, screening of contacts and taking cultures as ordered</w:t>
      </w:r>
    </w:p>
    <w:p>
      <w:pPr>
        <w:spacing w:after="0" w:before="0"/>
      </w:pPr>
      <w:r>
        <w:rPr>
          <w:rFonts w:ascii="Noto Sans" w:hAnsi="Noto Sans" w:cs="Noto Sans" w:eastAsia="Noto Sans"/>
          <w:b w:val="0"/>
          <w:sz w:val="21"/>
          <w:szCs w:val="21"/>
        </w:rPr>
        <w:t>🧠 Clinical Rationale: Methicillin resistant Staphylococcus aureus spreads mainly by the hands of health workers and contaminated equipment, so contact precautions with a single room or cohorting, gloves, gown, rigorous hand hygiene, dedicated equipment and environmental cleaning are used, along with screening and decolonisation as ordered, while unnecessary antibiotics promote further resistance.</w:t>
      </w:r>
    </w:p>
    <w:p>
      <w:pPr>
        <w:spacing w:after="0" w:before="0"/>
      </w:pPr>
      <w:r>
        <w:rPr>
          <w:rFonts w:ascii="Noto Sans" w:hAnsi="Noto Sans" w:cs="Noto Sans" w:eastAsia="Noto Sans"/>
          <w:b w:val="0"/>
          <w:sz w:val="21"/>
          <w:szCs w:val="21"/>
        </w:rPr>
        <w:t>🔍 Key Clues: Contact precautions for MRSA</w:t>
      </w:r>
    </w:p>
    <w:p>
      <w:pPr>
        <w:spacing w:after="0" w:before="0"/>
      </w:pPr>
      <w:r>
        <w:rPr>
          <w:rFonts w:ascii="Noto Sans" w:hAnsi="Noto Sans" w:cs="Noto Sans" w:eastAsia="Noto Sans"/>
          <w:b w:val="0"/>
          <w:sz w:val="21"/>
          <w:szCs w:val="21"/>
        </w:rPr>
        <w:t>🚨 Priority Principle: Contact precautions, hand hygiene, dedicated equipment and cleaning.</w:t>
      </w:r>
    </w:p>
    <w:p>
      <w:pPr>
        <w:spacing w:after="0" w:before="0"/>
      </w:pPr>
      <w:r>
        <w:rPr>
          <w:rFonts w:ascii="Noto Sans" w:hAnsi="Noto Sans" w:cs="Noto Sans" w:eastAsia="Noto Sans"/>
          <w:b w:val="0"/>
          <w:sz w:val="21"/>
          <w:szCs w:val="21"/>
        </w:rPr>
        <w:t>❌ Why Not Others: Routine care, blind antibiotics for everyone and closing the ward are inappropriate and promote resistance or panic.</w:t>
      </w:r>
    </w:p>
    <w:p>
      <w:pPr>
        <w:spacing w:after="0" w:before="0"/>
      </w:pPr>
      <w:r>
        <w:rPr>
          <w:rFonts w:ascii="Noto Sans" w:hAnsi="Noto Sans" w:cs="Noto Sans" w:eastAsia="Noto Sans"/>
          <w:b w:val="0"/>
          <w:sz w:val="21"/>
          <w:szCs w:val="21"/>
        </w:rPr>
        <w:t>⚠️ Exam Trap: Relying on an alcohol rub alone for Clostridium difficile, which needs soap and water.</w:t>
      </w:r>
    </w:p>
    <w:p>
      <w:pPr>
        <w:spacing w:after="0" w:before="0"/>
      </w:pPr>
      <w:r>
        <w:rPr>
          <w:rFonts w:ascii="Noto Sans" w:hAnsi="Noto Sans" w:cs="Noto Sans" w:eastAsia="Noto Sans"/>
          <w:b w:val="0"/>
          <w:sz w:val="21"/>
          <w:szCs w:val="21"/>
        </w:rPr>
        <w:t>⚡ 5-Second Recall: MRSA: GOWN, GLOVES, HAND HYGIENE, OWN EQUIPMENT</w:t>
      </w:r>
    </w:p>
    <w:p>
      <w:pPr>
        <w:spacing w:after="0" w:before="0"/>
      </w:pPr>
      <w:r>
        <w:rPr>
          <w:rFonts w:ascii="Noto Sans" w:hAnsi="Noto Sans" w:cs="Noto Sans" w:eastAsia="Noto Sans"/>
          <w:b w:val="0"/>
          <w:sz w:val="21"/>
          <w:szCs w:val="21"/>
        </w:rPr>
        <w:t>💎 PNC Exam Pearl: Clean the shared equipment between patients, flag the record for future admissions and review antibiotic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develops jaundice within eighteen hours of birth. What is the priority nursing action?</w:t>
      </w:r>
    </w:p>
    <w:p>
      <w:pPr>
        <w:spacing w:after="0" w:before="0"/>
      </w:pPr>
      <w:r>
        <w:rPr>
          <w:rFonts w:ascii="Noto Sans" w:hAnsi="Noto Sans" w:cs="Noto Sans" w:eastAsia="Noto Sans"/>
          <w:b w:val="0"/>
          <w:sz w:val="21"/>
          <w:szCs w:val="21"/>
        </w:rPr>
        <w:t>नवजात शिशु में जन्म के अठारह घंटे के भीतर पीलिया विकसित हो जाता है। प्राथमिक नर्सिंग क्रिया कौन-सी है?</w:t>
      </w:r>
    </w:p>
    <w:p>
      <w:pPr>
        <w:spacing w:after="0" w:before="0"/>
      </w:pPr>
      <w:r>
        <w:rPr>
          <w:rFonts w:ascii="Noto Sans" w:hAnsi="Noto Sans" w:cs="Noto Sans" w:eastAsia="Noto Sans"/>
          <w:b w:val="0"/>
          <w:sz w:val="21"/>
          <w:szCs w:val="21"/>
        </w:rPr>
        <w:t>A. Reassure the mother that jaundice is normal in all newborns / माता को दिलासा देना कि पीलिया सभी नवजातों में सामान्य है</w:t>
      </w:r>
    </w:p>
    <w:p>
      <w:pPr>
        <w:spacing w:after="0" w:before="0"/>
      </w:pPr>
      <w:r>
        <w:rPr>
          <w:rFonts w:ascii="Noto Sans" w:hAnsi="Noto Sans" w:cs="Noto Sans" w:eastAsia="Noto Sans"/>
          <w:b w:val="0"/>
          <w:sz w:val="21"/>
          <w:szCs w:val="21"/>
        </w:rPr>
        <w:t>B. Report the finding at once because jaundice within the first twenty four hours is pathological, assess the bilirubin and the blood groups of mother and baby, monitor feeding, activity and urine and prepare for phototherapy or exchange transfusion as ordered / तुरंत सूचना देना क्योंकि पहले चौबीस घंटे में पीलिया रोगात्मक होता है, बिलीरुबिन तथा माता एवं शिशु के रक्त समूह का आकलन करना, भरण, सक्रियता एवं मूत्र की निगरानी करना और निर्देशानुसार फोटोथेरेपी अथवा एक्सचेंज ट्रांसफ्यूजन की तैयारी करना</w:t>
      </w:r>
    </w:p>
    <w:p>
      <w:pPr>
        <w:spacing w:after="0" w:before="0"/>
      </w:pPr>
      <w:r>
        <w:rPr>
          <w:rFonts w:ascii="Noto Sans" w:hAnsi="Noto Sans" w:cs="Noto Sans" w:eastAsia="Noto Sans"/>
          <w:b w:val="0"/>
          <w:sz w:val="21"/>
          <w:szCs w:val="21"/>
        </w:rPr>
        <w:t>C. Advise the mother to give more water instead of breast milk / माता को स्तनपान के स्थान पर अधिक पानी देने की सलाह देना</w:t>
      </w:r>
    </w:p>
    <w:p>
      <w:pPr>
        <w:spacing w:after="0" w:before="0"/>
      </w:pPr>
      <w:r>
        <w:rPr>
          <w:rFonts w:ascii="Noto Sans" w:hAnsi="Noto Sans" w:cs="Noto Sans" w:eastAsia="Noto Sans"/>
          <w:b w:val="0"/>
          <w:sz w:val="21"/>
          <w:szCs w:val="21"/>
        </w:rPr>
        <w:t>D. Wait and check the bilirubin after three days / प्रतीक्षा करके तीन दिन बाद बिलीरुबिन जाँचना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finding at once because jaundice within the first twenty four hours is pathological, assess the bilirubin and the blood groups of mother and baby, monitor feeding, activity and urine and prepare for phototherapy or exchange transfusion as ordered</w:t>
      </w:r>
    </w:p>
    <w:p>
      <w:pPr>
        <w:spacing w:after="0" w:before="0"/>
      </w:pPr>
      <w:r>
        <w:rPr>
          <w:rFonts w:ascii="Noto Sans" w:hAnsi="Noto Sans" w:cs="Noto Sans" w:eastAsia="Noto Sans"/>
          <w:b w:val="0"/>
          <w:sz w:val="21"/>
          <w:szCs w:val="21"/>
        </w:rPr>
        <w:t>🧠 Clinical Rationale: Jaundice appearing within the first twenty four hours is always pathological and suggests haemolysis from blood group incompatibility, infection or enzyme deficiency, so it is reported at once, the bilirubin and blood groups are assessed, feeding and hydration are monitored and phototherapy or exchange transfusion is prepared, since unconjugated bilirubin can cross the blood brain barrier and cause kernicterus.</w:t>
      </w:r>
    </w:p>
    <w:p>
      <w:pPr>
        <w:spacing w:after="0" w:before="0"/>
      </w:pPr>
      <w:r>
        <w:rPr>
          <w:rFonts w:ascii="Noto Sans" w:hAnsi="Noto Sans" w:cs="Noto Sans" w:eastAsia="Noto Sans"/>
          <w:b w:val="0"/>
          <w:sz w:val="21"/>
          <w:szCs w:val="21"/>
        </w:rPr>
        <w:t>🔍 Key Clues: Early neonatal jaundice</w:t>
      </w:r>
    </w:p>
    <w:p>
      <w:pPr>
        <w:spacing w:after="0" w:before="0"/>
      </w:pPr>
      <w:r>
        <w:rPr>
          <w:rFonts w:ascii="Noto Sans" w:hAnsi="Noto Sans" w:cs="Noto Sans" w:eastAsia="Noto Sans"/>
          <w:b w:val="0"/>
          <w:sz w:val="21"/>
          <w:szCs w:val="21"/>
        </w:rPr>
        <w:t>🚨 Priority Principle: Jaundice in the first twenty four hours is always pathological - report at once.</w:t>
      </w:r>
    </w:p>
    <w:p>
      <w:pPr>
        <w:spacing w:after="0" w:before="0"/>
      </w:pPr>
      <w:r>
        <w:rPr>
          <w:rFonts w:ascii="Noto Sans" w:hAnsi="Noto Sans" w:cs="Noto Sans" w:eastAsia="Noto Sans"/>
          <w:b w:val="0"/>
          <w:sz w:val="21"/>
          <w:szCs w:val="21"/>
        </w:rPr>
        <w:t>❌ Why Not Others: Reassurance, giving water instead of breast milk and delaying the test risk kernicterus and death.</w:t>
      </w:r>
    </w:p>
    <w:p>
      <w:pPr>
        <w:spacing w:after="0" w:before="0"/>
      </w:pPr>
      <w:r>
        <w:rPr>
          <w:rFonts w:ascii="Noto Sans" w:hAnsi="Noto Sans" w:cs="Noto Sans" w:eastAsia="Noto Sans"/>
          <w:b w:val="0"/>
          <w:sz w:val="21"/>
          <w:szCs w:val="21"/>
        </w:rPr>
        <w:t>⚠️ Exam Trap: Calling jaundice in the first day physiological.</w:t>
      </w:r>
    </w:p>
    <w:p>
      <w:pPr>
        <w:spacing w:after="0" w:before="0"/>
      </w:pPr>
      <w:r>
        <w:rPr>
          <w:rFonts w:ascii="Noto Sans" w:hAnsi="Noto Sans" w:cs="Noto Sans" w:eastAsia="Noto Sans"/>
          <w:b w:val="0"/>
          <w:sz w:val="21"/>
          <w:szCs w:val="21"/>
        </w:rPr>
        <w:t>⚡ 5-Second Recall: JAUNDICE IN FIRST 24 HOURS: ALWAYS PATHOLOGICAL</w:t>
      </w:r>
    </w:p>
    <w:p>
      <w:pPr>
        <w:spacing w:after="0" w:before="0"/>
      </w:pPr>
      <w:r>
        <w:rPr>
          <w:rFonts w:ascii="Noto Sans" w:hAnsi="Noto Sans" w:cs="Noto Sans" w:eastAsia="Noto Sans"/>
          <w:b w:val="0"/>
          <w:sz w:val="21"/>
          <w:szCs w:val="21"/>
        </w:rPr>
        <w:t>💎 PNC Exam Pearl: Encourage frequent breastfeeding, monitor the weight and stools, cover the eyes during phototherapy and check the temperature and 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diarrhoea is lethargic with sunken eyes, a very slow skin pinch, no urine and cool extremities. What is the priority management?</w:t>
      </w:r>
    </w:p>
    <w:p>
      <w:pPr>
        <w:spacing w:after="0" w:before="0"/>
      </w:pPr>
      <w:r>
        <w:rPr>
          <w:rFonts w:ascii="Noto Sans" w:hAnsi="Noto Sans" w:cs="Noto Sans" w:eastAsia="Noto Sans"/>
          <w:b w:val="0"/>
          <w:sz w:val="21"/>
          <w:szCs w:val="21"/>
        </w:rPr>
        <w:t>दस्त वाला बच्चा सुस्त है, आँखें धँसी हैं, त्वचा की तह बहुत धीमी लौटती है, मूत्र नहीं आ रहा और अंग ठंडे हैं। प्राथमिक प्रबंधन कौन-सा है?</w:t>
      </w:r>
    </w:p>
    <w:p>
      <w:pPr>
        <w:spacing w:after="0" w:before="0"/>
      </w:pPr>
      <w:r>
        <w:rPr>
          <w:rFonts w:ascii="Noto Sans" w:hAnsi="Noto Sans" w:cs="Noto Sans" w:eastAsia="Noto Sans"/>
          <w:b w:val="0"/>
          <w:sz w:val="21"/>
          <w:szCs w:val="21"/>
        </w:rPr>
        <w:t>A. Treat as severe dehydration with intravenous Ringer lactate or normal saline as per the plan for severe dehydration, 100 millilitres per kilogram initially, reassessing frequently, giving oral rehydration solution as soon as the child can drink, and starting zinc and appropriate feeding / गंभीर निर्जलीकरण मानकर गंभीर निर्जलीकरण की योजना अनुसार बार-बार पुनः आकलन करते हुए पहले चरण में 100 मिलीलीटर प्रति किलोग्राम रिंगर लैक्टेट अथवा सामान्य सेलाइन अंतःशिरा देना, बच्चा पीने लायक होते ही ओरल रिहाइड्रेशन सॉल्यूशन देना तथा जिंक एवं उपयुक्त आहार शुरू करना</w:t>
      </w:r>
    </w:p>
    <w:p>
      <w:pPr>
        <w:spacing w:after="0" w:before="0"/>
      </w:pPr>
      <w:r>
        <w:rPr>
          <w:rFonts w:ascii="Noto Sans" w:hAnsi="Noto Sans" w:cs="Noto Sans" w:eastAsia="Noto Sans"/>
          <w:b w:val="0"/>
          <w:sz w:val="21"/>
          <w:szCs w:val="21"/>
        </w:rPr>
        <w:t>B. Give only antibiotics and no fluids / केवल एंटीबायोटिक देना, कोई तरल नहीं</w:t>
      </w:r>
    </w:p>
    <w:p>
      <w:pPr>
        <w:spacing w:after="0" w:before="0"/>
      </w:pPr>
      <w:r>
        <w:rPr>
          <w:rFonts w:ascii="Noto Sans" w:hAnsi="Noto Sans" w:cs="Noto Sans" w:eastAsia="Noto Sans"/>
          <w:b w:val="0"/>
          <w:sz w:val="21"/>
          <w:szCs w:val="21"/>
        </w:rPr>
        <w:t>C. Restrict fluids to reduce the stool frequency / दस्त की आवृत्ति घटाने के लिए तरल सीमित करना</w:t>
      </w:r>
    </w:p>
    <w:p>
      <w:pPr>
        <w:spacing w:after="0" w:before="0"/>
      </w:pPr>
      <w:r>
        <w:rPr>
          <w:rFonts w:ascii="Noto Sans" w:hAnsi="Noto Sans" w:cs="Noto Sans" w:eastAsia="Noto Sans"/>
          <w:b w:val="0"/>
          <w:sz w:val="21"/>
          <w:szCs w:val="21"/>
        </w:rPr>
        <w:t>D. Give oral rehydration solution at home and review after two days / घर पर ओरल रिहाइड्रेशन सॉल्यूशन देकर दो दिन बाद दोबारा दिखाना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as severe dehydration with intravenous Ringer lactate or normal saline as per the plan for severe dehydration, 100 millilitres per kilogram initially, reassessing frequently, giving oral rehydration solution as soon as the child can drink, and starting zinc and appropriate feeding</w:t>
      </w:r>
    </w:p>
    <w:p>
      <w:pPr>
        <w:spacing w:after="0" w:before="0"/>
      </w:pPr>
      <w:r>
        <w:rPr>
          <w:rFonts w:ascii="Noto Sans" w:hAnsi="Noto Sans" w:cs="Noto Sans" w:eastAsia="Noto Sans"/>
          <w:b w:val="0"/>
          <w:sz w:val="21"/>
          <w:szCs w:val="21"/>
        </w:rPr>
        <w:t>🧠 Clinical Rationale: Lethargy, sunken eyes, a very slow skin pinch, no urine and cool extremities indicate severe dehydration, which is treated as a medical emergency with rapid intravenous rehydration, frequent reassessment for over hydration and improvement, and early reintroduction of oral fluids, zinc and feeding, since withholding fluids kills.</w:t>
      </w:r>
    </w:p>
    <w:p>
      <w:pPr>
        <w:spacing w:after="0" w:before="0"/>
      </w:pPr>
      <w:r>
        <w:rPr>
          <w:rFonts w:ascii="Noto Sans" w:hAnsi="Noto Sans" w:cs="Noto Sans" w:eastAsia="Noto Sans"/>
          <w:b w:val="0"/>
          <w:sz w:val="21"/>
          <w:szCs w:val="21"/>
        </w:rPr>
        <w:t>🔍 Key Clues: Severe dehydration in a child</w:t>
      </w:r>
    </w:p>
    <w:p>
      <w:pPr>
        <w:spacing w:after="0" w:before="0"/>
      </w:pPr>
      <w:r>
        <w:rPr>
          <w:rFonts w:ascii="Noto Sans" w:hAnsi="Noto Sans" w:cs="Noto Sans" w:eastAsia="Noto Sans"/>
          <w:b w:val="0"/>
          <w:sz w:val="21"/>
          <w:szCs w:val="21"/>
        </w:rPr>
        <w:t>🚨 Priority Principle: Severe dehydration needs intravenous fluids at 100 millilitres per kilogram, not oral therapy at home.</w:t>
      </w:r>
    </w:p>
    <w:p>
      <w:pPr>
        <w:spacing w:after="0" w:before="0"/>
      </w:pPr>
      <w:r>
        <w:rPr>
          <w:rFonts w:ascii="Noto Sans" w:hAnsi="Noto Sans" w:cs="Noto Sans" w:eastAsia="Noto Sans"/>
          <w:b w:val="0"/>
          <w:sz w:val="21"/>
          <w:szCs w:val="21"/>
        </w:rPr>
        <w:t>❌ Why Not Others: Home oral therapy, antibiotics alone and fluid restriction are dangerous in severe dehydration.</w:t>
      </w:r>
    </w:p>
    <w:p>
      <w:pPr>
        <w:spacing w:after="0" w:before="0"/>
      </w:pPr>
      <w:r>
        <w:rPr>
          <w:rFonts w:ascii="Noto Sans" w:hAnsi="Noto Sans" w:cs="Noto Sans" w:eastAsia="Noto Sans"/>
          <w:b w:val="0"/>
          <w:sz w:val="21"/>
          <w:szCs w:val="21"/>
        </w:rPr>
        <w:t>⚠️ Exam Trap: Treating severe dehydration with oral fluids only.</w:t>
      </w:r>
    </w:p>
    <w:p>
      <w:pPr>
        <w:spacing w:after="0" w:before="0"/>
      </w:pPr>
      <w:r>
        <w:rPr>
          <w:rFonts w:ascii="Noto Sans" w:hAnsi="Noto Sans" w:cs="Noto Sans" w:eastAsia="Noto Sans"/>
          <w:b w:val="0"/>
          <w:sz w:val="21"/>
          <w:szCs w:val="21"/>
        </w:rPr>
        <w:t>⚡ 5-Second Recall: SEVERE DEHYDRATION: INTRAVENOUS FLUIDS 100 MILLILITRES PER KILOGRAM FIRST</w:t>
      </w:r>
    </w:p>
    <w:p>
      <w:pPr>
        <w:spacing w:after="0" w:before="0"/>
      </w:pPr>
      <w:r>
        <w:rPr>
          <w:rFonts w:ascii="Noto Sans" w:hAnsi="Noto Sans" w:cs="Noto Sans" w:eastAsia="Noto Sans"/>
          <w:b w:val="0"/>
          <w:sz w:val="21"/>
          <w:szCs w:val="21"/>
        </w:rPr>
        <w:t>💎 PNC Exam Pearl: Weigh the child, record the intake and output, monitor for over hydration and provide zinc for fourteen days with continued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two year old has a barking cough, hoarse voice, inspiratory stridor at rest and mild chest retractions. Which nursing action is correct?</w:t>
      </w:r>
    </w:p>
    <w:p>
      <w:pPr>
        <w:spacing w:after="0" w:before="0"/>
      </w:pPr>
      <w:r>
        <w:rPr>
          <w:rFonts w:ascii="Noto Sans" w:hAnsi="Noto Sans" w:cs="Noto Sans" w:eastAsia="Noto Sans"/>
          <w:b w:val="0"/>
          <w:sz w:val="21"/>
          <w:szCs w:val="21"/>
        </w:rPr>
        <w:t>दो वर्ष के बच्चे को भौंकने जैसी खाँसी, कर्कश स्वर, आराम की अवस्था में निःश्वास में स्ट्रिडर तथा हल्का वक्ष धँसाव है। सही नर्सिंग क्रिया कौन-सी है?</w:t>
      </w:r>
    </w:p>
    <w:p>
      <w:pPr>
        <w:spacing w:after="0" w:before="0"/>
      </w:pPr>
      <w:r>
        <w:rPr>
          <w:rFonts w:ascii="Noto Sans" w:hAnsi="Noto Sans" w:cs="Noto Sans" w:eastAsia="Noto Sans"/>
          <w:b w:val="0"/>
          <w:sz w:val="21"/>
          <w:szCs w:val="21"/>
        </w:rPr>
        <w:t>A. Ask the child to open the mouth widely for a throat swab / बच्चे से मुँह खोलकर गले का स्वाब लेने को कहना</w:t>
      </w:r>
    </w:p>
    <w:p>
      <w:pPr>
        <w:spacing w:after="0" w:before="0"/>
      </w:pPr>
      <w:r>
        <w:rPr>
          <w:rFonts w:ascii="Noto Sans" w:hAnsi="Noto Sans" w:cs="Noto Sans" w:eastAsia="Noto Sans"/>
          <w:b w:val="0"/>
          <w:sz w:val="21"/>
          <w:szCs w:val="21"/>
        </w:rPr>
        <w:t>B. Examine the throat with a spatula to look for membrane / झिल्ली देखने के लिए स्पैटुला से गला जाँचना</w:t>
      </w:r>
    </w:p>
    <w:p>
      <w:pPr>
        <w:spacing w:after="0" w:before="0"/>
      </w:pPr>
      <w:r>
        <w:rPr>
          <w:rFonts w:ascii="Noto Sans" w:hAnsi="Noto Sans" w:cs="Noto Sans" w:eastAsia="Noto Sans"/>
          <w:b w:val="0"/>
          <w:sz w:val="21"/>
          <w:szCs w:val="21"/>
        </w:rPr>
        <w:t>C. Keep the child calm on the mother's lap, give humidified oxygen and the prescribed nebulised adrenaline and steroid, avoid examining the throat and any procedure that agitates the child, and keep resuscitation equipment ready / बच्चे को माँ की गोद में शांत रखना, आर्द्र ऑक्सीजन तथा निर्धारित नेबुलाइज़्ड एड्रेनालिन एवं स्टेरॉयड देना, गले की जाँच तथा बच्चे को उत्तेजित करने वाली किसी भी प्रक्रिया से बचना और पुनर्जीवन उपकरण तैयार रखना</w:t>
      </w:r>
    </w:p>
    <w:p>
      <w:pPr>
        <w:spacing w:after="0" w:before="0"/>
      </w:pPr>
      <w:r>
        <w:rPr>
          <w:rFonts w:ascii="Noto Sans" w:hAnsi="Noto Sans" w:cs="Noto Sans" w:eastAsia="Noto Sans"/>
          <w:b w:val="0"/>
          <w:sz w:val="21"/>
          <w:szCs w:val="21"/>
        </w:rPr>
        <w:t>D. Give a sedative to stop the crying / रोना बंद कराने के लिए शामक दवा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child calm on the mother's lap, give humidified oxygen and the prescribed nebulised adrenaline and steroid, avoid examining the throat and any procedure that agitates the child, and keep resuscitation equipment ready</w:t>
      </w:r>
    </w:p>
    <w:p>
      <w:pPr>
        <w:spacing w:after="0" w:before="0"/>
      </w:pPr>
      <w:r>
        <w:rPr>
          <w:rFonts w:ascii="Noto Sans" w:hAnsi="Noto Sans" w:cs="Noto Sans" w:eastAsia="Noto Sans"/>
          <w:b w:val="0"/>
          <w:sz w:val="21"/>
          <w:szCs w:val="21"/>
        </w:rPr>
        <w:t>🧠 Clinical Rationale: Croup with stridor at rest is managed by keeping the child calm, humidified oxygen, nebulised adrenaline and a steroid, while throat examination, sedation and any procedure that makes the child cry are avoided because agitation increases the airway obstruction, and equipment for an artificial airway must be at hand.</w:t>
      </w:r>
    </w:p>
    <w:p>
      <w:pPr>
        <w:spacing w:after="0" w:before="0"/>
      </w:pPr>
      <w:r>
        <w:rPr>
          <w:rFonts w:ascii="Noto Sans" w:hAnsi="Noto Sans" w:cs="Noto Sans" w:eastAsia="Noto Sans"/>
          <w:b w:val="0"/>
          <w:sz w:val="21"/>
          <w:szCs w:val="21"/>
        </w:rPr>
        <w:t>🔍 Key Clues: Nursing care in croup</w:t>
      </w:r>
    </w:p>
    <w:p>
      <w:pPr>
        <w:spacing w:after="0" w:before="0"/>
      </w:pPr>
      <w:r>
        <w:rPr>
          <w:rFonts w:ascii="Noto Sans" w:hAnsi="Noto Sans" w:cs="Noto Sans" w:eastAsia="Noto Sans"/>
          <w:b w:val="0"/>
          <w:sz w:val="21"/>
          <w:szCs w:val="21"/>
        </w:rPr>
        <w:t>🚨 Priority Principle: Calm child, humidified oxygen, adrenaline and steroid, never examine the throat.</w:t>
      </w:r>
    </w:p>
    <w:p>
      <w:pPr>
        <w:spacing w:after="0" w:before="0"/>
      </w:pPr>
      <w:r>
        <w:rPr>
          <w:rFonts w:ascii="Noto Sans" w:hAnsi="Noto Sans" w:cs="Noto Sans" w:eastAsia="Noto Sans"/>
          <w:b w:val="0"/>
          <w:sz w:val="21"/>
          <w:szCs w:val="21"/>
        </w:rPr>
        <w:t>❌ Why Not Others: Throat examination, sedation and swabbing agitate the child and can precipitate complete airway obstruction.</w:t>
      </w:r>
    </w:p>
    <w:p>
      <w:pPr>
        <w:spacing w:after="0" w:before="0"/>
      </w:pPr>
      <w:r>
        <w:rPr>
          <w:rFonts w:ascii="Noto Sans" w:hAnsi="Noto Sans" w:cs="Noto Sans" w:eastAsia="Noto Sans"/>
          <w:b w:val="0"/>
          <w:sz w:val="21"/>
          <w:szCs w:val="21"/>
        </w:rPr>
        <w:t>⚠️ Exam Trap: Using a spatula to examine the throat of a child with stridor.</w:t>
      </w:r>
    </w:p>
    <w:p>
      <w:pPr>
        <w:spacing w:after="0" w:before="0"/>
      </w:pPr>
      <w:r>
        <w:rPr>
          <w:rFonts w:ascii="Noto Sans" w:hAnsi="Noto Sans" w:cs="Noto Sans" w:eastAsia="Noto Sans"/>
          <w:b w:val="0"/>
          <w:sz w:val="21"/>
          <w:szCs w:val="21"/>
        </w:rPr>
        <w:t>⚡ 5-Second Recall: CROUP: KEEP CALM, HUMIDIFY, NO THROAT EXAMINATION</w:t>
      </w:r>
    </w:p>
    <w:p>
      <w:pPr>
        <w:spacing w:after="0" w:before="0"/>
      </w:pPr>
      <w:r>
        <w:rPr>
          <w:rFonts w:ascii="Noto Sans" w:hAnsi="Noto Sans" w:cs="Noto Sans" w:eastAsia="Noto Sans"/>
          <w:b w:val="0"/>
          <w:sz w:val="21"/>
          <w:szCs w:val="21"/>
        </w:rPr>
        <w:t>💎 PNC Exam Pearl: Monitor the respiratory rate, retractions and saturation, teach the parents the danger signs and arrange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mother reports that her child with diarrhoea vomits every time she gives oral rehydration solution. What is the correct advice?</w:t>
      </w:r>
    </w:p>
    <w:p>
      <w:pPr>
        <w:spacing w:after="0" w:before="0"/>
      </w:pPr>
      <w:r>
        <w:rPr>
          <w:rFonts w:ascii="Noto Sans" w:hAnsi="Noto Sans" w:cs="Noto Sans" w:eastAsia="Noto Sans"/>
          <w:b w:val="0"/>
          <w:sz w:val="21"/>
          <w:szCs w:val="21"/>
        </w:rPr>
        <w:t>माता बताती है कि दस्त वाले बच्चे को ओरल रिहाइड्रेशन सॉल्यूशन देते ही उल्टी हो जाती है। सही सलाह कौन-सी है?</w:t>
      </w:r>
    </w:p>
    <w:p>
      <w:pPr>
        <w:spacing w:after="0" w:before="0"/>
      </w:pPr>
      <w:r>
        <w:rPr>
          <w:rFonts w:ascii="Noto Sans" w:hAnsi="Noto Sans" w:cs="Noto Sans" w:eastAsia="Noto Sans"/>
          <w:b w:val="0"/>
          <w:sz w:val="21"/>
          <w:szCs w:val="21"/>
        </w:rPr>
        <w:t>A. Stop giving the solution and give only plain water / घोल देना बंद करके केवल सादा पानी देना</w:t>
      </w:r>
    </w:p>
    <w:p>
      <w:pPr>
        <w:spacing w:after="0" w:before="0"/>
      </w:pPr>
      <w:r>
        <w:rPr>
          <w:rFonts w:ascii="Noto Sans" w:hAnsi="Noto Sans" w:cs="Noto Sans" w:eastAsia="Noto Sans"/>
          <w:b w:val="0"/>
          <w:sz w:val="21"/>
          <w:szCs w:val="21"/>
        </w:rPr>
        <w:t>B. Give small frequent sips with a spoon or cup, waiting about five to ten minutes after a vomit and resuming slowly, continue breastfeeding and feeding, and reassess the child for signs of dehydration and other causes of vomiting / चम्मच अथवा कप से थोड़ा-थोड़ा बार-बार देना, उल्टी के बाद लगभग पाँच से दस मिनट रुककर धीरे-धीरे फिर शुरू करना, स्तनपान तथा आहार जारी रखना और बच्चे में निर्जलीकरण तथा उल्टी के अन्य कारणों की पुनः जाँच करना</w:t>
      </w:r>
    </w:p>
    <w:p>
      <w:pPr>
        <w:spacing w:after="0" w:before="0"/>
      </w:pPr>
      <w:r>
        <w:rPr>
          <w:rFonts w:ascii="Noto Sans" w:hAnsi="Noto Sans" w:cs="Noto Sans" w:eastAsia="Noto Sans"/>
          <w:b w:val="0"/>
          <w:sz w:val="21"/>
          <w:szCs w:val="21"/>
        </w:rPr>
        <w:t>C. Give a single large amount quickly so that some is retained / एक बार में अधिक मात्रा जल्दी देना ताकि कुछ रुक जाए</w:t>
      </w:r>
    </w:p>
    <w:p>
      <w:pPr>
        <w:spacing w:after="0" w:before="0"/>
      </w:pPr>
      <w:r>
        <w:rPr>
          <w:rFonts w:ascii="Noto Sans" w:hAnsi="Noto Sans" w:cs="Noto Sans" w:eastAsia="Noto Sans"/>
          <w:b w:val="0"/>
          <w:sz w:val="21"/>
          <w:szCs w:val="21"/>
        </w:rPr>
        <w:t>D. Stop all fluids for six hours to rest the stomach / पेट को आराम देने के लिए छह घंटे सभी तरल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small frequent sips with a spoon or cup, waiting about five to ten minutes after a vomit and resuming slowly, continue breastfeeding and feeding, and reassess the child for signs of dehydration and other causes of vomiting</w:t>
      </w:r>
    </w:p>
    <w:p>
      <w:pPr>
        <w:spacing w:after="0" w:before="0"/>
      </w:pPr>
      <w:r>
        <w:rPr>
          <w:rFonts w:ascii="Noto Sans" w:hAnsi="Noto Sans" w:cs="Noto Sans" w:eastAsia="Noto Sans"/>
          <w:b w:val="0"/>
          <w:sz w:val="21"/>
          <w:szCs w:val="21"/>
        </w:rPr>
        <w:t>🧠 Clinical Rationale: Vomiting during oral rehydration is managed by giving small volumes frequently with a spoon or cup, pausing for five to ten minutes after a vomit and then resuming slowly, because most of the solution is absorbed even when some is vomited, and breastfeeding, feeding and zinc are continued while the child is reassessed for dehydration and other causes.</w:t>
      </w:r>
    </w:p>
    <w:p>
      <w:pPr>
        <w:spacing w:after="0" w:before="0"/>
      </w:pPr>
      <w:r>
        <w:rPr>
          <w:rFonts w:ascii="Noto Sans" w:hAnsi="Noto Sans" w:cs="Noto Sans" w:eastAsia="Noto Sans"/>
          <w:b w:val="0"/>
          <w:sz w:val="21"/>
          <w:szCs w:val="21"/>
        </w:rPr>
        <w:t>🔍 Key Clues: Vomiting during oral rehydration therapy</w:t>
      </w:r>
    </w:p>
    <w:p>
      <w:pPr>
        <w:spacing w:after="0" w:before="0"/>
      </w:pPr>
      <w:r>
        <w:rPr>
          <w:rFonts w:ascii="Noto Sans" w:hAnsi="Noto Sans" w:cs="Noto Sans" w:eastAsia="Noto Sans"/>
          <w:b w:val="0"/>
          <w:sz w:val="21"/>
          <w:szCs w:val="21"/>
        </w:rPr>
        <w:t>🚨 Priority Principle: Small frequent sips and resume slowly - do not stop the solution.</w:t>
      </w:r>
    </w:p>
    <w:p>
      <w:pPr>
        <w:spacing w:after="0" w:before="0"/>
      </w:pPr>
      <w:r>
        <w:rPr>
          <w:rFonts w:ascii="Noto Sans" w:hAnsi="Noto Sans" w:cs="Noto Sans" w:eastAsia="Noto Sans"/>
          <w:b w:val="0"/>
          <w:sz w:val="21"/>
          <w:szCs w:val="21"/>
        </w:rPr>
        <w:t>❌ Why Not Others: Plain water, a single large volume and stopping all fluids worsen dehydration and electrolyte loss.</w:t>
      </w:r>
    </w:p>
    <w:p>
      <w:pPr>
        <w:spacing w:after="0" w:before="0"/>
      </w:pPr>
      <w:r>
        <w:rPr>
          <w:rFonts w:ascii="Noto Sans" w:hAnsi="Noto Sans" w:cs="Noto Sans" w:eastAsia="Noto Sans"/>
          <w:b w:val="0"/>
          <w:sz w:val="21"/>
          <w:szCs w:val="21"/>
        </w:rPr>
        <w:t>⚠️ Exam Trap: Assuming that oral rehydration has failed when the child vomits once.</w:t>
      </w:r>
    </w:p>
    <w:p>
      <w:pPr>
        <w:spacing w:after="0" w:before="0"/>
      </w:pPr>
      <w:r>
        <w:rPr>
          <w:rFonts w:ascii="Noto Sans" w:hAnsi="Noto Sans" w:cs="Noto Sans" w:eastAsia="Noto Sans"/>
          <w:b w:val="0"/>
          <w:sz w:val="21"/>
          <w:szCs w:val="21"/>
        </w:rPr>
        <w:t>⚡ 5-Second Recall: VOMITING? GIVE SMALL SIPS, PAUSE, RESUME SLOWLY</w:t>
      </w:r>
    </w:p>
    <w:p>
      <w:pPr>
        <w:spacing w:after="0" w:before="0"/>
      </w:pPr>
      <w:r>
        <w:rPr>
          <w:rFonts w:ascii="Noto Sans" w:hAnsi="Noto Sans" w:cs="Noto Sans" w:eastAsia="Noto Sans"/>
          <w:b w:val="0"/>
          <w:sz w:val="21"/>
          <w:szCs w:val="21"/>
        </w:rPr>
        <w:t>💎 PNC Exam Pearl: Demonstrate the correct preparation and administration, teach the mother the signs of dehydration and advise review if the child cannot drink or passes no urine.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newborn is born limp with no spontaneous breathing and the heart rate is eighty per minute. What are the correct initial steps of resuscitation?</w:t>
      </w:r>
    </w:p>
    <w:p>
      <w:pPr>
        <w:spacing w:after="0" w:before="0"/>
      </w:pPr>
      <w:r>
        <w:rPr>
          <w:rFonts w:ascii="Noto Sans" w:hAnsi="Noto Sans" w:cs="Noto Sans" w:eastAsia="Noto Sans"/>
          <w:b w:val="0"/>
          <w:sz w:val="21"/>
          <w:szCs w:val="21"/>
        </w:rPr>
        <w:t>नवजात शिशु शिथिल पैदा होता है, स्वतः श्वसन नहीं है और हृदय गति अस्सी प्रति मिनट है। पुनर्जीवन के सही प्रारंभिक चरण कौन-से हैं?</w:t>
      </w:r>
    </w:p>
    <w:p>
      <w:pPr>
        <w:spacing w:after="0" w:before="0"/>
      </w:pPr>
      <w:r>
        <w:rPr>
          <w:rFonts w:ascii="Noto Sans" w:hAnsi="Noto Sans" w:cs="Noto Sans" w:eastAsia="Noto Sans"/>
          <w:b w:val="0"/>
          <w:sz w:val="21"/>
          <w:szCs w:val="21"/>
        </w:rPr>
        <w:t>A. Start chest compressions immediately and give adrenaline / तुरंत वक्ष संपीड़न शुरू करना और एड्रेनालिन देना</w:t>
      </w:r>
    </w:p>
    <w:p>
      <w:pPr>
        <w:spacing w:after="0" w:before="0"/>
      </w:pPr>
      <w:r>
        <w:rPr>
          <w:rFonts w:ascii="Noto Sans" w:hAnsi="Noto Sans" w:cs="Noto Sans" w:eastAsia="Noto Sans"/>
          <w:b w:val="0"/>
          <w:sz w:val="21"/>
          <w:szCs w:val="21"/>
        </w:rPr>
        <w:t>B. Provide warmth, position the head slightly extended, clear the airway if needed, dry and stimulate the baby, reposition and reassess the breathing and heart rate, and begin positive pressure ventilation with a bag and mask if breathing is absent / गर्माहट देना, सिर को थोड़ा पीछे झुकाकर स्थिति बनाना, आवश्यकता पर वायुमार्ग साफ करना, शिशु को सुखाकर उत्तेजित करना, स्थिति सुधारकर श्वसन तथा हृदय गति का पुनः आकलन करना और श्वसन न होने पर बैग एवं मास्क से धनात्मक दाब वेंटिलेशन शुरू करना</w:t>
      </w:r>
    </w:p>
    <w:p>
      <w:pPr>
        <w:spacing w:after="0" w:before="0"/>
      </w:pPr>
      <w:r>
        <w:rPr>
          <w:rFonts w:ascii="Noto Sans" w:hAnsi="Noto Sans" w:cs="Noto Sans" w:eastAsia="Noto Sans"/>
          <w:b w:val="0"/>
          <w:sz w:val="21"/>
          <w:szCs w:val="21"/>
        </w:rPr>
        <w:t>C. Give oxygen by mask and wait for five minutes / मास्क से ऑक्सीजन देकर पाँच मिनट प्रतीक्षा करना</w:t>
      </w:r>
    </w:p>
    <w:p>
      <w:pPr>
        <w:spacing w:after="0" w:before="0"/>
      </w:pPr>
      <w:r>
        <w:rPr>
          <w:rFonts w:ascii="Noto Sans" w:hAnsi="Noto Sans" w:cs="Noto Sans" w:eastAsia="Noto Sans"/>
          <w:b w:val="0"/>
          <w:sz w:val="21"/>
          <w:szCs w:val="21"/>
        </w:rPr>
        <w:t>D. Wrap the baby warmly and observe without any intervention / शिशु को गर्म लपेटकर बिना हस्तक्षेप देखते रहना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warmth, position the head slightly extended, clear the airway if needed, dry and stimulate the baby, reposition and reassess the breathing and heart rate, and begin positive pressure ventilation with a bag and mask if breathing is absent</w:t>
      </w:r>
    </w:p>
    <w:p>
      <w:pPr>
        <w:spacing w:after="0" w:before="0"/>
      </w:pPr>
      <w:r>
        <w:rPr>
          <w:rFonts w:ascii="Noto Sans" w:hAnsi="Noto Sans" w:cs="Noto Sans" w:eastAsia="Noto Sans"/>
          <w:b w:val="0"/>
          <w:sz w:val="21"/>
          <w:szCs w:val="21"/>
        </w:rPr>
        <w:t>🧠 Clinical Rationale: Neonatal resuscitation begins with the initial steps of warmth, correct head position, clearing the airway when needed, drying and stimulation, followed by reassessment and, if the baby is not breathing, positive pressure ventilation with a bag and mask, while chest compressions begin only when the heart rate remains below sixty after effective ventilation.</w:t>
      </w:r>
    </w:p>
    <w:p>
      <w:pPr>
        <w:spacing w:after="0" w:before="0"/>
      </w:pPr>
      <w:r>
        <w:rPr>
          <w:rFonts w:ascii="Noto Sans" w:hAnsi="Noto Sans" w:cs="Noto Sans" w:eastAsia="Noto Sans"/>
          <w:b w:val="0"/>
          <w:sz w:val="21"/>
          <w:szCs w:val="21"/>
        </w:rPr>
        <w:t>🔍 Key Clues: Initial steps of neonatal resuscitation</w:t>
      </w:r>
    </w:p>
    <w:p>
      <w:pPr>
        <w:spacing w:after="0" w:before="0"/>
      </w:pPr>
      <w:r>
        <w:rPr>
          <w:rFonts w:ascii="Noto Sans" w:hAnsi="Noto Sans" w:cs="Noto Sans" w:eastAsia="Noto Sans"/>
          <w:b w:val="0"/>
          <w:sz w:val="21"/>
          <w:szCs w:val="21"/>
        </w:rPr>
        <w:t>🚨 Priority Principle: Warm, position, clear if needed, dry, stimulate, reassess, then ventilate.</w:t>
      </w:r>
    </w:p>
    <w:p>
      <w:pPr>
        <w:spacing w:after="0" w:before="0"/>
      </w:pPr>
      <w:r>
        <w:rPr>
          <w:rFonts w:ascii="Noto Sans" w:hAnsi="Noto Sans" w:cs="Noto Sans" w:eastAsia="Noto Sans"/>
          <w:b w:val="0"/>
          <w:sz w:val="21"/>
          <w:szCs w:val="21"/>
        </w:rPr>
        <w:t>❌ Why Not Others: Compressions and adrenaline at the outset, oxygen alone with waiting and simple observation with no action all delay effective ventilation.</w:t>
      </w:r>
    </w:p>
    <w:p>
      <w:pPr>
        <w:spacing w:after="0" w:before="0"/>
      </w:pPr>
      <w:r>
        <w:rPr>
          <w:rFonts w:ascii="Noto Sans" w:hAnsi="Noto Sans" w:cs="Noto Sans" w:eastAsia="Noto Sans"/>
          <w:b w:val="0"/>
          <w:sz w:val="21"/>
          <w:szCs w:val="21"/>
        </w:rPr>
        <w:t>⚠️ Exam Trap: Starting chest compressions in a non breathing newborn before ventilation.</w:t>
      </w:r>
    </w:p>
    <w:p>
      <w:pPr>
        <w:spacing w:after="0" w:before="0"/>
      </w:pPr>
      <w:r>
        <w:rPr>
          <w:rFonts w:ascii="Noto Sans" w:hAnsi="Noto Sans" w:cs="Noto Sans" w:eastAsia="Noto Sans"/>
          <w:b w:val="0"/>
          <w:sz w:val="21"/>
          <w:szCs w:val="21"/>
        </w:rPr>
        <w:t>⚡ 5-Second Recall: NEWBORN: WARM, POSITION, DRY, STIMULATE, VENTILATE</w:t>
      </w:r>
    </w:p>
    <w:p>
      <w:pPr>
        <w:spacing w:after="0" w:before="0"/>
      </w:pPr>
      <w:r>
        <w:rPr>
          <w:rFonts w:ascii="Noto Sans" w:hAnsi="Noto Sans" w:cs="Noto Sans" w:eastAsia="Noto Sans"/>
          <w:b w:val="0"/>
          <w:sz w:val="21"/>
          <w:szCs w:val="21"/>
        </w:rPr>
        <w:t>💎 PNC Exam Pearl: Note the time of birth and the Apgar scores, keep the resuscitation area warm and prepared and inform the paediatrician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Two staff nurses on the same shift refuse to work together after an argument. What is the best managerial approach?</w:t>
      </w:r>
    </w:p>
    <w:p>
      <w:pPr>
        <w:spacing w:after="0" w:before="0"/>
      </w:pPr>
      <w:r>
        <w:rPr>
          <w:rFonts w:ascii="Noto Sans" w:hAnsi="Noto Sans" w:cs="Noto Sans" w:eastAsia="Noto Sans"/>
          <w:b w:val="0"/>
          <w:sz w:val="21"/>
          <w:szCs w:val="21"/>
        </w:rPr>
        <w:t>एक ही पाली की दो स्टाफ नर्सें झगड़े के बाद साथ काम करने से मना कर देती हैं। सर्वोत्तम प्रबंधकीय दृष्टिकोण कौन-सा है?</w:t>
      </w:r>
    </w:p>
    <w:p>
      <w:pPr>
        <w:spacing w:after="0" w:before="0"/>
      </w:pPr>
      <w:r>
        <w:rPr>
          <w:rFonts w:ascii="Noto Sans" w:hAnsi="Noto Sans" w:cs="Noto Sans" w:eastAsia="Noto Sans"/>
          <w:b w:val="0"/>
          <w:sz w:val="21"/>
          <w:szCs w:val="21"/>
        </w:rPr>
        <w:t>A. Punish both nurses by a written warning / दोनों को लिखित चेतावनी देकर दंडित करना</w:t>
      </w:r>
    </w:p>
    <w:p>
      <w:pPr>
        <w:spacing w:after="0" w:before="0"/>
      </w:pPr>
      <w:r>
        <w:rPr>
          <w:rFonts w:ascii="Noto Sans" w:hAnsi="Noto Sans" w:cs="Noto Sans" w:eastAsia="Noto Sans"/>
          <w:b w:val="0"/>
          <w:sz w:val="21"/>
          <w:szCs w:val="21"/>
        </w:rPr>
        <w:t>B. Transfer one of them to another ward at once / उनमें से एक को तुरंत दूसरे वार्ड में स्थानांतरित कर देना</w:t>
      </w:r>
    </w:p>
    <w:p>
      <w:pPr>
        <w:spacing w:after="0" w:before="0"/>
      </w:pPr>
      <w:r>
        <w:rPr>
          <w:rFonts w:ascii="Noto Sans" w:hAnsi="Noto Sans" w:cs="Noto Sans" w:eastAsia="Noto Sans"/>
          <w:b w:val="0"/>
          <w:sz w:val="21"/>
          <w:szCs w:val="21"/>
        </w:rPr>
        <w:t>C. Assess the situation privately with each nurse, bring both together to discuss the problem and find a solution acceptable to both, clarify the standards of professional behaviour and follow up, involving higher authority only if the problem persists / प्रत्येक नर्स से अलग-अलग निजी रूप से परिस्थिति समझना, दोनों को साथ लाकर समस्या पर चर्चा कराना तथा दोनों के लिए स्वीकार्य समाधान खोजना, पेशेवर व्यवहार के मानक स्पष्ट करना और अनुवर्तन करना, समस्या बनी रहने पर ही उच्च अधिकारी को शामिल करना</w:t>
      </w:r>
    </w:p>
    <w:p>
      <w:pPr>
        <w:spacing w:after="0" w:before="0"/>
      </w:pPr>
      <w:r>
        <w:rPr>
          <w:rFonts w:ascii="Noto Sans" w:hAnsi="Noto Sans" w:cs="Noto Sans" w:eastAsia="Noto Sans"/>
          <w:b w:val="0"/>
          <w:sz w:val="21"/>
          <w:szCs w:val="21"/>
        </w:rPr>
        <w:t>D. Ignore the matter as it will settle on its own / मामले को अनदेखा करना, स्वयं ठीक हो जाएगा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situation privately with each nurse, bring both together to discuss the problem and find a solution acceptable to both, clarify the standards of professional behaviour and follow up, involving higher authority only if the problem persists</w:t>
      </w:r>
    </w:p>
    <w:p>
      <w:pPr>
        <w:spacing w:after="0" w:before="0"/>
      </w:pPr>
      <w:r>
        <w:rPr>
          <w:rFonts w:ascii="Noto Sans" w:hAnsi="Noto Sans" w:cs="Noto Sans" w:eastAsia="Noto Sans"/>
          <w:b w:val="0"/>
          <w:sz w:val="21"/>
          <w:szCs w:val="21"/>
        </w:rPr>
        <w:t>🧠 Clinical Rationale: Interpersonal conflict is best handled by the collaborative or problem solving approach in which each person is heard, the underlying issue is identified, a mutually acceptable solution is worked out, professional standards and boundaries are clarified and the situation is followed up, with escalation only when needed, since avoiding or punishing destroys trust and morale.</w:t>
      </w:r>
    </w:p>
    <w:p>
      <w:pPr>
        <w:spacing w:after="0" w:before="0"/>
      </w:pPr>
      <w:r>
        <w:rPr>
          <w:rFonts w:ascii="Noto Sans" w:hAnsi="Noto Sans" w:cs="Noto Sans" w:eastAsia="Noto Sans"/>
          <w:b w:val="0"/>
          <w:sz w:val="21"/>
          <w:szCs w:val="21"/>
        </w:rPr>
        <w:t>🔍 Key Clues: Managing conflict among staff</w:t>
      </w:r>
    </w:p>
    <w:p>
      <w:pPr>
        <w:spacing w:after="0" w:before="0"/>
      </w:pPr>
      <w:r>
        <w:rPr>
          <w:rFonts w:ascii="Noto Sans" w:hAnsi="Noto Sans" w:cs="Noto Sans" w:eastAsia="Noto Sans"/>
          <w:b w:val="0"/>
          <w:sz w:val="21"/>
          <w:szCs w:val="21"/>
        </w:rPr>
        <w:t>🚨 Priority Principle: Listen separately, discuss together, find a joint solution and follow up.</w:t>
      </w:r>
    </w:p>
    <w:p>
      <w:pPr>
        <w:spacing w:after="0" w:before="0"/>
      </w:pPr>
      <w:r>
        <w:rPr>
          <w:rFonts w:ascii="Noto Sans" w:hAnsi="Noto Sans" w:cs="Noto Sans" w:eastAsia="Noto Sans"/>
          <w:b w:val="0"/>
          <w:sz w:val="21"/>
          <w:szCs w:val="21"/>
        </w:rPr>
        <w:t>❌ Why Not Others: Immediate transfer, avoiding the problem and punishing both nurses fail to resolve the conflict and lower morale.</w:t>
      </w:r>
    </w:p>
    <w:p>
      <w:pPr>
        <w:spacing w:after="0" w:before="0"/>
      </w:pPr>
      <w:r>
        <w:rPr>
          <w:rFonts w:ascii="Noto Sans" w:hAnsi="Noto Sans" w:cs="Noto Sans" w:eastAsia="Noto Sans"/>
          <w:b w:val="0"/>
          <w:sz w:val="21"/>
          <w:szCs w:val="21"/>
        </w:rPr>
        <w:t>⚠️ Exam Trap: Transferring staff to avoid dealing with the conflict.</w:t>
      </w:r>
    </w:p>
    <w:p>
      <w:pPr>
        <w:spacing w:after="0" w:before="0"/>
      </w:pPr>
      <w:r>
        <w:rPr>
          <w:rFonts w:ascii="Noto Sans" w:hAnsi="Noto Sans" w:cs="Noto Sans" w:eastAsia="Noto Sans"/>
          <w:b w:val="0"/>
          <w:sz w:val="21"/>
          <w:szCs w:val="21"/>
        </w:rPr>
        <w:t>⚡ 5-Second Recall: CONFLICT: LISTEN, DISCUSS TOGETHER, SOLVE, FOLLOW UP</w:t>
      </w:r>
    </w:p>
    <w:p>
      <w:pPr>
        <w:spacing w:after="0" w:before="0"/>
      </w:pPr>
      <w:r>
        <w:rPr>
          <w:rFonts w:ascii="Noto Sans" w:hAnsi="Noto Sans" w:cs="Noto Sans" w:eastAsia="Noto Sans"/>
          <w:b w:val="0"/>
          <w:sz w:val="21"/>
          <w:szCs w:val="21"/>
        </w:rPr>
        <w:t>💎 PNC Exam Pearl: Document the discussion, involve the human resource department if needed and review the working relationships at the next staff meeting.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Two nurses have reported sick at the start of a busy shift with a full ward and one ventilated patient. What is the priority action of the nurse in charge?</w:t>
      </w:r>
    </w:p>
    <w:p>
      <w:pPr>
        <w:spacing w:after="0" w:before="0"/>
      </w:pPr>
      <w:r>
        <w:rPr>
          <w:rFonts w:ascii="Noto Sans" w:hAnsi="Noto Sans" w:cs="Noto Sans" w:eastAsia="Noto Sans"/>
          <w:b w:val="0"/>
          <w:sz w:val="21"/>
          <w:szCs w:val="21"/>
        </w:rPr>
        <w:t>व्यस्त पाली के आरंभ में पूरे वार्ड तथा एक वेंटीलेटेड रोगी की स्थिति में दो नर्सें बीमार होने की सूचना देती हैं। प्रभारी नर्स की प्राथमिक क्रिया कौन-सी है?</w:t>
      </w:r>
    </w:p>
    <w:p>
      <w:pPr>
        <w:spacing w:after="0" w:before="0"/>
      </w:pPr>
      <w:r>
        <w:rPr>
          <w:rFonts w:ascii="Noto Sans" w:hAnsi="Noto Sans" w:cs="Noto Sans" w:eastAsia="Noto Sans"/>
          <w:b w:val="0"/>
          <w:sz w:val="21"/>
          <w:szCs w:val="21"/>
        </w:rPr>
        <w:t>A. Ask the relatives of the stable patients to leave the ward so that work is less / स्थिर रोगियों के संबंधियों को वार्ड से बाहर भेज देना ताकि काम कम हो</w:t>
      </w:r>
    </w:p>
    <w:p>
      <w:pPr>
        <w:spacing w:after="0" w:before="0"/>
      </w:pPr>
      <w:r>
        <w:rPr>
          <w:rFonts w:ascii="Noto Sans" w:hAnsi="Noto Sans" w:cs="Noto Sans" w:eastAsia="Noto Sans"/>
          <w:b w:val="0"/>
          <w:sz w:val="21"/>
          <w:szCs w:val="21"/>
        </w:rPr>
        <w:t>B. Reassign the staff according to patient acuity, ensuring that the ventilated and unstable patients are cared for by the most competent nurses, inform the supervisor and arrange replacement or on call staff, postpone non urgent work and report the shortfall in the shift record / रोगी की गंभीरता के अनुसार स्टाफ का पुनर्वितरण करना तथा वेंटीलेटेड एवं अस्थिर रोगियों की देखभाल सर्वाधिक सक्षम नर्सों को सौंपना, पर्यवेक्षक को सूचित करके प्रतिस्थापन अथवा ऑन कॉल स्टाफ व्यवस्थित करना, अनावश्यक कार्य स्थगित करना और पाली अभिलेख में कमी दर्ज करना</w:t>
      </w:r>
    </w:p>
    <w:p>
      <w:pPr>
        <w:spacing w:after="0" w:before="0"/>
      </w:pPr>
      <w:r>
        <w:rPr>
          <w:rFonts w:ascii="Noto Sans" w:hAnsi="Noto Sans" w:cs="Noto Sans" w:eastAsia="Noto Sans"/>
          <w:b w:val="0"/>
          <w:sz w:val="21"/>
          <w:szCs w:val="21"/>
        </w:rPr>
        <w:t>C. Rush through the medicines of all the patients in the first hour / पहले एक घंटे में सभी रोगियों की दवाएँ जल्दी से निपटा देना</w:t>
      </w:r>
    </w:p>
    <w:p>
      <w:pPr>
        <w:spacing w:after="0" w:before="0"/>
      </w:pPr>
      <w:r>
        <w:rPr>
          <w:rFonts w:ascii="Noto Sans" w:hAnsi="Noto Sans" w:cs="Noto Sans" w:eastAsia="Noto Sans"/>
          <w:b w:val="0"/>
          <w:sz w:val="21"/>
          <w:szCs w:val="21"/>
        </w:rPr>
        <w:t>D. Ask the ward attendant to give the oral medicines / वार्ड सहायक से मुँह की दवाएँ देने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Reassign the staff according to patient acuity, ensuring that the ventilated and unstable patients are cared for by the most competent nurses, inform the supervisor and arrange replacement or on call staff, postpone non urgent work and report the shortfall in the shift record</w:t>
      </w:r>
    </w:p>
    <w:p>
      <w:pPr>
        <w:spacing w:after="0" w:before="0"/>
      </w:pPr>
      <w:r>
        <w:rPr>
          <w:rFonts w:ascii="Noto Sans" w:hAnsi="Noto Sans" w:cs="Noto Sans" w:eastAsia="Noto Sans"/>
          <w:b w:val="0"/>
          <w:sz w:val="21"/>
          <w:szCs w:val="21"/>
        </w:rPr>
        <w:t>🧠 Clinical Rationale: The nurse in charge prioritises by acuity, placing the most competent nurses with the most dependent patients, escalates the staffing shortfall to the supervisor, arranges replacement, defers non urgent tasks and documents the shortfall and the measures taken, since these steps maintain patient safety and transparency.</w:t>
      </w:r>
    </w:p>
    <w:p>
      <w:pPr>
        <w:spacing w:after="0" w:before="0"/>
      </w:pPr>
      <w:r>
        <w:rPr>
          <w:rFonts w:ascii="Noto Sans" w:hAnsi="Noto Sans" w:cs="Noto Sans" w:eastAsia="Noto Sans"/>
          <w:b w:val="0"/>
          <w:sz w:val="21"/>
          <w:szCs w:val="21"/>
        </w:rPr>
        <w:t>🔍 Key Clues: Managing short staffing on a shift</w:t>
      </w:r>
    </w:p>
    <w:p>
      <w:pPr>
        <w:spacing w:after="0" w:before="0"/>
      </w:pPr>
      <w:r>
        <w:rPr>
          <w:rFonts w:ascii="Noto Sans" w:hAnsi="Noto Sans" w:cs="Noto Sans" w:eastAsia="Noto Sans"/>
          <w:b w:val="0"/>
          <w:sz w:val="21"/>
          <w:szCs w:val="21"/>
        </w:rPr>
        <w:t>🚨 Priority Principle: Prioritise by acuity, inform the supervisor, redeploy and document.</w:t>
      </w:r>
    </w:p>
    <w:p>
      <w:pPr>
        <w:spacing w:after="0" w:before="0"/>
      </w:pPr>
      <w:r>
        <w:rPr>
          <w:rFonts w:ascii="Noto Sans" w:hAnsi="Noto Sans" w:cs="Noto Sans" w:eastAsia="Noto Sans"/>
          <w:b w:val="0"/>
          <w:sz w:val="21"/>
          <w:szCs w:val="21"/>
        </w:rPr>
        <w:t>❌ Why Not Others: Chasing speed, delegating medicines to an attendant and reducing care compromise patient safety and are unsafe practice.</w:t>
      </w:r>
    </w:p>
    <w:p>
      <w:pPr>
        <w:spacing w:after="0" w:before="0"/>
      </w:pPr>
      <w:r>
        <w:rPr>
          <w:rFonts w:ascii="Noto Sans" w:hAnsi="Noto Sans" w:cs="Noto Sans" w:eastAsia="Noto Sans"/>
          <w:b w:val="0"/>
          <w:sz w:val="21"/>
          <w:szCs w:val="21"/>
        </w:rPr>
        <w:t>⚠️ Exam Trap: Allowing an unlicensed worker to give medicines.</w:t>
      </w:r>
    </w:p>
    <w:p>
      <w:pPr>
        <w:spacing w:after="0" w:before="0"/>
      </w:pPr>
      <w:r>
        <w:rPr>
          <w:rFonts w:ascii="Noto Sans" w:hAnsi="Noto Sans" w:cs="Noto Sans" w:eastAsia="Noto Sans"/>
          <w:b w:val="0"/>
          <w:sz w:val="21"/>
          <w:szCs w:val="21"/>
        </w:rPr>
        <w:t>⚡ 5-Second Recall: SHORT STAFFING: ACUITY FIRST, ESCALATE, REDEPLOY, RECORD</w:t>
      </w:r>
    </w:p>
    <w:p>
      <w:pPr>
        <w:spacing w:after="0" w:before="0"/>
      </w:pPr>
      <w:r>
        <w:rPr>
          <w:rFonts w:ascii="Noto Sans" w:hAnsi="Noto Sans" w:cs="Noto Sans" w:eastAsia="Noto Sans"/>
          <w:b w:val="0"/>
          <w:sz w:val="21"/>
          <w:szCs w:val="21"/>
        </w:rPr>
        <w:t>💎 PNC Exam Pearl: Keep the staff attendance record correct, review the workload data for the next roster and support the staff who worked short.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What is the main purpose of a nursing audit?</w:t>
      </w:r>
    </w:p>
    <w:p>
      <w:pPr>
        <w:spacing w:after="0" w:before="0"/>
      </w:pPr>
      <w:r>
        <w:rPr>
          <w:rFonts w:ascii="Noto Sans" w:hAnsi="Noto Sans" w:cs="Noto Sans" w:eastAsia="Noto Sans"/>
          <w:b w:val="0"/>
          <w:sz w:val="21"/>
          <w:szCs w:val="21"/>
        </w:rPr>
        <w:t>नर्सिंग अंकेक्षण का मुख्य उद्देश्य क्या है?</w:t>
      </w:r>
    </w:p>
    <w:p>
      <w:pPr>
        <w:spacing w:after="0" w:before="0"/>
      </w:pPr>
      <w:r>
        <w:rPr>
          <w:rFonts w:ascii="Noto Sans" w:hAnsi="Noto Sans" w:cs="Noto Sans" w:eastAsia="Noto Sans"/>
          <w:b w:val="0"/>
          <w:sz w:val="21"/>
          <w:szCs w:val="21"/>
        </w:rPr>
        <w:t>A. To replace the patient's clinical record / रोगी के नैदानिक अभिलेख का स्थान लेना</w:t>
      </w:r>
    </w:p>
    <w:p>
      <w:pPr>
        <w:spacing w:after="0" w:before="0"/>
      </w:pPr>
      <w:r>
        <w:rPr>
          <w:rFonts w:ascii="Noto Sans" w:hAnsi="Noto Sans" w:cs="Noto Sans" w:eastAsia="Noto Sans"/>
          <w:b w:val="0"/>
          <w:sz w:val="21"/>
          <w:szCs w:val="21"/>
        </w:rPr>
        <w:t>B. To identify and punish nurses who make mistakes / गलती करने वाली नर्सों को पहचानकर दंडित करना</w:t>
      </w:r>
    </w:p>
    <w:p>
      <w:pPr>
        <w:spacing w:after="0" w:before="0"/>
      </w:pPr>
      <w:r>
        <w:rPr>
          <w:rFonts w:ascii="Noto Sans" w:hAnsi="Noto Sans" w:cs="Noto Sans" w:eastAsia="Noto Sans"/>
          <w:b w:val="0"/>
          <w:sz w:val="21"/>
          <w:szCs w:val="21"/>
        </w:rPr>
        <w:t>C. To evaluate the quality of nursing care against set standards and identify areas for improvement in structure, process and outcome / निर्धारित मानकों के आधार पर नर्सिंग देखभाल की गुणवत्ता का मूल्यांकन करना तथा संरचना, प्रक्रिया एवं परिणाम के क्षेत्रों में सुधार के अवसर चिह्नित करना</w:t>
      </w:r>
    </w:p>
    <w:p>
      <w:pPr>
        <w:spacing w:after="0" w:before="0"/>
      </w:pPr>
      <w:r>
        <w:rPr>
          <w:rFonts w:ascii="Noto Sans" w:hAnsi="Noto Sans" w:cs="Noto Sans" w:eastAsia="Noto Sans"/>
          <w:b w:val="0"/>
          <w:sz w:val="21"/>
          <w:szCs w:val="21"/>
        </w:rPr>
        <w:t>D. To reduce the number of nurses in the ward / वार्ड में नर्सों की संख्या घटाना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evaluate the quality of nursing care against set standards and identify areas for improvement in structure, process and outcome</w:t>
      </w:r>
    </w:p>
    <w:p>
      <w:pPr>
        <w:spacing w:after="0" w:before="0"/>
      </w:pPr>
      <w:r>
        <w:rPr>
          <w:rFonts w:ascii="Noto Sans" w:hAnsi="Noto Sans" w:cs="Noto Sans" w:eastAsia="Noto Sans"/>
          <w:b w:val="0"/>
          <w:sz w:val="21"/>
          <w:szCs w:val="21"/>
        </w:rPr>
        <w:t>🧠 Clinical Rationale: A nursing audit compares actual care with accepted standards and outcomes to improve quality, using records and care indicators, and it is a system of quality assurance rather than a fault finding exercise, so its findings lead to education, protocol revision and better patient outcomes.</w:t>
      </w:r>
    </w:p>
    <w:p>
      <w:pPr>
        <w:spacing w:after="0" w:before="0"/>
      </w:pPr>
      <w:r>
        <w:rPr>
          <w:rFonts w:ascii="Noto Sans" w:hAnsi="Noto Sans" w:cs="Noto Sans" w:eastAsia="Noto Sans"/>
          <w:b w:val="0"/>
          <w:sz w:val="21"/>
          <w:szCs w:val="21"/>
        </w:rPr>
        <w:t>🔍 Key Clues: Purpose of a nursing audit</w:t>
      </w:r>
    </w:p>
    <w:p>
      <w:pPr>
        <w:spacing w:after="0" w:before="0"/>
      </w:pPr>
      <w:r>
        <w:rPr>
          <w:rFonts w:ascii="Noto Sans" w:hAnsi="Noto Sans" w:cs="Noto Sans" w:eastAsia="Noto Sans"/>
          <w:b w:val="0"/>
          <w:sz w:val="21"/>
          <w:szCs w:val="21"/>
        </w:rPr>
        <w:t>🚨 Priority Principle: A nursing audit measures care against standards to improve quality, not to punish.</w:t>
      </w:r>
    </w:p>
    <w:p>
      <w:pPr>
        <w:spacing w:after="0" w:before="0"/>
      </w:pPr>
      <w:r>
        <w:rPr>
          <w:rFonts w:ascii="Noto Sans" w:hAnsi="Noto Sans" w:cs="Noto Sans" w:eastAsia="Noto Sans"/>
          <w:b w:val="0"/>
          <w:sz w:val="21"/>
          <w:szCs w:val="21"/>
        </w:rPr>
        <w:t>❌ Why Not Others: Punishing staff, cutting numbers and replacing records are not the purpose of an audit and defeat its quality improvement aim.</w:t>
      </w:r>
    </w:p>
    <w:p>
      <w:pPr>
        <w:spacing w:after="0" w:before="0"/>
      </w:pPr>
      <w:r>
        <w:rPr>
          <w:rFonts w:ascii="Noto Sans" w:hAnsi="Noto Sans" w:cs="Noto Sans" w:eastAsia="Noto Sans"/>
          <w:b w:val="0"/>
          <w:sz w:val="21"/>
          <w:szCs w:val="21"/>
        </w:rPr>
        <w:t>⚠️ Exam Trap: Using audit findings as a punishment tool.</w:t>
      </w:r>
    </w:p>
    <w:p>
      <w:pPr>
        <w:spacing w:after="0" w:before="0"/>
      </w:pPr>
      <w:r>
        <w:rPr>
          <w:rFonts w:ascii="Noto Sans" w:hAnsi="Noto Sans" w:cs="Noto Sans" w:eastAsia="Noto Sans"/>
          <w:b w:val="0"/>
          <w:sz w:val="21"/>
          <w:szCs w:val="21"/>
        </w:rPr>
        <w:t>⚡ 5-Second Recall: AUDIT = MEASURE AGAINST STANDARDS, THEN IMPROVE</w:t>
      </w:r>
    </w:p>
    <w:p>
      <w:pPr>
        <w:spacing w:after="0" w:before="0"/>
      </w:pPr>
      <w:r>
        <w:rPr>
          <w:rFonts w:ascii="Noto Sans" w:hAnsi="Noto Sans" w:cs="Noto Sans" w:eastAsia="Noto Sans"/>
          <w:b w:val="0"/>
          <w:sz w:val="21"/>
          <w:szCs w:val="21"/>
        </w:rPr>
        <w:t>💎 PNC Exam Pearl: Share the audit results with the team, plan actions with time frames and re-audit to see whether the practice has improved.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gives a wrong dose to a patient and the patient is stable after observation. What is the correct action regarding the incident report?</w:t>
      </w:r>
    </w:p>
    <w:p>
      <w:pPr>
        <w:spacing w:after="0" w:before="0"/>
      </w:pPr>
      <w:r>
        <w:rPr>
          <w:rFonts w:ascii="Noto Sans" w:hAnsi="Noto Sans" w:cs="Noto Sans" w:eastAsia="Noto Sans"/>
          <w:b w:val="0"/>
          <w:sz w:val="21"/>
          <w:szCs w:val="21"/>
        </w:rPr>
        <w:t>किसी नर्स ने रोगी को गलत खुराक दे दी और निगरानी के बाद रोगी की स्थिति स्थिर है। घटना रिपोर्ट के संबंध में सही क्रिया कौन-सी है?</w:t>
      </w:r>
    </w:p>
    <w:p>
      <w:pPr>
        <w:spacing w:after="0" w:before="0"/>
      </w:pPr>
      <w:r>
        <w:rPr>
          <w:rFonts w:ascii="Noto Sans" w:hAnsi="Noto Sans" w:cs="Noto Sans" w:eastAsia="Noto Sans"/>
          <w:b w:val="0"/>
          <w:sz w:val="21"/>
          <w:szCs w:val="21"/>
        </w:rPr>
        <w:t>A. Do not write the report because no harm occurred / कोई हानि नहीं हुई इसलिए रिपोर्ट न लिखना</w:t>
      </w:r>
    </w:p>
    <w:p>
      <w:pPr>
        <w:spacing w:after="0" w:before="0"/>
      </w:pPr>
      <w:r>
        <w:rPr>
          <w:rFonts w:ascii="Noto Sans" w:hAnsi="Noto Sans" w:cs="Noto Sans" w:eastAsia="Noto Sans"/>
          <w:b w:val="0"/>
          <w:sz w:val="21"/>
          <w:szCs w:val="21"/>
        </w:rPr>
        <w:t>B. Record the facts in the incident report and the clinical record, including what happened, the time, the drug and dose, the action taken, the notifications and the patient's condition, without blaming language, and inform the doctor and the nurse in charge / घटना रिपोर्ट तथा नैदानिक अभिलेख में तथ्य दर्ज करना, जिसमें क्या हुआ, समय, दवा एवं खुराक, की गई क्रिया, सूचनाएँ तथा रोगी की स्थिति शामिल हो, बिना दोषारोपण वाली भाषा में, और चिकित्सक एवं प्रभारी नर्स को सूचित करना</w:t>
      </w:r>
    </w:p>
    <w:p>
      <w:pPr>
        <w:spacing w:after="0" w:before="0"/>
      </w:pPr>
      <w:r>
        <w:rPr>
          <w:rFonts w:ascii="Noto Sans" w:hAnsi="Noto Sans" w:cs="Noto Sans" w:eastAsia="Noto Sans"/>
          <w:b w:val="0"/>
          <w:sz w:val="21"/>
          <w:szCs w:val="21"/>
        </w:rPr>
        <w:t>C. Write the report only if the patient makes a complaint / रिपोर्ट केवल तब लिखना जब रोगी शिकायत करे</w:t>
      </w:r>
    </w:p>
    <w:p>
      <w:pPr>
        <w:spacing w:after="0" w:before="0"/>
      </w:pPr>
      <w:r>
        <w:rPr>
          <w:rFonts w:ascii="Noto Sans" w:hAnsi="Noto Sans" w:cs="Noto Sans" w:eastAsia="Noto Sans"/>
          <w:b w:val="0"/>
          <w:sz w:val="21"/>
          <w:szCs w:val="21"/>
        </w:rPr>
        <w:t>D. Write the report after two days to check whether the patient develops any problem / रोगी में कोई समस्या दिखने की जाँच के बाद दो दिन बाद रिपोर्ट लिखना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Record the facts in the incident report and the clinical record, including what happened, the time, the drug and dose, the action taken, the notifications and the patient's condition, without blaming language, and inform the doctor and the nurse in charge</w:t>
      </w:r>
    </w:p>
    <w:p>
      <w:pPr>
        <w:spacing w:after="0" w:before="0"/>
      </w:pPr>
      <w:r>
        <w:rPr>
          <w:rFonts w:ascii="Noto Sans" w:hAnsi="Noto Sans" w:cs="Noto Sans" w:eastAsia="Noto Sans"/>
          <w:b w:val="0"/>
          <w:sz w:val="21"/>
          <w:szCs w:val="21"/>
        </w:rPr>
        <w:t>🧠 Clinical Rationale: An incident report documents the facts of the event, the action taken and the patient's condition in objective terms, immediately and without blame, because its purpose is to analyse system failures and prevent recurrence, and it is supported by accurate documentation in the clinical record along with prompt notification.</w:t>
      </w:r>
    </w:p>
    <w:p>
      <w:pPr>
        <w:spacing w:after="0" w:before="0"/>
      </w:pPr>
      <w:r>
        <w:rPr>
          <w:rFonts w:ascii="Noto Sans" w:hAnsi="Noto Sans" w:cs="Noto Sans" w:eastAsia="Noto Sans"/>
          <w:b w:val="0"/>
          <w:sz w:val="21"/>
          <w:szCs w:val="21"/>
        </w:rPr>
        <w:t>🔍 Key Clues: Writing an incident report</w:t>
      </w:r>
    </w:p>
    <w:p>
      <w:pPr>
        <w:spacing w:after="0" w:before="0"/>
      </w:pPr>
      <w:r>
        <w:rPr>
          <w:rFonts w:ascii="Noto Sans" w:hAnsi="Noto Sans" w:cs="Noto Sans" w:eastAsia="Noto Sans"/>
          <w:b w:val="0"/>
          <w:sz w:val="21"/>
          <w:szCs w:val="21"/>
        </w:rPr>
        <w:t>🚨 Priority Principle: Record the facts at once without blame - the purpose is prevention, not punishment.</w:t>
      </w:r>
    </w:p>
    <w:p>
      <w:pPr>
        <w:spacing w:after="0" w:before="0"/>
      </w:pPr>
      <w:r>
        <w:rPr>
          <w:rFonts w:ascii="Noto Sans" w:hAnsi="Noto Sans" w:cs="Noto Sans" w:eastAsia="Noto Sans"/>
          <w:b w:val="0"/>
          <w:sz w:val="21"/>
          <w:szCs w:val="21"/>
        </w:rPr>
        <w:t>❌ Why Not Others: Omitting the report, waiting for a complaint and delaying it defeat the purpose of safety monitoring and risk management.</w:t>
      </w:r>
    </w:p>
    <w:p>
      <w:pPr>
        <w:spacing w:after="0" w:before="0"/>
      </w:pPr>
      <w:r>
        <w:rPr>
          <w:rFonts w:ascii="Noto Sans" w:hAnsi="Noto Sans" w:cs="Noto Sans" w:eastAsia="Noto Sans"/>
          <w:b w:val="0"/>
          <w:sz w:val="21"/>
          <w:szCs w:val="21"/>
        </w:rPr>
        <w:t>⚠️ Exam Trap: Writing an incident report with blaming statements.</w:t>
      </w:r>
    </w:p>
    <w:p>
      <w:pPr>
        <w:spacing w:after="0" w:before="0"/>
      </w:pPr>
      <w:r>
        <w:rPr>
          <w:rFonts w:ascii="Noto Sans" w:hAnsi="Noto Sans" w:cs="Noto Sans" w:eastAsia="Noto Sans"/>
          <w:b w:val="0"/>
          <w:sz w:val="21"/>
          <w:szCs w:val="21"/>
        </w:rPr>
        <w:t>⚡ 5-Second Recall: INCIDENT REPORT: FACTS, NO BLAME, IMMEDIATELY</w:t>
      </w:r>
    </w:p>
    <w:p>
      <w:pPr>
        <w:spacing w:after="0" w:before="0"/>
      </w:pPr>
      <w:r>
        <w:rPr>
          <w:rFonts w:ascii="Noto Sans" w:hAnsi="Noto Sans" w:cs="Noto Sans" w:eastAsia="Noto Sans"/>
          <w:b w:val="0"/>
          <w:sz w:val="21"/>
          <w:szCs w:val="21"/>
        </w:rPr>
        <w:t>💎 PNC Exam Pearl: Follow the hospital policy, keep the report confidential and participate in the root cause analysis to improve the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of the following is an example of a social determinant of health?</w:t>
      </w:r>
    </w:p>
    <w:p>
      <w:pPr>
        <w:spacing w:after="0" w:before="0"/>
      </w:pPr>
      <w:r>
        <w:rPr>
          <w:rFonts w:ascii="Noto Sans" w:hAnsi="Noto Sans" w:cs="Noto Sans" w:eastAsia="Noto Sans"/>
          <w:b w:val="0"/>
          <w:sz w:val="21"/>
          <w:szCs w:val="21"/>
        </w:rPr>
        <w:t>निम्नलिखित में से कौन स्वास्थ्य का सामाजिक निर्धारक का उदाहरण है?</w:t>
      </w:r>
    </w:p>
    <w:p>
      <w:pPr>
        <w:spacing w:after="0" w:before="0"/>
      </w:pPr>
      <w:r>
        <w:rPr>
          <w:rFonts w:ascii="Noto Sans" w:hAnsi="Noto Sans" w:cs="Noto Sans" w:eastAsia="Noto Sans"/>
          <w:b w:val="0"/>
          <w:sz w:val="21"/>
          <w:szCs w:val="21"/>
        </w:rPr>
        <w:t>A. The patient's genetic makeup alone / केवल रोगी की आनुवंशिक बनावट</w:t>
      </w:r>
    </w:p>
    <w:p>
      <w:pPr>
        <w:spacing w:after="0" w:before="0"/>
      </w:pPr>
      <w:r>
        <w:rPr>
          <w:rFonts w:ascii="Noto Sans" w:hAnsi="Noto Sans" w:cs="Noto Sans" w:eastAsia="Noto Sans"/>
          <w:b w:val="0"/>
          <w:sz w:val="21"/>
          <w:szCs w:val="21"/>
        </w:rPr>
        <w:t>B. The colour of the hospital building / अस्पताल भवन का रंग</w:t>
      </w:r>
    </w:p>
    <w:p>
      <w:pPr>
        <w:spacing w:after="0" w:before="0"/>
      </w:pPr>
      <w:r>
        <w:rPr>
          <w:rFonts w:ascii="Noto Sans" w:hAnsi="Noto Sans" w:cs="Noto Sans" w:eastAsia="Noto Sans"/>
          <w:b w:val="0"/>
          <w:sz w:val="21"/>
          <w:szCs w:val="21"/>
        </w:rPr>
        <w:t>C. The patient's blood group / रोगी का रक्त समूह</w:t>
      </w:r>
    </w:p>
    <w:p>
      <w:pPr>
        <w:spacing w:after="0" w:before="0"/>
      </w:pPr>
      <w:r>
        <w:rPr>
          <w:rFonts w:ascii="Noto Sans" w:hAnsi="Noto Sans" w:cs="Noto Sans" w:eastAsia="Noto Sans"/>
          <w:b w:val="0"/>
          <w:sz w:val="21"/>
          <w:szCs w:val="21"/>
        </w:rPr>
        <w:t>D. Poverty, illiteracy, unsafe housing, poor sanitation, gender inequality and lack of access to health services / निर्धनता, निरक्षरता, असुरक्षित आवास, खराब स्वच्छता, लैंगिक असमानता तथा स्वास्थ्य सेवाओं तक पहुँच की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Poverty, illiteracy, unsafe housing, poor sanitation, gender inequality and lack of access to health services</w:t>
      </w:r>
    </w:p>
    <w:p>
      <w:pPr>
        <w:spacing w:after="0" w:before="0"/>
      </w:pPr>
      <w:r>
        <w:rPr>
          <w:rFonts w:ascii="Noto Sans" w:hAnsi="Noto Sans" w:cs="Noto Sans" w:eastAsia="Noto Sans"/>
          <w:b w:val="0"/>
          <w:sz w:val="21"/>
          <w:szCs w:val="21"/>
        </w:rPr>
        <w:t>🧠 Clinical Rationale: Social determinants of health are the conditions in which people are born, grow, live, work and age, including income, education, housing, sanitation, gender, occupation, social support and access to services, and they explain a large part of health inequity, so community nursing addresses them through education, screening, referral and intersectoral action.</w:t>
      </w:r>
    </w:p>
    <w:p>
      <w:pPr>
        <w:spacing w:after="0" w:before="0"/>
      </w:pPr>
      <w:r>
        <w:rPr>
          <w:rFonts w:ascii="Noto Sans" w:hAnsi="Noto Sans" w:cs="Noto Sans" w:eastAsia="Noto Sans"/>
          <w:b w:val="0"/>
          <w:sz w:val="21"/>
          <w:szCs w:val="21"/>
        </w:rPr>
        <w:t>🔍 Key Clues: Social determinants of health</w:t>
      </w:r>
    </w:p>
    <w:p>
      <w:pPr>
        <w:spacing w:after="0" w:before="0"/>
      </w:pPr>
      <w:r>
        <w:rPr>
          <w:rFonts w:ascii="Noto Sans" w:hAnsi="Noto Sans" w:cs="Noto Sans" w:eastAsia="Noto Sans"/>
          <w:b w:val="0"/>
          <w:sz w:val="21"/>
          <w:szCs w:val="21"/>
        </w:rPr>
        <w:t>🚨 Priority Principle: Income, education, housing, sanitation, gender and access to services shape health.</w:t>
      </w:r>
    </w:p>
    <w:p>
      <w:pPr>
        <w:spacing w:after="0" w:before="0"/>
      </w:pPr>
      <w:r>
        <w:rPr>
          <w:rFonts w:ascii="Noto Sans" w:hAnsi="Noto Sans" w:cs="Noto Sans" w:eastAsia="Noto Sans"/>
          <w:b w:val="0"/>
          <w:sz w:val="21"/>
          <w:szCs w:val="21"/>
        </w:rPr>
        <w:t>❌ Why Not Others: Blood group, genes alone and building colour are not social determinants.</w:t>
      </w:r>
    </w:p>
    <w:p>
      <w:pPr>
        <w:spacing w:after="0" w:before="0"/>
      </w:pPr>
      <w:r>
        <w:rPr>
          <w:rFonts w:ascii="Noto Sans" w:hAnsi="Noto Sans" w:cs="Noto Sans" w:eastAsia="Noto Sans"/>
          <w:b w:val="0"/>
          <w:sz w:val="21"/>
          <w:szCs w:val="21"/>
        </w:rPr>
        <w:t>⚠️ Exam Trap: Blaming the patient's habits without considering the social conditions.</w:t>
      </w:r>
    </w:p>
    <w:p>
      <w:pPr>
        <w:spacing w:after="0" w:before="0"/>
      </w:pPr>
      <w:r>
        <w:rPr>
          <w:rFonts w:ascii="Noto Sans" w:hAnsi="Noto Sans" w:cs="Noto Sans" w:eastAsia="Noto Sans"/>
          <w:b w:val="0"/>
          <w:sz w:val="21"/>
          <w:szCs w:val="21"/>
        </w:rPr>
        <w:t>⚡ 5-Second Recall: HEALTH IS SHAPED BY WHERE PEOPLE LIVE, LEARN AND WORK</w:t>
      </w:r>
    </w:p>
    <w:p>
      <w:pPr>
        <w:spacing w:after="0" w:before="0"/>
      </w:pPr>
      <w:r>
        <w:rPr>
          <w:rFonts w:ascii="Noto Sans" w:hAnsi="Noto Sans" w:cs="Noto Sans" w:eastAsia="Noto Sans"/>
          <w:b w:val="0"/>
          <w:sz w:val="21"/>
          <w:szCs w:val="21"/>
        </w:rPr>
        <w:t>💎 PNC Exam Pearl: Assess the family's income, education, water, sanitation and access to services and plan interventions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family applies cow dung to the umbilical stump of a newborn. What is the nurse's best approach?</w:t>
      </w:r>
    </w:p>
    <w:p>
      <w:pPr>
        <w:spacing w:after="0" w:before="0"/>
      </w:pPr>
      <w:r>
        <w:rPr>
          <w:rFonts w:ascii="Noto Sans" w:hAnsi="Noto Sans" w:cs="Noto Sans" w:eastAsia="Noto Sans"/>
          <w:b w:val="0"/>
          <w:sz w:val="21"/>
          <w:szCs w:val="21"/>
        </w:rPr>
        <w:t>एक परिवार नवजात की नाभि पर गोबर लगाता है। नर्स का सर्वोत्तम दृष्टिकोण कौन-सा है?</w:t>
      </w:r>
    </w:p>
    <w:p>
      <w:pPr>
        <w:spacing w:after="0" w:before="0"/>
      </w:pPr>
      <w:r>
        <w:rPr>
          <w:rFonts w:ascii="Noto Sans" w:hAnsi="Noto Sans" w:cs="Noto Sans" w:eastAsia="Noto Sans"/>
          <w:b w:val="0"/>
          <w:sz w:val="21"/>
          <w:szCs w:val="21"/>
        </w:rPr>
        <w:t>A. Report the family to the police at once / परिवार की तुरंत पुलिस में शिकायत करना</w:t>
      </w:r>
    </w:p>
    <w:p>
      <w:pPr>
        <w:spacing w:after="0" w:before="0"/>
      </w:pPr>
      <w:r>
        <w:rPr>
          <w:rFonts w:ascii="Noto Sans" w:hAnsi="Noto Sans" w:cs="Noto Sans" w:eastAsia="Noto Sans"/>
          <w:b w:val="0"/>
          <w:sz w:val="21"/>
          <w:szCs w:val="21"/>
        </w:rPr>
        <w:t>B. Understand the health belief behind the practice, explain with respect the risk of tetanus and sepsis, demonstrate safe cord care with clean hands and a dry cord, involve the family and community leaders in changing the practice and follow up at home visits / इस व्यवहार से जुड़ी स्वास्थ्य मान्यता को समझना, आदरपूर्वक टिटनेस तथा सेप्सिस के जोखिम को समझाना, स्वच्छ हाथ तथा सूखी नाभि के साथ सुरक्षित नाभि देखभाल का प्रदर्शन करना, परिवार तथा समुदाय के नेताओं को व्यवहार बदलने में शामिल करना और घर भेंट से अनुवर्तन करना</w:t>
      </w:r>
    </w:p>
    <w:p>
      <w:pPr>
        <w:spacing w:after="0" w:before="0"/>
      </w:pPr>
      <w:r>
        <w:rPr>
          <w:rFonts w:ascii="Noto Sans" w:hAnsi="Noto Sans" w:cs="Noto Sans" w:eastAsia="Noto Sans"/>
          <w:b w:val="0"/>
          <w:sz w:val="21"/>
          <w:szCs w:val="21"/>
        </w:rPr>
        <w:t>C. Ignore the practice as it is a cultural matter / इसे संस्कृति का मामला मानकर अनदेखा करना</w:t>
      </w:r>
    </w:p>
    <w:p>
      <w:pPr>
        <w:spacing w:after="0" w:before="0"/>
      </w:pPr>
      <w:r>
        <w:rPr>
          <w:rFonts w:ascii="Noto Sans" w:hAnsi="Noto Sans" w:cs="Noto Sans" w:eastAsia="Noto Sans"/>
          <w:b w:val="0"/>
          <w:sz w:val="21"/>
          <w:szCs w:val="21"/>
        </w:rPr>
        <w:t>D. Take the baby away from the family / शिशु को परिवार से अलग कर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Understand the health belief behind the practice, explain with respect the risk of tetanus and sepsis, demonstrate safe cord care with clean hands and a dry cord, involve the family and community leaders in changing the practice and follow up at home visits</w:t>
      </w:r>
    </w:p>
    <w:p>
      <w:pPr>
        <w:spacing w:after="0" w:before="0"/>
      </w:pPr>
      <w:r>
        <w:rPr>
          <w:rFonts w:ascii="Noto Sans" w:hAnsi="Noto Sans" w:cs="Noto Sans" w:eastAsia="Noto Sans"/>
          <w:b w:val="0"/>
          <w:sz w:val="21"/>
          <w:szCs w:val="21"/>
        </w:rPr>
        <w:t>🧠 Clinical Rationale: Harmful traditional practices are changed by understanding the family's beliefs, giving respectful information about the real risks of tetanus, sepsis and death, demonstrating safe cord care and involving family and community leaders, since confrontation and coercion only drive the practice underground.</w:t>
      </w:r>
    </w:p>
    <w:p>
      <w:pPr>
        <w:spacing w:after="0" w:before="0"/>
      </w:pPr>
      <w:r>
        <w:rPr>
          <w:rFonts w:ascii="Noto Sans" w:hAnsi="Noto Sans" w:cs="Noto Sans" w:eastAsia="Noto Sans"/>
          <w:b w:val="0"/>
          <w:sz w:val="21"/>
          <w:szCs w:val="21"/>
        </w:rPr>
        <w:t>🔍 Key Clues: Harmful traditional practices and health beliefs</w:t>
      </w:r>
    </w:p>
    <w:p>
      <w:pPr>
        <w:spacing w:after="0" w:before="0"/>
      </w:pPr>
      <w:r>
        <w:rPr>
          <w:rFonts w:ascii="Noto Sans" w:hAnsi="Noto Sans" w:cs="Noto Sans" w:eastAsia="Noto Sans"/>
          <w:b w:val="0"/>
          <w:sz w:val="21"/>
          <w:szCs w:val="21"/>
        </w:rPr>
        <w:t>🚨 Priority Principle: Respect the belief, explain the risk, demonstrate safe practice and follow up.</w:t>
      </w:r>
    </w:p>
    <w:p>
      <w:pPr>
        <w:spacing w:after="0" w:before="0"/>
      </w:pPr>
      <w:r>
        <w:rPr>
          <w:rFonts w:ascii="Noto Sans" w:hAnsi="Noto Sans" w:cs="Noto Sans" w:eastAsia="Noto Sans"/>
          <w:b w:val="0"/>
          <w:sz w:val="21"/>
          <w:szCs w:val="21"/>
        </w:rPr>
        <w:t>❌ Why Not Others: Punitive action, ignoring the practice and separating the baby damage trust and do not change the behaviour.</w:t>
      </w:r>
    </w:p>
    <w:p>
      <w:pPr>
        <w:spacing w:after="0" w:before="0"/>
      </w:pPr>
      <w:r>
        <w:rPr>
          <w:rFonts w:ascii="Noto Sans" w:hAnsi="Noto Sans" w:cs="Noto Sans" w:eastAsia="Noto Sans"/>
          <w:b w:val="0"/>
          <w:sz w:val="21"/>
          <w:szCs w:val="21"/>
        </w:rPr>
        <w:t>⚠️ Exam Trap: Confronting the family angrily about their tradition.</w:t>
      </w:r>
    </w:p>
    <w:p>
      <w:pPr>
        <w:spacing w:after="0" w:before="0"/>
      </w:pPr>
      <w:r>
        <w:rPr>
          <w:rFonts w:ascii="Noto Sans" w:hAnsi="Noto Sans" w:cs="Noto Sans" w:eastAsia="Noto Sans"/>
          <w:b w:val="0"/>
          <w:sz w:val="21"/>
          <w:szCs w:val="21"/>
        </w:rPr>
        <w:t>⚡ 5-Second Recall: CHANGE PRACTICE BY RESPECT, INFORMATION AND DEMONSTRATION</w:t>
      </w:r>
    </w:p>
    <w:p>
      <w:pPr>
        <w:spacing w:after="0" w:before="0"/>
      </w:pPr>
      <w:r>
        <w:rPr>
          <w:rFonts w:ascii="Noto Sans" w:hAnsi="Noto Sans" w:cs="Noto Sans" w:eastAsia="Noto Sans"/>
          <w:b w:val="0"/>
          <w:sz w:val="21"/>
          <w:szCs w:val="21"/>
        </w:rPr>
        <w:t>💎 PNC Exam Pearl: Reinforce hygiene, teach the danger signs of cord infection and record the practice at subsequent home visits to see whether it changed.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acute pancreatitis has a bluish discolouration around the umbilicus and in the flanks. What do these signs indicate and what is the priority action?</w:t>
      </w:r>
    </w:p>
    <w:p>
      <w:pPr>
        <w:spacing w:after="0" w:before="0"/>
      </w:pPr>
      <w:r>
        <w:rPr>
          <w:rFonts w:ascii="Noto Sans" w:hAnsi="Noto Sans" w:cs="Noto Sans" w:eastAsia="Noto Sans"/>
          <w:b w:val="0"/>
          <w:sz w:val="21"/>
          <w:szCs w:val="21"/>
        </w:rPr>
        <w:t>तीव्र अग्न्याशयशोथ वाले रोगी की नाभि के आसपास तथा कमर के पार्श्व भागों में नीला विवर्णन दिखाई देता है। ये चिह्न क्या दर्शाते हैं और प्राथमिक क्रिया कौन-सी है?</w:t>
      </w:r>
    </w:p>
    <w:p>
      <w:pPr>
        <w:spacing w:after="0" w:before="0"/>
      </w:pPr>
      <w:r>
        <w:rPr>
          <w:rFonts w:ascii="Noto Sans" w:hAnsi="Noto Sans" w:cs="Noto Sans" w:eastAsia="Noto Sans"/>
          <w:b w:val="0"/>
          <w:sz w:val="21"/>
          <w:szCs w:val="21"/>
        </w:rPr>
        <w:t>A. They indicate jaundice and need phototherapy / ये पीलिया दर्शाते हैं और फोटोथेरेपी चाहिए</w:t>
      </w:r>
    </w:p>
    <w:p>
      <w:pPr>
        <w:spacing w:after="0" w:before="0"/>
      </w:pPr>
      <w:r>
        <w:rPr>
          <w:rFonts w:ascii="Noto Sans" w:hAnsi="Noto Sans" w:cs="Noto Sans" w:eastAsia="Noto Sans"/>
          <w:b w:val="0"/>
          <w:sz w:val="21"/>
          <w:szCs w:val="21"/>
        </w:rPr>
        <w:t>B. They indicate an allergic reaction to the analgesic / ये दर्दनिवारक से एलर्जी दर्शाते हैं</w:t>
      </w:r>
    </w:p>
    <w:p>
      <w:pPr>
        <w:spacing w:after="0" w:before="0"/>
      </w:pPr>
      <w:r>
        <w:rPr>
          <w:rFonts w:ascii="Noto Sans" w:hAnsi="Noto Sans" w:cs="Noto Sans" w:eastAsia="Noto Sans"/>
          <w:b w:val="0"/>
          <w:sz w:val="21"/>
          <w:szCs w:val="21"/>
        </w:rPr>
        <w:t>C. Normal variation of skin colour, no action needed / त्वचा के रंग की सामान्य भिन्नता, कोई क्रिया आवश्यक नहीं</w:t>
      </w:r>
    </w:p>
    <w:p>
      <w:pPr>
        <w:spacing w:after="0" w:before="0"/>
      </w:pPr>
      <w:r>
        <w:rPr>
          <w:rFonts w:ascii="Noto Sans" w:hAnsi="Noto Sans" w:cs="Noto Sans" w:eastAsia="Noto Sans"/>
          <w:b w:val="0"/>
          <w:sz w:val="21"/>
          <w:szCs w:val="21"/>
        </w:rPr>
        <w:t>D. They indicate retroperitoneal haemorrhage from severe pancreatitis, so keep the patient nil by mouth, give intravenous fluids and analgesics as ordered, monitor the vital signs, urine output and haemoglobin and report at once / ये चिह्न गंभीर अग्न्याशयशोथ से पृष्ठपेरिटोनियल रक्तस्राव दर्शाते हैं, अतः रोगी को मुँह से कुछ न देना, निर्देशानुसार अंतःशिरा तरल एवं दर्दनिवारक देना, महत्वपूर्ण संकेत, मूत्र उत्पादन तथा हीमोग्लोबिन की निगरानी करना और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They indicate retroperitoneal haemorrhage from severe pancreatitis, so keep the patient nil by mouth, give intravenous fluids and analgesics as ordered, monitor the vital signs, urine output and haemoglobin and report at once</w:t>
      </w:r>
    </w:p>
    <w:p>
      <w:pPr>
        <w:spacing w:after="0" w:before="0"/>
      </w:pPr>
      <w:r>
        <w:rPr>
          <w:rFonts w:ascii="Noto Sans" w:hAnsi="Noto Sans" w:cs="Noto Sans" w:eastAsia="Noto Sans"/>
          <w:b w:val="0"/>
          <w:sz w:val="21"/>
          <w:szCs w:val="21"/>
        </w:rPr>
        <w:t>🧠 Clinical Rationale: Cullen sign around the umbilicus and Grey Turner sign in the flanks indicate retroperitoneal haemorrhage from severe necrotising pancreatitis and carry a poor prognosis, so the patient is kept nil by mouth, given intravenous fluids, analgesia, antiemetics and oxygen as ordered, and the vital signs, urine output, haemoglobin and calcium are monitored closely with early reporting.</w:t>
      </w:r>
    </w:p>
    <w:p>
      <w:pPr>
        <w:spacing w:after="0" w:before="0"/>
      </w:pPr>
      <w:r>
        <w:rPr>
          <w:rFonts w:ascii="Noto Sans" w:hAnsi="Noto Sans" w:cs="Noto Sans" w:eastAsia="Noto Sans"/>
          <w:b w:val="0"/>
          <w:sz w:val="21"/>
          <w:szCs w:val="21"/>
        </w:rPr>
        <w:t>🔍 Key Clues: Cullen and Grey Turner signs in pancreatitis</w:t>
      </w:r>
    </w:p>
    <w:p>
      <w:pPr>
        <w:spacing w:after="0" w:before="0"/>
      </w:pPr>
      <w:r>
        <w:rPr>
          <w:rFonts w:ascii="Noto Sans" w:hAnsi="Noto Sans" w:cs="Noto Sans" w:eastAsia="Noto Sans"/>
          <w:b w:val="0"/>
          <w:sz w:val="21"/>
          <w:szCs w:val="21"/>
        </w:rPr>
        <w:t>🚨 Priority Principle: Bluish discolouration in pancreatitis means retroperitoneal bleeding - report at once.</w:t>
      </w:r>
    </w:p>
    <w:p>
      <w:pPr>
        <w:spacing w:after="0" w:before="0"/>
      </w:pPr>
      <w:r>
        <w:rPr>
          <w:rFonts w:ascii="Noto Sans" w:hAnsi="Noto Sans" w:cs="Noto Sans" w:eastAsia="Noto Sans"/>
          <w:b w:val="0"/>
          <w:sz w:val="21"/>
          <w:szCs w:val="21"/>
        </w:rPr>
        <w:t>❌ Why Not Others: Calling the discolouration normal, jaundice or allergy misses a life threatening complication.</w:t>
      </w:r>
    </w:p>
    <w:p>
      <w:pPr>
        <w:spacing w:after="0" w:before="0"/>
      </w:pPr>
      <w:r>
        <w:rPr>
          <w:rFonts w:ascii="Noto Sans" w:hAnsi="Noto Sans" w:cs="Noto Sans" w:eastAsia="Noto Sans"/>
          <w:b w:val="0"/>
          <w:sz w:val="21"/>
          <w:szCs w:val="21"/>
        </w:rPr>
        <w:t>⚠️ Exam Trap: Attributing periumbilical bruising to a fall.</w:t>
      </w:r>
    </w:p>
    <w:p>
      <w:pPr>
        <w:spacing w:after="0" w:before="0"/>
      </w:pPr>
      <w:r>
        <w:rPr>
          <w:rFonts w:ascii="Noto Sans" w:hAnsi="Noto Sans" w:cs="Noto Sans" w:eastAsia="Noto Sans"/>
          <w:b w:val="0"/>
          <w:sz w:val="21"/>
          <w:szCs w:val="21"/>
        </w:rPr>
        <w:t>⚡ 5-Second Recall: CULLEN AND GREY TURNER SIGNS = RETROPERITONEAL BLEEDING</w:t>
      </w:r>
    </w:p>
    <w:p>
      <w:pPr>
        <w:spacing w:after="0" w:before="0"/>
      </w:pPr>
      <w:r>
        <w:rPr>
          <w:rFonts w:ascii="Noto Sans" w:hAnsi="Noto Sans" w:cs="Noto Sans" w:eastAsia="Noto Sans"/>
          <w:b w:val="0"/>
          <w:sz w:val="21"/>
          <w:szCs w:val="21"/>
        </w:rPr>
        <w:t>💎 PNC Exam Pearl: Keep the patient nil by mouth, prepare for imaging and fluids, and monitor for shock, hypocalcaemia and respiratory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chest drain on suction shows continuous bubbling in the water seal chamber. What does this indicate?</w:t>
      </w:r>
    </w:p>
    <w:p>
      <w:pPr>
        <w:spacing w:after="0" w:before="0"/>
      </w:pPr>
      <w:r>
        <w:rPr>
          <w:rFonts w:ascii="Noto Sans" w:hAnsi="Noto Sans" w:cs="Noto Sans" w:eastAsia="Noto Sans"/>
          <w:b w:val="0"/>
          <w:sz w:val="21"/>
          <w:szCs w:val="21"/>
        </w:rPr>
        <w:t>सक्शन पर लगे वक्ष नलिका वाले रोगी के जल-सील कक्ष में लगातार बुलबुले बन रहे हैं। यह क्या दर्शाता है?</w:t>
      </w:r>
    </w:p>
    <w:p>
      <w:pPr>
        <w:spacing w:after="0" w:before="0"/>
      </w:pPr>
      <w:r>
        <w:rPr>
          <w:rFonts w:ascii="Noto Sans" w:hAnsi="Noto Sans" w:cs="Noto Sans" w:eastAsia="Noto Sans"/>
          <w:b w:val="0"/>
          <w:sz w:val="21"/>
          <w:szCs w:val="21"/>
        </w:rPr>
        <w:t>A. There is an air leak, so the nurse inspects the dressing site, the tubing, the connections and the drainage system for leaks, checks for a disconnection or a loose connection, tightens or replaces as allowed, examines the patient for subcutaneous emphysema and informs the doctor / वायु रिसाव है, अतः नर्स पट्टी के स्थान, ट्यूबिंग, जोड़ों तथा निकास प्रणाली में रिसाव की जाँच करती है, अलगाव अथवा ढीले जोड़ की पुष्टि करके अनुमत सीमा में कसती अथवा बदलती है, रोगी में त्वचा के नीचे वायु संचय देखती है और चिकित्सक को सूचित करती है</w:t>
      </w:r>
    </w:p>
    <w:p>
      <w:pPr>
        <w:spacing w:after="0" w:before="0"/>
      </w:pPr>
      <w:r>
        <w:rPr>
          <w:rFonts w:ascii="Noto Sans" w:hAnsi="Noto Sans" w:cs="Noto Sans" w:eastAsia="Noto Sans"/>
          <w:b w:val="0"/>
          <w:sz w:val="21"/>
          <w:szCs w:val="21"/>
        </w:rPr>
        <w:t>B. The suction is too low and should be increased at once / सक्शन बहुत कम है और तुरंत बढ़ाना चाहिए</w:t>
      </w:r>
    </w:p>
    <w:p>
      <w:pPr>
        <w:spacing w:after="0" w:before="0"/>
      </w:pPr>
      <w:r>
        <w:rPr>
          <w:rFonts w:ascii="Noto Sans" w:hAnsi="Noto Sans" w:cs="Noto Sans" w:eastAsia="Noto Sans"/>
          <w:b w:val="0"/>
          <w:sz w:val="21"/>
          <w:szCs w:val="21"/>
        </w:rPr>
        <w:t>C. The drain has blocked and needs to be milked vigorously / नलिका अवरुद्ध है और उसे जोर से मिल्क करना चाहिए</w:t>
      </w:r>
    </w:p>
    <w:p>
      <w:pPr>
        <w:spacing w:after="0" w:before="0"/>
      </w:pPr>
      <w:r>
        <w:rPr>
          <w:rFonts w:ascii="Noto Sans" w:hAnsi="Noto Sans" w:cs="Noto Sans" w:eastAsia="Noto Sans"/>
          <w:b w:val="0"/>
          <w:sz w:val="21"/>
          <w:szCs w:val="21"/>
        </w:rPr>
        <w:t>D. The lung has fully expanded and the drain can be removed / फुफ्फुस पूरी तरह फैल गया है और नलिका निकाली जा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There is an air leak, so the nurse inspects the dressing site, the tubing, the connections and the drainage system for leaks, checks for a disconnection or a loose connection, tightens or replaces as allowed, examines the patient for subcutaneous emphysema and informs the doctor</w:t>
      </w:r>
    </w:p>
    <w:p>
      <w:pPr>
        <w:spacing w:after="0" w:before="0"/>
      </w:pPr>
      <w:r>
        <w:rPr>
          <w:rFonts w:ascii="Noto Sans" w:hAnsi="Noto Sans" w:cs="Noto Sans" w:eastAsia="Noto Sans"/>
          <w:b w:val="0"/>
          <w:sz w:val="21"/>
          <w:szCs w:val="21"/>
        </w:rPr>
        <w:t>🧠 Clinical Rationale: Continuous bubbling in the water seal chamber means air is entering the system, usually from a leak at the insertion site, a loose connection, a crack in the tubing or the chamber itself, so the nurse works from the patient outwards checking each connection, observes for subcutaneous emphysema and respiratory distress, and informs the doctor, while intermittent bubbling with coughing is expected.</w:t>
      </w:r>
    </w:p>
    <w:p>
      <w:pPr>
        <w:spacing w:after="0" w:before="0"/>
      </w:pPr>
      <w:r>
        <w:rPr>
          <w:rFonts w:ascii="Noto Sans" w:hAnsi="Noto Sans" w:cs="Noto Sans" w:eastAsia="Noto Sans"/>
          <w:b w:val="0"/>
          <w:sz w:val="21"/>
          <w:szCs w:val="21"/>
        </w:rPr>
        <w:t>🔍 Key Clues: Air leak in a chest drainage system</w:t>
      </w:r>
    </w:p>
    <w:p>
      <w:pPr>
        <w:spacing w:after="0" w:before="0"/>
      </w:pPr>
      <w:r>
        <w:rPr>
          <w:rFonts w:ascii="Noto Sans" w:hAnsi="Noto Sans" w:cs="Noto Sans" w:eastAsia="Noto Sans"/>
          <w:b w:val="0"/>
          <w:sz w:val="21"/>
          <w:szCs w:val="21"/>
        </w:rPr>
        <w:t>🚨 Priority Principle: Continuous bubbling means an air leak - trace it from the patient outwards.</w:t>
      </w:r>
    </w:p>
    <w:p>
      <w:pPr>
        <w:spacing w:after="0" w:before="0"/>
      </w:pPr>
      <w:r>
        <w:rPr>
          <w:rFonts w:ascii="Noto Sans" w:hAnsi="Noto Sans" w:cs="Noto Sans" w:eastAsia="Noto Sans"/>
          <w:b w:val="0"/>
          <w:sz w:val="21"/>
          <w:szCs w:val="21"/>
        </w:rPr>
        <w:t>❌ Why Not Others: Interpreting it as full expansion, blindly increasing suction and vigorous milking of the tube are unsafe.</w:t>
      </w:r>
    </w:p>
    <w:p>
      <w:pPr>
        <w:spacing w:after="0" w:before="0"/>
      </w:pPr>
      <w:r>
        <w:rPr>
          <w:rFonts w:ascii="Noto Sans" w:hAnsi="Noto Sans" w:cs="Noto Sans" w:eastAsia="Noto Sans"/>
          <w:b w:val="0"/>
          <w:sz w:val="21"/>
          <w:szCs w:val="21"/>
        </w:rPr>
        <w:t>⚠️ Exam Trap: Clamping the chest tube to stop the bubbling.</w:t>
      </w:r>
    </w:p>
    <w:p>
      <w:pPr>
        <w:spacing w:after="0" w:before="0"/>
      </w:pPr>
      <w:r>
        <w:rPr>
          <w:rFonts w:ascii="Noto Sans" w:hAnsi="Noto Sans" w:cs="Noto Sans" w:eastAsia="Noto Sans"/>
          <w:b w:val="0"/>
          <w:sz w:val="21"/>
          <w:szCs w:val="21"/>
        </w:rPr>
        <w:t>⚡ 5-Second Recall: BUBBLING THAT NEVER STOPS MEANS AN AIR LEAK</w:t>
      </w:r>
    </w:p>
    <w:p>
      <w:pPr>
        <w:spacing w:after="0" w:before="0"/>
      </w:pPr>
      <w:r>
        <w:rPr>
          <w:rFonts w:ascii="Noto Sans" w:hAnsi="Noto Sans" w:cs="Noto Sans" w:eastAsia="Noto Sans"/>
          <w:b w:val="0"/>
          <w:sz w:val="21"/>
          <w:szCs w:val="21"/>
        </w:rPr>
        <w:t>💎 PNC Exam Pearl: Keep the drainage system below chest level, secure the connections, never clamp routinely and monitor the lung sounds and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Six hours after coronary artery bypass grafting the mediastinal drain shows two hundred millilitres of blood in one hour. What is the priority action?</w:t>
      </w:r>
    </w:p>
    <w:p>
      <w:pPr>
        <w:spacing w:after="0" w:before="0"/>
      </w:pPr>
      <w:r>
        <w:rPr>
          <w:rFonts w:ascii="Noto Sans" w:hAnsi="Noto Sans" w:cs="Noto Sans" w:eastAsia="Noto Sans"/>
          <w:b w:val="0"/>
          <w:sz w:val="21"/>
          <w:szCs w:val="21"/>
        </w:rPr>
        <w:t>कोरोनरी धमनी बाइपास शल्य चिकित्सा के छह घंटे बाद मीडियास्टाइनल ड्रेन से एक घंटे में दो सौ मिलीलीटर रक्त निकलता है। प्राथमिक क्रिया कौन-सी है?</w:t>
      </w:r>
    </w:p>
    <w:p>
      <w:pPr>
        <w:spacing w:after="0" w:before="0"/>
      </w:pPr>
      <w:r>
        <w:rPr>
          <w:rFonts w:ascii="Noto Sans" w:hAnsi="Noto Sans" w:cs="Noto Sans" w:eastAsia="Noto Sans"/>
          <w:b w:val="0"/>
          <w:sz w:val="21"/>
          <w:szCs w:val="21"/>
        </w:rPr>
        <w:t>A. Clamp the drain to reduce the blood loss / रक्त की हानि घटाने के लिए नलिका क्लैंप कर देना</w:t>
      </w:r>
    </w:p>
    <w:p>
      <w:pPr>
        <w:spacing w:after="0" w:before="0"/>
      </w:pPr>
      <w:r>
        <w:rPr>
          <w:rFonts w:ascii="Noto Sans" w:hAnsi="Noto Sans" w:cs="Noto Sans" w:eastAsia="Noto Sans"/>
          <w:b w:val="0"/>
          <w:sz w:val="21"/>
          <w:szCs w:val="21"/>
        </w:rPr>
        <w:t>B. Give a diuretic to reduce the fluid in the chest / वक्ष में तरल घटाने के लिए मूत्रवर्धक देना</w:t>
      </w:r>
    </w:p>
    <w:p>
      <w:pPr>
        <w:spacing w:after="0" w:before="0"/>
      </w:pPr>
      <w:r>
        <w:rPr>
          <w:rFonts w:ascii="Noto Sans" w:hAnsi="Noto Sans" w:cs="Noto Sans" w:eastAsia="Noto Sans"/>
          <w:b w:val="0"/>
          <w:sz w:val="21"/>
          <w:szCs w:val="21"/>
        </w:rPr>
        <w:t>C. Massage the chest tube to improve the drainage and wait / निकास सुधारने के लिए वक्ष नलिका की मालिश करके प्रतीक्षा करना</w:t>
      </w:r>
    </w:p>
    <w:p>
      <w:pPr>
        <w:spacing w:after="0" w:before="0"/>
      </w:pPr>
      <w:r>
        <w:rPr>
          <w:rFonts w:ascii="Noto Sans" w:hAnsi="Noto Sans" w:cs="Noto Sans" w:eastAsia="Noto Sans"/>
          <w:b w:val="0"/>
          <w:sz w:val="21"/>
          <w:szCs w:val="21"/>
        </w:rPr>
        <w:t>D. Report at once, monitor the vital signs and the central venous pressure, check the haemoglobin and coagulation as ordered, keep the drain unclamped and the patient warm, watch for cardiac tamponade and prepare for re exploration if bleeding continues / तुरंत सूचित करना, महत्वपूर्ण संकेत तथा केंद्रीय शिरा दाब की निगरानी करना, निर्देशानुसार हीमोग्लोबिन एवं थक्का जमने की जाँच कराना, नलिका को क्लैंप न करना तथा रोगी को गर्म रखना, हृदय टैम्पोनेड की निगरानी करना और रक्तस्राव जारी रहने पर पुनः शल्य चिकित्सा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monitor the vital signs and the central venous pressure, check the haemoglobin and coagulation as ordered, keep the drain unclamped and the patient warm, watch for cardiac tamponade and prepare for re exploration if bleeding continues</w:t>
      </w:r>
    </w:p>
    <w:p>
      <w:pPr>
        <w:spacing w:after="0" w:before="0"/>
      </w:pPr>
      <w:r>
        <w:rPr>
          <w:rFonts w:ascii="Noto Sans" w:hAnsi="Noto Sans" w:cs="Noto Sans" w:eastAsia="Noto Sans"/>
          <w:b w:val="0"/>
          <w:sz w:val="21"/>
          <w:szCs w:val="21"/>
        </w:rPr>
        <w:t>🧠 Clinical Rationale: Mediastinal drainage of more than one hundred to two hundred millilitres an hour, or sudden cessation with haemodynamic deterioration, suggests surgical bleeding or tamponade, so the nurse reports immediately, monitors the vital signs, central venous pressure, urine output and haemoglobin, never clamps a bleeding drain and prepares for re exploration.</w:t>
      </w:r>
    </w:p>
    <w:p>
      <w:pPr>
        <w:spacing w:after="0" w:before="0"/>
      </w:pPr>
      <w:r>
        <w:rPr>
          <w:rFonts w:ascii="Noto Sans" w:hAnsi="Noto Sans" w:cs="Noto Sans" w:eastAsia="Noto Sans"/>
          <w:b w:val="0"/>
          <w:sz w:val="21"/>
          <w:szCs w:val="21"/>
        </w:rPr>
        <w:t>🔍 Key Clues: Excessive mediastinal drainage after cardiac surgery</w:t>
      </w:r>
    </w:p>
    <w:p>
      <w:pPr>
        <w:spacing w:after="0" w:before="0"/>
      </w:pPr>
      <w:r>
        <w:rPr>
          <w:rFonts w:ascii="Noto Sans" w:hAnsi="Noto Sans" w:cs="Noto Sans" w:eastAsia="Noto Sans"/>
          <w:b w:val="0"/>
          <w:sz w:val="21"/>
          <w:szCs w:val="21"/>
        </w:rPr>
        <w:t>🚨 Priority Principle: More than one hundred millilitres an hour after cardiac surgery means report at once.</w:t>
      </w:r>
    </w:p>
    <w:p>
      <w:pPr>
        <w:spacing w:after="0" w:before="0"/>
      </w:pPr>
      <w:r>
        <w:rPr>
          <w:rFonts w:ascii="Noto Sans" w:hAnsi="Noto Sans" w:cs="Noto Sans" w:eastAsia="Noto Sans"/>
          <w:b w:val="0"/>
          <w:sz w:val="21"/>
          <w:szCs w:val="21"/>
        </w:rPr>
        <w:t>❌ Why Not Others: Massaging and waiting, clamping the drain and giving a diuretic delay control of haemorrhage and cause tamponade.</w:t>
      </w:r>
    </w:p>
    <w:p>
      <w:pPr>
        <w:spacing w:after="0" w:before="0"/>
      </w:pPr>
      <w:r>
        <w:rPr>
          <w:rFonts w:ascii="Noto Sans" w:hAnsi="Noto Sans" w:cs="Noto Sans" w:eastAsia="Noto Sans"/>
          <w:b w:val="0"/>
          <w:sz w:val="21"/>
          <w:szCs w:val="21"/>
        </w:rPr>
        <w:t>⚠️ Exam Trap: Clamping a chest drain because it is draining a lot of blood.</w:t>
      </w:r>
    </w:p>
    <w:p>
      <w:pPr>
        <w:spacing w:after="0" w:before="0"/>
      </w:pPr>
      <w:r>
        <w:rPr>
          <w:rFonts w:ascii="Noto Sans" w:hAnsi="Noto Sans" w:cs="Noto Sans" w:eastAsia="Noto Sans"/>
          <w:b w:val="0"/>
          <w:sz w:val="21"/>
          <w:szCs w:val="21"/>
        </w:rPr>
        <w:t>⚡ 5-Second Recall: HEAVY CHEST DRAINAGE: NEVER CLAMP, ALWAYS REPORT</w:t>
      </w:r>
    </w:p>
    <w:p>
      <w:pPr>
        <w:spacing w:after="0" w:before="0"/>
      </w:pPr>
      <w:r>
        <w:rPr>
          <w:rFonts w:ascii="Noto Sans" w:hAnsi="Noto Sans" w:cs="Noto Sans" w:eastAsia="Noto Sans"/>
          <w:b w:val="0"/>
          <w:sz w:val="21"/>
          <w:szCs w:val="21"/>
        </w:rPr>
        <w:t>💎 PNC Exam Pearl: Record the hourly drainage with its character, keep the drain in a dependent position and keep the blood for transfusion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dialysis patient missed two sessions and now has a serum potassium of 7.2, tall peaked T waves and muscle twitching. Which prescription should the nurse expect first?</w:t>
      </w:r>
    </w:p>
    <w:p>
      <w:pPr>
        <w:spacing w:after="0" w:before="0"/>
      </w:pPr>
      <w:r>
        <w:rPr>
          <w:rFonts w:ascii="Noto Sans" w:hAnsi="Noto Sans" w:cs="Noto Sans" w:eastAsia="Noto Sans"/>
          <w:b w:val="0"/>
          <w:sz w:val="21"/>
          <w:szCs w:val="21"/>
        </w:rPr>
        <w:t>डायलिसिस रोगी की दो बार की सत्र छूट गई है और अब सीरम पोटैशियम 7.2, लंबी नुकीली T तरंगें तथा मांसपेशियों में फड़कन है। नर्स को सर्वप्रथम किस निर्देश की अपेक्षा करनी चाहिए?</w:t>
      </w:r>
    </w:p>
    <w:p>
      <w:pPr>
        <w:spacing w:after="0" w:before="0"/>
      </w:pPr>
      <w:r>
        <w:rPr>
          <w:rFonts w:ascii="Noto Sans" w:hAnsi="Noto Sans" w:cs="Noto Sans" w:eastAsia="Noto Sans"/>
          <w:b w:val="0"/>
          <w:sz w:val="21"/>
          <w:szCs w:val="21"/>
        </w:rPr>
        <w:t>A. Intravenous calcium gluconate to stabilise the myocardium, followed by insulin with dextrose and a beta agonist to shift potassium into the cells and then dialysis and a potassium binder to remove it / हृदय पेशी को स्थिर करने के लिए अंतःशिरा कैल्शियम ग्लूकोनेट, उसके बाद पोटैशियम को कोशिकाओं में ले जाने के लिए इंसुलिन के साथ डेक्सट्रोज तथा बीटा एगोनिस्ट और फिर पोटैशियम हटाने के लिए डायलिसिस एवं पोटैशियम बाइंडर</w:t>
      </w:r>
    </w:p>
    <w:p>
      <w:pPr>
        <w:spacing w:after="0" w:before="0"/>
      </w:pPr>
      <w:r>
        <w:rPr>
          <w:rFonts w:ascii="Noto Sans" w:hAnsi="Noto Sans" w:cs="Noto Sans" w:eastAsia="Noto Sans"/>
          <w:b w:val="0"/>
          <w:sz w:val="21"/>
          <w:szCs w:val="21"/>
        </w:rPr>
        <w:t>B. Oral potassium supplements / मुँह से पोटैशियम की पूरक दवा</w:t>
      </w:r>
    </w:p>
    <w:p>
      <w:pPr>
        <w:spacing w:after="0" w:before="0"/>
      </w:pPr>
      <w:r>
        <w:rPr>
          <w:rFonts w:ascii="Noto Sans" w:hAnsi="Noto Sans" w:cs="Noto Sans" w:eastAsia="Noto Sans"/>
          <w:b w:val="0"/>
          <w:sz w:val="21"/>
          <w:szCs w:val="21"/>
        </w:rPr>
        <w:t>C. A single dose of a loop diuretic only, without cardiac monitoring / हृदय निगरानी के बिना केवल एक खुराक लूप मूत्रवर्धक</w:t>
      </w:r>
    </w:p>
    <w:p>
      <w:pPr>
        <w:spacing w:after="0" w:before="0"/>
      </w:pPr>
      <w:r>
        <w:rPr>
          <w:rFonts w:ascii="Noto Sans" w:hAnsi="Noto Sans" w:cs="Noto Sans" w:eastAsia="Noto Sans"/>
          <w:b w:val="0"/>
          <w:sz w:val="21"/>
          <w:szCs w:val="21"/>
        </w:rPr>
        <w:t>D. Oral potassium binder alone / केवल मुँह से पोटैशियम बाइंडर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Intravenous calcium gluconate to stabilise the myocardium, followed by insulin with dextrose and a beta agonist to shift potassium into the cells and then dialysis and a potassium binder to remove it</w:t>
      </w:r>
    </w:p>
    <w:p>
      <w:pPr>
        <w:spacing w:after="0" w:before="0"/>
      </w:pPr>
      <w:r>
        <w:rPr>
          <w:rFonts w:ascii="Noto Sans" w:hAnsi="Noto Sans" w:cs="Noto Sans" w:eastAsia="Noto Sans"/>
          <w:b w:val="0"/>
          <w:sz w:val="21"/>
          <w:szCs w:val="21"/>
        </w:rPr>
        <w:t>🧠 Clinical Rationale: Severe hyperkalaemia with electrocardiographic changes is a cardiac emergency treated in three steps, first calcium gluconate to protect the myocardium, then insulin with dextrose, salbutamol and sodium bicarbonate to move potassium intracellularly, and finally dialysis and potassium binding resins to remove it, all with continuous cardiac monitoring.</w:t>
      </w:r>
    </w:p>
    <w:p>
      <w:pPr>
        <w:spacing w:after="0" w:before="0"/>
      </w:pPr>
      <w:r>
        <w:rPr>
          <w:rFonts w:ascii="Noto Sans" w:hAnsi="Noto Sans" w:cs="Noto Sans" w:eastAsia="Noto Sans"/>
          <w:b w:val="0"/>
          <w:sz w:val="21"/>
          <w:szCs w:val="21"/>
        </w:rPr>
        <w:t>🔍 Key Clues: Emergency management of hyperkalaemia</w:t>
      </w:r>
    </w:p>
    <w:p>
      <w:pPr>
        <w:spacing w:after="0" w:before="0"/>
      </w:pPr>
      <w:r>
        <w:rPr>
          <w:rFonts w:ascii="Noto Sans" w:hAnsi="Noto Sans" w:cs="Noto Sans" w:eastAsia="Noto Sans"/>
          <w:b w:val="0"/>
          <w:sz w:val="21"/>
          <w:szCs w:val="21"/>
        </w:rPr>
        <w:t>🚨 Priority Principle: Calcium first to protect the heart, then shift the potassium, then remove it.</w:t>
      </w:r>
    </w:p>
    <w:p>
      <w:pPr>
        <w:spacing w:after="0" w:before="0"/>
      </w:pPr>
      <w:r>
        <w:rPr>
          <w:rFonts w:ascii="Noto Sans" w:hAnsi="Noto Sans" w:cs="Noto Sans" w:eastAsia="Noto Sans"/>
          <w:b w:val="0"/>
          <w:sz w:val="21"/>
          <w:szCs w:val="21"/>
        </w:rPr>
        <w:t>❌ Why Not Others: A binder alone, potassium supplements and a diuretic without monitoring do not treat the immediate cardiac danger.</w:t>
      </w:r>
    </w:p>
    <w:p>
      <w:pPr>
        <w:spacing w:after="0" w:before="0"/>
      </w:pPr>
      <w:r>
        <w:rPr>
          <w:rFonts w:ascii="Noto Sans" w:hAnsi="Noto Sans" w:cs="Noto Sans" w:eastAsia="Noto Sans"/>
          <w:b w:val="0"/>
          <w:sz w:val="21"/>
          <w:szCs w:val="21"/>
        </w:rPr>
        <w:t>⚠️ Exam Trap: Giving calcium chloride as the only treatment and stopping there.</w:t>
      </w:r>
    </w:p>
    <w:p>
      <w:pPr>
        <w:spacing w:after="0" w:before="0"/>
      </w:pPr>
      <w:r>
        <w:rPr>
          <w:rFonts w:ascii="Noto Sans" w:hAnsi="Noto Sans" w:cs="Noto Sans" w:eastAsia="Noto Sans"/>
          <w:b w:val="0"/>
          <w:sz w:val="21"/>
          <w:szCs w:val="21"/>
        </w:rPr>
        <w:t>⚡ 5-Second Recall: HYPERKALAEMIA: PROTECT, SHIFT, REMOVE</w:t>
      </w:r>
    </w:p>
    <w:p>
      <w:pPr>
        <w:spacing w:after="0" w:before="0"/>
      </w:pPr>
      <w:r>
        <w:rPr>
          <w:rFonts w:ascii="Noto Sans" w:hAnsi="Noto Sans" w:cs="Noto Sans" w:eastAsia="Noto Sans"/>
          <w:b w:val="0"/>
          <w:sz w:val="21"/>
          <w:szCs w:val="21"/>
        </w:rPr>
        <w:t>💎 PNC Exam Pearl: Attach a cardiac monitor before treatment, avoid potassium containing fluids and review the diet, drugs and dialysis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cirrhosis has confusion, a flapping tremor and a raised ammonia level. Which nursing action is correct?</w:t>
      </w:r>
    </w:p>
    <w:p>
      <w:pPr>
        <w:spacing w:after="0" w:before="0"/>
      </w:pPr>
      <w:r>
        <w:rPr>
          <w:rFonts w:ascii="Noto Sans" w:hAnsi="Noto Sans" w:cs="Noto Sans" w:eastAsia="Noto Sans"/>
          <w:b w:val="0"/>
          <w:sz w:val="21"/>
          <w:szCs w:val="21"/>
        </w:rPr>
        <w:t>सिरोसिस वाले रोगी को भ्रम, फड़कती हुई कंपन तथा बढ़ा हुआ अमोनिया स्तर है। सही नर्सिंग क्रिया कौन-सी है?</w:t>
      </w:r>
    </w:p>
    <w:p>
      <w:pPr>
        <w:spacing w:after="0" w:before="0"/>
      </w:pPr>
      <w:r>
        <w:rPr>
          <w:rFonts w:ascii="Noto Sans" w:hAnsi="Noto Sans" w:cs="Noto Sans" w:eastAsia="Noto Sans"/>
          <w:b w:val="0"/>
          <w:sz w:val="21"/>
          <w:szCs w:val="21"/>
        </w:rPr>
        <w:t>A. Give a high protein diet to improve the nutrition / पोषण सुधारने के लिए अधिक प्रोटीन वाला आहार देना</w:t>
      </w:r>
    </w:p>
    <w:p>
      <w:pPr>
        <w:spacing w:after="0" w:before="0"/>
      </w:pPr>
      <w:r>
        <w:rPr>
          <w:rFonts w:ascii="Noto Sans" w:hAnsi="Noto Sans" w:cs="Noto Sans" w:eastAsia="Noto Sans"/>
          <w:b w:val="0"/>
          <w:sz w:val="21"/>
          <w:szCs w:val="21"/>
        </w:rPr>
        <w:t>B. Give the prescribed lactulose and protein intake as ordered, treat the precipitating cause such as constipation, bleeding, infection, dehydration or sedatives, keep the patient safe from injury, monitor the neurological state and avoid hepatotoxic and sedative drugs / निर्देशानुसार लैक्टुलोज़ तथा प्रोटीन मात्रा देना, कब्ज, रक्तस्राव, संक्रमण, निर्जलीकरण अथवा शामक दवाओं जैसे उत्तेजक कारणों का उपचार करना, रोगी को चोट से सुरक्षित रखना, तंत्रिका स्थिति की निगरानी करना तथा यकृत तथा शामक हानिकारक दवाओं से बचना</w:t>
      </w:r>
    </w:p>
    <w:p>
      <w:pPr>
        <w:spacing w:after="0" w:before="0"/>
      </w:pPr>
      <w:r>
        <w:rPr>
          <w:rFonts w:ascii="Noto Sans" w:hAnsi="Noto Sans" w:cs="Noto Sans" w:eastAsia="Noto Sans"/>
          <w:b w:val="0"/>
          <w:sz w:val="21"/>
          <w:szCs w:val="21"/>
        </w:rPr>
        <w:t>C. Give a sedative to control the restlessness / बेचैनी नियंत्रित करने के लिए शामक दवा देना</w:t>
      </w:r>
    </w:p>
    <w:p>
      <w:pPr>
        <w:spacing w:after="0" w:before="0"/>
      </w:pPr>
      <w:r>
        <w:rPr>
          <w:rFonts w:ascii="Noto Sans" w:hAnsi="Noto Sans" w:cs="Noto Sans" w:eastAsia="Noto Sans"/>
          <w:b w:val="0"/>
          <w:sz w:val="21"/>
          <w:szCs w:val="21"/>
        </w:rPr>
        <w:t>D. Restrict all fluids and nutrition until the confusion clears / भ्रम साफ होने तक सभी तरल तथा आहार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the prescribed lactulose and protein intake as ordered, treat the precipitating cause such as constipation, bleeding, infection, dehydration or sedatives, keep the patient safe from injury, monitor the neurological state and avoid hepatotoxic and sedative drugs</w:t>
      </w:r>
    </w:p>
    <w:p>
      <w:pPr>
        <w:spacing w:after="0" w:before="0"/>
      </w:pPr>
      <w:r>
        <w:rPr>
          <w:rFonts w:ascii="Noto Sans" w:hAnsi="Noto Sans" w:cs="Noto Sans" w:eastAsia="Noto Sans"/>
          <w:b w:val="0"/>
          <w:sz w:val="21"/>
          <w:szCs w:val="21"/>
        </w:rPr>
        <w:t>🧠 Clinical Rationale: Hepatic encephalopathy is treated with lactulose to reduce ammonia absorption, identification and correction of precipitating factors such as constipation, gastrointestinal bleeding, infection, dehydration, hypokalaemia and sedatives, careful safety measures and a protein intake adjusted by the physician, since sedatives and hepatotoxic drugs worsen the encephalopathy.</w:t>
      </w:r>
    </w:p>
    <w:p>
      <w:pPr>
        <w:spacing w:after="0" w:before="0"/>
      </w:pPr>
      <w:r>
        <w:rPr>
          <w:rFonts w:ascii="Noto Sans" w:hAnsi="Noto Sans" w:cs="Noto Sans" w:eastAsia="Noto Sans"/>
          <w:b w:val="0"/>
          <w:sz w:val="21"/>
          <w:szCs w:val="21"/>
        </w:rPr>
        <w:t>🔍 Key Clues: Nursing care in hepatic encephalopathy</w:t>
      </w:r>
    </w:p>
    <w:p>
      <w:pPr>
        <w:spacing w:after="0" w:before="0"/>
      </w:pPr>
      <w:r>
        <w:rPr>
          <w:rFonts w:ascii="Noto Sans" w:hAnsi="Noto Sans" w:cs="Noto Sans" w:eastAsia="Noto Sans"/>
          <w:b w:val="0"/>
          <w:sz w:val="21"/>
          <w:szCs w:val="21"/>
        </w:rPr>
        <w:t>🚨 Priority Principle: Lactulose plus treat the trigger, keep safe and avoid sedatives.</w:t>
      </w:r>
    </w:p>
    <w:p>
      <w:pPr>
        <w:spacing w:after="0" w:before="0"/>
      </w:pPr>
      <w:r>
        <w:rPr>
          <w:rFonts w:ascii="Noto Sans" w:hAnsi="Noto Sans" w:cs="Noto Sans" w:eastAsia="Noto Sans"/>
          <w:b w:val="0"/>
          <w:sz w:val="21"/>
          <w:szCs w:val="21"/>
        </w:rPr>
        <w:t>❌ Why Not Others: A high protein load without guidance, sedatives and complete withdrawal of all nutrition worsen the condition and nutrition.</w:t>
      </w:r>
    </w:p>
    <w:p>
      <w:pPr>
        <w:spacing w:after="0" w:before="0"/>
      </w:pPr>
      <w:r>
        <w:rPr>
          <w:rFonts w:ascii="Noto Sans" w:hAnsi="Noto Sans" w:cs="Noto Sans" w:eastAsia="Noto Sans"/>
          <w:b w:val="0"/>
          <w:sz w:val="21"/>
          <w:szCs w:val="21"/>
        </w:rPr>
        <w:t>⚠️ Exam Trap: Giving a sedative to a confused patient with liver failure.</w:t>
      </w:r>
    </w:p>
    <w:p>
      <w:pPr>
        <w:spacing w:after="0" w:before="0"/>
      </w:pPr>
      <w:r>
        <w:rPr>
          <w:rFonts w:ascii="Noto Sans" w:hAnsi="Noto Sans" w:cs="Noto Sans" w:eastAsia="Noto Sans"/>
          <w:b w:val="0"/>
          <w:sz w:val="21"/>
          <w:szCs w:val="21"/>
        </w:rPr>
        <w:t>⚡ 5-Second Recall: ENCEPHALOPATHY: LACTULOSE, FIND THE TRIGGER, NO SEDATIVES</w:t>
      </w:r>
    </w:p>
    <w:p>
      <w:pPr>
        <w:spacing w:after="0" w:before="0"/>
      </w:pPr>
      <w:r>
        <w:rPr>
          <w:rFonts w:ascii="Noto Sans" w:hAnsi="Noto Sans" w:cs="Noto Sans" w:eastAsia="Noto Sans"/>
          <w:b w:val="0"/>
          <w:sz w:val="21"/>
          <w:szCs w:val="21"/>
        </w:rPr>
        <w:t>💎 PNC Exam Pearl: Assess the level of consciousness and orientation each shift, keep the side rails up and note the stool frequency with lactulose.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An asthmatic patient in the emergency room becomes drowsy with minimal air entry and a quiet chest. What is the correct interpretation?</w:t>
      </w:r>
    </w:p>
    <w:p>
      <w:pPr>
        <w:spacing w:after="0" w:before="0"/>
      </w:pPr>
      <w:r>
        <w:rPr>
          <w:rFonts w:ascii="Noto Sans" w:hAnsi="Noto Sans" w:cs="Noto Sans" w:eastAsia="Noto Sans"/>
          <w:b w:val="0"/>
          <w:sz w:val="21"/>
          <w:szCs w:val="21"/>
        </w:rPr>
        <w:t>आपातकालीन कक्ष में दमा का रोगी तंद्रिल हो जाता है, वायु प्रवेश न्यूनतम है और वक्ष शांत हो गया है। सही व्याख्या कौन-सी है?</w:t>
      </w:r>
    </w:p>
    <w:p>
      <w:pPr>
        <w:spacing w:after="0" w:before="0"/>
      </w:pPr>
      <w:r>
        <w:rPr>
          <w:rFonts w:ascii="Noto Sans" w:hAnsi="Noto Sans" w:cs="Noto Sans" w:eastAsia="Noto Sans"/>
          <w:b w:val="0"/>
          <w:sz w:val="21"/>
          <w:szCs w:val="21"/>
        </w:rPr>
        <w:t>A. The patient's wheeze has stopped so the bronchodilator can be stopped / घरघराहट बंद हो गई है अतः ब्रोंकोडाइलेटर बंद किया जा सकता है</w:t>
      </w:r>
    </w:p>
    <w:p>
      <w:pPr>
        <w:spacing w:after="0" w:before="0"/>
      </w:pPr>
      <w:r>
        <w:rPr>
          <w:rFonts w:ascii="Noto Sans" w:hAnsi="Noto Sans" w:cs="Noto Sans" w:eastAsia="Noto Sans"/>
          <w:b w:val="0"/>
          <w:sz w:val="21"/>
          <w:szCs w:val="21"/>
        </w:rPr>
        <w:t>B. The attack is resolving and the patient can be observed / दौरा शांत हो रहा है और रोगी को निगरानी में रखा जा सकता है</w:t>
      </w:r>
    </w:p>
    <w:p>
      <w:pPr>
        <w:spacing w:after="0" w:before="0"/>
      </w:pPr>
      <w:r>
        <w:rPr>
          <w:rFonts w:ascii="Noto Sans" w:hAnsi="Noto Sans" w:cs="Noto Sans" w:eastAsia="Noto Sans"/>
          <w:b w:val="0"/>
          <w:sz w:val="21"/>
          <w:szCs w:val="21"/>
        </w:rPr>
        <w:t>C. The quiet chest with drowsiness indicates impending respiratory failure from extreme airflow obstruction and exhaustion, so stay with the patient, give high flow oxygen as prescribed, prepare for nebulised bronchodilators, steroids, magnesium and assisted ventilation and inform the doctor at once / तंद्रिलता के साथ शांत वक्ष अत्यधिक वायुप्रवाह अवरोध तथा थकान से उत्पन्न होने वाली निकटस्थ श्वसन विफलता दर्शाता है, अतः रोगी के साथ रहना, निर्देशानुसार अधिक प्रवाह ऑक्सीजन देना, नेबुलाइज़्ड ब्रोंकोडाइलेटर, स्टेरॉयड, मैग्नीशियम तथा सहायक वेंटिलेशन की तैयारी करना और तुरंत चिकित्सक को सूचित करना</w:t>
      </w:r>
    </w:p>
    <w:p>
      <w:pPr>
        <w:spacing w:after="0" w:before="0"/>
      </w:pPr>
      <w:r>
        <w:rPr>
          <w:rFonts w:ascii="Noto Sans" w:hAnsi="Noto Sans" w:cs="Noto Sans" w:eastAsia="Noto Sans"/>
          <w:b w:val="0"/>
          <w:sz w:val="21"/>
          <w:szCs w:val="21"/>
        </w:rPr>
        <w:t>D. The patient needs only reassurance and discharge advice / रोगी को केवल दिलासा तथा छुट्टी की सलाह आवश्यक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quiet chest with drowsiness indicates impending respiratory failure from extreme airflow obstruction and exhaustion, so stay with the patient, give high flow oxygen as prescribed, prepare for nebulised bronchodilators, steroids, magnesium and assisted ventilation and inform the doctor at once</w:t>
      </w:r>
    </w:p>
    <w:p>
      <w:pPr>
        <w:spacing w:after="0" w:before="0"/>
      </w:pPr>
      <w:r>
        <w:rPr>
          <w:rFonts w:ascii="Noto Sans" w:hAnsi="Noto Sans" w:cs="Noto Sans" w:eastAsia="Noto Sans"/>
          <w:b w:val="0"/>
          <w:sz w:val="21"/>
          <w:szCs w:val="21"/>
        </w:rPr>
        <w:t>🧠 Clinical Rationale: In severe asthma a falling respiratory rate, drowsiness, a silent chest and poor air entry are ominous signs of exhaustion and impending respiratory failure, not improvement, so oxygen, nebulised bronchodilators, systemic steroids, magnesium sulphate and preparation for assisted ventilation are needed with close monitoring.</w:t>
      </w:r>
    </w:p>
    <w:p>
      <w:pPr>
        <w:spacing w:after="0" w:before="0"/>
      </w:pPr>
      <w:r>
        <w:rPr>
          <w:rFonts w:ascii="Noto Sans" w:hAnsi="Noto Sans" w:cs="Noto Sans" w:eastAsia="Noto Sans"/>
          <w:b w:val="0"/>
          <w:sz w:val="21"/>
          <w:szCs w:val="21"/>
        </w:rPr>
        <w:t>🔍 Key Clues: Impending respiratory failure in severe asthma</w:t>
      </w:r>
    </w:p>
    <w:p>
      <w:pPr>
        <w:spacing w:after="0" w:before="0"/>
      </w:pPr>
      <w:r>
        <w:rPr>
          <w:rFonts w:ascii="Noto Sans" w:hAnsi="Noto Sans" w:cs="Noto Sans" w:eastAsia="Noto Sans"/>
          <w:b w:val="0"/>
          <w:sz w:val="21"/>
          <w:szCs w:val="21"/>
        </w:rPr>
        <w:t>🚨 Priority Principle: A silent chest with drowsiness is deterioration, not improvement.</w:t>
      </w:r>
    </w:p>
    <w:p>
      <w:pPr>
        <w:spacing w:after="0" w:before="0"/>
      </w:pPr>
      <w:r>
        <w:rPr>
          <w:rFonts w:ascii="Noto Sans" w:hAnsi="Noto Sans" w:cs="Noto Sans" w:eastAsia="Noto Sans"/>
          <w:b w:val="0"/>
          <w:sz w:val="21"/>
          <w:szCs w:val="21"/>
        </w:rPr>
        <w:t>❌ Why Not Others: Treating the quiet chest as recovery, reassurance alone and stopping the bronchodilator may cost the patient's life.</w:t>
      </w:r>
    </w:p>
    <w:p>
      <w:pPr>
        <w:spacing w:after="0" w:before="0"/>
      </w:pPr>
      <w:r>
        <w:rPr>
          <w:rFonts w:ascii="Noto Sans" w:hAnsi="Noto Sans" w:cs="Noto Sans" w:eastAsia="Noto Sans"/>
          <w:b w:val="0"/>
          <w:sz w:val="21"/>
          <w:szCs w:val="21"/>
        </w:rPr>
        <w:t>⚠️ Exam Trap: Calling a silent chest a sign of recovery.</w:t>
      </w:r>
    </w:p>
    <w:p>
      <w:pPr>
        <w:spacing w:after="0" w:before="0"/>
      </w:pPr>
      <w:r>
        <w:rPr>
          <w:rFonts w:ascii="Noto Sans" w:hAnsi="Noto Sans" w:cs="Noto Sans" w:eastAsia="Noto Sans"/>
          <w:b w:val="0"/>
          <w:sz w:val="21"/>
          <w:szCs w:val="21"/>
        </w:rPr>
        <w:t>⚡ 5-Second Recall: SILENT CHEST IN ASTHMA = IMMINENT RESPIRATORY FAILURE</w:t>
      </w:r>
    </w:p>
    <w:p>
      <w:pPr>
        <w:spacing w:after="0" w:before="0"/>
      </w:pPr>
      <w:r>
        <w:rPr>
          <w:rFonts w:ascii="Noto Sans" w:hAnsi="Noto Sans" w:cs="Noto Sans" w:eastAsia="Noto Sans"/>
          <w:b w:val="0"/>
          <w:sz w:val="21"/>
          <w:szCs w:val="21"/>
        </w:rPr>
        <w:t>💎 PNC Exam Pearl: Monitor the peak flow, saturation, blood gases and conscious level, sit the patient upright and never leave him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in diabetic ketoacidosis on an insulin infusion now has a blood glucose of 250 with a serum potassium of 2.9. What is the correct nursing action?</w:t>
      </w:r>
    </w:p>
    <w:p>
      <w:pPr>
        <w:spacing w:after="0" w:before="0"/>
      </w:pPr>
      <w:r>
        <w:rPr>
          <w:rFonts w:ascii="Noto Sans" w:hAnsi="Noto Sans" w:cs="Noto Sans" w:eastAsia="Noto Sans"/>
          <w:b w:val="0"/>
          <w:sz w:val="21"/>
          <w:szCs w:val="21"/>
        </w:rPr>
        <w:t>डायबिटिक कीटोएसिडोसिस वाले रोगी को इंसुलिन इन्फ्यूजन चल रहा है, अब रक्त शर्करा 250 तथा सीरम पोटैशियम 2.9 है। सही नर्सिंग क्रिया कौन-सी है?</w:t>
      </w:r>
    </w:p>
    <w:p>
      <w:pPr>
        <w:spacing w:after="0" w:before="0"/>
      </w:pPr>
      <w:r>
        <w:rPr>
          <w:rFonts w:ascii="Noto Sans" w:hAnsi="Noto Sans" w:cs="Noto Sans" w:eastAsia="Noto Sans"/>
          <w:b w:val="0"/>
          <w:sz w:val="21"/>
          <w:szCs w:val="21"/>
        </w:rPr>
        <w:t>A. Give potassium only after the glucose is normal / ग्लूकोज सामान्य होने के बाद ही पोटैशियम देना</w:t>
      </w:r>
    </w:p>
    <w:p>
      <w:pPr>
        <w:spacing w:after="0" w:before="0"/>
      </w:pPr>
      <w:r>
        <w:rPr>
          <w:rFonts w:ascii="Noto Sans" w:hAnsi="Noto Sans" w:cs="Noto Sans" w:eastAsia="Noto Sans"/>
          <w:b w:val="0"/>
          <w:sz w:val="21"/>
          <w:szCs w:val="21"/>
        </w:rPr>
        <w:t>B. Increase the insulin infusion to bring the sugar down faster / चीनी जल्दी घटाने के लिए इंसुलिन इन्फ्यूजन बढ़ा देना</w:t>
      </w:r>
    </w:p>
    <w:p>
      <w:pPr>
        <w:spacing w:after="0" w:before="0"/>
      </w:pPr>
      <w:r>
        <w:rPr>
          <w:rFonts w:ascii="Noto Sans" w:hAnsi="Noto Sans" w:cs="Noto Sans" w:eastAsia="Noto Sans"/>
          <w:b w:val="0"/>
          <w:sz w:val="21"/>
          <w:szCs w:val="21"/>
        </w:rPr>
        <w:t>C. Inform the doctor at once and give the prescribed potassium replacement, since insulin drives potassium into the cells, continue dextrose with insulin as ordered, and monitor the potassium, electrocardiogram, urine output and neurological state / तुरंत चिकित्सक को सूचित करना तथा निर्धारित पोटैशियम प्रतिस्थापन देना, क्योंकि इंसुलिन पोटैशियम को कोशिकाओं में पहुँचाता है, निर्देशानुसार डेक्सट्रोज के साथ इंसुलिन जारी रखना और पोटैशियम, विद्युत हृदय आलेख, मूत्र उत्पादन तथा तंत्रिका स्थिति की निगरानी करना</w:t>
      </w:r>
    </w:p>
    <w:p>
      <w:pPr>
        <w:spacing w:after="0" w:before="0"/>
      </w:pPr>
      <w:r>
        <w:rPr>
          <w:rFonts w:ascii="Noto Sans" w:hAnsi="Noto Sans" w:cs="Noto Sans" w:eastAsia="Noto Sans"/>
          <w:b w:val="0"/>
          <w:sz w:val="21"/>
          <w:szCs w:val="21"/>
        </w:rPr>
        <w:t>D. Stop all intravenous fluids and start oral fluids / सभी अंतःशिरा तरल बंद करके मुँह से तरल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doctor at once and give the prescribed potassium replacement, since insulin drives potassium into the cells, continue dextrose with insulin as ordered, and monitor the potassium, electrocardiogram, urine output and neurological state</w:t>
      </w:r>
    </w:p>
    <w:p>
      <w:pPr>
        <w:spacing w:after="0" w:before="0"/>
      </w:pPr>
      <w:r>
        <w:rPr>
          <w:rFonts w:ascii="Noto Sans" w:hAnsi="Noto Sans" w:cs="Noto Sans" w:eastAsia="Noto Sans"/>
          <w:b w:val="0"/>
          <w:sz w:val="21"/>
          <w:szCs w:val="21"/>
        </w:rPr>
        <w:t>🧠 Clinical Rationale: Insulin shifts potassium into the cells and causes dangerous hypokalaemia during treatment of ketoacidosis, so potassium is replaced early under monitoring, dextrose is added to the insulin infusion once the glucose falls to the prescribed level to continue clearing ketones, and the potassium, electrocardiogram, urine output and sensorium are watched closely.</w:t>
      </w:r>
    </w:p>
    <w:p>
      <w:pPr>
        <w:spacing w:after="0" w:before="0"/>
      </w:pPr>
      <w:r>
        <w:rPr>
          <w:rFonts w:ascii="Noto Sans" w:hAnsi="Noto Sans" w:cs="Noto Sans" w:eastAsia="Noto Sans"/>
          <w:b w:val="0"/>
          <w:sz w:val="21"/>
          <w:szCs w:val="21"/>
        </w:rPr>
        <w:t>🔍 Key Clues: Hypokalaemia during treatment of diabetic ketoacidosis</w:t>
      </w:r>
    </w:p>
    <w:p>
      <w:pPr>
        <w:spacing w:after="0" w:before="0"/>
      </w:pPr>
      <w:r>
        <w:rPr>
          <w:rFonts w:ascii="Noto Sans" w:hAnsi="Noto Sans" w:cs="Noto Sans" w:eastAsia="Noto Sans"/>
          <w:b w:val="0"/>
          <w:sz w:val="21"/>
          <w:szCs w:val="21"/>
        </w:rPr>
        <w:t>🚨 Priority Principle: Potassium falls once insulin is running - replace early with monitoring.</w:t>
      </w:r>
    </w:p>
    <w:p>
      <w:pPr>
        <w:spacing w:after="0" w:before="0"/>
      </w:pPr>
      <w:r>
        <w:rPr>
          <w:rFonts w:ascii="Noto Sans" w:hAnsi="Noto Sans" w:cs="Noto Sans" w:eastAsia="Noto Sans"/>
          <w:b w:val="0"/>
          <w:sz w:val="21"/>
          <w:szCs w:val="21"/>
        </w:rPr>
        <w:t>❌ Why Not Others: More insulin, stopping fluids and delaying potassium replacement cause arrhythmias, cerebral oedema and cardiac arrest.</w:t>
      </w:r>
    </w:p>
    <w:p>
      <w:pPr>
        <w:spacing w:after="0" w:before="0"/>
      </w:pPr>
      <w:r>
        <w:rPr>
          <w:rFonts w:ascii="Noto Sans" w:hAnsi="Noto Sans" w:cs="Noto Sans" w:eastAsia="Noto Sans"/>
          <w:b w:val="0"/>
          <w:sz w:val="21"/>
          <w:szCs w:val="21"/>
        </w:rPr>
        <w:t>⚠️ Exam Trap: Giving insulin boluses while the potassium keeps falling unnoticed.</w:t>
      </w:r>
    </w:p>
    <w:p>
      <w:pPr>
        <w:spacing w:after="0" w:before="0"/>
      </w:pPr>
      <w:r>
        <w:rPr>
          <w:rFonts w:ascii="Noto Sans" w:hAnsi="Noto Sans" w:cs="Noto Sans" w:eastAsia="Noto Sans"/>
          <w:b w:val="0"/>
          <w:sz w:val="21"/>
          <w:szCs w:val="21"/>
        </w:rPr>
        <w:t>⚡ 5-Second Recall: KETOACIDOSIS: WATCH THE POTASSIUM, NOT ONLY THE SUGAR</w:t>
      </w:r>
    </w:p>
    <w:p>
      <w:pPr>
        <w:spacing w:after="0" w:before="0"/>
      </w:pPr>
      <w:r>
        <w:rPr>
          <w:rFonts w:ascii="Noto Sans" w:hAnsi="Noto Sans" w:cs="Noto Sans" w:eastAsia="Noto Sans"/>
          <w:b w:val="0"/>
          <w:sz w:val="21"/>
          <w:szCs w:val="21"/>
        </w:rPr>
        <w:t>💎 PNC Exam Pearl: Treat the cause of the ketoacidosis such as infection or non adherence and teach sick day rules after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Two days after a stroke a patient has flaccid paralysis of the left arm and complains of shoulder pain. Which action prevents shoulder subluxation and pain?</w:t>
      </w:r>
    </w:p>
    <w:p>
      <w:pPr>
        <w:spacing w:after="0" w:before="0"/>
      </w:pPr>
      <w:r>
        <w:rPr>
          <w:rFonts w:ascii="Noto Sans" w:hAnsi="Noto Sans" w:cs="Noto Sans" w:eastAsia="Noto Sans"/>
          <w:b w:val="0"/>
          <w:sz w:val="21"/>
          <w:szCs w:val="21"/>
        </w:rPr>
        <w:t>आघात के दो दिन बाद रोगी की बाईं भुजा में शिथिल पक्षाघात है और कंधे में दर्द है। कंधे के विस्थापन तथा दर्द को कौन-सी क्रिया रोकती है?</w:t>
      </w:r>
    </w:p>
    <w:p>
      <w:pPr>
        <w:spacing w:after="0" w:before="0"/>
      </w:pPr>
      <w:r>
        <w:rPr>
          <w:rFonts w:ascii="Noto Sans" w:hAnsi="Noto Sans" w:cs="Noto Sans" w:eastAsia="Noto Sans"/>
          <w:b w:val="0"/>
          <w:sz w:val="21"/>
          <w:szCs w:val="21"/>
        </w:rPr>
        <w:t>A. Restrict all movement of the arm for three weeks / तीन सप्ताह तक भुजा की सभी गतिविधियाँ रोक देना</w:t>
      </w:r>
    </w:p>
    <w:p>
      <w:pPr>
        <w:spacing w:after="0" w:before="0"/>
      </w:pPr>
      <w:r>
        <w:rPr>
          <w:rFonts w:ascii="Noto Sans" w:hAnsi="Noto Sans" w:cs="Noto Sans" w:eastAsia="Noto Sans"/>
          <w:b w:val="0"/>
          <w:sz w:val="21"/>
          <w:szCs w:val="21"/>
        </w:rPr>
        <w:t>B. Pull the arm daily to strengthen the muscles / मांसपेशियाँ मजबूत करने के लिए प्रतिदिन भुजा खींचना</w:t>
      </w:r>
    </w:p>
    <w:p>
      <w:pPr>
        <w:spacing w:after="0" w:before="0"/>
      </w:pPr>
      <w:r>
        <w:rPr>
          <w:rFonts w:ascii="Noto Sans" w:hAnsi="Noto Sans" w:cs="Noto Sans" w:eastAsia="Noto Sans"/>
          <w:b w:val="0"/>
          <w:sz w:val="21"/>
          <w:szCs w:val="21"/>
        </w:rPr>
        <w:t>C. Position the shoulder and arm in correct alignment with pillows and a support, avoid pulling the flaccid arm during transfers and movements, use a shoulder sling when the patient is upright as advised, support the arm during exercises and start passive range of motion within the prescribed limits / कंधे तथा भुजा को तकियों एवं सहारे के साथ सही स्थिति में रखना, स्थानांतरण तथा गतिविधियों के समय शिथिल भुजा को खींचने से बचना, रोगी के बैठने पर सलाह अनुसार कंधे की गोल पट्टी का प्रयोग करना, व्यायाम के समय भुजा को सहारा देना और निर्धारित सीमा में निष्क्रिय गति परास शुरू करना</w:t>
      </w:r>
    </w:p>
    <w:p>
      <w:pPr>
        <w:spacing w:after="0" w:before="0"/>
      </w:pPr>
      <w:r>
        <w:rPr>
          <w:rFonts w:ascii="Noto Sans" w:hAnsi="Noto Sans" w:cs="Noto Sans" w:eastAsia="Noto Sans"/>
          <w:b w:val="0"/>
          <w:sz w:val="21"/>
          <w:szCs w:val="21"/>
        </w:rPr>
        <w:t>D. Keep the arm hanging over the edge of the bed / भुजा को पलंग के किनारे से लटकाए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Position the shoulder and arm in correct alignment with pillows and a support, avoid pulling the flaccid arm during transfers and movements, use a shoulder sling when the patient is upright as advised, support the arm during exercises and start passive range of motion within the prescribed limits</w:t>
      </w:r>
    </w:p>
    <w:p>
      <w:pPr>
        <w:spacing w:after="0" w:before="0"/>
      </w:pPr>
      <w:r>
        <w:rPr>
          <w:rFonts w:ascii="Noto Sans" w:hAnsi="Noto Sans" w:cs="Noto Sans" w:eastAsia="Noto Sans"/>
          <w:b w:val="0"/>
          <w:sz w:val="21"/>
          <w:szCs w:val="21"/>
        </w:rPr>
        <w:t>🧠 Clinical Rationale: The flaccid shoulder has no muscle tone to hold the joint, so correct positioning with pillows and supports, avoiding traction on the limb during transfers and turning, a sling when upright and early passive movement within limits prevent subluxation and the painful shoulder hand syndrome, while hanging the arm stresses the joint and total immobilisation causes contractures.</w:t>
      </w:r>
    </w:p>
    <w:p>
      <w:pPr>
        <w:spacing w:after="0" w:before="0"/>
      </w:pPr>
      <w:r>
        <w:rPr>
          <w:rFonts w:ascii="Noto Sans" w:hAnsi="Noto Sans" w:cs="Noto Sans" w:eastAsia="Noto Sans"/>
          <w:b w:val="0"/>
          <w:sz w:val="21"/>
          <w:szCs w:val="21"/>
        </w:rPr>
        <w:t>🔍 Key Clues: Prevention of shoulder subluxation after stroke</w:t>
      </w:r>
    </w:p>
    <w:p>
      <w:pPr>
        <w:spacing w:after="0" w:before="0"/>
      </w:pPr>
      <w:r>
        <w:rPr>
          <w:rFonts w:ascii="Noto Sans" w:hAnsi="Noto Sans" w:cs="Noto Sans" w:eastAsia="Noto Sans"/>
          <w:b w:val="0"/>
          <w:sz w:val="21"/>
          <w:szCs w:val="21"/>
        </w:rPr>
        <w:t>🚨 Priority Principle: Support the flaccid arm, never pull it, and move it early within limits.</w:t>
      </w:r>
    </w:p>
    <w:p>
      <w:pPr>
        <w:spacing w:after="0" w:before="0"/>
      </w:pPr>
      <w:r>
        <w:rPr>
          <w:rFonts w:ascii="Noto Sans" w:hAnsi="Noto Sans" w:cs="Noto Sans" w:eastAsia="Noto Sans"/>
          <w:b w:val="0"/>
          <w:sz w:val="21"/>
          <w:szCs w:val="21"/>
        </w:rPr>
        <w:t>❌ Why Not Others: Pulling the arm, letting it hang and complete immobilisation cause subluxation, pain and contractures.</w:t>
      </w:r>
    </w:p>
    <w:p>
      <w:pPr>
        <w:spacing w:after="0" w:before="0"/>
      </w:pPr>
      <w:r>
        <w:rPr>
          <w:rFonts w:ascii="Noto Sans" w:hAnsi="Noto Sans" w:cs="Noto Sans" w:eastAsia="Noto Sans"/>
          <w:b w:val="0"/>
          <w:sz w:val="21"/>
          <w:szCs w:val="21"/>
        </w:rPr>
        <w:t>⚠️ Exam Trap: Lifting the patient by the paralysed arm.</w:t>
      </w:r>
    </w:p>
    <w:p>
      <w:pPr>
        <w:spacing w:after="0" w:before="0"/>
      </w:pPr>
      <w:r>
        <w:rPr>
          <w:rFonts w:ascii="Noto Sans" w:hAnsi="Noto Sans" w:cs="Noto Sans" w:eastAsia="Noto Sans"/>
          <w:b w:val="0"/>
          <w:sz w:val="21"/>
          <w:szCs w:val="21"/>
        </w:rPr>
        <w:t>⚡ 5-Second Recall: FLACCID ARM: SUPPORT IT, NEVER PULL IT</w:t>
      </w:r>
    </w:p>
    <w:p>
      <w:pPr>
        <w:spacing w:after="0" w:before="0"/>
      </w:pPr>
      <w:r>
        <w:rPr>
          <w:rFonts w:ascii="Noto Sans" w:hAnsi="Noto Sans" w:cs="Noto Sans" w:eastAsia="Noto Sans"/>
          <w:b w:val="0"/>
          <w:sz w:val="21"/>
          <w:szCs w:val="21"/>
        </w:rPr>
        <w:t>💎 PNC Exam Pearl: Teach the family to handle the affected arm correctly, use the sling only as advised and check the shoulder position during every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Which dietary and nursing advice is correct for a patient with a new ileostomy having a high output?</w:t>
      </w:r>
    </w:p>
    <w:p>
      <w:pPr>
        <w:spacing w:after="0" w:before="0"/>
      </w:pPr>
      <w:r>
        <w:rPr>
          <w:rFonts w:ascii="Noto Sans" w:hAnsi="Noto Sans" w:cs="Noto Sans" w:eastAsia="Noto Sans"/>
          <w:b w:val="0"/>
          <w:sz w:val="21"/>
          <w:szCs w:val="21"/>
        </w:rPr>
        <w:t>उच्च निष्कासन वाले नए आइलियोस्टोमी रोगी के लिए सही आहार तथा नर्सिंग सलाह कौन-सी है?</w:t>
      </w:r>
    </w:p>
    <w:p>
      <w:pPr>
        <w:spacing w:after="0" w:before="0"/>
      </w:pPr>
      <w:r>
        <w:rPr>
          <w:rFonts w:ascii="Noto Sans" w:hAnsi="Noto Sans" w:cs="Noto Sans" w:eastAsia="Noto Sans"/>
          <w:b w:val="0"/>
          <w:sz w:val="21"/>
          <w:szCs w:val="21"/>
        </w:rPr>
        <w:t>A. Use the same appliance for a week without changing it / एक सप्ताह तक वही उपकरण बिना बदले प्रयोग करना</w:t>
      </w:r>
    </w:p>
    <w:p>
      <w:pPr>
        <w:spacing w:after="0" w:before="0"/>
      </w:pPr>
      <w:r>
        <w:rPr>
          <w:rFonts w:ascii="Noto Sans" w:hAnsi="Noto Sans" w:cs="Noto Sans" w:eastAsia="Noto Sans"/>
          <w:b w:val="0"/>
          <w:sz w:val="21"/>
          <w:szCs w:val="21"/>
        </w:rPr>
        <w:t>B. Restrict all fluids to reduce the output / निष्कासन घटाने के लिए सभी तरल सीमित करना</w:t>
      </w:r>
    </w:p>
    <w:p>
      <w:pPr>
        <w:spacing w:after="0" w:before="0"/>
      </w:pPr>
      <w:r>
        <w:rPr>
          <w:rFonts w:ascii="Noto Sans" w:hAnsi="Noto Sans" w:cs="Noto Sans" w:eastAsia="Noto Sans"/>
          <w:b w:val="0"/>
          <w:sz w:val="21"/>
          <w:szCs w:val="21"/>
        </w:rPr>
        <w:t>C. Give the prescribed fluids and electrolyte replacement, small frequent low fibre meals, avoid foods that increase output such as very sweet or fatty items, chew well, protect the skin around the stoma with the correct appliance and report a sudden increase in output, obstruction or dehydration / निर्धारित तरल तथा विद्युत अपघट्य प्रतिस्थापन देना, थोड़े-थोड़े बार-बार कम रेशे वाले भोजन देना, अत्यधिक मीठे अथवा चिकने पदार्थ जैसे निष्कासन बढ़ाने वाले आहार से बचना, भोजन अच्छी तरह चबाना, उपयुक्त उपकरण से स्टोमा के आसपास की त्वचा की रक्षा करना और निष्कासन में अचानक वृद्धि, अवरोध अथवा निर्जलीकरण की सूचना देना</w:t>
      </w:r>
    </w:p>
    <w:p>
      <w:pPr>
        <w:spacing w:after="0" w:before="0"/>
      </w:pPr>
      <w:r>
        <w:rPr>
          <w:rFonts w:ascii="Noto Sans" w:hAnsi="Noto Sans" w:cs="Noto Sans" w:eastAsia="Noto Sans"/>
          <w:b w:val="0"/>
          <w:sz w:val="21"/>
          <w:szCs w:val="21"/>
        </w:rPr>
        <w:t>D. Give large amounts of fruit juice with every meal / प्रत्येक भोजन के साथ अधिक मात्रा में फल रस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the prescribed fluids and electrolyte replacement, small frequent low fibre meals, avoid foods that increase output such as very sweet or fatty items, chew well, protect the skin around the stoma with the correct appliance and report a sudden increase in output, obstruction or dehydration</w:t>
      </w:r>
    </w:p>
    <w:p>
      <w:pPr>
        <w:spacing w:after="0" w:before="0"/>
      </w:pPr>
      <w:r>
        <w:rPr>
          <w:rFonts w:ascii="Noto Sans" w:hAnsi="Noto Sans" w:cs="Noto Sans" w:eastAsia="Noto Sans"/>
          <w:b w:val="0"/>
          <w:sz w:val="21"/>
          <w:szCs w:val="21"/>
        </w:rPr>
        <w:t>🧠 Clinical Rationale: A high output ileostomy loses large amounts of water, sodium, potassium and magnesium, so replacement fluids and electrolytes, small frequent low residue meals, avoidance of very sweet, fatty or high fibre foods, good chewing and careful skin and appliance care are needed, with reporting of any sudden rise in output, obstruction or signs of dehydration.</w:t>
      </w:r>
    </w:p>
    <w:p>
      <w:pPr>
        <w:spacing w:after="0" w:before="0"/>
      </w:pPr>
      <w:r>
        <w:rPr>
          <w:rFonts w:ascii="Noto Sans" w:hAnsi="Noto Sans" w:cs="Noto Sans" w:eastAsia="Noto Sans"/>
          <w:b w:val="0"/>
          <w:sz w:val="21"/>
          <w:szCs w:val="21"/>
        </w:rPr>
        <w:t>🔍 Key Clues: Care of a high output ileostomy</w:t>
      </w:r>
    </w:p>
    <w:p>
      <w:pPr>
        <w:spacing w:after="0" w:before="0"/>
      </w:pPr>
      <w:r>
        <w:rPr>
          <w:rFonts w:ascii="Noto Sans" w:hAnsi="Noto Sans" w:cs="Noto Sans" w:eastAsia="Noto Sans"/>
          <w:b w:val="0"/>
          <w:sz w:val="21"/>
          <w:szCs w:val="21"/>
        </w:rPr>
        <w:t>🚨 Priority Principle: Replace fluids and electrolytes, eat small low fibre meals and protect the skin.</w:t>
      </w:r>
    </w:p>
    <w:p>
      <w:pPr>
        <w:spacing w:after="0" w:before="0"/>
      </w:pPr>
      <w:r>
        <w:rPr>
          <w:rFonts w:ascii="Noto Sans" w:hAnsi="Noto Sans" w:cs="Noto Sans" w:eastAsia="Noto Sans"/>
          <w:b w:val="0"/>
          <w:sz w:val="21"/>
          <w:szCs w:val="21"/>
        </w:rPr>
        <w:t>❌ Why Not Others: Fluid restriction, sugary juices and leaving an appliance for a week cause dehydration, high output and skin injury.</w:t>
      </w:r>
    </w:p>
    <w:p>
      <w:pPr>
        <w:spacing w:after="0" w:before="0"/>
      </w:pPr>
      <w:r>
        <w:rPr>
          <w:rFonts w:ascii="Noto Sans" w:hAnsi="Noto Sans" w:cs="Noto Sans" w:eastAsia="Noto Sans"/>
          <w:b w:val="0"/>
          <w:sz w:val="21"/>
          <w:szCs w:val="21"/>
        </w:rPr>
        <w:t>⚠️ Exam Trap: Restricting fluids in a patient with high stoma output.</w:t>
      </w:r>
    </w:p>
    <w:p>
      <w:pPr>
        <w:spacing w:after="0" w:before="0"/>
      </w:pPr>
      <w:r>
        <w:rPr>
          <w:rFonts w:ascii="Noto Sans" w:hAnsi="Noto Sans" w:cs="Noto Sans" w:eastAsia="Noto Sans"/>
          <w:b w:val="0"/>
          <w:sz w:val="21"/>
          <w:szCs w:val="21"/>
        </w:rPr>
        <w:t>⚡ 5-Second Recall: HIGH OUTPUT STOMA: REPLACE FLUID AND SALT, SMALL LOW FIBRE MEALS</w:t>
      </w:r>
    </w:p>
    <w:p>
      <w:pPr>
        <w:spacing w:after="0" w:before="0"/>
      </w:pPr>
      <w:r>
        <w:rPr>
          <w:rFonts w:ascii="Noto Sans" w:hAnsi="Noto Sans" w:cs="Noto Sans" w:eastAsia="Noto Sans"/>
          <w:b w:val="0"/>
          <w:sz w:val="21"/>
          <w:szCs w:val="21"/>
        </w:rPr>
        <w:t>💎 PNC Exam Pearl: Teach the patient to recognise dehydration, keep a supply of appliances and review the diet with the stoma therapist.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Twelve hours after a femoral shaft fracture a patient becomes confused with a petechial rash on the chest and a falling saturation. What is the likely problem?</w:t>
      </w:r>
    </w:p>
    <w:p>
      <w:pPr>
        <w:spacing w:after="0" w:before="0"/>
      </w:pPr>
      <w:r>
        <w:rPr>
          <w:rFonts w:ascii="Noto Sans" w:hAnsi="Noto Sans" w:cs="Noto Sans" w:eastAsia="Noto Sans"/>
          <w:b w:val="0"/>
          <w:sz w:val="21"/>
          <w:szCs w:val="21"/>
        </w:rPr>
        <w:t>फीमर की हड्डी के फ्रैक्चर के बारह घंटे बाद रोगी भ्रमित हो जाता है, वक्ष पर छोटे लाल चकत्ते दिखते हैं और संतृप्ति घट रही है। संभावित समस्या कौन-सी है?</w:t>
      </w:r>
    </w:p>
    <w:p>
      <w:pPr>
        <w:spacing w:after="0" w:before="0"/>
      </w:pPr>
      <w:r>
        <w:rPr>
          <w:rFonts w:ascii="Noto Sans" w:hAnsi="Noto Sans" w:cs="Noto Sans" w:eastAsia="Noto Sans"/>
          <w:b w:val="0"/>
          <w:sz w:val="21"/>
          <w:szCs w:val="21"/>
        </w:rPr>
        <w:t>A. Wound infection, needing only a dressing change / घाव का संक्रमण, जिसमें केवल पट्टी बदलनी है</w:t>
      </w:r>
    </w:p>
    <w:p>
      <w:pPr>
        <w:spacing w:after="0" w:before="0"/>
      </w:pPr>
      <w:r>
        <w:rPr>
          <w:rFonts w:ascii="Noto Sans" w:hAnsi="Noto Sans" w:cs="Noto Sans" w:eastAsia="Noto Sans"/>
          <w:b w:val="0"/>
          <w:sz w:val="21"/>
          <w:szCs w:val="21"/>
        </w:rPr>
        <w:t>B. Fat embolism syndrome, requiring immediate oxygen, reporting to the doctor and support of breathing and circulation / फैट एम्बोलिज़्म सिंड्रोम, जिसमें तुरंत ऑक्सीजन, चिकित्सक को सूचना तथा श्वसन एवं परिसंचरण का सहारा आवश्यक है</w:t>
      </w:r>
    </w:p>
    <w:p>
      <w:pPr>
        <w:spacing w:after="0" w:before="0"/>
      </w:pPr>
      <w:r>
        <w:rPr>
          <w:rFonts w:ascii="Noto Sans" w:hAnsi="Noto Sans" w:cs="Noto Sans" w:eastAsia="Noto Sans"/>
          <w:b w:val="0"/>
          <w:sz w:val="21"/>
          <w:szCs w:val="21"/>
        </w:rPr>
        <w:t>C. Simple anxiety after the injury, requiring reassurance only / चोट के बाद केवल चिंता, जिसमें केवल दिलासा चाहिए</w:t>
      </w:r>
    </w:p>
    <w:p>
      <w:pPr>
        <w:spacing w:after="0" w:before="0"/>
      </w:pPr>
      <w:r>
        <w:rPr>
          <w:rFonts w:ascii="Noto Sans" w:hAnsi="Noto Sans" w:cs="Noto Sans" w:eastAsia="Noto Sans"/>
          <w:b w:val="0"/>
          <w:sz w:val="21"/>
          <w:szCs w:val="21"/>
        </w:rPr>
        <w:t>D. Allergy to the antibiotic, requiring no specific action / एंटीबायोटिक से एलर्जी, जिसमें कोई विशेष क्रिया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Fat embolism syndrome, requiring immediate oxygen, reporting to the doctor and support of breathing and circulation</w:t>
      </w:r>
    </w:p>
    <w:p>
      <w:pPr>
        <w:spacing w:after="0" w:before="0"/>
      </w:pPr>
      <w:r>
        <w:rPr>
          <w:rFonts w:ascii="Noto Sans" w:hAnsi="Noto Sans" w:cs="Noto Sans" w:eastAsia="Noto Sans"/>
          <w:b w:val="0"/>
          <w:sz w:val="21"/>
          <w:szCs w:val="21"/>
        </w:rPr>
        <w:t>🧠 Clinical Rationale: Fat embolism syndrome appears six to seventy two hours after a long bone fracture with the triad of hypoxaemia, neurological change and a petechial rash over the chest, axilla and conjunctiva, and its management is immediate oxygen, early reporting, ventilatory support as needed, fluid and haemodynamic support and gentle immobilisation of the fracture because early fixation reduces the risk.</w:t>
      </w:r>
    </w:p>
    <w:p>
      <w:pPr>
        <w:spacing w:after="0" w:before="0"/>
      </w:pPr>
      <w:r>
        <w:rPr>
          <w:rFonts w:ascii="Noto Sans" w:hAnsi="Noto Sans" w:cs="Noto Sans" w:eastAsia="Noto Sans"/>
          <w:b w:val="0"/>
          <w:sz w:val="21"/>
          <w:szCs w:val="21"/>
        </w:rPr>
        <w:t>🔍 Key Clues: Fat embolism syndrome</w:t>
      </w:r>
    </w:p>
    <w:p>
      <w:pPr>
        <w:spacing w:after="0" w:before="0"/>
      </w:pPr>
      <w:r>
        <w:rPr>
          <w:rFonts w:ascii="Noto Sans" w:hAnsi="Noto Sans" w:cs="Noto Sans" w:eastAsia="Noto Sans"/>
          <w:b w:val="0"/>
          <w:sz w:val="21"/>
          <w:szCs w:val="21"/>
        </w:rPr>
        <w:t>🚨 Priority Principle: Long bone fracture plus confusion, rash and low saturation means fat embolism.</w:t>
      </w:r>
    </w:p>
    <w:p>
      <w:pPr>
        <w:spacing w:after="0" w:before="0"/>
      </w:pPr>
      <w:r>
        <w:rPr>
          <w:rFonts w:ascii="Noto Sans" w:hAnsi="Noto Sans" w:cs="Noto Sans" w:eastAsia="Noto Sans"/>
          <w:b w:val="0"/>
          <w:sz w:val="21"/>
          <w:szCs w:val="21"/>
        </w:rPr>
        <w:t>❌ Why Not Others: Anxiety, drug allergy and wound infection do not produce this combination of confusion, rash and hypoxaemia.</w:t>
      </w:r>
    </w:p>
    <w:p>
      <w:pPr>
        <w:spacing w:after="0" w:before="0"/>
      </w:pPr>
      <w:r>
        <w:rPr>
          <w:rFonts w:ascii="Noto Sans" w:hAnsi="Noto Sans" w:cs="Noto Sans" w:eastAsia="Noto Sans"/>
          <w:b w:val="0"/>
          <w:sz w:val="21"/>
          <w:szCs w:val="21"/>
        </w:rPr>
        <w:t>⚠️ Exam Trap: Waiting for a rash to become obvious before reporting.</w:t>
      </w:r>
    </w:p>
    <w:p>
      <w:pPr>
        <w:spacing w:after="0" w:before="0"/>
      </w:pPr>
      <w:r>
        <w:rPr>
          <w:rFonts w:ascii="Noto Sans" w:hAnsi="Noto Sans" w:cs="Noto Sans" w:eastAsia="Noto Sans"/>
          <w:b w:val="0"/>
          <w:sz w:val="21"/>
          <w:szCs w:val="21"/>
        </w:rPr>
        <w:t>⚡ 5-Second Recall: LONG BONE FRACTURE + RASH + CONFUSION = FAT EMBOLISM</w:t>
      </w:r>
    </w:p>
    <w:p>
      <w:pPr>
        <w:spacing w:after="0" w:before="0"/>
      </w:pPr>
      <w:r>
        <w:rPr>
          <w:rFonts w:ascii="Noto Sans" w:hAnsi="Noto Sans" w:cs="Noto Sans" w:eastAsia="Noto Sans"/>
          <w:b w:val="0"/>
          <w:sz w:val="21"/>
          <w:szCs w:val="21"/>
        </w:rPr>
        <w:t>💎 PNC Exam Pearl: Immobilise the fracture early, avoid excessive handling of the limb and monitor the saturation and conscious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deep burns of the face and neck has singed nasal hairs and a hoarse voice. Which nursing priority is correct?</w:t>
      </w:r>
    </w:p>
    <w:p>
      <w:pPr>
        <w:spacing w:after="0" w:before="0"/>
      </w:pPr>
      <w:r>
        <w:rPr>
          <w:rFonts w:ascii="Noto Sans" w:hAnsi="Noto Sans" w:cs="Noto Sans" w:eastAsia="Noto Sans"/>
          <w:b w:val="0"/>
          <w:sz w:val="21"/>
          <w:szCs w:val="21"/>
        </w:rPr>
        <w:t>चेहरे तथा गर्दन के गहरे जलने वाले रोगी की नाक के बाल झुलसे हैं और स्वर कर्कश है। सही नर्सिंग प्राथमिकता कौन-सी है?</w:t>
      </w:r>
    </w:p>
    <w:p>
      <w:pPr>
        <w:spacing w:after="0" w:before="0"/>
      </w:pPr>
      <w:r>
        <w:rPr>
          <w:rFonts w:ascii="Noto Sans" w:hAnsi="Noto Sans" w:cs="Noto Sans" w:eastAsia="Noto Sans"/>
          <w:b w:val="0"/>
          <w:sz w:val="21"/>
          <w:szCs w:val="21"/>
        </w:rPr>
        <w:t>A. Consider inhalation injury, keep the airway as the first priority with humidified oxygen, prepare for early intubation as ordered, monitor for stridor, hoarseness, carbonaceous sputum and respiratory distress and inform the doctor at once / इनहेलेशन इंजरी मानकर श्वसन मार्ग को प्रथम प्राथमिकता बनाना, आर्द्र ऑक्सीजन देना, निर्देशानुसार शीघ्र इंट्यूबेशन की तैयारी करना, स्ट्रिडर, कर्कश स्वर, काली थूक तथा श्वसन कष्ट की निगरानी करना और तुरंत चिकित्सक को सूचित करना</w:t>
      </w:r>
    </w:p>
    <w:p>
      <w:pPr>
        <w:spacing w:after="0" w:before="0"/>
      </w:pPr>
      <w:r>
        <w:rPr>
          <w:rFonts w:ascii="Noto Sans" w:hAnsi="Noto Sans" w:cs="Noto Sans" w:eastAsia="Noto Sans"/>
          <w:b w:val="0"/>
          <w:sz w:val="21"/>
          <w:szCs w:val="21"/>
        </w:rPr>
        <w:t>B. Give oral fluids to prevent dehydration before anything else / निर्जलीकरण रोकने के लिए पहले ही मुँह से तरल देना</w:t>
      </w:r>
    </w:p>
    <w:p>
      <w:pPr>
        <w:spacing w:after="0" w:before="0"/>
      </w:pPr>
      <w:r>
        <w:rPr>
          <w:rFonts w:ascii="Noto Sans" w:hAnsi="Noto Sans" w:cs="Noto Sans" w:eastAsia="Noto Sans"/>
          <w:b w:val="0"/>
          <w:sz w:val="21"/>
          <w:szCs w:val="21"/>
        </w:rPr>
        <w:t>C. Cover the face with a tight dry dressing and wait / चेहरे पर कसकर सूखी पट्टी बाँधकर प्रतीक्षा करना</w:t>
      </w:r>
    </w:p>
    <w:p>
      <w:pPr>
        <w:spacing w:after="0" w:before="0"/>
      </w:pPr>
      <w:r>
        <w:rPr>
          <w:rFonts w:ascii="Noto Sans" w:hAnsi="Noto Sans" w:cs="Noto Sans" w:eastAsia="Noto Sans"/>
          <w:b w:val="0"/>
          <w:sz w:val="21"/>
          <w:szCs w:val="21"/>
        </w:rPr>
        <w:t>D. Apply antibiotic ointment to the face and complete the burn chart first / चेहरे पर एंटीबायोटिक मरहम लगाकर पहले जलन चार्ट पूरा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Consider inhalation injury, keep the airway as the first priority with humidified oxygen, prepare for early intubation as ordered, monitor for stridor, hoarseness, carbonaceous sputum and respiratory distress and inform the doctor at once</w:t>
      </w:r>
    </w:p>
    <w:p>
      <w:pPr>
        <w:spacing w:after="0" w:before="0"/>
      </w:pPr>
      <w:r>
        <w:rPr>
          <w:rFonts w:ascii="Noto Sans" w:hAnsi="Noto Sans" w:cs="Noto Sans" w:eastAsia="Noto Sans"/>
          <w:b w:val="0"/>
          <w:sz w:val="21"/>
          <w:szCs w:val="21"/>
        </w:rPr>
        <w:t>🧠 Clinical Rationale: Singed nasal hairs, hoarseness, carbonaceous sputum, facial burns and enclosed space fire suggest inhalation injury with progressive airway oedema, so the airway is secured early, humidified oxygen is given, the voice, breathing and sputum are monitored and intubation or tracheostomy equipment is kept ready because the swelling worsens rapidly.</w:t>
      </w:r>
    </w:p>
    <w:p>
      <w:pPr>
        <w:spacing w:after="0" w:before="0"/>
      </w:pPr>
      <w:r>
        <w:rPr>
          <w:rFonts w:ascii="Noto Sans" w:hAnsi="Noto Sans" w:cs="Noto Sans" w:eastAsia="Noto Sans"/>
          <w:b w:val="0"/>
          <w:sz w:val="21"/>
          <w:szCs w:val="21"/>
        </w:rPr>
        <w:t>🔍 Key Clues: Inhalation injury with burns</w:t>
      </w:r>
    </w:p>
    <w:p>
      <w:pPr>
        <w:spacing w:after="0" w:before="0"/>
      </w:pPr>
      <w:r>
        <w:rPr>
          <w:rFonts w:ascii="Noto Sans" w:hAnsi="Noto Sans" w:cs="Noto Sans" w:eastAsia="Noto Sans"/>
          <w:b w:val="0"/>
          <w:sz w:val="21"/>
          <w:szCs w:val="21"/>
        </w:rPr>
        <w:t>🚨 Priority Principle: Face burns plus hoarse voice means the airway is closing - secure it first.</w:t>
      </w:r>
    </w:p>
    <w:p>
      <w:pPr>
        <w:spacing w:after="0" w:before="0"/>
      </w:pPr>
      <w:r>
        <w:rPr>
          <w:rFonts w:ascii="Noto Sans" w:hAnsi="Noto Sans" w:cs="Noto Sans" w:eastAsia="Noto Sans"/>
          <w:b w:val="0"/>
          <w:sz w:val="21"/>
          <w:szCs w:val="21"/>
        </w:rPr>
        <w:t>❌ Why Not Others: Dressings and fluid orders first, tight bandaging and delay in reporting the airway findings can cost the patient's life.</w:t>
      </w:r>
    </w:p>
    <w:p>
      <w:pPr>
        <w:spacing w:after="0" w:before="0"/>
      </w:pPr>
      <w:r>
        <w:rPr>
          <w:rFonts w:ascii="Noto Sans" w:hAnsi="Noto Sans" w:cs="Noto Sans" w:eastAsia="Noto Sans"/>
          <w:b w:val="0"/>
          <w:sz w:val="21"/>
          <w:szCs w:val="21"/>
        </w:rPr>
        <w:t>⚠️ Exam Trap: Waiting for stridor before arranging an artificial airway.</w:t>
      </w:r>
    </w:p>
    <w:p>
      <w:pPr>
        <w:spacing w:after="0" w:before="0"/>
      </w:pPr>
      <w:r>
        <w:rPr>
          <w:rFonts w:ascii="Noto Sans" w:hAnsi="Noto Sans" w:cs="Noto Sans" w:eastAsia="Noto Sans"/>
          <w:b w:val="0"/>
          <w:sz w:val="21"/>
          <w:szCs w:val="21"/>
        </w:rPr>
        <w:t>⚡ 5-Second Recall: BURN WITH HOARSE VOICE: THE AIRWAY COMES FIRST</w:t>
      </w:r>
    </w:p>
    <w:p>
      <w:pPr>
        <w:spacing w:after="0" w:before="0"/>
      </w:pPr>
      <w:r>
        <w:rPr>
          <w:rFonts w:ascii="Noto Sans" w:hAnsi="Noto Sans" w:cs="Noto Sans" w:eastAsia="Noto Sans"/>
          <w:b w:val="0"/>
          <w:sz w:val="21"/>
          <w:szCs w:val="21"/>
        </w:rPr>
        <w:t>💎 PNC Exam Pearl: Use sterile precautions on the burnt face, check for other injuries and monitor the urine output and fluid resuscitation once the airway is secure.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an upper gastrointestinal bleed has bright red drainage from the nasogastric tube with a rising pulse. What is the priority action?</w:t>
      </w:r>
    </w:p>
    <w:p>
      <w:pPr>
        <w:spacing w:after="0" w:before="0"/>
      </w:pPr>
      <w:r>
        <w:rPr>
          <w:rFonts w:ascii="Noto Sans" w:hAnsi="Noto Sans" w:cs="Noto Sans" w:eastAsia="Noto Sans"/>
          <w:b w:val="0"/>
          <w:sz w:val="21"/>
          <w:szCs w:val="21"/>
        </w:rPr>
        <w:t>ऊपरी जठरांत्र रक्तस्राव वाले रोगी की नासाग्रसनी नलिका से चमकीला लाल निष्कासन आ रहा है और नाड़ी बढ़ रही है। प्राथमिक क्रिया कौन-सी है?</w:t>
      </w:r>
    </w:p>
    <w:p>
      <w:pPr>
        <w:spacing w:after="0" w:before="0"/>
      </w:pPr>
      <w:r>
        <w:rPr>
          <w:rFonts w:ascii="Noto Sans" w:hAnsi="Noto Sans" w:cs="Noto Sans" w:eastAsia="Noto Sans"/>
          <w:b w:val="0"/>
          <w:sz w:val="21"/>
          <w:szCs w:val="21"/>
        </w:rPr>
        <w:t>A. Give a hot drink to soothe the stomach / पेट को आराम देने के लिए गरम पेय देना</w:t>
      </w:r>
    </w:p>
    <w:p>
      <w:pPr>
        <w:spacing w:after="0" w:before="0"/>
      </w:pPr>
      <w:r>
        <w:rPr>
          <w:rFonts w:ascii="Noto Sans" w:hAnsi="Noto Sans" w:cs="Noto Sans" w:eastAsia="Noto Sans"/>
          <w:b w:val="0"/>
          <w:sz w:val="21"/>
          <w:szCs w:val="21"/>
        </w:rPr>
        <w:t>B. Irrigate the tube with a large volume of cold water repeatedly / नलिका को बार-बार बड़ी मात्रा में ठंडे पानी से सिंचित करना</w:t>
      </w:r>
    </w:p>
    <w:p>
      <w:pPr>
        <w:spacing w:after="0" w:before="0"/>
      </w:pPr>
      <w:r>
        <w:rPr>
          <w:rFonts w:ascii="Noto Sans" w:hAnsi="Noto Sans" w:cs="Noto Sans" w:eastAsia="Noto Sans"/>
          <w:b w:val="0"/>
          <w:sz w:val="21"/>
          <w:szCs w:val="21"/>
        </w:rPr>
        <w:t>C. Remove the nasogastric tube since it is causing the bleeding / नलिका रक्तस्राव कर रही है अतः उसे निकाल देना</w:t>
      </w:r>
    </w:p>
    <w:p>
      <w:pPr>
        <w:spacing w:after="0" w:before="0"/>
      </w:pPr>
      <w:r>
        <w:rPr>
          <w:rFonts w:ascii="Noto Sans" w:hAnsi="Noto Sans" w:cs="Noto Sans" w:eastAsia="Noto Sans"/>
          <w:b w:val="0"/>
          <w:sz w:val="21"/>
          <w:szCs w:val="21"/>
        </w:rPr>
        <w:t>D. Inform the doctor at once, keep the patient nil by mouth, prepare for intravenous fluids, blood transfusion, acid suppression and endoscopy, monitor the vital signs, urine output and haemoglobin and watch for signs of shock / तुरंत चिकित्सक को सूचित करना, रोगी को मुँह से कुछ न देना, अंतःशिरा तरल, रक्ताधान, अम्ल नियंत्रण तथा एंडोस्कोपी की तैयारी करना, महत्वपूर्ण संकेत, मूत्र उत्पादन एवं हीमोग्लोबिन की निगरानी करना और सदमे के लक्षण देखना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doctor at once, keep the patient nil by mouth, prepare for intravenous fluids, blood transfusion, acid suppression and endoscopy, monitor the vital signs, urine output and haemoglobin and watch for signs of shock</w:t>
      </w:r>
    </w:p>
    <w:p>
      <w:pPr>
        <w:spacing w:after="0" w:before="0"/>
      </w:pPr>
      <w:r>
        <w:rPr>
          <w:rFonts w:ascii="Noto Sans" w:hAnsi="Noto Sans" w:cs="Noto Sans" w:eastAsia="Noto Sans"/>
          <w:b w:val="0"/>
          <w:sz w:val="21"/>
          <w:szCs w:val="21"/>
        </w:rPr>
        <w:t>🧠 Clinical Rationale: Bright red aspirate with tachycardia indicates continuing or fresh bleeding, so the nurse reports immediately, keeps the patient nil by mouth, prepares for resuscitation with fluids, blood, proton pump inhibitors and urgent endoscopy, monitors for shock and records the amount and character of the drainage and the stools accurately.</w:t>
      </w:r>
    </w:p>
    <w:p>
      <w:pPr>
        <w:spacing w:after="0" w:before="0"/>
      </w:pPr>
      <w:r>
        <w:rPr>
          <w:rFonts w:ascii="Noto Sans" w:hAnsi="Noto Sans" w:cs="Noto Sans" w:eastAsia="Noto Sans"/>
          <w:b w:val="0"/>
          <w:sz w:val="21"/>
          <w:szCs w:val="21"/>
        </w:rPr>
        <w:t>🔍 Key Clues: Ongoing upper gastrointestinal bleeding</w:t>
      </w:r>
    </w:p>
    <w:p>
      <w:pPr>
        <w:spacing w:after="0" w:before="0"/>
      </w:pPr>
      <w:r>
        <w:rPr>
          <w:rFonts w:ascii="Noto Sans" w:hAnsi="Noto Sans" w:cs="Noto Sans" w:eastAsia="Noto Sans"/>
          <w:b w:val="0"/>
          <w:sz w:val="21"/>
          <w:szCs w:val="21"/>
        </w:rPr>
        <w:t>🚨 Priority Principle: Fresh red aspirate with a rising pulse means active bleeding - report and resuscitate.</w:t>
      </w:r>
    </w:p>
    <w:p>
      <w:pPr>
        <w:spacing w:after="0" w:before="0"/>
      </w:pPr>
      <w:r>
        <w:rPr>
          <w:rFonts w:ascii="Noto Sans" w:hAnsi="Noto Sans" w:cs="Noto Sans" w:eastAsia="Noto Sans"/>
          <w:b w:val="0"/>
          <w:sz w:val="21"/>
          <w:szCs w:val="21"/>
        </w:rPr>
        <w:t>❌ Why Not Others: Removing the tube, giving hot drinks and repeated cold irrigation delay treatment and worsen the bleeding.</w:t>
      </w:r>
    </w:p>
    <w:p>
      <w:pPr>
        <w:spacing w:after="0" w:before="0"/>
      </w:pPr>
      <w:r>
        <w:rPr>
          <w:rFonts w:ascii="Noto Sans" w:hAnsi="Noto Sans" w:cs="Noto Sans" w:eastAsia="Noto Sans"/>
          <w:b w:val="0"/>
          <w:sz w:val="21"/>
          <w:szCs w:val="21"/>
        </w:rPr>
        <w:t>⚠️ Exam Trap: Assuming the bleeding has stopped when the tube stops draining.</w:t>
      </w:r>
    </w:p>
    <w:p>
      <w:pPr>
        <w:spacing w:after="0" w:before="0"/>
      </w:pPr>
      <w:r>
        <w:rPr>
          <w:rFonts w:ascii="Noto Sans" w:hAnsi="Noto Sans" w:cs="Noto Sans" w:eastAsia="Noto Sans"/>
          <w:b w:val="0"/>
          <w:sz w:val="21"/>
          <w:szCs w:val="21"/>
        </w:rPr>
        <w:t>⚡ 5-Second Recall: BRIGHT RED ASPIRATE + FAST PULSE = ACTIVE BLEEDING</w:t>
      </w:r>
    </w:p>
    <w:p>
      <w:pPr>
        <w:spacing w:after="0" w:before="0"/>
      </w:pPr>
      <w:r>
        <w:rPr>
          <w:rFonts w:ascii="Noto Sans" w:hAnsi="Noto Sans" w:cs="Noto Sans" w:eastAsia="Noto Sans"/>
          <w:b w:val="0"/>
          <w:sz w:val="21"/>
          <w:szCs w:val="21"/>
        </w:rPr>
        <w:t>💎 PNC Exam Pearl: Count the pulse and blood pressure hourly, keep the blood arranged, monitor the urine output and prepare the patient for endoscopy.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an ileal conduit urinary diversion asks how to care for the stoma. Which teaching is correct?</w:t>
      </w:r>
    </w:p>
    <w:p>
      <w:pPr>
        <w:spacing w:after="0" w:before="0"/>
      </w:pPr>
      <w:r>
        <w:rPr>
          <w:rFonts w:ascii="Noto Sans" w:hAnsi="Noto Sans" w:cs="Noto Sans" w:eastAsia="Noto Sans"/>
          <w:b w:val="0"/>
          <w:sz w:val="21"/>
          <w:szCs w:val="21"/>
        </w:rPr>
        <w:t>आइलियल कंड्यूट यूरिनरी डाइवर्जन वाला रोगी स्टोमा की देखभाल के बारे में पूछता है। सही शिक्षण कौन-सा है?</w:t>
      </w:r>
    </w:p>
    <w:p>
      <w:pPr>
        <w:spacing w:after="0" w:before="0"/>
      </w:pPr>
      <w:r>
        <w:rPr>
          <w:rFonts w:ascii="Noto Sans" w:hAnsi="Noto Sans" w:cs="Noto Sans" w:eastAsia="Noto Sans"/>
          <w:b w:val="0"/>
          <w:sz w:val="21"/>
          <w:szCs w:val="21"/>
        </w:rPr>
        <w:t>A. Use alcohol and strong antiseptics on the stoma skin daily / स्टोमा की त्वचा पर प्रतिदिन अल्कोहल तथा तेज कीटाणुनाशक लगाना</w:t>
      </w:r>
    </w:p>
    <w:p>
      <w:pPr>
        <w:spacing w:after="0" w:before="0"/>
      </w:pPr>
      <w:r>
        <w:rPr>
          <w:rFonts w:ascii="Noto Sans" w:hAnsi="Noto Sans" w:cs="Noto Sans" w:eastAsia="Noto Sans"/>
          <w:b w:val="0"/>
          <w:sz w:val="21"/>
          <w:szCs w:val="21"/>
        </w:rPr>
        <w:t>B. Apply the appliance on wet skin and change it once a month / गीली त्वचा पर उपकरण लगाना तथा महीने में एक बार बदलना</w:t>
      </w:r>
    </w:p>
    <w:p>
      <w:pPr>
        <w:spacing w:after="0" w:before="0"/>
      </w:pPr>
      <w:r>
        <w:rPr>
          <w:rFonts w:ascii="Noto Sans" w:hAnsi="Noto Sans" w:cs="Noto Sans" w:eastAsia="Noto Sans"/>
          <w:b w:val="0"/>
          <w:sz w:val="21"/>
          <w:szCs w:val="21"/>
        </w:rPr>
        <w:t>C. Clean the skin around the stoma with water and a mild soap, dry it completely, apply the appliance on intact dry skin with a correct size opening, empty the bag when it is about one third full, protect the skin from urine and report any change in colour, size or urine character / स्टोमा के आसपास की त्वचा को पानी तथा हल्के साबुन से साफ करना, पूरी तरह सुखाना, सही माप के छेद के साथ स्वस्थ सूखी त्वचा पर उपकरण लगाना, थैली लगभग एक तिहाई भरने पर खाली करना, त्वचा को मूत्र से बचाना और रंग, आकार अथवा मूत्र की प्रकृति में किसी परिवर्तन की सूचना देना</w:t>
      </w:r>
    </w:p>
    <w:p>
      <w:pPr>
        <w:spacing w:after="0" w:before="0"/>
      </w:pPr>
      <w:r>
        <w:rPr>
          <w:rFonts w:ascii="Noto Sans" w:hAnsi="Noto Sans" w:cs="Noto Sans" w:eastAsia="Noto Sans"/>
          <w:b w:val="0"/>
          <w:sz w:val="21"/>
          <w:szCs w:val="21"/>
        </w:rPr>
        <w:t>D. Restrict fluids to reduce the urine output / मूत्र उत्पादन घटाने के लिए तरल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the skin around the stoma with water and a mild soap, dry it completely, apply the appliance on intact dry skin with a correct size opening, empty the bag when it is about one third full, protect the skin from urine and report any change in colour, size or urine character</w:t>
      </w:r>
    </w:p>
    <w:p>
      <w:pPr>
        <w:spacing w:after="0" w:before="0"/>
      </w:pPr>
      <w:r>
        <w:rPr>
          <w:rFonts w:ascii="Noto Sans" w:hAnsi="Noto Sans" w:cs="Noto Sans" w:eastAsia="Noto Sans"/>
          <w:b w:val="0"/>
          <w:sz w:val="21"/>
          <w:szCs w:val="21"/>
        </w:rPr>
        <w:t>🧠 Clinical Rationale: Urine is alkaline and damages skin, so the peristomal skin is washed with water and mild soap, dried completely, protected with a correctly sized appliance applied on dry intact skin, and the bag is emptied when one third full, while adequate fluids are encouraged and changes in the stoma or urine are reported.</w:t>
      </w:r>
    </w:p>
    <w:p>
      <w:pPr>
        <w:spacing w:after="0" w:before="0"/>
      </w:pPr>
      <w:r>
        <w:rPr>
          <w:rFonts w:ascii="Noto Sans" w:hAnsi="Noto Sans" w:cs="Noto Sans" w:eastAsia="Noto Sans"/>
          <w:b w:val="0"/>
          <w:sz w:val="21"/>
          <w:szCs w:val="21"/>
        </w:rPr>
        <w:t>🔍 Key Clues: Care of an ileal conduit stoma</w:t>
      </w:r>
    </w:p>
    <w:p>
      <w:pPr>
        <w:spacing w:after="0" w:before="0"/>
      </w:pPr>
      <w:r>
        <w:rPr>
          <w:rFonts w:ascii="Noto Sans" w:hAnsi="Noto Sans" w:cs="Noto Sans" w:eastAsia="Noto Sans"/>
          <w:b w:val="0"/>
          <w:sz w:val="21"/>
          <w:szCs w:val="21"/>
        </w:rPr>
        <w:t>🚨 Priority Principle: Clean, dry, correctly sized appliance and empty the bag when one third full.</w:t>
      </w:r>
    </w:p>
    <w:p>
      <w:pPr>
        <w:spacing w:after="0" w:before="0"/>
      </w:pPr>
      <w:r>
        <w:rPr>
          <w:rFonts w:ascii="Noto Sans" w:hAnsi="Noto Sans" w:cs="Noto Sans" w:eastAsia="Noto Sans"/>
          <w:b w:val="0"/>
          <w:sz w:val="21"/>
          <w:szCs w:val="21"/>
        </w:rPr>
        <w:t>❌ Why Not Others: Applying appliances on wet skin, infrequent changes, fluid restriction and strong antiseptics damage the skin and the stoma.</w:t>
      </w:r>
    </w:p>
    <w:p>
      <w:pPr>
        <w:spacing w:after="0" w:before="0"/>
      </w:pPr>
      <w:r>
        <w:rPr>
          <w:rFonts w:ascii="Noto Sans" w:hAnsi="Noto Sans" w:cs="Noto Sans" w:eastAsia="Noto Sans"/>
          <w:b w:val="0"/>
          <w:sz w:val="21"/>
          <w:szCs w:val="21"/>
        </w:rPr>
        <w:t>⚠️ Exam Trap: Using alcohol on peristomal skin.</w:t>
      </w:r>
    </w:p>
    <w:p>
      <w:pPr>
        <w:spacing w:after="0" w:before="0"/>
      </w:pPr>
      <w:r>
        <w:rPr>
          <w:rFonts w:ascii="Noto Sans" w:hAnsi="Noto Sans" w:cs="Noto Sans" w:eastAsia="Noto Sans"/>
          <w:b w:val="0"/>
          <w:sz w:val="21"/>
          <w:szCs w:val="21"/>
        </w:rPr>
        <w:t>⚡ 5-Second Recall: UROSTOMY: DRY SKIN, RIGHT SIZE, EMPTY AT ONE THIRD</w:t>
      </w:r>
    </w:p>
    <w:p>
      <w:pPr>
        <w:spacing w:after="0" w:before="0"/>
      </w:pPr>
      <w:r>
        <w:rPr>
          <w:rFonts w:ascii="Noto Sans" w:hAnsi="Noto Sans" w:cs="Noto Sans" w:eastAsia="Noto Sans"/>
          <w:b w:val="0"/>
          <w:sz w:val="21"/>
          <w:szCs w:val="21"/>
        </w:rPr>
        <w:t>💎 PNC Exam Pearl: Refer to the stoma therapist, teach the patient to measure the stoma and recognise skin breakdown or urinary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central venous catheter is removed and the patient suddenly becomes breathless with chest pain. What is the immediate nursing action?</w:t>
      </w:r>
    </w:p>
    <w:p>
      <w:pPr>
        <w:spacing w:after="0" w:before="0"/>
      </w:pPr>
      <w:r>
        <w:rPr>
          <w:rFonts w:ascii="Noto Sans" w:hAnsi="Noto Sans" w:cs="Noto Sans" w:eastAsia="Noto Sans"/>
          <w:b w:val="0"/>
          <w:sz w:val="21"/>
          <w:szCs w:val="21"/>
        </w:rPr>
        <w:t>केंद्रीय शिरा कैथेटर निकाला जाता है और रोगी को अचानक श्वास कष्ट तथा वक्ष में दर्द होता है। तत्काल नर्सिंग क्रिया कौन-सी है?</w:t>
      </w:r>
    </w:p>
    <w:p>
      <w:pPr>
        <w:spacing w:after="0" w:before="0"/>
      </w:pPr>
      <w:r>
        <w:rPr>
          <w:rFonts w:ascii="Noto Sans" w:hAnsi="Noto Sans" w:cs="Noto Sans" w:eastAsia="Noto Sans"/>
          <w:b w:val="0"/>
          <w:sz w:val="21"/>
          <w:szCs w:val="21"/>
        </w:rPr>
        <w:t>A. Ask the patient to walk to improve the circulation / परिसंचरण सुधारने के लिए रोगी को चलाने को कहना</w:t>
      </w:r>
    </w:p>
    <w:p>
      <w:pPr>
        <w:spacing w:after="0" w:before="0"/>
      </w:pPr>
      <w:r>
        <w:rPr>
          <w:rFonts w:ascii="Noto Sans" w:hAnsi="Noto Sans" w:cs="Noto Sans" w:eastAsia="Noto Sans"/>
          <w:b w:val="0"/>
          <w:sz w:val="21"/>
          <w:szCs w:val="21"/>
        </w:rPr>
        <w:t>B. Sit the patient up and give a hot drink / रोगी को बैठाकर गरम पेय देना</w:t>
      </w:r>
    </w:p>
    <w:p>
      <w:pPr>
        <w:spacing w:after="0" w:before="0"/>
      </w:pPr>
      <w:r>
        <w:rPr>
          <w:rFonts w:ascii="Noto Sans" w:hAnsi="Noto Sans" w:cs="Noto Sans" w:eastAsia="Noto Sans"/>
          <w:b w:val="0"/>
          <w:sz w:val="21"/>
          <w:szCs w:val="21"/>
        </w:rPr>
        <w:t>C. Clamp the catheter site at once, place the patient in the left lateral position with the head low as tolerated, give oxygen, inform the doctor immediately and monitor the vital signs, since this suggests air embolism / कैथेटर के स्थान को तुरंत बंद करना, रोगी को सहनशीलता अनुसार सिर नीचे रखते हुए बाईं पार्श्व स्थिति में लिटाना, ऑक्सीजन देना, तुरंत चिकित्सक को सूचित करना और महत्वपूर्ण संकेतों की निगरानी करना, क्योंकि यह वायु एम्बोलिज़्म का संकेत है</w:t>
      </w:r>
    </w:p>
    <w:p>
      <w:pPr>
        <w:spacing w:after="0" w:before="0"/>
      </w:pPr>
      <w:r>
        <w:rPr>
          <w:rFonts w:ascii="Noto Sans" w:hAnsi="Noto Sans" w:cs="Noto Sans" w:eastAsia="Noto Sans"/>
          <w:b w:val="0"/>
          <w:sz w:val="21"/>
          <w:szCs w:val="21"/>
        </w:rPr>
        <w:t>D. Give a strong analgesic and continue the removal / तेज दर्दनिवारक देकर निकालना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Clamp the catheter site at once, place the patient in the left lateral position with the head low as tolerated, give oxygen, inform the doctor immediately and monitor the vital signs, since this suggests air embolism</w:t>
      </w:r>
    </w:p>
    <w:p>
      <w:pPr>
        <w:spacing w:after="0" w:before="0"/>
      </w:pPr>
      <w:r>
        <w:rPr>
          <w:rFonts w:ascii="Noto Sans" w:hAnsi="Noto Sans" w:cs="Noto Sans" w:eastAsia="Noto Sans"/>
          <w:b w:val="0"/>
          <w:sz w:val="21"/>
          <w:szCs w:val="21"/>
        </w:rPr>
        <w:t>🧠 Clinical Rationale: Sudden breathlessness and chest pain during or after central line removal suggest air embolism, so the site is occluded at once, the patient is placed in the left lateral head down position to trap air in the right ventricle away from the pulmonary outflow, oxygen is given and the doctor is informed, and the position is maintained while the site is sealed.</w:t>
      </w:r>
    </w:p>
    <w:p>
      <w:pPr>
        <w:spacing w:after="0" w:before="0"/>
      </w:pPr>
      <w:r>
        <w:rPr>
          <w:rFonts w:ascii="Noto Sans" w:hAnsi="Noto Sans" w:cs="Noto Sans" w:eastAsia="Noto Sans"/>
          <w:b w:val="0"/>
          <w:sz w:val="21"/>
          <w:szCs w:val="21"/>
        </w:rPr>
        <w:t>🔍 Key Clues: Air embolism during central line removal</w:t>
      </w:r>
    </w:p>
    <w:p>
      <w:pPr>
        <w:spacing w:after="0" w:before="0"/>
      </w:pPr>
      <w:r>
        <w:rPr>
          <w:rFonts w:ascii="Noto Sans" w:hAnsi="Noto Sans" w:cs="Noto Sans" w:eastAsia="Noto Sans"/>
          <w:b w:val="0"/>
          <w:sz w:val="21"/>
          <w:szCs w:val="21"/>
        </w:rPr>
        <w:t>🚨 Priority Principle: Clamp the site, left lateral head down, oxygen and call the doctor.</w:t>
      </w:r>
    </w:p>
    <w:p>
      <w:pPr>
        <w:spacing w:after="0" w:before="0"/>
      </w:pPr>
      <w:r>
        <w:rPr>
          <w:rFonts w:ascii="Noto Sans" w:hAnsi="Noto Sans" w:cs="Noto Sans" w:eastAsia="Noto Sans"/>
          <w:b w:val="0"/>
          <w:sz w:val="21"/>
          <w:szCs w:val="21"/>
        </w:rPr>
        <w:t>❌ Why Not Others: Sitting up, analgesia alone and walking delay treatment of a potentially fatal embolism.</w:t>
      </w:r>
    </w:p>
    <w:p>
      <w:pPr>
        <w:spacing w:after="0" w:before="0"/>
      </w:pPr>
      <w:r>
        <w:rPr>
          <w:rFonts w:ascii="Noto Sans" w:hAnsi="Noto Sans" w:cs="Noto Sans" w:eastAsia="Noto Sans"/>
          <w:b w:val="0"/>
          <w:sz w:val="21"/>
          <w:szCs w:val="21"/>
        </w:rPr>
        <w:t>⚠️ Exam Trap: Leaving the catheter site open when the patient becomes breathless.</w:t>
      </w:r>
    </w:p>
    <w:p>
      <w:pPr>
        <w:spacing w:after="0" w:before="0"/>
      </w:pPr>
      <w:r>
        <w:rPr>
          <w:rFonts w:ascii="Noto Sans" w:hAnsi="Noto Sans" w:cs="Noto Sans" w:eastAsia="Noto Sans"/>
          <w:b w:val="0"/>
          <w:sz w:val="21"/>
          <w:szCs w:val="21"/>
        </w:rPr>
        <w:t>⚡ 5-Second Recall: AIR EMBOLISM: CLAMP, LEFT LATERAL HEAD DOWN, OXYGEN</w:t>
      </w:r>
    </w:p>
    <w:p>
      <w:pPr>
        <w:spacing w:after="0" w:before="0"/>
      </w:pPr>
      <w:r>
        <w:rPr>
          <w:rFonts w:ascii="Noto Sans" w:hAnsi="Noto Sans" w:cs="Noto Sans" w:eastAsia="Noto Sans"/>
          <w:b w:val="0"/>
          <w:sz w:val="21"/>
          <w:szCs w:val="21"/>
        </w:rPr>
        <w:t>💎 PNC Exam Pearl: Position the patient flat during removal, ask him to hum or hold the breath and apply an occlusive dressing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gentamicin reports ringing in the ears and dizziness. What is the correct action?</w:t>
      </w:r>
    </w:p>
    <w:p>
      <w:pPr>
        <w:spacing w:after="0" w:before="0"/>
      </w:pPr>
      <w:r>
        <w:rPr>
          <w:rFonts w:ascii="Noto Sans" w:hAnsi="Noto Sans" w:cs="Noto Sans" w:eastAsia="Noto Sans"/>
          <w:b w:val="0"/>
          <w:sz w:val="21"/>
          <w:szCs w:val="21"/>
        </w:rPr>
        <w:t>जेंटामाइसिन ले रहे रोगी को कान में घंटी बजना तथा चक्कर की शिकायत है। सही क्रिया कौन-सी है?</w:t>
      </w:r>
    </w:p>
    <w:p>
      <w:pPr>
        <w:spacing w:after="0" w:before="0"/>
      </w:pPr>
      <w:r>
        <w:rPr>
          <w:rFonts w:ascii="Noto Sans" w:hAnsi="Noto Sans" w:cs="Noto Sans" w:eastAsia="Noto Sans"/>
          <w:b w:val="0"/>
          <w:sz w:val="21"/>
          <w:szCs w:val="21"/>
        </w:rPr>
        <w:t>A. Increase the dose to complete the course quickly / कोर्स जल्दी पूरा करने के लिए खुराक बढ़ाना</w:t>
      </w:r>
    </w:p>
    <w:p>
      <w:pPr>
        <w:spacing w:after="0" w:before="0"/>
      </w:pPr>
      <w:r>
        <w:rPr>
          <w:rFonts w:ascii="Noto Sans" w:hAnsi="Noto Sans" w:cs="Noto Sans" w:eastAsia="Noto Sans"/>
          <w:b w:val="0"/>
          <w:sz w:val="21"/>
          <w:szCs w:val="21"/>
        </w:rPr>
        <w:t>B. Give the drug with another aminoglycoside for better effect / बेहतर असर के लिए दूसरे एमिनोग्लाइकोसाइड के साथ देना</w:t>
      </w:r>
    </w:p>
    <w:p>
      <w:pPr>
        <w:spacing w:after="0" w:before="0"/>
      </w:pPr>
      <w:r>
        <w:rPr>
          <w:rFonts w:ascii="Noto Sans" w:hAnsi="Noto Sans" w:cs="Noto Sans" w:eastAsia="Noto Sans"/>
          <w:b w:val="0"/>
          <w:sz w:val="21"/>
          <w:szCs w:val="21"/>
        </w:rPr>
        <w:t>C. Continue the drug and give an antiemetic for the dizziness / दवा जारी रखकर चक्कर के लिए उल्टी रोकने की दवा देना</w:t>
      </w:r>
    </w:p>
    <w:p>
      <w:pPr>
        <w:spacing w:after="0" w:before="0"/>
      </w:pPr>
      <w:r>
        <w:rPr>
          <w:rFonts w:ascii="Noto Sans" w:hAnsi="Noto Sans" w:cs="Noto Sans" w:eastAsia="Noto Sans"/>
          <w:b w:val="0"/>
          <w:sz w:val="21"/>
          <w:szCs w:val="21"/>
        </w:rPr>
        <w:t>D. Stop the next dose and inform the doctor at once, as these symptoms suggest ototoxicity, arrange renal function tests and the prescribed serum levels, monitor the urine output and hearing and record the findings / अगली खुराक रोककर तुरंत चिकित्सक को सूचित करना, क्योंकि ये लक्षण कान विषाक्तता दर्शाते हैं, गुर्दे की कार्य जाँच तथा निर्धारित सीरम स्तर कराना, मूत्र उत्पादन एवं श्रवण की निगरानी करना और निष्कर्ष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next dose and inform the doctor at once, as these symptoms suggest ototoxicity, arrange renal function tests and the prescribed serum levels, monitor the urine output and hearing and record the findings</w:t>
      </w:r>
    </w:p>
    <w:p>
      <w:pPr>
        <w:spacing w:after="0" w:before="0"/>
      </w:pPr>
      <w:r>
        <w:rPr>
          <w:rFonts w:ascii="Noto Sans" w:hAnsi="Noto Sans" w:cs="Noto Sans" w:eastAsia="Noto Sans"/>
          <w:b w:val="0"/>
          <w:sz w:val="21"/>
          <w:szCs w:val="21"/>
        </w:rPr>
        <w:t>🧠 Clinical Rationale: Aminoglycosides damage the cochlea and vestibular apparatus and the renal tubules, so tinnitus, vertigo and hearing loss are warning signs that call for stopping the dose, informing the doctor, checking the renal function and drug levels, monitoring the urine output and hearing, and avoiding other ototoxic or nephrotoxic drugs.</w:t>
      </w:r>
    </w:p>
    <w:p>
      <w:pPr>
        <w:spacing w:after="0" w:before="0"/>
      </w:pPr>
      <w:r>
        <w:rPr>
          <w:rFonts w:ascii="Noto Sans" w:hAnsi="Noto Sans" w:cs="Noto Sans" w:eastAsia="Noto Sans"/>
          <w:b w:val="0"/>
          <w:sz w:val="21"/>
          <w:szCs w:val="21"/>
        </w:rPr>
        <w:t>🔍 Key Clues: Ototoxicity of aminoglycosides</w:t>
      </w:r>
    </w:p>
    <w:p>
      <w:pPr>
        <w:spacing w:after="0" w:before="0"/>
      </w:pPr>
      <w:r>
        <w:rPr>
          <w:rFonts w:ascii="Noto Sans" w:hAnsi="Noto Sans" w:cs="Noto Sans" w:eastAsia="Noto Sans"/>
          <w:b w:val="0"/>
          <w:sz w:val="21"/>
          <w:szCs w:val="21"/>
        </w:rPr>
        <w:t>🚨 Priority Principle: Ringing in the ears on gentamicin means stop and report.</w:t>
      </w:r>
    </w:p>
    <w:p>
      <w:pPr>
        <w:spacing w:after="0" w:before="0"/>
      </w:pPr>
      <w:r>
        <w:rPr>
          <w:rFonts w:ascii="Noto Sans" w:hAnsi="Noto Sans" w:cs="Noto Sans" w:eastAsia="Noto Sans"/>
          <w:b w:val="0"/>
          <w:sz w:val="21"/>
          <w:szCs w:val="21"/>
        </w:rPr>
        <w:t>❌ Why Not Others: Continuing, increasing the dose and combining with another aminoglycoside worsen hearing loss and renal damage.</w:t>
      </w:r>
    </w:p>
    <w:p>
      <w:pPr>
        <w:spacing w:after="0" w:before="0"/>
      </w:pPr>
      <w:r>
        <w:rPr>
          <w:rFonts w:ascii="Noto Sans" w:hAnsi="Noto Sans" w:cs="Noto Sans" w:eastAsia="Noto Sans"/>
          <w:b w:val="0"/>
          <w:sz w:val="21"/>
          <w:szCs w:val="21"/>
        </w:rPr>
        <w:t>⚠️ Exam Trap: Ignoring tinnitus as a minor complaint.</w:t>
      </w:r>
    </w:p>
    <w:p>
      <w:pPr>
        <w:spacing w:after="0" w:before="0"/>
      </w:pPr>
      <w:r>
        <w:rPr>
          <w:rFonts w:ascii="Noto Sans" w:hAnsi="Noto Sans" w:cs="Noto Sans" w:eastAsia="Noto Sans"/>
          <w:b w:val="0"/>
          <w:sz w:val="21"/>
          <w:szCs w:val="21"/>
        </w:rPr>
        <w:t>⚡ 5-Second Recall: AMINOGLYCOSIDE: EARS AND KIDNEYS ARE THE TARGETS</w:t>
      </w:r>
    </w:p>
    <w:p>
      <w:pPr>
        <w:spacing w:after="0" w:before="0"/>
      </w:pPr>
      <w:r>
        <w:rPr>
          <w:rFonts w:ascii="Noto Sans" w:hAnsi="Noto Sans" w:cs="Noto Sans" w:eastAsia="Noto Sans"/>
          <w:b w:val="0"/>
          <w:sz w:val="21"/>
          <w:szCs w:val="21"/>
        </w:rPr>
        <w:t>💎 PNC Exam Pearl: Keep the patient well hydrated, give the drug over the prescribed time and document the hearing and renal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An asymptomatic patient on warfarin has an international normalised ratio of six. What is the correct action?</w:t>
      </w:r>
    </w:p>
    <w:p>
      <w:pPr>
        <w:spacing w:after="0" w:before="0"/>
      </w:pPr>
      <w:r>
        <w:rPr>
          <w:rFonts w:ascii="Noto Sans" w:hAnsi="Noto Sans" w:cs="Noto Sans" w:eastAsia="Noto Sans"/>
          <w:b w:val="0"/>
          <w:sz w:val="21"/>
          <w:szCs w:val="21"/>
        </w:rPr>
        <w:t>वॉरफ़ेरिन ले रहे बिना लक्षण वाले रोगी का अंतर्राष्ट्रीय सामान्यीकृत अनुपात छह है। सही क्रिया कौन-सी है?</w:t>
      </w:r>
    </w:p>
    <w:p>
      <w:pPr>
        <w:spacing w:after="0" w:before="0"/>
      </w:pPr>
      <w:r>
        <w:rPr>
          <w:rFonts w:ascii="Noto Sans" w:hAnsi="Noto Sans" w:cs="Noto Sans" w:eastAsia="Noto Sans"/>
          <w:b w:val="0"/>
          <w:sz w:val="21"/>
          <w:szCs w:val="21"/>
        </w:rPr>
        <w:t>A. Withhold the next dose and inform the doctor at once, give the prescribed vitamin K if ordered, monitor for bleeding, avoid aspirin and intramuscular injections and repeat the test as advised / अगली खुराक रोककर तुरंत चिकित्सक को सूचित करना, निर्देशानुसार विटामिन के देना, रक्तस्राव की निगरानी करना, एस्पिरिन तथा मांसपेशी में इंजेक्शन से बचना और निर्देशानुसार जाँच दोहराना</w:t>
      </w:r>
    </w:p>
    <w:p>
      <w:pPr>
        <w:spacing w:after="0" w:before="0"/>
      </w:pPr>
      <w:r>
        <w:rPr>
          <w:rFonts w:ascii="Noto Sans" w:hAnsi="Noto Sans" w:cs="Noto Sans" w:eastAsia="Noto Sans"/>
          <w:b w:val="0"/>
          <w:sz w:val="21"/>
          <w:szCs w:val="21"/>
        </w:rPr>
        <w:t>B. Give the next dose with aspirin for the heart / दिल के लिए अगली खुराक एस्पिरिन के साथ देना</w:t>
      </w:r>
    </w:p>
    <w:p>
      <w:pPr>
        <w:spacing w:after="0" w:before="0"/>
      </w:pPr>
      <w:r>
        <w:rPr>
          <w:rFonts w:ascii="Noto Sans" w:hAnsi="Noto Sans" w:cs="Noto Sans" w:eastAsia="Noto Sans"/>
          <w:b w:val="0"/>
          <w:sz w:val="21"/>
          <w:szCs w:val="21"/>
        </w:rPr>
        <w:t>C. Give a vitamin K injection without informing anyone / किसी को बताए बिना विटामिन के का इंजेक्शन देना</w:t>
      </w:r>
    </w:p>
    <w:p>
      <w:pPr>
        <w:spacing w:after="0" w:before="0"/>
      </w:pPr>
      <w:r>
        <w:rPr>
          <w:rFonts w:ascii="Noto Sans" w:hAnsi="Noto Sans" w:cs="Noto Sans" w:eastAsia="Noto Sans"/>
          <w:b w:val="0"/>
          <w:sz w:val="21"/>
          <w:szCs w:val="21"/>
        </w:rPr>
        <w:t>D. Give the next dose as usual and repeat the test after a week / सामान्य रूप से अगली खुराक देकर एक सप्ताह बाद जाँच दोहराना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next dose and inform the doctor at once, give the prescribed vitamin K if ordered, monitor for bleeding, avoid aspirin and intramuscular injections and repeat the test as advised</w:t>
      </w:r>
    </w:p>
    <w:p>
      <w:pPr>
        <w:spacing w:after="0" w:before="0"/>
      </w:pPr>
      <w:r>
        <w:rPr>
          <w:rFonts w:ascii="Noto Sans" w:hAnsi="Noto Sans" w:cs="Noto Sans" w:eastAsia="Noto Sans"/>
          <w:b w:val="0"/>
          <w:sz w:val="21"/>
          <w:szCs w:val="21"/>
        </w:rPr>
        <w:t>🧠 Clinical Rationale: A very high international normalised ratio carries a high bleeding risk, so the next dose is withheld and the doctor informed, vitamin K is given only as prescribed, the patient is observed for bleeding gums, epistaxis, haematuria, melaena and bruising, and aspirin, non steroidal anti inflammatory drugs and intramuscular injections are avoided while the test is repeated.</w:t>
      </w:r>
    </w:p>
    <w:p>
      <w:pPr>
        <w:spacing w:after="0" w:before="0"/>
      </w:pPr>
      <w:r>
        <w:rPr>
          <w:rFonts w:ascii="Noto Sans" w:hAnsi="Noto Sans" w:cs="Noto Sans" w:eastAsia="Noto Sans"/>
          <w:b w:val="0"/>
          <w:sz w:val="21"/>
          <w:szCs w:val="21"/>
        </w:rPr>
        <w:t>🔍 Key Clues: Raised international normalised ratio on warfarin</w:t>
      </w:r>
    </w:p>
    <w:p>
      <w:pPr>
        <w:spacing w:after="0" w:before="0"/>
      </w:pPr>
      <w:r>
        <w:rPr>
          <w:rFonts w:ascii="Noto Sans" w:hAnsi="Noto Sans" w:cs="Noto Sans" w:eastAsia="Noto Sans"/>
          <w:b w:val="0"/>
          <w:sz w:val="21"/>
          <w:szCs w:val="21"/>
        </w:rPr>
        <w:t>🚨 Priority Principle: High INR: hold the dose, report, check for bleeding, no aspirin and no intramuscular injections.</w:t>
      </w:r>
    </w:p>
    <w:p>
      <w:pPr>
        <w:spacing w:after="0" w:before="0"/>
      </w:pPr>
      <w:r>
        <w:rPr>
          <w:rFonts w:ascii="Noto Sans" w:hAnsi="Noto Sans" w:cs="Noto Sans" w:eastAsia="Noto Sans"/>
          <w:b w:val="0"/>
          <w:sz w:val="21"/>
          <w:szCs w:val="21"/>
        </w:rPr>
        <w:t>❌ Why Not Others: Continuing the usual dose, adding aspirin and giving vitamin K without informing the prescriber risk haemorrhage or reversal errors.</w:t>
      </w:r>
    </w:p>
    <w:p>
      <w:pPr>
        <w:spacing w:after="0" w:before="0"/>
      </w:pPr>
      <w:r>
        <w:rPr>
          <w:rFonts w:ascii="Noto Sans" w:hAnsi="Noto Sans" w:cs="Noto Sans" w:eastAsia="Noto Sans"/>
          <w:b w:val="0"/>
          <w:sz w:val="21"/>
          <w:szCs w:val="21"/>
        </w:rPr>
        <w:t>⚠️ Exam Trap: Giving intramuscular injections to a patient with a very high INR.</w:t>
      </w:r>
    </w:p>
    <w:p>
      <w:pPr>
        <w:spacing w:after="0" w:before="0"/>
      </w:pPr>
      <w:r>
        <w:rPr>
          <w:rFonts w:ascii="Noto Sans" w:hAnsi="Noto Sans" w:cs="Noto Sans" w:eastAsia="Noto Sans"/>
          <w:b w:val="0"/>
          <w:sz w:val="21"/>
          <w:szCs w:val="21"/>
        </w:rPr>
        <w:t>⚡ 5-Second Recall: HIGH INR: HOLD, REPORT, WATCH FOR BLEEDING</w:t>
      </w:r>
    </w:p>
    <w:p>
      <w:pPr>
        <w:spacing w:after="0" w:before="0"/>
      </w:pPr>
      <w:r>
        <w:rPr>
          <w:rFonts w:ascii="Noto Sans" w:hAnsi="Noto Sans" w:cs="Noto Sans" w:eastAsia="Noto Sans"/>
          <w:b w:val="0"/>
          <w:sz w:val="21"/>
          <w:szCs w:val="21"/>
        </w:rPr>
        <w:t>💎 PNC Exam Pearl: Teach the patient about the diet and drug interactions, the signs of bleeding and the importance of regular testing.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with rheumatoid arthritis reports taking methotrexate every day instead of once a week. What is the priority action?</w:t>
      </w:r>
    </w:p>
    <w:p>
      <w:pPr>
        <w:spacing w:after="0" w:before="0"/>
      </w:pPr>
      <w:r>
        <w:rPr>
          <w:rFonts w:ascii="Noto Sans" w:hAnsi="Noto Sans" w:cs="Noto Sans" w:eastAsia="Noto Sans"/>
          <w:b w:val="0"/>
          <w:sz w:val="21"/>
          <w:szCs w:val="21"/>
        </w:rPr>
        <w:t>संधिशोथ वाला रोगी बताता है कि वह मेथोट्रेक्सेट सप्ताह में एक बार के स्थान पर प्रतिदिन ले रहा है। प्राथमिक क्रिया कौन-सी है?</w:t>
      </w:r>
    </w:p>
    <w:p>
      <w:pPr>
        <w:spacing w:after="0" w:before="0"/>
      </w:pPr>
      <w:r>
        <w:rPr>
          <w:rFonts w:ascii="Noto Sans" w:hAnsi="Noto Sans" w:cs="Noto Sans" w:eastAsia="Noto Sans"/>
          <w:b w:val="0"/>
          <w:sz w:val="21"/>
          <w:szCs w:val="21"/>
        </w:rPr>
        <w:t>A. Reassure the patient that the drug is safe in any schedule / रोगी को दिलासा देना कि दवा किसी भी समय-सारणी में सुरक्षित है</w:t>
      </w:r>
    </w:p>
    <w:p>
      <w:pPr>
        <w:spacing w:after="0" w:before="0"/>
      </w:pPr>
      <w:r>
        <w:rPr>
          <w:rFonts w:ascii="Noto Sans" w:hAnsi="Noto Sans" w:cs="Noto Sans" w:eastAsia="Noto Sans"/>
          <w:b w:val="0"/>
          <w:sz w:val="21"/>
          <w:szCs w:val="21"/>
        </w:rPr>
        <w:t>B. Stop the drug, inform the doctor at once and treat it as a serious overdose with monitoring of the blood counts, liver and renal function and the mouth and skin, since daily dosing causes severe bone marrow suppression and mucosal ulceration, and reinforce the weekly schedule with the patient and family / दवा रोककर तुरंत चिकित्सक को सूचित करना तथा इसे गंभीर अति-मात्रा मानकर रक्त गणना, यकृत एवं गुर्दे की कार्य जाँच तथा मुँह एवं त्वचा की निगरानी करना, क्योंकि प्रतिदिन खुराक से गंभीर अस्थि मज्जा दमन तथा श्लेष्मल क्षरण होता है, और रोगी एवं परिवार को साप्ताहिक सारणी दोबारा समझाना</w:t>
      </w:r>
    </w:p>
    <w:p>
      <w:pPr>
        <w:spacing w:after="0" w:before="0"/>
      </w:pPr>
      <w:r>
        <w:rPr>
          <w:rFonts w:ascii="Noto Sans" w:hAnsi="Noto Sans" w:cs="Noto Sans" w:eastAsia="Noto Sans"/>
          <w:b w:val="0"/>
          <w:sz w:val="21"/>
          <w:szCs w:val="21"/>
        </w:rPr>
        <w:t>C. Tell the patient to take the next dose at the usual time / रोगी से कहना कि अगली खुराक सामान्य समय पर ले</w:t>
      </w:r>
    </w:p>
    <w:p>
      <w:pPr>
        <w:spacing w:after="0" w:before="0"/>
      </w:pPr>
      <w:r>
        <w:rPr>
          <w:rFonts w:ascii="Noto Sans" w:hAnsi="Noto Sans" w:cs="Noto Sans" w:eastAsia="Noto Sans"/>
          <w:b w:val="0"/>
          <w:sz w:val="21"/>
          <w:szCs w:val="21"/>
        </w:rPr>
        <w:t>D. Give the usual dose with folic acid and review after a month / फोलिक एसिड के साथ सामान्य खुराक देकर एक माह बाद दोबारा देखना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drug, inform the doctor at once and treat it as a serious overdose with monitoring of the blood counts, liver and renal function and the mouth and skin, since daily dosing causes severe bone marrow suppression and mucosal ulceration, and reinforce the weekly schedule with the patient and family</w:t>
      </w:r>
    </w:p>
    <w:p>
      <w:pPr>
        <w:spacing w:after="0" w:before="0"/>
      </w:pPr>
      <w:r>
        <w:rPr>
          <w:rFonts w:ascii="Noto Sans" w:hAnsi="Noto Sans" w:cs="Noto Sans" w:eastAsia="Noto Sans"/>
          <w:b w:val="0"/>
          <w:sz w:val="21"/>
          <w:szCs w:val="21"/>
        </w:rPr>
        <w:t>🧠 Clinical Rationale: Methotrexate for rheumatoid arthritis is a weekly drug and daily dosing causes severe bone marrow suppression, mucositis, hepatotoxicity and pulmonary toxicity, so it is stopped at once, the doctor is informed, the blood counts, liver and renal function and mucous membranes are monitored and the weekly schedule and warning symptoms are clearly taught to the patient and family.</w:t>
      </w:r>
    </w:p>
    <w:p>
      <w:pPr>
        <w:spacing w:after="0" w:before="0"/>
      </w:pPr>
      <w:r>
        <w:rPr>
          <w:rFonts w:ascii="Noto Sans" w:hAnsi="Noto Sans" w:cs="Noto Sans" w:eastAsia="Noto Sans"/>
          <w:b w:val="0"/>
          <w:sz w:val="21"/>
          <w:szCs w:val="21"/>
        </w:rPr>
        <w:t>🔍 Key Clues: Weekly dosing of methotrexate</w:t>
      </w:r>
    </w:p>
    <w:p>
      <w:pPr>
        <w:spacing w:after="0" w:before="0"/>
      </w:pPr>
      <w:r>
        <w:rPr>
          <w:rFonts w:ascii="Noto Sans" w:hAnsi="Noto Sans" w:cs="Noto Sans" w:eastAsia="Noto Sans"/>
          <w:b w:val="0"/>
          <w:sz w:val="21"/>
          <w:szCs w:val="21"/>
        </w:rPr>
        <w:t>🚨 Priority Principle: Methotrexate for arthritis is weekly - daily dosing is a serious overdose.</w:t>
      </w:r>
    </w:p>
    <w:p>
      <w:pPr>
        <w:spacing w:after="0" w:before="0"/>
      </w:pPr>
      <w:r>
        <w:rPr>
          <w:rFonts w:ascii="Noto Sans" w:hAnsi="Noto Sans" w:cs="Noto Sans" w:eastAsia="Noto Sans"/>
          <w:b w:val="0"/>
          <w:sz w:val="21"/>
          <w:szCs w:val="21"/>
        </w:rPr>
        <w:t>❌ Why Not Others: False reassurance, continuing the drug and reviewing only after a month leave life threatening toxicity untreated.</w:t>
      </w:r>
    </w:p>
    <w:p>
      <w:pPr>
        <w:spacing w:after="0" w:before="0"/>
      </w:pPr>
      <w:r>
        <w:rPr>
          <w:rFonts w:ascii="Noto Sans" w:hAnsi="Noto Sans" w:cs="Noto Sans" w:eastAsia="Noto Sans"/>
          <w:b w:val="0"/>
          <w:sz w:val="21"/>
          <w:szCs w:val="21"/>
        </w:rPr>
        <w:t>⚠️ Exam Trap: Believing that more frequent dosing gives better control of arthritis.</w:t>
      </w:r>
    </w:p>
    <w:p>
      <w:pPr>
        <w:spacing w:after="0" w:before="0"/>
      </w:pPr>
      <w:r>
        <w:rPr>
          <w:rFonts w:ascii="Noto Sans" w:hAnsi="Noto Sans" w:cs="Noto Sans" w:eastAsia="Noto Sans"/>
          <w:b w:val="0"/>
          <w:sz w:val="21"/>
          <w:szCs w:val="21"/>
        </w:rPr>
        <w:t>⚡ 5-Second Recall: METHOTREXATE FOR ARTHRITIS IS ONCE A WEEK</w:t>
      </w:r>
    </w:p>
    <w:p>
      <w:pPr>
        <w:spacing w:after="0" w:before="0"/>
      </w:pPr>
      <w:r>
        <w:rPr>
          <w:rFonts w:ascii="Noto Sans" w:hAnsi="Noto Sans" w:cs="Noto Sans" w:eastAsia="Noto Sans"/>
          <w:b w:val="0"/>
          <w:sz w:val="21"/>
          <w:szCs w:val="21"/>
        </w:rPr>
        <w:t>💎 PNC Exam Pearl: Write the day of the week on the prescription, give folic acid as prescribed and check the blood counts and liver tests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starting levothyroxine?</w:t>
      </w:r>
    </w:p>
    <w:p>
      <w:pPr>
        <w:spacing w:after="0" w:before="0"/>
      </w:pPr>
      <w:r>
        <w:rPr>
          <w:rFonts w:ascii="Noto Sans" w:hAnsi="Noto Sans" w:cs="Noto Sans" w:eastAsia="Noto Sans"/>
          <w:b w:val="0"/>
          <w:sz w:val="21"/>
          <w:szCs w:val="21"/>
        </w:rPr>
        <w:t>लेवोथायरॉक्सिन शुरू करने वाले रोगी के लिए सही निर्देश कौन-सा है?</w:t>
      </w:r>
    </w:p>
    <w:p>
      <w:pPr>
        <w:spacing w:after="0" w:before="0"/>
      </w:pPr>
      <w:r>
        <w:rPr>
          <w:rFonts w:ascii="Noto Sans" w:hAnsi="Noto Sans" w:cs="Noto Sans" w:eastAsia="Noto Sans"/>
          <w:b w:val="0"/>
          <w:sz w:val="21"/>
          <w:szCs w:val="21"/>
        </w:rPr>
        <w:t>A. Take it on an empty stomach about thirty to sixty minutes before breakfast with water, keep a gap of about four hours from calcium, iron, antacids and soya products, do not stop the drug on your own and keep the thyroid tests as advised / नाश्ते से लगभग तीस से साठ मिनट पहले खाली पेट पानी के साथ लेना, कैल्शियम, लोहा, एंटासिड तथा सोया पदार्थों से लगभग चार घंटे का अंतर रखना, स्वयं दवा बंद न करना और निर्देशानुसार थायरॉइड जाँच कराते रहना</w:t>
      </w:r>
    </w:p>
    <w:p>
      <w:pPr>
        <w:spacing w:after="0" w:before="0"/>
      </w:pPr>
      <w:r>
        <w:rPr>
          <w:rFonts w:ascii="Noto Sans" w:hAnsi="Noto Sans" w:cs="Noto Sans" w:eastAsia="Noto Sans"/>
          <w:b w:val="0"/>
          <w:sz w:val="21"/>
          <w:szCs w:val="21"/>
        </w:rPr>
        <w:t>B. Take it at night with milk / रात में दूध के साथ लेना</w:t>
      </w:r>
    </w:p>
    <w:p>
      <w:pPr>
        <w:spacing w:after="0" w:before="0"/>
      </w:pPr>
      <w:r>
        <w:rPr>
          <w:rFonts w:ascii="Noto Sans" w:hAnsi="Noto Sans" w:cs="Noto Sans" w:eastAsia="Noto Sans"/>
          <w:b w:val="0"/>
          <w:sz w:val="21"/>
          <w:szCs w:val="21"/>
        </w:rPr>
        <w:t>C. Double the dose if a day is missed / एक दिन छूट जाने पर खुराक दुगनी कर देना</w:t>
      </w:r>
    </w:p>
    <w:p>
      <w:pPr>
        <w:spacing w:after="0" w:before="0"/>
      </w:pPr>
      <w:r>
        <w:rPr>
          <w:rFonts w:ascii="Noto Sans" w:hAnsi="Noto Sans" w:cs="Noto Sans" w:eastAsia="Noto Sans"/>
          <w:b w:val="0"/>
          <w:sz w:val="21"/>
          <w:szCs w:val="21"/>
        </w:rPr>
        <w:t>D. Take the tablet with breakfast and coffee / नाश्ते तथा कॉफी के साथ गोली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it on an empty stomach about thirty to sixty minutes before breakfast with water, keep a gap of about four hours from calcium, iron, antacids and soya products, do not stop the drug on your own and keep the thyroid tests as advised</w:t>
      </w:r>
    </w:p>
    <w:p>
      <w:pPr>
        <w:spacing w:after="0" w:before="0"/>
      </w:pPr>
      <w:r>
        <w:rPr>
          <w:rFonts w:ascii="Noto Sans" w:hAnsi="Noto Sans" w:cs="Noto Sans" w:eastAsia="Noto Sans"/>
          <w:b w:val="0"/>
          <w:sz w:val="21"/>
          <w:szCs w:val="21"/>
        </w:rPr>
        <w:t>🧠 Clinical Rationale: Levothyroxine is best absorbed on an empty stomach thirty to sixty minutes before food, with a gap of about four hours from calcium, iron, antacids, multivitamins and soya, and the drug is continued lifelong with periodic thyroid function tests because stopping it causes hypothyroidism and extrasystoles while doubling doses cause palpitations and arrhythmias.</w:t>
      </w:r>
    </w:p>
    <w:p>
      <w:pPr>
        <w:spacing w:after="0" w:before="0"/>
      </w:pPr>
      <w:r>
        <w:rPr>
          <w:rFonts w:ascii="Noto Sans" w:hAnsi="Noto Sans" w:cs="Noto Sans" w:eastAsia="Noto Sans"/>
          <w:b w:val="0"/>
          <w:sz w:val="21"/>
          <w:szCs w:val="21"/>
        </w:rPr>
        <w:t>🔍 Key Clues: Administration of levothyroxine</w:t>
      </w:r>
    </w:p>
    <w:p>
      <w:pPr>
        <w:spacing w:after="0" w:before="0"/>
      </w:pPr>
      <w:r>
        <w:rPr>
          <w:rFonts w:ascii="Noto Sans" w:hAnsi="Noto Sans" w:cs="Noto Sans" w:eastAsia="Noto Sans"/>
          <w:b w:val="0"/>
          <w:sz w:val="21"/>
          <w:szCs w:val="21"/>
        </w:rPr>
        <w:t>🚨 Priority Principle: Empty stomach, four hour gap from calcium and iron, never stop or double it.</w:t>
      </w:r>
    </w:p>
    <w:p>
      <w:pPr>
        <w:spacing w:after="0" w:before="0"/>
      </w:pPr>
      <w:r>
        <w:rPr>
          <w:rFonts w:ascii="Noto Sans" w:hAnsi="Noto Sans" w:cs="Noto Sans" w:eastAsia="Noto Sans"/>
          <w:b w:val="0"/>
          <w:sz w:val="21"/>
          <w:szCs w:val="21"/>
        </w:rPr>
        <w:t>❌ Why Not Others: Taking it with food or milk, with calcium and iron, and doubling missed doses reduce absorption and cause arrhythmias.</w:t>
      </w:r>
    </w:p>
    <w:p>
      <w:pPr>
        <w:spacing w:after="0" w:before="0"/>
      </w:pPr>
      <w:r>
        <w:rPr>
          <w:rFonts w:ascii="Noto Sans" w:hAnsi="Noto Sans" w:cs="Noto Sans" w:eastAsia="Noto Sans"/>
          <w:b w:val="0"/>
          <w:sz w:val="21"/>
          <w:szCs w:val="21"/>
        </w:rPr>
        <w:t>⚠️ Exam Trap: Taking thyroid tablets along with calcium supplements.</w:t>
      </w:r>
    </w:p>
    <w:p>
      <w:pPr>
        <w:spacing w:after="0" w:before="0"/>
      </w:pPr>
      <w:r>
        <w:rPr>
          <w:rFonts w:ascii="Noto Sans" w:hAnsi="Noto Sans" w:cs="Noto Sans" w:eastAsia="Noto Sans"/>
          <w:b w:val="0"/>
          <w:sz w:val="21"/>
          <w:szCs w:val="21"/>
        </w:rPr>
        <w:t>⚡ 5-Second Recall: LEVOTHYROXINE: EMPTY STOMACH, GAP OF FOUR HOURS</w:t>
      </w:r>
    </w:p>
    <w:p>
      <w:pPr>
        <w:spacing w:after="0" w:before="0"/>
      </w:pPr>
      <w:r>
        <w:rPr>
          <w:rFonts w:ascii="Noto Sans" w:hAnsi="Noto Sans" w:cs="Noto Sans" w:eastAsia="Noto Sans"/>
          <w:b w:val="0"/>
          <w:sz w:val="21"/>
          <w:szCs w:val="21"/>
        </w:rPr>
        <w:t>💎 PNC Exam Pearl: Check the weight based dose, monitor for palpitations, weight loss and tremor and teach the patient the signs of both under and over dosage.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precaution is most important when giving propranolol to a patient with asthma?</w:t>
      </w:r>
    </w:p>
    <w:p>
      <w:pPr>
        <w:spacing w:after="0" w:before="0"/>
      </w:pPr>
      <w:r>
        <w:rPr>
          <w:rFonts w:ascii="Noto Sans" w:hAnsi="Noto Sans" w:cs="Noto Sans" w:eastAsia="Noto Sans"/>
          <w:b w:val="0"/>
          <w:sz w:val="21"/>
          <w:szCs w:val="21"/>
        </w:rPr>
        <w:t>दमा वाले रोगी को प्रोप्रानोलॉल देते समय सर्वाधिक महत्वपूर्ण सावधानी कौन-सी है?</w:t>
      </w:r>
    </w:p>
    <w:p>
      <w:pPr>
        <w:spacing w:after="0" w:before="0"/>
      </w:pPr>
      <w:r>
        <w:rPr>
          <w:rFonts w:ascii="Noto Sans" w:hAnsi="Noto Sans" w:cs="Noto Sans" w:eastAsia="Noto Sans"/>
          <w:b w:val="0"/>
          <w:sz w:val="21"/>
          <w:szCs w:val="21"/>
        </w:rPr>
        <w:t>A. Monitor closely because non selective beta blockers can cause bronchospasm and mask the signs of hypoglycaemia, so report any wheezing, breathlessness or unusual fatigue and use a cardioselective agent if ordered / कड़ी निगरानी करना, क्योंकि अचयनित बीटा अवरोधक ब्रोंकोस्पाज़म उत्पन्न कर सकते हैं तथा हाइपोग्लाइसीमिया के लक्षण छिपा सकते हैं, अतः घरघराहट, श्वास कष्ट अथवा असामान्य थकान की सूचना देना और निर्देशानुसार हृदय चयनित दवा प्रयोग करना</w:t>
      </w:r>
    </w:p>
    <w:p>
      <w:pPr>
        <w:spacing w:after="0" w:before="0"/>
      </w:pPr>
      <w:r>
        <w:rPr>
          <w:rFonts w:ascii="Noto Sans" w:hAnsi="Noto Sans" w:cs="Noto Sans" w:eastAsia="Noto Sans"/>
          <w:b w:val="0"/>
          <w:sz w:val="21"/>
          <w:szCs w:val="21"/>
        </w:rPr>
        <w:t>B. Give it only at night so that wheezing is not noticed / रात में ही देना ताकि घरघराहट ध्यान न आए</w:t>
      </w:r>
    </w:p>
    <w:p>
      <w:pPr>
        <w:spacing w:after="0" w:before="0"/>
      </w:pPr>
      <w:r>
        <w:rPr>
          <w:rFonts w:ascii="Noto Sans" w:hAnsi="Noto Sans" w:cs="Noto Sans" w:eastAsia="Noto Sans"/>
          <w:b w:val="0"/>
          <w:sz w:val="21"/>
          <w:szCs w:val="21"/>
        </w:rPr>
        <w:t>C. Give a double dose to overcome the airway resistance / वायुमार्ग प्रतिरोध कम करने के लिए दुगनी खुराक देना</w:t>
      </w:r>
    </w:p>
    <w:p>
      <w:pPr>
        <w:spacing w:after="0" w:before="0"/>
      </w:pPr>
      <w:r>
        <w:rPr>
          <w:rFonts w:ascii="Noto Sans" w:hAnsi="Noto Sans" w:cs="Noto Sans" w:eastAsia="Noto Sans"/>
          <w:b w:val="0"/>
          <w:sz w:val="21"/>
          <w:szCs w:val="21"/>
        </w:rPr>
        <w:t>D. Give it with a bronchodilator to prevent wheezing / घरघराहट रोकने के लिए ब्रोंकोडाइलेटर के साथ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Monitor closely because non selective beta blockers can cause bronchospasm and mask the signs of hypoglycaemia, so report any wheezing, breathlessness or unusual fatigue and use a cardioselective agent if ordered</w:t>
      </w:r>
    </w:p>
    <w:p>
      <w:pPr>
        <w:spacing w:after="0" w:before="0"/>
      </w:pPr>
      <w:r>
        <w:rPr>
          <w:rFonts w:ascii="Noto Sans" w:hAnsi="Noto Sans" w:cs="Noto Sans" w:eastAsia="Noto Sans"/>
          <w:b w:val="0"/>
          <w:sz w:val="21"/>
          <w:szCs w:val="21"/>
        </w:rPr>
        <w:t>🧠 Clinical Rationale: Non selective beta blockers such as propranolol block beta two receptors in the bronchi and can precipitate severe bronchospasm in asthma and also mask the tachycardia and sweating of hypoglycaemia, so a cardioselective agent is preferred, the respiratory status and blood sugar are monitored closely and any wheezing is reported at once.</w:t>
      </w:r>
    </w:p>
    <w:p>
      <w:pPr>
        <w:spacing w:after="0" w:before="0"/>
      </w:pPr>
      <w:r>
        <w:rPr>
          <w:rFonts w:ascii="Noto Sans" w:hAnsi="Noto Sans" w:cs="Noto Sans" w:eastAsia="Noto Sans"/>
          <w:b w:val="0"/>
          <w:sz w:val="21"/>
          <w:szCs w:val="21"/>
        </w:rPr>
        <w:t>🔍 Key Clues: Beta blockers in asthma</w:t>
      </w:r>
    </w:p>
    <w:p>
      <w:pPr>
        <w:spacing w:after="0" w:before="0"/>
      </w:pPr>
      <w:r>
        <w:rPr>
          <w:rFonts w:ascii="Noto Sans" w:hAnsi="Noto Sans" w:cs="Noto Sans" w:eastAsia="Noto Sans"/>
          <w:b w:val="0"/>
          <w:sz w:val="21"/>
          <w:szCs w:val="21"/>
        </w:rPr>
        <w:t>🚨 Priority Principle: Non selective beta blockers cause bronchospasm and mask hypoglycaemia.</w:t>
      </w:r>
    </w:p>
    <w:p>
      <w:pPr>
        <w:spacing w:after="0" w:before="0"/>
      </w:pPr>
      <w:r>
        <w:rPr>
          <w:rFonts w:ascii="Noto Sans" w:hAnsi="Noto Sans" w:cs="Noto Sans" w:eastAsia="Noto Sans"/>
          <w:b w:val="0"/>
          <w:sz w:val="21"/>
          <w:szCs w:val="21"/>
        </w:rPr>
        <w:t>❌ Why Not Others: Combining with a bronchodilator to continue blindly, night dosing to hide symptoms and doubling the dose are unsafe.</w:t>
      </w:r>
    </w:p>
    <w:p>
      <w:pPr>
        <w:spacing w:after="0" w:before="0"/>
      </w:pPr>
      <w:r>
        <w:rPr>
          <w:rFonts w:ascii="Noto Sans" w:hAnsi="Noto Sans" w:cs="Noto Sans" w:eastAsia="Noto Sans"/>
          <w:b w:val="0"/>
          <w:sz w:val="21"/>
          <w:szCs w:val="21"/>
        </w:rPr>
        <w:t>⚠️ Exam Trap: Giving propranolol to an asthmatic patient without monitoring respiration.</w:t>
      </w:r>
    </w:p>
    <w:p>
      <w:pPr>
        <w:spacing w:after="0" w:before="0"/>
      </w:pPr>
      <w:r>
        <w:rPr>
          <w:rFonts w:ascii="Noto Sans" w:hAnsi="Noto Sans" w:cs="Noto Sans" w:eastAsia="Noto Sans"/>
          <w:b w:val="0"/>
          <w:sz w:val="21"/>
          <w:szCs w:val="21"/>
        </w:rPr>
        <w:t>⚡ 5-Second Recall: BETA BLOCKER PLUS ASTHMA: WATCH THE BREATHING</w:t>
      </w:r>
    </w:p>
    <w:p>
      <w:pPr>
        <w:spacing w:after="0" w:before="0"/>
      </w:pPr>
      <w:r>
        <w:rPr>
          <w:rFonts w:ascii="Noto Sans" w:hAnsi="Noto Sans" w:cs="Noto Sans" w:eastAsia="Noto Sans"/>
          <w:b w:val="0"/>
          <w:sz w:val="21"/>
          <w:szCs w:val="21"/>
        </w:rPr>
        <w:t>💎 PNC Exam Pearl: Teach the patient to report breathlessness, check the pulse and use the cardioselective drug and inhaled therapy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nitroglycerin patches for angina reports that the drug no longer seems to work well. What is the correct explanation and advice?</w:t>
      </w:r>
    </w:p>
    <w:p>
      <w:pPr>
        <w:spacing w:after="0" w:before="0"/>
      </w:pPr>
      <w:r>
        <w:rPr>
          <w:rFonts w:ascii="Noto Sans" w:hAnsi="Noto Sans" w:cs="Noto Sans" w:eastAsia="Noto Sans"/>
          <w:b w:val="0"/>
          <w:sz w:val="21"/>
          <w:szCs w:val="21"/>
        </w:rPr>
        <w:t>एंजाइना के लिए नाइट्रोग्लिसरीन पैच लगाने वाला रोगी बताता है कि दवा अब अच्छा असर नहीं करती। सही व्याख्या तथा सलाह कौन-सी है?</w:t>
      </w:r>
    </w:p>
    <w:p>
      <w:pPr>
        <w:spacing w:after="0" w:before="0"/>
      </w:pPr>
      <w:r>
        <w:rPr>
          <w:rFonts w:ascii="Noto Sans" w:hAnsi="Noto Sans" w:cs="Noto Sans" w:eastAsia="Noto Sans"/>
          <w:b w:val="0"/>
          <w:sz w:val="21"/>
          <w:szCs w:val="21"/>
        </w:rPr>
        <w:t>A. The patch should be applied on the same spot daily for better absorption / बेहतर अवशोषण के लिए पैच प्रतिदिन एक ही स्थान पर लगाना चाहिए</w:t>
      </w:r>
    </w:p>
    <w:p>
      <w:pPr>
        <w:spacing w:after="0" w:before="0"/>
      </w:pPr>
      <w:r>
        <w:rPr>
          <w:rFonts w:ascii="Noto Sans" w:hAnsi="Noto Sans" w:cs="Noto Sans" w:eastAsia="Noto Sans"/>
          <w:b w:val="0"/>
          <w:sz w:val="21"/>
          <w:szCs w:val="21"/>
        </w:rPr>
        <w:t>B. The patch should be covered with a warm cloth to increase the effect / असर बढ़ाने के लिए पैच को गरम कपड़े से ढँकना चाहिए</w:t>
      </w:r>
    </w:p>
    <w:p>
      <w:pPr>
        <w:spacing w:after="0" w:before="0"/>
      </w:pPr>
      <w:r>
        <w:rPr>
          <w:rFonts w:ascii="Noto Sans" w:hAnsi="Noto Sans" w:cs="Noto Sans" w:eastAsia="Noto Sans"/>
          <w:b w:val="0"/>
          <w:sz w:val="21"/>
          <w:szCs w:val="21"/>
        </w:rPr>
        <w:t>C. The disease has become resistant, so the dose should be doubled / रोग प्रतिरोधी हो गया है अतः खुराक दुगनी करनी चाहिए</w:t>
      </w:r>
    </w:p>
    <w:p>
      <w:pPr>
        <w:spacing w:after="0" w:before="0"/>
      </w:pPr>
      <w:r>
        <w:rPr>
          <w:rFonts w:ascii="Noto Sans" w:hAnsi="Noto Sans" w:cs="Noto Sans" w:eastAsia="Noto Sans"/>
          <w:b w:val="0"/>
          <w:sz w:val="21"/>
          <w:szCs w:val="21"/>
        </w:rPr>
        <w:t>D. Tolerance develops with continuous exposure, so a nitrate free interval of about ten to twelve hours each day is needed as prescribed, keeping the patch off during that period and reporting any chest pain during the interval / लगातार संपर्क से सहनशीलता विकसित होती है, अतः निर्देशानुसार प्रतिदिन लगभग दस से बारह घंटे का नाइट्रेट मुक्त अंतराल आवश्यक है, जिसमें पैच हटाकर रखा जाए तथा उस अवधि में वक्ष दर्द होने पर सूचना दी जाए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Tolerance develops with continuous exposure, so a nitrate free interval of about ten to twelve hours each day is needed as prescribed, keeping the patch off during that period and reporting any chest pain during the interval</w:t>
      </w:r>
    </w:p>
    <w:p>
      <w:pPr>
        <w:spacing w:after="0" w:before="0"/>
      </w:pPr>
      <w:r>
        <w:rPr>
          <w:rFonts w:ascii="Noto Sans" w:hAnsi="Noto Sans" w:cs="Noto Sans" w:eastAsia="Noto Sans"/>
          <w:b w:val="0"/>
          <w:sz w:val="21"/>
          <w:szCs w:val="21"/>
        </w:rPr>
        <w:t>🧠 Clinical Rationale: Continuous nitrate exposure causes tolerance that is prevented by a nitrate free interval of about ten to twelve hours in each twenty four hours, so the patch is removed for that period as prescribed, the patient is warned to report angina during the interval and the site is rotated to prevent skin irritation.</w:t>
      </w:r>
    </w:p>
    <w:p>
      <w:pPr>
        <w:spacing w:after="0" w:before="0"/>
      </w:pPr>
      <w:r>
        <w:rPr>
          <w:rFonts w:ascii="Noto Sans" w:hAnsi="Noto Sans" w:cs="Noto Sans" w:eastAsia="Noto Sans"/>
          <w:b w:val="0"/>
          <w:sz w:val="21"/>
          <w:szCs w:val="21"/>
        </w:rPr>
        <w:t>🔍 Key Clues: Nitrate tolerance</w:t>
      </w:r>
    </w:p>
    <w:p>
      <w:pPr>
        <w:spacing w:after="0" w:before="0"/>
      </w:pPr>
      <w:r>
        <w:rPr>
          <w:rFonts w:ascii="Noto Sans" w:hAnsi="Noto Sans" w:cs="Noto Sans" w:eastAsia="Noto Sans"/>
          <w:b w:val="0"/>
          <w:sz w:val="21"/>
          <w:szCs w:val="21"/>
        </w:rPr>
        <w:t>🚨 Priority Principle: Leave a nitrate free interval of ten to twelve hours to prevent tolerance.</w:t>
      </w:r>
    </w:p>
    <w:p>
      <w:pPr>
        <w:spacing w:after="0" w:before="0"/>
      </w:pPr>
      <w:r>
        <w:rPr>
          <w:rFonts w:ascii="Noto Sans" w:hAnsi="Noto Sans" w:cs="Noto Sans" w:eastAsia="Noto Sans"/>
          <w:b w:val="0"/>
          <w:sz w:val="21"/>
          <w:szCs w:val="21"/>
        </w:rPr>
        <w:t>❌ Why Not Others: Doubling the dose, reusing one site and warming the patch do not reverse tolerance and can cause hypotension and skin injury.</w:t>
      </w:r>
    </w:p>
    <w:p>
      <w:pPr>
        <w:spacing w:after="0" w:before="0"/>
      </w:pPr>
      <w:r>
        <w:rPr>
          <w:rFonts w:ascii="Noto Sans" w:hAnsi="Noto Sans" w:cs="Noto Sans" w:eastAsia="Noto Sans"/>
          <w:b w:val="0"/>
          <w:sz w:val="21"/>
          <w:szCs w:val="21"/>
        </w:rPr>
        <w:t>⚠️ Exam Trap: Applying nitrate patches continuously without a drug free interval.</w:t>
      </w:r>
    </w:p>
    <w:p>
      <w:pPr>
        <w:spacing w:after="0" w:before="0"/>
      </w:pPr>
      <w:r>
        <w:rPr>
          <w:rFonts w:ascii="Noto Sans" w:hAnsi="Noto Sans" w:cs="Noto Sans" w:eastAsia="Noto Sans"/>
          <w:b w:val="0"/>
          <w:sz w:val="21"/>
          <w:szCs w:val="21"/>
        </w:rPr>
        <w:t>⚡ 5-Second Recall: NO DRUG FREE INTERVAL, NO NITRATE EFFECT</w:t>
      </w:r>
    </w:p>
    <w:p>
      <w:pPr>
        <w:spacing w:after="0" w:before="0"/>
      </w:pPr>
      <w:r>
        <w:rPr>
          <w:rFonts w:ascii="Noto Sans" w:hAnsi="Noto Sans" w:cs="Noto Sans" w:eastAsia="Noto Sans"/>
          <w:b w:val="0"/>
          <w:sz w:val="21"/>
          <w:szCs w:val="21"/>
        </w:rPr>
        <w:t>💎 PNC Exam Pearl: Rotate the site, remove the old patch before applying a new one and teach the patient to keep sublingual tablets available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started on amiodarone needs long term monitoring. Which tests are most important?</w:t>
      </w:r>
    </w:p>
    <w:p>
      <w:pPr>
        <w:spacing w:after="0" w:before="0"/>
      </w:pPr>
      <w:r>
        <w:rPr>
          <w:rFonts w:ascii="Noto Sans" w:hAnsi="Noto Sans" w:cs="Noto Sans" w:eastAsia="Noto Sans"/>
          <w:b w:val="0"/>
          <w:sz w:val="21"/>
          <w:szCs w:val="21"/>
        </w:rPr>
        <w:t>अमियोडेरोन शुरू करने वाले रोगी को दीर्घकालिक निगरानी चाहिए। सर्वाधिक महत्वपूर्ण जाँचें कौन-सी हैं?</w:t>
      </w:r>
    </w:p>
    <w:p>
      <w:pPr>
        <w:spacing w:after="0" w:before="0"/>
      </w:pPr>
      <w:r>
        <w:rPr>
          <w:rFonts w:ascii="Noto Sans" w:hAnsi="Noto Sans" w:cs="Noto Sans" w:eastAsia="Noto Sans"/>
          <w:b w:val="0"/>
          <w:sz w:val="21"/>
          <w:szCs w:val="21"/>
        </w:rPr>
        <w:t>A. Thyroid function, liver function, pulmonary function with a chest radiograph, eye examination, serum electrolytes and electrocardiogram, because amiodarone can cause thyroid dysfunction, hepatotoxicity, pulmonary fibrosis, corneal deposits and arrhythmias / थायरॉइड कार्य, यकृत कार्य, फुफ्फुसीय कार्य तथा वक्ष एक्सरे, नेत्र परीक्षण, सीरम विद्युत अपघट्य तथा विद्युत हृदय आलेख, क्योंकि अमियोडेरोन से थायरॉइड विकार, यकृत विषाक्तता, फुफ्फुसीय तंतुविकृति, कॉर्निया में जमाव तथा अनियमित हृदय ताल हो सकते हैं</w:t>
      </w:r>
    </w:p>
    <w:p>
      <w:pPr>
        <w:spacing w:after="0" w:before="0"/>
      </w:pPr>
      <w:r>
        <w:rPr>
          <w:rFonts w:ascii="Noto Sans" w:hAnsi="Noto Sans" w:cs="Noto Sans" w:eastAsia="Noto Sans"/>
          <w:b w:val="0"/>
          <w:sz w:val="21"/>
          <w:szCs w:val="21"/>
        </w:rPr>
        <w:t>B. Only the haemoglobin and the urine routine / केवल हीमोग्लोबिन तथा मूत्र की सामान्य जाँच</w:t>
      </w:r>
    </w:p>
    <w:p>
      <w:pPr>
        <w:spacing w:after="0" w:before="0"/>
      </w:pPr>
      <w:r>
        <w:rPr>
          <w:rFonts w:ascii="Noto Sans" w:hAnsi="Noto Sans" w:cs="Noto Sans" w:eastAsia="Noto Sans"/>
          <w:b w:val="0"/>
          <w:sz w:val="21"/>
          <w:szCs w:val="21"/>
        </w:rPr>
        <w:t>C. Only the serum calcium and the vitamin D level / केवल सीरम कैल्शियम तथा विटामिन डी स्तर</w:t>
      </w:r>
    </w:p>
    <w:p>
      <w:pPr>
        <w:spacing w:after="0" w:before="0"/>
      </w:pPr>
      <w:r>
        <w:rPr>
          <w:rFonts w:ascii="Noto Sans" w:hAnsi="Noto Sans" w:cs="Noto Sans" w:eastAsia="Noto Sans"/>
          <w:b w:val="0"/>
          <w:sz w:val="21"/>
          <w:szCs w:val="21"/>
        </w:rPr>
        <w:t>D. Only the blood sugar / केवल रक्त शर्करा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Thyroid function, liver function, pulmonary function with a chest radiograph, eye examination, serum electrolytes and electrocardiogram, because amiodarone can cause thyroid dysfunction, hepatotoxicity, pulmonary fibrosis, corneal deposits and arrhythmias</w:t>
      </w:r>
    </w:p>
    <w:p>
      <w:pPr>
        <w:spacing w:after="0" w:before="0"/>
      </w:pPr>
      <w:r>
        <w:rPr>
          <w:rFonts w:ascii="Noto Sans" w:hAnsi="Noto Sans" w:cs="Noto Sans" w:eastAsia="Noto Sans"/>
          <w:b w:val="0"/>
          <w:sz w:val="21"/>
          <w:szCs w:val="21"/>
        </w:rPr>
        <w:t>🧠 Clinical Rationale: Amiodarone accumulates in tissues and causes hypothyroidism or hyperthyroidism, hepatotoxicity, pulmonary fibrosis, corneal micro deposits, photosensitivity, blue grey skin discolouration and bradyarrhythmias, so baseline and periodic thyroid, liver, pulmonary, ocular and electrolyte assessment with an electrocardiogram and a chest radiograph are essential.</w:t>
      </w:r>
    </w:p>
    <w:p>
      <w:pPr>
        <w:spacing w:after="0" w:before="0"/>
      </w:pPr>
      <w:r>
        <w:rPr>
          <w:rFonts w:ascii="Noto Sans" w:hAnsi="Noto Sans" w:cs="Noto Sans" w:eastAsia="Noto Sans"/>
          <w:b w:val="0"/>
          <w:sz w:val="21"/>
          <w:szCs w:val="21"/>
        </w:rPr>
        <w:t>🔍 Key Clues: Monitoring during amiodarone therapy</w:t>
      </w:r>
    </w:p>
    <w:p>
      <w:pPr>
        <w:spacing w:after="0" w:before="0"/>
      </w:pPr>
      <w:r>
        <w:rPr>
          <w:rFonts w:ascii="Noto Sans" w:hAnsi="Noto Sans" w:cs="Noto Sans" w:eastAsia="Noto Sans"/>
          <w:b w:val="0"/>
          <w:sz w:val="21"/>
          <w:szCs w:val="21"/>
        </w:rPr>
        <w:t>🚨 Priority Principle: Amiodarone needs thyroid, liver, lung, eye, electrolyte and ECG monitoring.</w:t>
      </w:r>
    </w:p>
    <w:p>
      <w:pPr>
        <w:spacing w:after="0" w:before="0"/>
      </w:pPr>
      <w:r>
        <w:rPr>
          <w:rFonts w:ascii="Noto Sans" w:hAnsi="Noto Sans" w:cs="Noto Sans" w:eastAsia="Noto Sans"/>
          <w:b w:val="0"/>
          <w:sz w:val="21"/>
          <w:szCs w:val="21"/>
        </w:rPr>
        <w:t>❌ Why Not Others: Watching only the sugar, haemoglobin, urine, calcium or vitamin D would miss the serious toxicities of amiodarone.</w:t>
      </w:r>
    </w:p>
    <w:p>
      <w:pPr>
        <w:spacing w:after="0" w:before="0"/>
      </w:pPr>
      <w:r>
        <w:rPr>
          <w:rFonts w:ascii="Noto Sans" w:hAnsi="Noto Sans" w:cs="Noto Sans" w:eastAsia="Noto Sans"/>
          <w:b w:val="0"/>
          <w:sz w:val="21"/>
          <w:szCs w:val="21"/>
        </w:rPr>
        <w:t>⚠️ Exam Trap: Stopping amiodarone abruptly without informing the doctor.</w:t>
      </w:r>
    </w:p>
    <w:p>
      <w:pPr>
        <w:spacing w:after="0" w:before="0"/>
      </w:pPr>
      <w:r>
        <w:rPr>
          <w:rFonts w:ascii="Noto Sans" w:hAnsi="Noto Sans" w:cs="Noto Sans" w:eastAsia="Noto Sans"/>
          <w:b w:val="0"/>
          <w:sz w:val="21"/>
          <w:szCs w:val="21"/>
        </w:rPr>
        <w:t>⚡ 5-Second Recall: AMIODARONE: THYROID, LIVER, LUNGS, EYES, ECG</w:t>
      </w:r>
    </w:p>
    <w:p>
      <w:pPr>
        <w:spacing w:after="0" w:before="0"/>
      </w:pPr>
      <w:r>
        <w:rPr>
          <w:rFonts w:ascii="Noto Sans" w:hAnsi="Noto Sans" w:cs="Noto Sans" w:eastAsia="Noto Sans"/>
          <w:b w:val="0"/>
          <w:sz w:val="21"/>
          <w:szCs w:val="21"/>
        </w:rPr>
        <w:t>💎 PNC Exam Pearl: Advise sun protection, report cough, breathlessness, weight change or visual symptoms and never stop the drug abruptly.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What is the clinical value of a sentinel lymph node biopsy in breast cancer?</w:t>
      </w:r>
    </w:p>
    <w:p>
      <w:pPr>
        <w:spacing w:after="0" w:before="0"/>
      </w:pPr>
      <w:r>
        <w:rPr>
          <w:rFonts w:ascii="Noto Sans" w:hAnsi="Noto Sans" w:cs="Noto Sans" w:eastAsia="Noto Sans"/>
          <w:b w:val="0"/>
          <w:sz w:val="21"/>
          <w:szCs w:val="21"/>
        </w:rPr>
        <w:t>स्तन कैंसर में सेंटिनल लिम्फ नोड बायोप्सी का नैदानिक महत्व क्या है?</w:t>
      </w:r>
    </w:p>
    <w:p>
      <w:pPr>
        <w:spacing w:after="0" w:before="0"/>
      </w:pPr>
      <w:r>
        <w:rPr>
          <w:rFonts w:ascii="Noto Sans" w:hAnsi="Noto Sans" w:cs="Noto Sans" w:eastAsia="Noto Sans"/>
          <w:b w:val="0"/>
          <w:sz w:val="21"/>
          <w:szCs w:val="21"/>
        </w:rPr>
        <w:t>A. It treats the cancer by removing the nodes / नोड निकालकर कैंसर का उपचार करती है</w:t>
      </w:r>
    </w:p>
    <w:p>
      <w:pPr>
        <w:spacing w:after="0" w:before="0"/>
      </w:pPr>
      <w:r>
        <w:rPr>
          <w:rFonts w:ascii="Noto Sans" w:hAnsi="Noto Sans" w:cs="Noto Sans" w:eastAsia="Noto Sans"/>
          <w:b w:val="0"/>
          <w:sz w:val="21"/>
          <w:szCs w:val="21"/>
        </w:rPr>
        <w:t>B. It identifies the first lymph node draining the tumour so that the presence or absence of metastasis can be assessed with a limited dissection, avoiding unnecessary removal of all axillary nodes when the sentinel node is free of tumour / यह ट्यूमर से लसीका निकालने वाली पहली गाँठ की पहचान करती है, जिससे सीमित विच्छेदन के साथ उपनिवेश की उपस्थिति अथवा अनुपस्थिति का आकलन होता है और सेंटिनल नोड स्वस्थ होने पर सभी कक्षा लसीका गाँठें निकालने की आवश्यकता टल जाती है</w:t>
      </w:r>
    </w:p>
    <w:p>
      <w:pPr>
        <w:spacing w:after="0" w:before="0"/>
      </w:pPr>
      <w:r>
        <w:rPr>
          <w:rFonts w:ascii="Noto Sans" w:hAnsi="Noto Sans" w:cs="Noto Sans" w:eastAsia="Noto Sans"/>
          <w:b w:val="0"/>
          <w:sz w:val="21"/>
          <w:szCs w:val="21"/>
        </w:rPr>
        <w:t>C. It measures the size of the breast lump / यह स्तन की गाँठ के आकार का मापन करती है</w:t>
      </w:r>
    </w:p>
    <w:p>
      <w:pPr>
        <w:spacing w:after="0" w:before="0"/>
      </w:pPr>
      <w:r>
        <w:rPr>
          <w:rFonts w:ascii="Noto Sans" w:hAnsi="Noto Sans" w:cs="Noto Sans" w:eastAsia="Noto Sans"/>
          <w:b w:val="0"/>
          <w:sz w:val="21"/>
          <w:szCs w:val="21"/>
        </w:rPr>
        <w:t>D. It replaces the need for any histological examination / यह ऊतक परीक्षण की आवश्यकता को समाप्त कर देती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identifies the first lymph node draining the tumour so that the presence or absence of metastasis can be assessed with a limited dissection, avoiding unnecessary removal of all axillary nodes when the sentinel node is free of tumour</w:t>
      </w:r>
    </w:p>
    <w:p>
      <w:pPr>
        <w:spacing w:after="0" w:before="0"/>
      </w:pPr>
      <w:r>
        <w:rPr>
          <w:rFonts w:ascii="Noto Sans" w:hAnsi="Noto Sans" w:cs="Noto Sans" w:eastAsia="Noto Sans"/>
          <w:b w:val="0"/>
          <w:sz w:val="21"/>
          <w:szCs w:val="21"/>
        </w:rPr>
        <w:t>🧠 Clinical Rationale: The sentinel node is the first node that receives lymph from the tumour, so its biopsy accurately predicts the status of the remaining axillary nodes, and a negative sentinel node allows the surgeon to avoid a full axillary dissection, reducing lymphoedema, nerve injury and shoulder morbidity while still guiding treatment.</w:t>
      </w:r>
    </w:p>
    <w:p>
      <w:pPr>
        <w:spacing w:after="0" w:before="0"/>
      </w:pPr>
      <w:r>
        <w:rPr>
          <w:rFonts w:ascii="Noto Sans" w:hAnsi="Noto Sans" w:cs="Noto Sans" w:eastAsia="Noto Sans"/>
          <w:b w:val="0"/>
          <w:sz w:val="21"/>
          <w:szCs w:val="21"/>
        </w:rPr>
        <w:t>🔍 Key Clues: Sentinel lymph node biopsy</w:t>
      </w:r>
    </w:p>
    <w:p>
      <w:pPr>
        <w:spacing w:after="0" w:before="0"/>
      </w:pPr>
      <w:r>
        <w:rPr>
          <w:rFonts w:ascii="Noto Sans" w:hAnsi="Noto Sans" w:cs="Noto Sans" w:eastAsia="Noto Sans"/>
          <w:b w:val="0"/>
          <w:sz w:val="21"/>
          <w:szCs w:val="21"/>
        </w:rPr>
        <w:t>🚨 Priority Principle: The sentinel node predicts the rest, so a negative result spares axillary dissection.</w:t>
      </w:r>
    </w:p>
    <w:p>
      <w:pPr>
        <w:spacing w:after="0" w:before="0"/>
      </w:pPr>
      <w:r>
        <w:rPr>
          <w:rFonts w:ascii="Noto Sans" w:hAnsi="Noto Sans" w:cs="Noto Sans" w:eastAsia="Noto Sans"/>
          <w:b w:val="0"/>
          <w:sz w:val="21"/>
          <w:szCs w:val="21"/>
        </w:rPr>
        <w:t>❌ Why Not Others: It is a staging procedure, not a treatment of the tumour, it does not measure the lump and it does not replace histopathology.</w:t>
      </w:r>
    </w:p>
    <w:p>
      <w:pPr>
        <w:spacing w:after="0" w:before="0"/>
      </w:pPr>
      <w:r>
        <w:rPr>
          <w:rFonts w:ascii="Noto Sans" w:hAnsi="Noto Sans" w:cs="Noto Sans" w:eastAsia="Noto Sans"/>
          <w:b w:val="0"/>
          <w:sz w:val="21"/>
          <w:szCs w:val="21"/>
        </w:rPr>
        <w:t>⚠️ Exam Trap: Assuming that a negative sentinel node means the whole axilla is tumour free in every case.</w:t>
      </w:r>
    </w:p>
    <w:p>
      <w:pPr>
        <w:spacing w:after="0" w:before="0"/>
      </w:pPr>
      <w:r>
        <w:rPr>
          <w:rFonts w:ascii="Noto Sans" w:hAnsi="Noto Sans" w:cs="Noto Sans" w:eastAsia="Noto Sans"/>
          <w:b w:val="0"/>
          <w:sz w:val="21"/>
          <w:szCs w:val="21"/>
        </w:rPr>
        <w:t>⚡ 5-Second Recall: SENTINEL NODE: THE FIRST GUARD OF THE AXILLA</w:t>
      </w:r>
    </w:p>
    <w:p>
      <w:pPr>
        <w:spacing w:after="0" w:before="0"/>
      </w:pPr>
      <w:r>
        <w:rPr>
          <w:rFonts w:ascii="Noto Sans" w:hAnsi="Noto Sans" w:cs="Noto Sans" w:eastAsia="Noto Sans"/>
          <w:b w:val="0"/>
          <w:sz w:val="21"/>
          <w:szCs w:val="21"/>
        </w:rPr>
        <w:t>💎 PNC Exam Pearl: Explain the procedure and the risk of blue dye or radioisotope use, and teach lymphoedema precautions after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is the most common route by which a carcinoma spreads to distant organs?</w:t>
      </w:r>
    </w:p>
    <w:p>
      <w:pPr>
        <w:spacing w:after="0" w:before="0"/>
      </w:pPr>
      <w:r>
        <w:rPr>
          <w:rFonts w:ascii="Noto Sans" w:hAnsi="Noto Sans" w:cs="Noto Sans" w:eastAsia="Noto Sans"/>
          <w:b w:val="0"/>
          <w:sz w:val="21"/>
          <w:szCs w:val="21"/>
        </w:rPr>
        <w:t>कार्सिनोमा किस मार्ग से सबसे अधिक दूरस्थ अंगों तक फैलता है?</w:t>
      </w:r>
    </w:p>
    <w:p>
      <w:pPr>
        <w:spacing w:after="0" w:before="0"/>
      </w:pPr>
      <w:r>
        <w:rPr>
          <w:rFonts w:ascii="Noto Sans" w:hAnsi="Noto Sans" w:cs="Noto Sans" w:eastAsia="Noto Sans"/>
          <w:b w:val="0"/>
          <w:sz w:val="21"/>
          <w:szCs w:val="21"/>
        </w:rPr>
        <w:t>A. Through the cerebrospinal fluid / मस्तिष्कमेरु द्रव के माध्यम से</w:t>
      </w:r>
    </w:p>
    <w:p>
      <w:pPr>
        <w:spacing w:after="0" w:before="0"/>
      </w:pPr>
      <w:r>
        <w:rPr>
          <w:rFonts w:ascii="Noto Sans" w:hAnsi="Noto Sans" w:cs="Noto Sans" w:eastAsia="Noto Sans"/>
          <w:b w:val="0"/>
          <w:sz w:val="21"/>
          <w:szCs w:val="21"/>
        </w:rPr>
        <w:t>B. Through the lymphatics to the regional nodes and then by the bloodstream to distant organs such as the lungs, liver, bone and brain / लसीका द्वारा क्षेत्रीय गाँठों तक तथा उसके बाद रक्तप्रवाह से फुफ्फुस, यकृत, हड्डी तथा मस्तिष्क जैसे दूरस्थ अंगों तक</w:t>
      </w:r>
    </w:p>
    <w:p>
      <w:pPr>
        <w:spacing w:after="0" w:before="0"/>
      </w:pPr>
      <w:r>
        <w:rPr>
          <w:rFonts w:ascii="Noto Sans" w:hAnsi="Noto Sans" w:cs="Noto Sans" w:eastAsia="Noto Sans"/>
          <w:b w:val="0"/>
          <w:sz w:val="21"/>
          <w:szCs w:val="21"/>
        </w:rPr>
        <w:t>C. By direct extension into the blood within the first hour / पहले घंटे में ही सीधे रक्त में फैलकर</w:t>
      </w:r>
    </w:p>
    <w:p>
      <w:pPr>
        <w:spacing w:after="0" w:before="0"/>
      </w:pPr>
      <w:r>
        <w:rPr>
          <w:rFonts w:ascii="Noto Sans" w:hAnsi="Noto Sans" w:cs="Noto Sans" w:eastAsia="Noto Sans"/>
          <w:b w:val="0"/>
          <w:sz w:val="21"/>
          <w:szCs w:val="21"/>
        </w:rPr>
        <w:t>D. By travelling along the nerve sheaths only / केवल तंत्रिका आवरणों के साथ चलकर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Through the lymphatics to the regional nodes and then by the bloodstream to distant organs such as the lungs, liver, bone and brain</w:t>
      </w:r>
    </w:p>
    <w:p>
      <w:pPr>
        <w:spacing w:after="0" w:before="0"/>
      </w:pPr>
      <w:r>
        <w:rPr>
          <w:rFonts w:ascii="Noto Sans" w:hAnsi="Noto Sans" w:cs="Noto Sans" w:eastAsia="Noto Sans"/>
          <w:b w:val="0"/>
          <w:sz w:val="21"/>
          <w:szCs w:val="21"/>
        </w:rPr>
        <w:t>🧠 Clinical Rationale: Carcinomas spread first through the lymphatics to the regional lymph nodes and later, or simultaneously, through the bloodstream to distant organs such as the lungs, liver, bones and brain, which is why lymph node status and staging are so important, while sarcomas spread mainly through the bloodstream and some tumours along body cavities or nerve sheaths.</w:t>
      </w:r>
    </w:p>
    <w:p>
      <w:pPr>
        <w:spacing w:after="0" w:before="0"/>
      </w:pPr>
      <w:r>
        <w:rPr>
          <w:rFonts w:ascii="Noto Sans" w:hAnsi="Noto Sans" w:cs="Noto Sans" w:eastAsia="Noto Sans"/>
          <w:b w:val="0"/>
          <w:sz w:val="21"/>
          <w:szCs w:val="21"/>
        </w:rPr>
        <w:t>🔍 Key Clues: Routes of metastasis</w:t>
      </w:r>
    </w:p>
    <w:p>
      <w:pPr>
        <w:spacing w:after="0" w:before="0"/>
      </w:pPr>
      <w:r>
        <w:rPr>
          <w:rFonts w:ascii="Noto Sans" w:hAnsi="Noto Sans" w:cs="Noto Sans" w:eastAsia="Noto Sans"/>
          <w:b w:val="0"/>
          <w:sz w:val="21"/>
          <w:szCs w:val="21"/>
        </w:rPr>
        <w:t>🚨 Priority Principle: Carcinoma spreads by lymphatics first, then by blood to distant organs.</w:t>
      </w:r>
    </w:p>
    <w:p>
      <w:pPr>
        <w:spacing w:after="0" w:before="0"/>
      </w:pPr>
      <w:r>
        <w:rPr>
          <w:rFonts w:ascii="Noto Sans" w:hAnsi="Noto Sans" w:cs="Noto Sans" w:eastAsia="Noto Sans"/>
          <w:b w:val="0"/>
          <w:sz w:val="21"/>
          <w:szCs w:val="21"/>
        </w:rPr>
        <w:t>❌ Why Not Others: Cerebrospinal fluid, immediate blood spread and nerve sheath spread are not the usual primary route for carcinoma.</w:t>
      </w:r>
    </w:p>
    <w:p>
      <w:pPr>
        <w:spacing w:after="0" w:before="0"/>
      </w:pPr>
      <w:r>
        <w:rPr>
          <w:rFonts w:ascii="Noto Sans" w:hAnsi="Noto Sans" w:cs="Noto Sans" w:eastAsia="Noto Sans"/>
          <w:b w:val="0"/>
          <w:sz w:val="21"/>
          <w:szCs w:val="21"/>
        </w:rPr>
        <w:t>⚠️ Exam Trap: Believing that a small tumour cannot have spread.</w:t>
      </w:r>
    </w:p>
    <w:p>
      <w:pPr>
        <w:spacing w:after="0" w:before="0"/>
      </w:pPr>
      <w:r>
        <w:rPr>
          <w:rFonts w:ascii="Noto Sans" w:hAnsi="Noto Sans" w:cs="Noto Sans" w:eastAsia="Noto Sans"/>
          <w:b w:val="0"/>
          <w:sz w:val="21"/>
          <w:szCs w:val="21"/>
        </w:rPr>
        <w:t>⚡ 5-Second Recall: CARCINOMA: LYMPH FIRST, BLOOD LATER</w:t>
      </w:r>
    </w:p>
    <w:p>
      <w:pPr>
        <w:spacing w:after="0" w:before="0"/>
      </w:pPr>
      <w:r>
        <w:rPr>
          <w:rFonts w:ascii="Noto Sans" w:hAnsi="Noto Sans" w:cs="Noto Sans" w:eastAsia="Noto Sans"/>
          <w:b w:val="0"/>
          <w:sz w:val="21"/>
          <w:szCs w:val="21"/>
        </w:rPr>
        <w:t>💎 PNC Exam Pearl: Understand the staging of the tumour, node and metastasis system and correlate it with the treatment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term describes disordered, irregular growth of cells with loss of normal orientation that is still confined to the epithelium?</w:t>
      </w:r>
    </w:p>
    <w:p>
      <w:pPr>
        <w:spacing w:after="0" w:before="0"/>
      </w:pPr>
      <w:r>
        <w:rPr>
          <w:rFonts w:ascii="Noto Sans" w:hAnsi="Noto Sans" w:cs="Noto Sans" w:eastAsia="Noto Sans"/>
          <w:b w:val="0"/>
          <w:sz w:val="21"/>
          <w:szCs w:val="21"/>
        </w:rPr>
        <w:t>किस शब्द से कोशिकाओं की अनियमित, अव्यवस्थित वृद्धि, जिसमें सामान्य दिशा का अभाव होता है परंतु वह अभी उपकला तक सीमित रहती है, का वर्णन होता है?</w:t>
      </w:r>
    </w:p>
    <w:p>
      <w:pPr>
        <w:spacing w:after="0" w:before="0"/>
      </w:pPr>
      <w:r>
        <w:rPr>
          <w:rFonts w:ascii="Noto Sans" w:hAnsi="Noto Sans" w:cs="Noto Sans" w:eastAsia="Noto Sans"/>
          <w:b w:val="0"/>
          <w:sz w:val="21"/>
          <w:szCs w:val="21"/>
        </w:rPr>
        <w:t>A. Neoplasia / नियोप्लासिया</w:t>
      </w:r>
    </w:p>
    <w:p>
      <w:pPr>
        <w:spacing w:after="0" w:before="0"/>
      </w:pPr>
      <w:r>
        <w:rPr>
          <w:rFonts w:ascii="Noto Sans" w:hAnsi="Noto Sans" w:cs="Noto Sans" w:eastAsia="Noto Sans"/>
          <w:b w:val="0"/>
          <w:sz w:val="21"/>
          <w:szCs w:val="21"/>
        </w:rPr>
        <w:t>B. Anaplasia / एनाप्लासिया</w:t>
      </w:r>
    </w:p>
    <w:p>
      <w:pPr>
        <w:spacing w:after="0" w:before="0"/>
      </w:pPr>
      <w:r>
        <w:rPr>
          <w:rFonts w:ascii="Noto Sans" w:hAnsi="Noto Sans" w:cs="Noto Sans" w:eastAsia="Noto Sans"/>
          <w:b w:val="0"/>
          <w:sz w:val="21"/>
          <w:szCs w:val="21"/>
        </w:rPr>
        <w:t>C. Dysplasia / डिस्प्लासिया</w:t>
      </w:r>
    </w:p>
    <w:p>
      <w:pPr>
        <w:spacing w:after="0" w:before="0"/>
      </w:pPr>
      <w:r>
        <w:rPr>
          <w:rFonts w:ascii="Noto Sans" w:hAnsi="Noto Sans" w:cs="Noto Sans" w:eastAsia="Noto Sans"/>
          <w:b w:val="0"/>
          <w:sz w:val="21"/>
          <w:szCs w:val="21"/>
        </w:rPr>
        <w:t>D. Metaplasia / मेटाप्लासिया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Dysplasia</w:t>
      </w:r>
    </w:p>
    <w:p>
      <w:pPr>
        <w:spacing w:after="0" w:before="0"/>
      </w:pPr>
      <w:r>
        <w:rPr>
          <w:rFonts w:ascii="Noto Sans" w:hAnsi="Noto Sans" w:cs="Noto Sans" w:eastAsia="Noto Sans"/>
          <w:b w:val="0"/>
          <w:sz w:val="21"/>
          <w:szCs w:val="21"/>
        </w:rPr>
        <w:t>🧠 Clinical Rationale: Dysplasia is disordered maturation with variation in cell size and shape, hyperchromatic nuclei and loss of orientation, and it is still confined to the epithelium, so it is a significant premalignant change that may progress to carcinoma in situ and invasive cancer, whereas metaplasia is a reversible change of one mature cell type into another, anaplasia is the marked lack of differentiation of malignant cells and neoplasia is new uncontrolled growth.</w:t>
      </w:r>
    </w:p>
    <w:p>
      <w:pPr>
        <w:spacing w:after="0" w:before="0"/>
      </w:pPr>
      <w:r>
        <w:rPr>
          <w:rFonts w:ascii="Noto Sans" w:hAnsi="Noto Sans" w:cs="Noto Sans" w:eastAsia="Noto Sans"/>
          <w:b w:val="0"/>
          <w:sz w:val="21"/>
          <w:szCs w:val="21"/>
        </w:rPr>
        <w:t>🔍 Key Clues: Dysplasia and other cellular adaptations</w:t>
      </w:r>
    </w:p>
    <w:p>
      <w:pPr>
        <w:spacing w:after="0" w:before="0"/>
      </w:pPr>
      <w:r>
        <w:rPr>
          <w:rFonts w:ascii="Noto Sans" w:hAnsi="Noto Sans" w:cs="Noto Sans" w:eastAsia="Noto Sans"/>
          <w:b w:val="0"/>
          <w:sz w:val="21"/>
          <w:szCs w:val="21"/>
        </w:rPr>
        <w:t>🚨 Priority Principle: Dysplasia is disordered growth within the epithelium and is premalignant.</w:t>
      </w:r>
    </w:p>
    <w:p>
      <w:pPr>
        <w:spacing w:after="0" w:before="0"/>
      </w:pPr>
      <w:r>
        <w:rPr>
          <w:rFonts w:ascii="Noto Sans" w:hAnsi="Noto Sans" w:cs="Noto Sans" w:eastAsia="Noto Sans"/>
          <w:b w:val="0"/>
          <w:sz w:val="21"/>
          <w:szCs w:val="21"/>
        </w:rPr>
        <w:t>❌ Why Not Others: Anaplasia describes malignant loss of differentiation, metaplasia a change of one mature cell type to another and neoplasia new growth, none of which matches the definition given.</w:t>
      </w:r>
    </w:p>
    <w:p>
      <w:pPr>
        <w:spacing w:after="0" w:before="0"/>
      </w:pPr>
      <w:r>
        <w:rPr>
          <w:rFonts w:ascii="Noto Sans" w:hAnsi="Noto Sans" w:cs="Noto Sans" w:eastAsia="Noto Sans"/>
          <w:b w:val="0"/>
          <w:sz w:val="21"/>
          <w:szCs w:val="21"/>
        </w:rPr>
        <w:t>⚠️ Exam Trap: Confusing dysplasia with frank invasive carcinoma.</w:t>
      </w:r>
    </w:p>
    <w:p>
      <w:pPr>
        <w:spacing w:after="0" w:before="0"/>
      </w:pPr>
      <w:r>
        <w:rPr>
          <w:rFonts w:ascii="Noto Sans" w:hAnsi="Noto Sans" w:cs="Noto Sans" w:eastAsia="Noto Sans"/>
          <w:b w:val="0"/>
          <w:sz w:val="21"/>
          <w:szCs w:val="21"/>
        </w:rPr>
        <w:t>⚡ 5-Second Recall: DYSPLASIA IS PREMALIGNANT, NOT YET INVASIVE</w:t>
      </w:r>
    </w:p>
    <w:p>
      <w:pPr>
        <w:spacing w:after="0" w:before="0"/>
      </w:pPr>
      <w:r>
        <w:rPr>
          <w:rFonts w:ascii="Noto Sans" w:hAnsi="Noto Sans" w:cs="Noto Sans" w:eastAsia="Noto Sans"/>
          <w:b w:val="0"/>
          <w:sz w:val="21"/>
          <w:szCs w:val="21"/>
        </w:rPr>
        <w:t>💎 PNC Exam Pearl: Emphasise screening, early biopsy and follow up for patients with dysplastic changes, especially of the cervix, mouth and oesophagus.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change is an example of reversible cell injury?</w:t>
      </w:r>
    </w:p>
    <w:p>
      <w:pPr>
        <w:spacing w:after="0" w:before="0"/>
      </w:pPr>
      <w:r>
        <w:rPr>
          <w:rFonts w:ascii="Noto Sans" w:hAnsi="Noto Sans" w:cs="Noto Sans" w:eastAsia="Noto Sans"/>
          <w:b w:val="0"/>
          <w:sz w:val="21"/>
          <w:szCs w:val="21"/>
        </w:rPr>
        <w:t>कौन-सा परिवर्तन प्रतिवर्ती कोशिका क्षति का उदाहरण है?</w:t>
      </w:r>
    </w:p>
    <w:p>
      <w:pPr>
        <w:spacing w:after="0" w:before="0"/>
      </w:pPr>
      <w:r>
        <w:rPr>
          <w:rFonts w:ascii="Noto Sans" w:hAnsi="Noto Sans" w:cs="Noto Sans" w:eastAsia="Noto Sans"/>
          <w:b w:val="0"/>
          <w:sz w:val="21"/>
          <w:szCs w:val="21"/>
        </w:rPr>
        <w:t>A. Cellular swelling with fatty change that resolves when the cause is removed / कोशिका सूजन तथा वसा परिवर्तन, जो कारण हटाने पर ठीक हो जाते हैं</w:t>
      </w:r>
    </w:p>
    <w:p>
      <w:pPr>
        <w:spacing w:after="0" w:before="0"/>
      </w:pPr>
      <w:r>
        <w:rPr>
          <w:rFonts w:ascii="Noto Sans" w:hAnsi="Noto Sans" w:cs="Noto Sans" w:eastAsia="Noto Sans"/>
          <w:b w:val="0"/>
          <w:sz w:val="21"/>
          <w:szCs w:val="21"/>
        </w:rPr>
        <w:t>B. Complete loss of nuclear chromatin with cell rupture / केंद्रक के गुणसूत्र पदार्थ का पूर्ण अभाव तथा कोशिका फटना</w:t>
      </w:r>
    </w:p>
    <w:p>
      <w:pPr>
        <w:spacing w:after="0" w:before="0"/>
      </w:pPr>
      <w:r>
        <w:rPr>
          <w:rFonts w:ascii="Noto Sans" w:hAnsi="Noto Sans" w:cs="Noto Sans" w:eastAsia="Noto Sans"/>
          <w:b w:val="0"/>
          <w:sz w:val="21"/>
          <w:szCs w:val="21"/>
        </w:rPr>
        <w:t>C. Extensive fibrosis with scar formation / व्यापक तंतुविकृति तथा निशान बनना</w:t>
      </w:r>
    </w:p>
    <w:p>
      <w:pPr>
        <w:spacing w:after="0" w:before="0"/>
      </w:pPr>
      <w:r>
        <w:rPr>
          <w:rFonts w:ascii="Noto Sans" w:hAnsi="Noto Sans" w:cs="Noto Sans" w:eastAsia="Noto Sans"/>
          <w:b w:val="0"/>
          <w:sz w:val="21"/>
          <w:szCs w:val="21"/>
        </w:rPr>
        <w:t>D. Coagulative necrosis of the myocardium / हृदय पेशी का कोएगुलेटिव नेक्रोसिस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Cellular swelling with fatty change that resolves when the cause is removed</w:t>
      </w:r>
    </w:p>
    <w:p>
      <w:pPr>
        <w:spacing w:after="0" w:before="0"/>
      </w:pPr>
      <w:r>
        <w:rPr>
          <w:rFonts w:ascii="Noto Sans" w:hAnsi="Noto Sans" w:cs="Noto Sans" w:eastAsia="Noto Sans"/>
          <w:b w:val="0"/>
          <w:sz w:val="21"/>
          <w:szCs w:val="21"/>
        </w:rPr>
        <w:t>🧠 Clinical Rationale: Reversible injury produces cellular swelling from failure of the sodium potassium pump, fatty change and mild organelle changes that resolve when the ischaemia, toxin or infection is corrected, whereas necrosis with membrane rupture, enzyme leakage and inflammation, and later fibrosis, are features of irreversible injury.</w:t>
      </w:r>
    </w:p>
    <w:p>
      <w:pPr>
        <w:spacing w:after="0" w:before="0"/>
      </w:pPr>
      <w:r>
        <w:rPr>
          <w:rFonts w:ascii="Noto Sans" w:hAnsi="Noto Sans" w:cs="Noto Sans" w:eastAsia="Noto Sans"/>
          <w:b w:val="0"/>
          <w:sz w:val="21"/>
          <w:szCs w:val="21"/>
        </w:rPr>
        <w:t>🔍 Key Clues: Reversible and irreversible cell injury</w:t>
      </w:r>
    </w:p>
    <w:p>
      <w:pPr>
        <w:spacing w:after="0" w:before="0"/>
      </w:pPr>
      <w:r>
        <w:rPr>
          <w:rFonts w:ascii="Noto Sans" w:hAnsi="Noto Sans" w:cs="Noto Sans" w:eastAsia="Noto Sans"/>
          <w:b w:val="0"/>
          <w:sz w:val="21"/>
          <w:szCs w:val="21"/>
        </w:rPr>
        <w:t>🚨 Priority Principle: Cellular swelling and fatty change are reversible; necrosis and fibrosis are not.</w:t>
      </w:r>
    </w:p>
    <w:p>
      <w:pPr>
        <w:spacing w:after="0" w:before="0"/>
      </w:pPr>
      <w:r>
        <w:rPr>
          <w:rFonts w:ascii="Noto Sans" w:hAnsi="Noto Sans" w:cs="Noto Sans" w:eastAsia="Noto Sans"/>
          <w:b w:val="0"/>
          <w:sz w:val="21"/>
          <w:szCs w:val="21"/>
        </w:rPr>
        <w:t>❌ Why Not Others: Coagulative necrosis, chromatin loss with rupture and scarring are irreversible changes.</w:t>
      </w:r>
    </w:p>
    <w:p>
      <w:pPr>
        <w:spacing w:after="0" w:before="0"/>
      </w:pPr>
      <w:r>
        <w:rPr>
          <w:rFonts w:ascii="Noto Sans" w:hAnsi="Noto Sans" w:cs="Noto Sans" w:eastAsia="Noto Sans"/>
          <w:b w:val="0"/>
          <w:sz w:val="21"/>
          <w:szCs w:val="21"/>
        </w:rPr>
        <w:t>⚠️ Exam Trap: Thinking that any cell injury leads to permanent damage.</w:t>
      </w:r>
    </w:p>
    <w:p>
      <w:pPr>
        <w:spacing w:after="0" w:before="0"/>
      </w:pPr>
      <w:r>
        <w:rPr>
          <w:rFonts w:ascii="Noto Sans" w:hAnsi="Noto Sans" w:cs="Noto Sans" w:eastAsia="Noto Sans"/>
          <w:b w:val="0"/>
          <w:sz w:val="21"/>
          <w:szCs w:val="21"/>
        </w:rPr>
        <w:t>⚡ 5-Second Recall: SWELLING AND FATTY CHANGE CAN REVERSE</w:t>
      </w:r>
    </w:p>
    <w:p>
      <w:pPr>
        <w:spacing w:after="0" w:before="0"/>
      </w:pPr>
      <w:r>
        <w:rPr>
          <w:rFonts w:ascii="Noto Sans" w:hAnsi="Noto Sans" w:cs="Noto Sans" w:eastAsia="Noto Sans"/>
          <w:b w:val="0"/>
          <w:sz w:val="21"/>
          <w:szCs w:val="21"/>
        </w:rPr>
        <w:t>💎 PNC Exam Pearl: Recognise early warning signs of organ hypoperfusion so that the cause can be corrected before irreversible injury occurs.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is the natural pacemaker of the heart and what is its intrinsic rate?</w:t>
      </w:r>
    </w:p>
    <w:p>
      <w:pPr>
        <w:spacing w:after="0" w:before="0"/>
      </w:pPr>
      <w:r>
        <w:rPr>
          <w:rFonts w:ascii="Noto Sans" w:hAnsi="Noto Sans" w:cs="Noto Sans" w:eastAsia="Noto Sans"/>
          <w:b w:val="0"/>
          <w:sz w:val="21"/>
          <w:szCs w:val="21"/>
        </w:rPr>
        <w:t>हृदय का स्वाभाविक पेसमेकर कौन-सी संरचना है और उसकी स्वाभाविक दर कितनी है?</w:t>
      </w:r>
    </w:p>
    <w:p>
      <w:pPr>
        <w:spacing w:after="0" w:before="0"/>
      </w:pPr>
      <w:r>
        <w:rPr>
          <w:rFonts w:ascii="Noto Sans" w:hAnsi="Noto Sans" w:cs="Noto Sans" w:eastAsia="Noto Sans"/>
          <w:b w:val="0"/>
          <w:sz w:val="21"/>
          <w:szCs w:val="21"/>
        </w:rPr>
        <w:t>A. Bundle of His, ten to twenty per minute / बंडल ऑफ हिस, दस से बीस प्रति मिनट</w:t>
      </w:r>
    </w:p>
    <w:p>
      <w:pPr>
        <w:spacing w:after="0" w:before="0"/>
      </w:pPr>
      <w:r>
        <w:rPr>
          <w:rFonts w:ascii="Noto Sans" w:hAnsi="Noto Sans" w:cs="Noto Sans" w:eastAsia="Noto Sans"/>
          <w:b w:val="0"/>
          <w:sz w:val="21"/>
          <w:szCs w:val="21"/>
        </w:rPr>
        <w:t>B. Purkinje fibres, one hundred and twenty per minute / पुरकिंजे तंतु, एक सौ बीस प्रति मिनट</w:t>
      </w:r>
    </w:p>
    <w:p>
      <w:pPr>
        <w:spacing w:after="0" w:before="0"/>
      </w:pPr>
      <w:r>
        <w:rPr>
          <w:rFonts w:ascii="Noto Sans" w:hAnsi="Noto Sans" w:cs="Noto Sans" w:eastAsia="Noto Sans"/>
          <w:b w:val="0"/>
          <w:sz w:val="21"/>
          <w:szCs w:val="21"/>
        </w:rPr>
        <w:t>C. Atrioventricular node, twenty to forty per minute / ऐट्रियोवेंट्रिकुलर नोड, बीस से चालीस प्रति मिनट</w:t>
      </w:r>
    </w:p>
    <w:p>
      <w:pPr>
        <w:spacing w:after="0" w:before="0"/>
      </w:pPr>
      <w:r>
        <w:rPr>
          <w:rFonts w:ascii="Noto Sans" w:hAnsi="Noto Sans" w:cs="Noto Sans" w:eastAsia="Noto Sans"/>
          <w:b w:val="0"/>
          <w:sz w:val="21"/>
          <w:szCs w:val="21"/>
        </w:rPr>
        <w:t>D. Sinoatrial node, sixty to one hundred per minute / साइनोएट्रियल नोड, साठ से सौ प्रति मिनट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Sinoatrial node, sixty to one hundred per minute</w:t>
      </w:r>
    </w:p>
    <w:p>
      <w:pPr>
        <w:spacing w:after="0" w:before="0"/>
      </w:pPr>
      <w:r>
        <w:rPr>
          <w:rFonts w:ascii="Noto Sans" w:hAnsi="Noto Sans" w:cs="Noto Sans" w:eastAsia="Noto Sans"/>
          <w:b w:val="0"/>
          <w:sz w:val="21"/>
          <w:szCs w:val="21"/>
        </w:rPr>
        <w:t>🧠 Clinical Rationale: The sinoatrial node in the right atrium generates impulses spontaneously at about sixty to one hundred per minute and is therefore the natural pacemaker, while the atrioventricular node fires at about forty to sixty and the Purkinje system at about twenty to forty per minute, so failure of the sinus node allows these slower escape rhythms to take over.</w:t>
      </w:r>
    </w:p>
    <w:p>
      <w:pPr>
        <w:spacing w:after="0" w:before="0"/>
      </w:pPr>
      <w:r>
        <w:rPr>
          <w:rFonts w:ascii="Noto Sans" w:hAnsi="Noto Sans" w:cs="Noto Sans" w:eastAsia="Noto Sans"/>
          <w:b w:val="0"/>
          <w:sz w:val="21"/>
          <w:szCs w:val="21"/>
        </w:rPr>
        <w:t>🔍 Key Clues: Pacemaker of the heart</w:t>
      </w:r>
    </w:p>
    <w:p>
      <w:pPr>
        <w:spacing w:after="0" w:before="0"/>
      </w:pPr>
      <w:r>
        <w:rPr>
          <w:rFonts w:ascii="Noto Sans" w:hAnsi="Noto Sans" w:cs="Noto Sans" w:eastAsia="Noto Sans"/>
          <w:b w:val="0"/>
          <w:sz w:val="21"/>
          <w:szCs w:val="21"/>
        </w:rPr>
        <w:t>🚨 Priority Principle: The sinoatrial node is the pacemaker at sixty to one hundred per minute.</w:t>
      </w:r>
    </w:p>
    <w:p>
      <w:pPr>
        <w:spacing w:after="0" w:before="0"/>
      </w:pPr>
      <w:r>
        <w:rPr>
          <w:rFonts w:ascii="Noto Sans" w:hAnsi="Noto Sans" w:cs="Noto Sans" w:eastAsia="Noto Sans"/>
          <w:b w:val="0"/>
          <w:sz w:val="21"/>
          <w:szCs w:val="21"/>
        </w:rPr>
        <w:t>❌ Why Not Others: The atrioventricular node, bundle of His and Purkinje fibres are slower escape pacemakers, not the primary one.</w:t>
      </w:r>
    </w:p>
    <w:p>
      <w:pPr>
        <w:spacing w:after="0" w:before="0"/>
      </w:pPr>
      <w:r>
        <w:rPr>
          <w:rFonts w:ascii="Noto Sans" w:hAnsi="Noto Sans" w:cs="Noto Sans" w:eastAsia="Noto Sans"/>
          <w:b w:val="0"/>
          <w:sz w:val="21"/>
          <w:szCs w:val="21"/>
        </w:rPr>
        <w:t>⚠️ Exam Trap: Assuming that any part of the conducting system can pace the heart at a normal rate.</w:t>
      </w:r>
    </w:p>
    <w:p>
      <w:pPr>
        <w:spacing w:after="0" w:before="0"/>
      </w:pPr>
      <w:r>
        <w:rPr>
          <w:rFonts w:ascii="Noto Sans" w:hAnsi="Noto Sans" w:cs="Noto Sans" w:eastAsia="Noto Sans"/>
          <w:b w:val="0"/>
          <w:sz w:val="21"/>
          <w:szCs w:val="21"/>
        </w:rPr>
        <w:t>⚡ 5-Second Recall: SA NODE: 60 TO 100 PER MINUTE, THE NATURAL PACEMAKER</w:t>
      </w:r>
    </w:p>
    <w:p>
      <w:pPr>
        <w:spacing w:after="0" w:before="0"/>
      </w:pPr>
      <w:r>
        <w:rPr>
          <w:rFonts w:ascii="Noto Sans" w:hAnsi="Noto Sans" w:cs="Noto Sans" w:eastAsia="Noto Sans"/>
          <w:b w:val="0"/>
          <w:sz w:val="21"/>
          <w:szCs w:val="21"/>
        </w:rPr>
        <w:t>💎 PNC Exam Pearl: Correlate the heart rate and rhythm on the monitor with the clinical state and report bradycardia or tachycardia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of the following is the main action of insulin?</w:t>
      </w:r>
    </w:p>
    <w:p>
      <w:pPr>
        <w:spacing w:after="0" w:before="0"/>
      </w:pPr>
      <w:r>
        <w:rPr>
          <w:rFonts w:ascii="Noto Sans" w:hAnsi="Noto Sans" w:cs="Noto Sans" w:eastAsia="Noto Sans"/>
          <w:b w:val="0"/>
          <w:sz w:val="21"/>
          <w:szCs w:val="21"/>
        </w:rPr>
        <w:t>निम्नलिखित में से इंसुलिन की मुख्य क्रिया कौन-सी है?</w:t>
      </w:r>
    </w:p>
    <w:p>
      <w:pPr>
        <w:spacing w:after="0" w:before="0"/>
      </w:pPr>
      <w:r>
        <w:rPr>
          <w:rFonts w:ascii="Noto Sans" w:hAnsi="Noto Sans" w:cs="Noto Sans" w:eastAsia="Noto Sans"/>
          <w:b w:val="0"/>
          <w:sz w:val="21"/>
          <w:szCs w:val="21"/>
        </w:rPr>
        <w:t>A. It raises the blood glucose by promoting glycogen breakdown / यह ग्लाइकोजन विघटन बढ़ाकर रक्त शर्करा बढ़ाता है</w:t>
      </w:r>
    </w:p>
    <w:p>
      <w:pPr>
        <w:spacing w:after="0" w:before="0"/>
      </w:pPr>
      <w:r>
        <w:rPr>
          <w:rFonts w:ascii="Noto Sans" w:hAnsi="Noto Sans" w:cs="Noto Sans" w:eastAsia="Noto Sans"/>
          <w:b w:val="0"/>
          <w:sz w:val="21"/>
          <w:szCs w:val="21"/>
        </w:rPr>
        <w:t>B. It lowers the blood glucose by promoting glucose uptake into cells and storage as glycogen and fat / यह कोशिकाओं में ग्लूकोज ग्रहण तथा ग्लाइकोजन एवं वसा के रूप में भंडारण बढ़ाकर रक्त शर्करा घटाता है</w:t>
      </w:r>
    </w:p>
    <w:p>
      <w:pPr>
        <w:spacing w:after="0" w:before="0"/>
      </w:pPr>
      <w:r>
        <w:rPr>
          <w:rFonts w:ascii="Noto Sans" w:hAnsi="Noto Sans" w:cs="Noto Sans" w:eastAsia="Noto Sans"/>
          <w:b w:val="0"/>
          <w:sz w:val="21"/>
          <w:szCs w:val="21"/>
        </w:rPr>
        <w:t>C. It increases the blood glucose by promoting gluconeogenesis / यह ग्लूकोनियोजेनेसिस बढ़ाकर रक्त शर्करा बढ़ाता है</w:t>
      </w:r>
    </w:p>
    <w:p>
      <w:pPr>
        <w:spacing w:after="0" w:before="0"/>
      </w:pPr>
      <w:r>
        <w:rPr>
          <w:rFonts w:ascii="Noto Sans" w:hAnsi="Noto Sans" w:cs="Noto Sans" w:eastAsia="Noto Sans"/>
          <w:b w:val="0"/>
          <w:sz w:val="21"/>
          <w:szCs w:val="21"/>
        </w:rPr>
        <w:t>D. It has no effect on carbohydrate metabolism / इसका कार्बोहाइड्रेट उपापचय पर कोई असर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lowers the blood glucose by promoting glucose uptake into cells and storage as glycogen and fat</w:t>
      </w:r>
    </w:p>
    <w:p>
      <w:pPr>
        <w:spacing w:after="0" w:before="0"/>
      </w:pPr>
      <w:r>
        <w:rPr>
          <w:rFonts w:ascii="Noto Sans" w:hAnsi="Noto Sans" w:cs="Noto Sans" w:eastAsia="Noto Sans"/>
          <w:b w:val="0"/>
          <w:sz w:val="21"/>
          <w:szCs w:val="21"/>
        </w:rPr>
        <w:t>🧠 Clinical Rationale: Insulin is an anabolic hormone secreted by the beta cells of the pancreatic islets; it promotes glucose uptake in muscle and adipose tissue, glycogen and fat synthesis and protein synthesis, and it inhibits glycogenolysis, gluconeogenesis and ketogenesis, so its deficiency causes hyperglycaemia, ketosis and catabolism as seen in diabetes mellitus.</w:t>
      </w:r>
    </w:p>
    <w:p>
      <w:pPr>
        <w:spacing w:after="0" w:before="0"/>
      </w:pPr>
      <w:r>
        <w:rPr>
          <w:rFonts w:ascii="Noto Sans" w:hAnsi="Noto Sans" w:cs="Noto Sans" w:eastAsia="Noto Sans"/>
          <w:b w:val="0"/>
          <w:sz w:val="21"/>
          <w:szCs w:val="21"/>
        </w:rPr>
        <w:t>🔍 Key Clues: Action of insulin</w:t>
      </w:r>
    </w:p>
    <w:p>
      <w:pPr>
        <w:spacing w:after="0" w:before="0"/>
      </w:pPr>
      <w:r>
        <w:rPr>
          <w:rFonts w:ascii="Noto Sans" w:hAnsi="Noto Sans" w:cs="Noto Sans" w:eastAsia="Noto Sans"/>
          <w:b w:val="0"/>
          <w:sz w:val="21"/>
          <w:szCs w:val="21"/>
        </w:rPr>
        <w:t>🚨 Priority Principle: Insulin lowers glucose by pushing it into cells for storage.</w:t>
      </w:r>
    </w:p>
    <w:p>
      <w:pPr>
        <w:spacing w:after="0" w:before="0"/>
      </w:pPr>
      <w:r>
        <w:rPr>
          <w:rFonts w:ascii="Noto Sans" w:hAnsi="Noto Sans" w:cs="Noto Sans" w:eastAsia="Noto Sans"/>
          <w:b w:val="0"/>
          <w:sz w:val="21"/>
          <w:szCs w:val="21"/>
        </w:rPr>
        <w:t>❌ Why Not Others: Raising glucose, promoting gluconeogenesis and claiming no effect on carbohydrate metabolism are the actions of counter regulatory hormones, not insulin.</w:t>
      </w:r>
    </w:p>
    <w:p>
      <w:pPr>
        <w:spacing w:after="0" w:before="0"/>
      </w:pPr>
      <w:r>
        <w:rPr>
          <w:rFonts w:ascii="Noto Sans" w:hAnsi="Noto Sans" w:cs="Noto Sans" w:eastAsia="Noto Sans"/>
          <w:b w:val="0"/>
          <w:sz w:val="21"/>
          <w:szCs w:val="21"/>
        </w:rPr>
        <w:t>⚠️ Exam Trap: Confusing the rapid and long acting insulins when timing meals.</w:t>
      </w:r>
    </w:p>
    <w:p>
      <w:pPr>
        <w:spacing w:after="0" w:before="0"/>
      </w:pPr>
      <w:r>
        <w:rPr>
          <w:rFonts w:ascii="Noto Sans" w:hAnsi="Noto Sans" w:cs="Noto Sans" w:eastAsia="Noto Sans"/>
          <w:b w:val="0"/>
          <w:sz w:val="21"/>
          <w:szCs w:val="21"/>
        </w:rPr>
        <w:t>⚡ 5-Second Recall: INSULIN: STORE THE GLUCOSE, LOWER THE LEVEL</w:t>
      </w:r>
    </w:p>
    <w:p>
      <w:pPr>
        <w:spacing w:after="0" w:before="0"/>
      </w:pPr>
      <w:r>
        <w:rPr>
          <w:rFonts w:ascii="Noto Sans" w:hAnsi="Noto Sans" w:cs="Noto Sans" w:eastAsia="Noto Sans"/>
          <w:b w:val="0"/>
          <w:sz w:val="21"/>
          <w:szCs w:val="21"/>
        </w:rPr>
        <w:t>💎 PNC Exam Pearl: Match the insulin type to the meal timing, rotate the injection sites and teach the patient the signs of hypoglycaemia.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part of the brain contains the centres that control respiration, heart rate and blood pressure?</w:t>
      </w:r>
    </w:p>
    <w:p>
      <w:pPr>
        <w:spacing w:after="0" w:before="0"/>
      </w:pPr>
      <w:r>
        <w:rPr>
          <w:rFonts w:ascii="Noto Sans" w:hAnsi="Noto Sans" w:cs="Noto Sans" w:eastAsia="Noto Sans"/>
          <w:b w:val="0"/>
          <w:sz w:val="21"/>
          <w:szCs w:val="21"/>
        </w:rPr>
        <w:t>मस्तिष्क का कौन-सा भाग श्वसन, हृदय गति तथा रक्तचाप नियंत्रित करने वाले केंद्र रखता है?</w:t>
      </w:r>
    </w:p>
    <w:p>
      <w:pPr>
        <w:spacing w:after="0" w:before="0"/>
      </w:pPr>
      <w:r>
        <w:rPr>
          <w:rFonts w:ascii="Noto Sans" w:hAnsi="Noto Sans" w:cs="Noto Sans" w:eastAsia="Noto Sans"/>
          <w:b w:val="0"/>
          <w:sz w:val="21"/>
          <w:szCs w:val="21"/>
        </w:rPr>
        <w:t>A. Cerebellum / अनुमस्तिष्क (सेरिबेलम)</w:t>
      </w:r>
    </w:p>
    <w:p>
      <w:pPr>
        <w:spacing w:after="0" w:before="0"/>
      </w:pPr>
      <w:r>
        <w:rPr>
          <w:rFonts w:ascii="Noto Sans" w:hAnsi="Noto Sans" w:cs="Noto Sans" w:eastAsia="Noto Sans"/>
          <w:b w:val="0"/>
          <w:sz w:val="21"/>
          <w:szCs w:val="21"/>
        </w:rPr>
        <w:t>B. Medulla oblongata / मेडुला ऑब्लॉन्गेटा</w:t>
      </w:r>
    </w:p>
    <w:p>
      <w:pPr>
        <w:spacing w:after="0" w:before="0"/>
      </w:pPr>
      <w:r>
        <w:rPr>
          <w:rFonts w:ascii="Noto Sans" w:hAnsi="Noto Sans" w:cs="Noto Sans" w:eastAsia="Noto Sans"/>
          <w:b w:val="0"/>
          <w:sz w:val="21"/>
          <w:szCs w:val="21"/>
        </w:rPr>
        <w:t>C. Corpus callosum / कॉर्पस कैलोसम</w:t>
      </w:r>
    </w:p>
    <w:p>
      <w:pPr>
        <w:spacing w:after="0" w:before="0"/>
      </w:pPr>
      <w:r>
        <w:rPr>
          <w:rFonts w:ascii="Noto Sans" w:hAnsi="Noto Sans" w:cs="Noto Sans" w:eastAsia="Noto Sans"/>
          <w:b w:val="0"/>
          <w:sz w:val="21"/>
          <w:szCs w:val="21"/>
        </w:rPr>
        <w:t>D. Parietal lobe / पैराइटल लोब</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Medulla oblongata</w:t>
      </w:r>
    </w:p>
    <w:p>
      <w:pPr>
        <w:spacing w:after="0" w:before="0"/>
      </w:pPr>
      <w:r>
        <w:rPr>
          <w:rFonts w:ascii="Noto Sans" w:hAnsi="Noto Sans" w:cs="Noto Sans" w:eastAsia="Noto Sans"/>
          <w:b w:val="0"/>
          <w:sz w:val="21"/>
          <w:szCs w:val="21"/>
        </w:rPr>
        <w:t>🧠 Clinical Rationale: The medulla oblongata in the brain stem contains the vital centres for respiration, cardiac function and vasomotor control along with the reflex centres for coughing, sneezing, swallowing and vomiting, so raised intracranial pressure with medullary compression causes irregular breathing, bradycardia and hypertension followed by collapse.</w:t>
      </w:r>
    </w:p>
    <w:p>
      <w:pPr>
        <w:spacing w:after="0" w:before="0"/>
      </w:pPr>
      <w:r>
        <w:rPr>
          <w:rFonts w:ascii="Noto Sans" w:hAnsi="Noto Sans" w:cs="Noto Sans" w:eastAsia="Noto Sans"/>
          <w:b w:val="0"/>
          <w:sz w:val="21"/>
          <w:szCs w:val="21"/>
        </w:rPr>
        <w:t>🔍 Key Clues: Vital centres in the medulla oblongata</w:t>
      </w:r>
    </w:p>
    <w:p>
      <w:pPr>
        <w:spacing w:after="0" w:before="0"/>
      </w:pPr>
      <w:r>
        <w:rPr>
          <w:rFonts w:ascii="Noto Sans" w:hAnsi="Noto Sans" w:cs="Noto Sans" w:eastAsia="Noto Sans"/>
          <w:b w:val="0"/>
          <w:sz w:val="21"/>
          <w:szCs w:val="21"/>
        </w:rPr>
        <w:t>🚨 Priority Principle: The medulla controls breathing, heart rate and blood pressure.</w:t>
      </w:r>
    </w:p>
    <w:p>
      <w:pPr>
        <w:spacing w:after="0" w:before="0"/>
      </w:pPr>
      <w:r>
        <w:rPr>
          <w:rFonts w:ascii="Noto Sans" w:hAnsi="Noto Sans" w:cs="Noto Sans" w:eastAsia="Noto Sans"/>
          <w:b w:val="0"/>
          <w:sz w:val="21"/>
          <w:szCs w:val="21"/>
        </w:rPr>
        <w:t>❌ Why Not Others: The cerebellum coordinates movement and balance, the corpus callosum connects the hemispheres and the parietal lobe handles sensory integration.</w:t>
      </w:r>
    </w:p>
    <w:p>
      <w:pPr>
        <w:spacing w:after="0" w:before="0"/>
      </w:pPr>
      <w:r>
        <w:rPr>
          <w:rFonts w:ascii="Noto Sans" w:hAnsi="Noto Sans" w:cs="Noto Sans" w:eastAsia="Noto Sans"/>
          <w:b w:val="0"/>
          <w:sz w:val="21"/>
          <w:szCs w:val="21"/>
        </w:rPr>
        <w:t>⚠️ Exam Trap: Ignoring the warning pattern of bradycardia with hypertension and irregular breathing.</w:t>
      </w:r>
    </w:p>
    <w:p>
      <w:pPr>
        <w:spacing w:after="0" w:before="0"/>
      </w:pPr>
      <w:r>
        <w:rPr>
          <w:rFonts w:ascii="Noto Sans" w:hAnsi="Noto Sans" w:cs="Noto Sans" w:eastAsia="Noto Sans"/>
          <w:b w:val="0"/>
          <w:sz w:val="21"/>
          <w:szCs w:val="21"/>
        </w:rPr>
        <w:t>⚡ 5-Second Recall: MEDULLA: THE VITAL CENTRES OF LIFE</w:t>
      </w:r>
    </w:p>
    <w:p>
      <w:pPr>
        <w:spacing w:after="0" w:before="0"/>
      </w:pPr>
      <w:r>
        <w:rPr>
          <w:rFonts w:ascii="Noto Sans" w:hAnsi="Noto Sans" w:cs="Noto Sans" w:eastAsia="Noto Sans"/>
          <w:b w:val="0"/>
          <w:sz w:val="21"/>
          <w:szCs w:val="21"/>
        </w:rPr>
        <w:t>💎 PNC Exam Pearl: Monitor the level of consciousness, breathing pattern, pulse and blood pressure in any patient with a head injury or raised intracranial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vitamin is required for the synthesis of clotting factors two, seven, nine and ten?</w:t>
      </w:r>
    </w:p>
    <w:p>
      <w:pPr>
        <w:spacing w:after="0" w:before="0"/>
      </w:pPr>
      <w:r>
        <w:rPr>
          <w:rFonts w:ascii="Noto Sans" w:hAnsi="Noto Sans" w:cs="Noto Sans" w:eastAsia="Noto Sans"/>
          <w:b w:val="0"/>
          <w:sz w:val="21"/>
          <w:szCs w:val="21"/>
        </w:rPr>
        <w:t>कौन-सा विटामिन दो, सात, नौ तथा दस नामक थक्का जमाने वाले कारकों के संश्लेषण के लिए आवश्यक है?</w:t>
      </w:r>
    </w:p>
    <w:p>
      <w:pPr>
        <w:spacing w:after="0" w:before="0"/>
      </w:pPr>
      <w:r>
        <w:rPr>
          <w:rFonts w:ascii="Noto Sans" w:hAnsi="Noto Sans" w:cs="Noto Sans" w:eastAsia="Noto Sans"/>
          <w:b w:val="0"/>
          <w:sz w:val="21"/>
          <w:szCs w:val="21"/>
        </w:rPr>
        <w:t>A. Vitamin K / विटामिन के</w:t>
      </w:r>
    </w:p>
    <w:p>
      <w:pPr>
        <w:spacing w:after="0" w:before="0"/>
      </w:pPr>
      <w:r>
        <w:rPr>
          <w:rFonts w:ascii="Noto Sans" w:hAnsi="Noto Sans" w:cs="Noto Sans" w:eastAsia="Noto Sans"/>
          <w:b w:val="0"/>
          <w:sz w:val="21"/>
          <w:szCs w:val="21"/>
        </w:rPr>
        <w:t>B. Vitamin D / विटामिन डी</w:t>
      </w:r>
    </w:p>
    <w:p>
      <w:pPr>
        <w:spacing w:after="0" w:before="0"/>
      </w:pPr>
      <w:r>
        <w:rPr>
          <w:rFonts w:ascii="Noto Sans" w:hAnsi="Noto Sans" w:cs="Noto Sans" w:eastAsia="Noto Sans"/>
          <w:b w:val="0"/>
          <w:sz w:val="21"/>
          <w:szCs w:val="21"/>
        </w:rPr>
        <w:t>C. Vitamin B twelve / विटामिन बी बारह</w:t>
      </w:r>
    </w:p>
    <w:p>
      <w:pPr>
        <w:spacing w:after="0" w:before="0"/>
      </w:pPr>
      <w:r>
        <w:rPr>
          <w:rFonts w:ascii="Noto Sans" w:hAnsi="Noto Sans" w:cs="Noto Sans" w:eastAsia="Noto Sans"/>
          <w:b w:val="0"/>
          <w:sz w:val="21"/>
          <w:szCs w:val="21"/>
        </w:rPr>
        <w:t>D. Vitamin C / विटामिन 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K</w:t>
      </w:r>
    </w:p>
    <w:p>
      <w:pPr>
        <w:spacing w:after="0" w:before="0"/>
      </w:pPr>
      <w:r>
        <w:rPr>
          <w:rFonts w:ascii="Noto Sans" w:hAnsi="Noto Sans" w:cs="Noto Sans" w:eastAsia="Noto Sans"/>
          <w:b w:val="0"/>
          <w:sz w:val="21"/>
          <w:szCs w:val="21"/>
        </w:rPr>
        <w:t>🧠 Clinical Rationale: Vitamin K is a fat soluble vitamin needed for the hepatic synthesis of prothrombin and factors seven, nine and ten, so its deficiency in the newborn, in obstructive jaundice and in patients on warfarin causes prolonged prothrombin time and bleeding, and it is the reason every newborn receives vitamin K after birth.</w:t>
      </w:r>
    </w:p>
    <w:p>
      <w:pPr>
        <w:spacing w:after="0" w:before="0"/>
      </w:pPr>
      <w:r>
        <w:rPr>
          <w:rFonts w:ascii="Noto Sans" w:hAnsi="Noto Sans" w:cs="Noto Sans" w:eastAsia="Noto Sans"/>
          <w:b w:val="0"/>
          <w:sz w:val="21"/>
          <w:szCs w:val="21"/>
        </w:rPr>
        <w:t>🔍 Key Clues: Vitamin K and clotting factors</w:t>
      </w:r>
    </w:p>
    <w:p>
      <w:pPr>
        <w:spacing w:after="0" w:before="0"/>
      </w:pPr>
      <w:r>
        <w:rPr>
          <w:rFonts w:ascii="Noto Sans" w:hAnsi="Noto Sans" w:cs="Noto Sans" w:eastAsia="Noto Sans"/>
          <w:b w:val="0"/>
          <w:sz w:val="21"/>
          <w:szCs w:val="21"/>
        </w:rPr>
        <w:t>🚨 Priority Principle: Vitamin K makes prothrombin and factors seven, nine and ten.</w:t>
      </w:r>
    </w:p>
    <w:p>
      <w:pPr>
        <w:spacing w:after="0" w:before="0"/>
      </w:pPr>
      <w:r>
        <w:rPr>
          <w:rFonts w:ascii="Noto Sans" w:hAnsi="Noto Sans" w:cs="Noto Sans" w:eastAsia="Noto Sans"/>
          <w:b w:val="0"/>
          <w:sz w:val="21"/>
          <w:szCs w:val="21"/>
        </w:rPr>
        <w:t>❌ Why Not Others: Vitamin C supports collagen and capillary integrity, vitamin D calcium and phosphate metabolism and vitamin B twelve red cell formation and nerves.</w:t>
      </w:r>
    </w:p>
    <w:p>
      <w:pPr>
        <w:spacing w:after="0" w:before="0"/>
      </w:pPr>
      <w:r>
        <w:rPr>
          <w:rFonts w:ascii="Noto Sans" w:hAnsi="Noto Sans" w:cs="Noto Sans" w:eastAsia="Noto Sans"/>
          <w:b w:val="0"/>
          <w:sz w:val="21"/>
          <w:szCs w:val="21"/>
        </w:rPr>
        <w:t>⚠️ Exam Trap: Missing the vitamin K injection in a newborn.</w:t>
      </w:r>
    </w:p>
    <w:p>
      <w:pPr>
        <w:spacing w:after="0" w:before="0"/>
      </w:pPr>
      <w:r>
        <w:rPr>
          <w:rFonts w:ascii="Noto Sans" w:hAnsi="Noto Sans" w:cs="Noto Sans" w:eastAsia="Noto Sans"/>
          <w:b w:val="0"/>
          <w:sz w:val="21"/>
          <w:szCs w:val="21"/>
        </w:rPr>
        <w:t>⚡ 5-Second Recall: VITAMIN K: FOUR CLOTTING FACTORS AND A NEWBORN DOSE</w:t>
      </w:r>
    </w:p>
    <w:p>
      <w:pPr>
        <w:spacing w:after="0" w:before="0"/>
      </w:pPr>
      <w:r>
        <w:rPr>
          <w:rFonts w:ascii="Noto Sans" w:hAnsi="Noto Sans" w:cs="Noto Sans" w:eastAsia="Noto Sans"/>
          <w:b w:val="0"/>
          <w:sz w:val="21"/>
          <w:szCs w:val="21"/>
        </w:rPr>
        <w:t>💎 PNC Exam Pearl: Check the prothrombin time and international normalised ratio in patients on anticoagulants and note any bleeding from the gums or puncture sites.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A patient's arterial blood gas shows pH 7.28, carbon dioxide 56 millimetres of mercury and bicarbonate 26 milliequivalents per litre. Which condition does this indicate?</w:t>
      </w:r>
    </w:p>
    <w:p>
      <w:pPr>
        <w:spacing w:after="0" w:before="0"/>
      </w:pPr>
      <w:r>
        <w:rPr>
          <w:rFonts w:ascii="Noto Sans" w:hAnsi="Noto Sans" w:cs="Noto Sans" w:eastAsia="Noto Sans"/>
          <w:b w:val="0"/>
          <w:sz w:val="21"/>
          <w:szCs w:val="21"/>
        </w:rPr>
        <w:t>रोगी के धमनी रक्त गैस में pH 7.28, कार्बन डाइऑक्साइड 56 मिलीमीटर पारा तथा बाइकार्बोनेट 26 मिलीइक्विवेलेंट प्रति लीटर है। यह कौन-सी अवस्था दर्शाता है?</w:t>
      </w:r>
    </w:p>
    <w:p>
      <w:pPr>
        <w:spacing w:after="0" w:before="0"/>
      </w:pPr>
      <w:r>
        <w:rPr>
          <w:rFonts w:ascii="Noto Sans" w:hAnsi="Noto Sans" w:cs="Noto Sans" w:eastAsia="Noto Sans"/>
          <w:b w:val="0"/>
          <w:sz w:val="21"/>
          <w:szCs w:val="21"/>
        </w:rPr>
        <w:t>A. Respiratory acidosis without metabolic compensation / उपापचयी क्षतिपूर्ति रहित श्वसन अम्लरक्तता</w:t>
      </w:r>
    </w:p>
    <w:p>
      <w:pPr>
        <w:spacing w:after="0" w:before="0"/>
      </w:pPr>
      <w:r>
        <w:rPr>
          <w:rFonts w:ascii="Noto Sans" w:hAnsi="Noto Sans" w:cs="Noto Sans" w:eastAsia="Noto Sans"/>
          <w:b w:val="0"/>
          <w:sz w:val="21"/>
          <w:szCs w:val="21"/>
        </w:rPr>
        <w:t>B. Respiratory alkalosis / श्वसन क्षाररक्तता</w:t>
      </w:r>
    </w:p>
    <w:p>
      <w:pPr>
        <w:spacing w:after="0" w:before="0"/>
      </w:pPr>
      <w:r>
        <w:rPr>
          <w:rFonts w:ascii="Noto Sans" w:hAnsi="Noto Sans" w:cs="Noto Sans" w:eastAsia="Noto Sans"/>
          <w:b w:val="0"/>
          <w:sz w:val="21"/>
          <w:szCs w:val="21"/>
        </w:rPr>
        <w:t>C. Metabolic alkalosis / उपापचयी क्षाररक्तता</w:t>
      </w:r>
    </w:p>
    <w:p>
      <w:pPr>
        <w:spacing w:after="0" w:before="0"/>
      </w:pPr>
      <w:r>
        <w:rPr>
          <w:rFonts w:ascii="Noto Sans" w:hAnsi="Noto Sans" w:cs="Noto Sans" w:eastAsia="Noto Sans"/>
          <w:b w:val="0"/>
          <w:sz w:val="21"/>
          <w:szCs w:val="21"/>
        </w:rPr>
        <w:t>D. Metabolic acidosis with respiratory compensation / श्वसन क्षतिपूर्ति सहित उपापचयी अम्लरक्तता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Respiratory acidosis without metabolic compensation</w:t>
      </w:r>
    </w:p>
    <w:p>
      <w:pPr>
        <w:spacing w:after="0" w:before="0"/>
      </w:pPr>
      <w:r>
        <w:rPr>
          <w:rFonts w:ascii="Noto Sans" w:hAnsi="Noto Sans" w:cs="Noto Sans" w:eastAsia="Noto Sans"/>
          <w:b w:val="0"/>
          <w:sz w:val="21"/>
          <w:szCs w:val="21"/>
        </w:rPr>
        <w:t>🧠 Clinical Rationale: A low pH with a raised carbon dioxide and a near normal bicarbonate indicates acute respiratory acidosis, because carbon dioxide retention causes the acidosis and the kidney has not yet retained bicarbonate for compensation, as seen in chronic obstructive pulmonary disease, hypoventilation, sedation and airway obstruction.</w:t>
      </w:r>
    </w:p>
    <w:p>
      <w:pPr>
        <w:spacing w:after="0" w:before="0"/>
      </w:pPr>
      <w:r>
        <w:rPr>
          <w:rFonts w:ascii="Noto Sans" w:hAnsi="Noto Sans" w:cs="Noto Sans" w:eastAsia="Noto Sans"/>
          <w:b w:val="0"/>
          <w:sz w:val="21"/>
          <w:szCs w:val="21"/>
        </w:rPr>
        <w:t>🔍 Key Clues: Interpreting an arterial blood gas</w:t>
      </w:r>
    </w:p>
    <w:p>
      <w:pPr>
        <w:spacing w:after="0" w:before="0"/>
      </w:pPr>
      <w:r>
        <w:rPr>
          <w:rFonts w:ascii="Noto Sans" w:hAnsi="Noto Sans" w:cs="Noto Sans" w:eastAsia="Noto Sans"/>
          <w:b w:val="0"/>
          <w:sz w:val="21"/>
          <w:szCs w:val="21"/>
        </w:rPr>
        <w:t>🚨 Priority Principle: Low pH with high carbon dioxide equals respiratory acidosis.</w:t>
      </w:r>
    </w:p>
    <w:p>
      <w:pPr>
        <w:spacing w:after="0" w:before="0"/>
      </w:pPr>
      <w:r>
        <w:rPr>
          <w:rFonts w:ascii="Noto Sans" w:hAnsi="Noto Sans" w:cs="Noto Sans" w:eastAsia="Noto Sans"/>
          <w:b w:val="0"/>
          <w:sz w:val="21"/>
          <w:szCs w:val="21"/>
        </w:rPr>
        <w:t>❌ Why Not Others: Metabolic acidosis would show a low bicarbonate, respiratory alkalosis a high pH with low carbon dioxide and metabolic alkalosis a high pH with high bicarbonate.</w:t>
      </w:r>
    </w:p>
    <w:p>
      <w:pPr>
        <w:spacing w:after="0" w:before="0"/>
      </w:pPr>
      <w:r>
        <w:rPr>
          <w:rFonts w:ascii="Noto Sans" w:hAnsi="Noto Sans" w:cs="Noto Sans" w:eastAsia="Noto Sans"/>
          <w:b w:val="0"/>
          <w:sz w:val="21"/>
          <w:szCs w:val="21"/>
        </w:rPr>
        <w:t>⚠️ Exam Trap: Reporting the gas without relating it to the patient's breathing.</w:t>
      </w:r>
    </w:p>
    <w:p>
      <w:pPr>
        <w:spacing w:after="0" w:before="0"/>
      </w:pPr>
      <w:r>
        <w:rPr>
          <w:rFonts w:ascii="Noto Sans" w:hAnsi="Noto Sans" w:cs="Noto Sans" w:eastAsia="Noto Sans"/>
          <w:b w:val="0"/>
          <w:sz w:val="21"/>
          <w:szCs w:val="21"/>
        </w:rPr>
        <w:t>⚡ 5-Second Recall: pH LOW WITH CO2 HIGH = RESPIRATORY ACIDOSIS</w:t>
      </w:r>
    </w:p>
    <w:p>
      <w:pPr>
        <w:spacing w:after="0" w:before="0"/>
      </w:pPr>
      <w:r>
        <w:rPr>
          <w:rFonts w:ascii="Noto Sans" w:hAnsi="Noto Sans" w:cs="Noto Sans" w:eastAsia="Noto Sans"/>
          <w:b w:val="0"/>
          <w:sz w:val="21"/>
          <w:szCs w:val="21"/>
        </w:rPr>
        <w:t>💎 PNC Exam Pearl: Check the oxygen, breathing pattern and conscious level, keep the airway patent and prepare for ventilatory support if the patient is drowsy.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cranial nerve is mainly responsible for the gag reflex and swallowing?</w:t>
      </w:r>
    </w:p>
    <w:p>
      <w:pPr>
        <w:spacing w:after="0" w:before="0"/>
      </w:pPr>
      <w:r>
        <w:rPr>
          <w:rFonts w:ascii="Noto Sans" w:hAnsi="Noto Sans" w:cs="Noto Sans" w:eastAsia="Noto Sans"/>
          <w:b w:val="0"/>
          <w:sz w:val="21"/>
          <w:szCs w:val="21"/>
        </w:rPr>
        <w:t>गैग रिफ्लेक्स तथा निगलने के लिए मुख्य रूप से कौन-सी कपाल तंत्रिका उत्तरदायी है?</w:t>
      </w:r>
    </w:p>
    <w:p>
      <w:pPr>
        <w:spacing w:after="0" w:before="0"/>
      </w:pPr>
      <w:r>
        <w:rPr>
          <w:rFonts w:ascii="Noto Sans" w:hAnsi="Noto Sans" w:cs="Noto Sans" w:eastAsia="Noto Sans"/>
          <w:b w:val="0"/>
          <w:sz w:val="21"/>
          <w:szCs w:val="21"/>
        </w:rPr>
        <w:t>A. Glossopharyngeal and vagus nerves, the ninth and tenth / ग्लोसोफैरिंजियल तथा वेगस तंत्रिका, नौवीं एवं दसवीं</w:t>
      </w:r>
    </w:p>
    <w:p>
      <w:pPr>
        <w:spacing w:after="0" w:before="0"/>
      </w:pPr>
      <w:r>
        <w:rPr>
          <w:rFonts w:ascii="Noto Sans" w:hAnsi="Noto Sans" w:cs="Noto Sans" w:eastAsia="Noto Sans"/>
          <w:b w:val="0"/>
          <w:sz w:val="21"/>
          <w:szCs w:val="21"/>
        </w:rPr>
        <w:t>B. Optic nerve, the second / ऑप्टिक तंत्रिका, दूसरी</w:t>
      </w:r>
    </w:p>
    <w:p>
      <w:pPr>
        <w:spacing w:after="0" w:before="0"/>
      </w:pPr>
      <w:r>
        <w:rPr>
          <w:rFonts w:ascii="Noto Sans" w:hAnsi="Noto Sans" w:cs="Noto Sans" w:eastAsia="Noto Sans"/>
          <w:b w:val="0"/>
          <w:sz w:val="21"/>
          <w:szCs w:val="21"/>
        </w:rPr>
        <w:t>C. Hypoglossal nerve, the twelfth / हाइपोग्लोसल तंत्रिका, बारहवीं</w:t>
      </w:r>
    </w:p>
    <w:p>
      <w:pPr>
        <w:spacing w:after="0" w:before="0"/>
      </w:pPr>
      <w:r>
        <w:rPr>
          <w:rFonts w:ascii="Noto Sans" w:hAnsi="Noto Sans" w:cs="Noto Sans" w:eastAsia="Noto Sans"/>
          <w:b w:val="0"/>
          <w:sz w:val="21"/>
          <w:szCs w:val="21"/>
        </w:rPr>
        <w:t>D. Facial nerve, the seventh / फेशियल तंत्रिका, सातवीं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Glossopharyngeal and vagus nerves, the ninth and tenth</w:t>
      </w:r>
    </w:p>
    <w:p>
      <w:pPr>
        <w:spacing w:after="0" w:before="0"/>
      </w:pPr>
      <w:r>
        <w:rPr>
          <w:rFonts w:ascii="Noto Sans" w:hAnsi="Noto Sans" w:cs="Noto Sans" w:eastAsia="Noto Sans"/>
          <w:b w:val="0"/>
          <w:sz w:val="21"/>
          <w:szCs w:val="21"/>
        </w:rPr>
        <w:t>🧠 Clinical Rationale: The glossopharyngeal nerve carries sensation from the posterior pharynx and the vagus nerve supplies the muscles of swallowing, so together they mediate the gag reflex; depression of this reflex after head injury, stroke, sedation or anaesthesia warns of a risk of aspiration and requires nil by mouth until it returns.</w:t>
      </w:r>
    </w:p>
    <w:p>
      <w:pPr>
        <w:spacing w:after="0" w:before="0"/>
      </w:pPr>
      <w:r>
        <w:rPr>
          <w:rFonts w:ascii="Noto Sans" w:hAnsi="Noto Sans" w:cs="Noto Sans" w:eastAsia="Noto Sans"/>
          <w:b w:val="0"/>
          <w:sz w:val="21"/>
          <w:szCs w:val="21"/>
        </w:rPr>
        <w:t>🔍 Key Clues: Gag reflex and cranial nerves</w:t>
      </w:r>
    </w:p>
    <w:p>
      <w:pPr>
        <w:spacing w:after="0" w:before="0"/>
      </w:pPr>
      <w:r>
        <w:rPr>
          <w:rFonts w:ascii="Noto Sans" w:hAnsi="Noto Sans" w:cs="Noto Sans" w:eastAsia="Noto Sans"/>
          <w:b w:val="0"/>
          <w:sz w:val="21"/>
          <w:szCs w:val="21"/>
        </w:rPr>
        <w:t>🚨 Priority Principle: The ninth and tenth cranial nerves control the gag reflex and swallowing.</w:t>
      </w:r>
    </w:p>
    <w:p>
      <w:pPr>
        <w:spacing w:after="0" w:before="0"/>
      </w:pPr>
      <w:r>
        <w:rPr>
          <w:rFonts w:ascii="Noto Sans" w:hAnsi="Noto Sans" w:cs="Noto Sans" w:eastAsia="Noto Sans"/>
          <w:b w:val="0"/>
          <w:sz w:val="21"/>
          <w:szCs w:val="21"/>
        </w:rPr>
        <w:t>❌ Why Not Others: The facial nerve controls expression and taste, the optic nerve vision and the hypoglossal nerve tongue movement.</w:t>
      </w:r>
    </w:p>
    <w:p>
      <w:pPr>
        <w:spacing w:after="0" w:before="0"/>
      </w:pPr>
      <w:r>
        <w:rPr>
          <w:rFonts w:ascii="Noto Sans" w:hAnsi="Noto Sans" w:cs="Noto Sans" w:eastAsia="Noto Sans"/>
          <w:b w:val="0"/>
          <w:sz w:val="21"/>
          <w:szCs w:val="21"/>
        </w:rPr>
        <w:t>⚠️ Exam Trap: Feeding a patient whose gag reflex has not returned.</w:t>
      </w:r>
    </w:p>
    <w:p>
      <w:pPr>
        <w:spacing w:after="0" w:before="0"/>
      </w:pPr>
      <w:r>
        <w:rPr>
          <w:rFonts w:ascii="Noto Sans" w:hAnsi="Noto Sans" w:cs="Noto Sans" w:eastAsia="Noto Sans"/>
          <w:b w:val="0"/>
          <w:sz w:val="21"/>
          <w:szCs w:val="21"/>
        </w:rPr>
        <w:t>⚡ 5-Second Recall: NO GAG REFLEX? NOTHING BY MOUTH</w:t>
      </w:r>
    </w:p>
    <w:p>
      <w:pPr>
        <w:spacing w:after="0" w:before="0"/>
      </w:pPr>
      <w:r>
        <w:rPr>
          <w:rFonts w:ascii="Noto Sans" w:hAnsi="Noto Sans" w:cs="Noto Sans" w:eastAsia="Noto Sans"/>
          <w:b w:val="0"/>
          <w:sz w:val="21"/>
          <w:szCs w:val="21"/>
        </w:rPr>
        <w:t>💎 PNC Exam Pearl: Test the gag reflex before the first feed after anaesthesia or in neurological patients and keep suction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dietary plan is appropriate for a patient on maintenance haemodialysis?</w:t>
      </w:r>
    </w:p>
    <w:p>
      <w:pPr>
        <w:spacing w:after="0" w:before="0"/>
      </w:pPr>
      <w:r>
        <w:rPr>
          <w:rFonts w:ascii="Noto Sans" w:hAnsi="Noto Sans" w:cs="Noto Sans" w:eastAsia="Noto Sans"/>
          <w:b w:val="0"/>
          <w:sz w:val="21"/>
          <w:szCs w:val="21"/>
        </w:rPr>
        <w:t>नियमित हीमोडायलिसिस पर चल रहे रोगी के लिए उपयुक्त आहार योजना कौन-सी है?</w:t>
      </w:r>
    </w:p>
    <w:p>
      <w:pPr>
        <w:spacing w:after="0" w:before="0"/>
      </w:pPr>
      <w:r>
        <w:rPr>
          <w:rFonts w:ascii="Noto Sans" w:hAnsi="Noto Sans" w:cs="Noto Sans" w:eastAsia="Noto Sans"/>
          <w:b w:val="0"/>
          <w:sz w:val="21"/>
          <w:szCs w:val="21"/>
        </w:rPr>
        <w:t>A. Unrestricted salt with plenty of fruit juices / पर्याप्त फल रस के साथ असीमित नमक</w:t>
      </w:r>
    </w:p>
    <w:p>
      <w:pPr>
        <w:spacing w:after="0" w:before="0"/>
      </w:pPr>
      <w:r>
        <w:rPr>
          <w:rFonts w:ascii="Noto Sans" w:hAnsi="Noto Sans" w:cs="Noto Sans" w:eastAsia="Noto Sans"/>
          <w:b w:val="0"/>
          <w:sz w:val="21"/>
          <w:szCs w:val="21"/>
        </w:rPr>
        <w:t>B. High protein, high potassium and unrestricted fluids / अधिक प्रोटीन, अधिक पोटैशियम तथा असीमित तरल</w:t>
      </w:r>
    </w:p>
    <w:p>
      <w:pPr>
        <w:spacing w:after="0" w:before="0"/>
      </w:pPr>
      <w:r>
        <w:rPr>
          <w:rFonts w:ascii="Noto Sans" w:hAnsi="Noto Sans" w:cs="Noto Sans" w:eastAsia="Noto Sans"/>
          <w:b w:val="0"/>
          <w:sz w:val="21"/>
          <w:szCs w:val="21"/>
        </w:rPr>
        <w:t>C. Adequate high biological value protein, restricted sodium, potassium, phosphorus and fluid as prescribed, with vitamin supplements and careful monitoring of weight, blood pressure and laboratory values / निर्देशानुसार पर्याप्त उच्च जैविक मूल्य प्रोटीन, सीमित सोडियम, पोटैशियम, फॉस्फोरस तथा तरल, साथ में विटामिन पूरक और वजन, रक्तचाप एवं प्रयोगशाला मानों की सतर्क निगरानी</w:t>
      </w:r>
    </w:p>
    <w:p>
      <w:pPr>
        <w:spacing w:after="0" w:before="0"/>
      </w:pPr>
      <w:r>
        <w:rPr>
          <w:rFonts w:ascii="Noto Sans" w:hAnsi="Noto Sans" w:cs="Noto Sans" w:eastAsia="Noto Sans"/>
          <w:b w:val="0"/>
          <w:sz w:val="21"/>
          <w:szCs w:val="21"/>
        </w:rPr>
        <w:t>D. Very low protein to protect the kidneys / गुर्दों की रक्षा के लिए अत्यंत कम प्रोटीन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Adequate high biological value protein, restricted sodium, potassium, phosphorus and fluid as prescribed, with vitamin supplements and careful monitoring of weight, blood pressure and laboratory values</w:t>
      </w:r>
    </w:p>
    <w:p>
      <w:pPr>
        <w:spacing w:after="0" w:before="0"/>
      </w:pPr>
      <w:r>
        <w:rPr>
          <w:rFonts w:ascii="Noto Sans" w:hAnsi="Noto Sans" w:cs="Noto Sans" w:eastAsia="Noto Sans"/>
          <w:b w:val="0"/>
          <w:sz w:val="21"/>
          <w:szCs w:val="21"/>
        </w:rPr>
        <w:t>🧠 Clinical Rationale: Dialysis removes amino acids and water soluble vitamins while potassium, phosphorus and fluid accumulate between sessions, so the diet provides adequate high biological value protein, restricts sodium, potassium, phosphorus and fluid as prescribed, supplements water soluble vitamins and monitors the interdialytic weight gain, blood pressure and biochemistry, since severe protein restriction causes malnutrition.</w:t>
      </w:r>
    </w:p>
    <w:p>
      <w:pPr>
        <w:spacing w:after="0" w:before="0"/>
      </w:pPr>
      <w:r>
        <w:rPr>
          <w:rFonts w:ascii="Noto Sans" w:hAnsi="Noto Sans" w:cs="Noto Sans" w:eastAsia="Noto Sans"/>
          <w:b w:val="0"/>
          <w:sz w:val="21"/>
          <w:szCs w:val="21"/>
        </w:rPr>
        <w:t>🔍 Key Clues: Diet in maintenance haemodialysis</w:t>
      </w:r>
    </w:p>
    <w:p>
      <w:pPr>
        <w:spacing w:after="0" w:before="0"/>
      </w:pPr>
      <w:r>
        <w:rPr>
          <w:rFonts w:ascii="Noto Sans" w:hAnsi="Noto Sans" w:cs="Noto Sans" w:eastAsia="Noto Sans"/>
          <w:b w:val="0"/>
          <w:sz w:val="21"/>
          <w:szCs w:val="21"/>
        </w:rPr>
        <w:t>🚨 Priority Principle: Good quality protein, but less potassium, phosphorus, salt and fluid.</w:t>
      </w:r>
    </w:p>
    <w:p>
      <w:pPr>
        <w:spacing w:after="0" w:before="0"/>
      </w:pPr>
      <w:r>
        <w:rPr>
          <w:rFonts w:ascii="Noto Sans" w:hAnsi="Noto Sans" w:cs="Noto Sans" w:eastAsia="Noto Sans"/>
          <w:b w:val="0"/>
          <w:sz w:val="21"/>
          <w:szCs w:val="21"/>
        </w:rPr>
        <w:t>❌ Why Not Others: High potassium with free fluids causes hyperkalaemia and fluid overload, very low protein causes malnutrition and free salt with juices worsens hypertension and potassium load.</w:t>
      </w:r>
    </w:p>
    <w:p>
      <w:pPr>
        <w:spacing w:after="0" w:before="0"/>
      </w:pPr>
      <w:r>
        <w:rPr>
          <w:rFonts w:ascii="Noto Sans" w:hAnsi="Noto Sans" w:cs="Noto Sans" w:eastAsia="Noto Sans"/>
          <w:b w:val="0"/>
          <w:sz w:val="21"/>
          <w:szCs w:val="21"/>
        </w:rPr>
        <w:t>⚠️ Exam Trap: Restricting protein severely in a dialysis patient.</w:t>
      </w:r>
    </w:p>
    <w:p>
      <w:pPr>
        <w:spacing w:after="0" w:before="0"/>
      </w:pPr>
      <w:r>
        <w:rPr>
          <w:rFonts w:ascii="Noto Sans" w:hAnsi="Noto Sans" w:cs="Noto Sans" w:eastAsia="Noto Sans"/>
          <w:b w:val="0"/>
          <w:sz w:val="21"/>
          <w:szCs w:val="21"/>
        </w:rPr>
        <w:t>⚡ 5-Second Recall: DIALYSIS DIET: PROTEIN UP, POTASSIUM, PHOSPHORUS AND FLUID DOWN</w:t>
      </w:r>
    </w:p>
    <w:p>
      <w:pPr>
        <w:spacing w:after="0" w:before="0"/>
      </w:pPr>
      <w:r>
        <w:rPr>
          <w:rFonts w:ascii="Noto Sans" w:hAnsi="Noto Sans" w:cs="Noto Sans" w:eastAsia="Noto Sans"/>
          <w:b w:val="0"/>
          <w:sz w:val="21"/>
          <w:szCs w:val="21"/>
        </w:rPr>
        <w:t>💎 PNC Exam Pearl: Teach the patient to avoid high potassium foods, take phosphate binders with meals and weigh daily to detect fluid 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dietary measure is most important for a patient with cirrhosis and ascites?</w:t>
      </w:r>
    </w:p>
    <w:p>
      <w:pPr>
        <w:spacing w:after="0" w:before="0"/>
      </w:pPr>
      <w:r>
        <w:rPr>
          <w:rFonts w:ascii="Noto Sans" w:hAnsi="Noto Sans" w:cs="Noto Sans" w:eastAsia="Noto Sans"/>
          <w:b w:val="0"/>
          <w:sz w:val="21"/>
          <w:szCs w:val="21"/>
        </w:rPr>
        <w:t>सिरोसिस तथा जलोदर वाले रोगी के लिए सर्वाधिक महत्वपूर्ण आहार उपाय कौन-सा है?</w:t>
      </w:r>
    </w:p>
    <w:p>
      <w:pPr>
        <w:spacing w:after="0" w:before="0"/>
      </w:pPr>
      <w:r>
        <w:rPr>
          <w:rFonts w:ascii="Noto Sans" w:hAnsi="Noto Sans" w:cs="Noto Sans" w:eastAsia="Noto Sans"/>
          <w:b w:val="0"/>
          <w:sz w:val="21"/>
          <w:szCs w:val="21"/>
        </w:rPr>
        <w:t>A. Free fluids with salty pickles to stimulate thirst / नमकीन अचार के साथ खुला तरल सेवन</w:t>
      </w:r>
    </w:p>
    <w:p>
      <w:pPr>
        <w:spacing w:after="0" w:before="0"/>
      </w:pPr>
      <w:r>
        <w:rPr>
          <w:rFonts w:ascii="Noto Sans" w:hAnsi="Noto Sans" w:cs="Noto Sans" w:eastAsia="Noto Sans"/>
          <w:b w:val="0"/>
          <w:sz w:val="21"/>
          <w:szCs w:val="21"/>
        </w:rPr>
        <w:t>B. A very high salt diet to improve the appetite / भूख सुधारने के लिए अत्यधिक नमक वाला आहार</w:t>
      </w:r>
    </w:p>
    <w:p>
      <w:pPr>
        <w:spacing w:after="0" w:before="0"/>
      </w:pPr>
      <w:r>
        <w:rPr>
          <w:rFonts w:ascii="Noto Sans" w:hAnsi="Noto Sans" w:cs="Noto Sans" w:eastAsia="Noto Sans"/>
          <w:b w:val="0"/>
          <w:sz w:val="21"/>
          <w:szCs w:val="21"/>
        </w:rPr>
        <w:t>C. Restriction of sodium as prescribed with adequate calories and protein, small frequent meals, alcohol abstinence and monitoring of weight, abdominal girth and electrolytes / निर्देशानुसार सोडियम का प्रतिबंध, साथ में पर्याप्त कैलोरी एवं प्रोटीन, थोड़े-थोड़े बार-बार भोजन, शराब का पूर्ण त्याग तथा वजन, उदर परिधि एवं विद्युत अपघट्यों की निगरानी</w:t>
      </w:r>
    </w:p>
    <w:p>
      <w:pPr>
        <w:spacing w:after="0" w:before="0"/>
      </w:pPr>
      <w:r>
        <w:rPr>
          <w:rFonts w:ascii="Noto Sans" w:hAnsi="Noto Sans" w:cs="Noto Sans" w:eastAsia="Noto Sans"/>
          <w:b w:val="0"/>
          <w:sz w:val="21"/>
          <w:szCs w:val="21"/>
        </w:rPr>
        <w:t>D. Total restriction of all proteins / सभी प्रोटीन का पूर्ण प्रतिबंध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Restriction of sodium as prescribed with adequate calories and protein, small frequent meals, alcohol abstinence and monitoring of weight, abdominal girth and electrolytes</w:t>
      </w:r>
    </w:p>
    <w:p>
      <w:pPr>
        <w:spacing w:after="0" w:before="0"/>
      </w:pPr>
      <w:r>
        <w:rPr>
          <w:rFonts w:ascii="Noto Sans" w:hAnsi="Noto Sans" w:cs="Noto Sans" w:eastAsia="Noto Sans"/>
          <w:b w:val="0"/>
          <w:sz w:val="21"/>
          <w:szCs w:val="21"/>
        </w:rPr>
        <w:t>🧠 Clinical Rationale: Ascites is driven by sodium retention, so sodium restriction with adequate calories and protein, small frequent meals for early satiety, alcohol abstinence and daily weight and abdominal girth monitoring are essential, while protein is restricted only in the presence of hepatic encephalopathy as ordered, since over restriction worsens malnutrition.</w:t>
      </w:r>
    </w:p>
    <w:p>
      <w:pPr>
        <w:spacing w:after="0" w:before="0"/>
      </w:pPr>
      <w:r>
        <w:rPr>
          <w:rFonts w:ascii="Noto Sans" w:hAnsi="Noto Sans" w:cs="Noto Sans" w:eastAsia="Noto Sans"/>
          <w:b w:val="0"/>
          <w:sz w:val="21"/>
          <w:szCs w:val="21"/>
        </w:rPr>
        <w:t>🔍 Key Clues: Diet in cirrhosis with ascites</w:t>
      </w:r>
    </w:p>
    <w:p>
      <w:pPr>
        <w:spacing w:after="0" w:before="0"/>
      </w:pPr>
      <w:r>
        <w:rPr>
          <w:rFonts w:ascii="Noto Sans" w:hAnsi="Noto Sans" w:cs="Noto Sans" w:eastAsia="Noto Sans"/>
          <w:b w:val="0"/>
          <w:sz w:val="21"/>
          <w:szCs w:val="21"/>
        </w:rPr>
        <w:t>🚨 Priority Principle: Restrict salt, keep calories and protein adequate and review protein if encephalopathy occurs.</w:t>
      </w:r>
    </w:p>
    <w:p>
      <w:pPr>
        <w:spacing w:after="0" w:before="0"/>
      </w:pPr>
      <w:r>
        <w:rPr>
          <w:rFonts w:ascii="Noto Sans" w:hAnsi="Noto Sans" w:cs="Noto Sans" w:eastAsia="Noto Sans"/>
          <w:b w:val="0"/>
          <w:sz w:val="21"/>
          <w:szCs w:val="21"/>
        </w:rPr>
        <w:t>❌ Why Not Others: A high salt intake, total protein restriction and salty snacks with free fluids increase ascites and worsen the nutritional state.</w:t>
      </w:r>
    </w:p>
    <w:p>
      <w:pPr>
        <w:spacing w:after="0" w:before="0"/>
      </w:pPr>
      <w:r>
        <w:rPr>
          <w:rFonts w:ascii="Noto Sans" w:hAnsi="Noto Sans" w:cs="Noto Sans" w:eastAsia="Noto Sans"/>
          <w:b w:val="0"/>
          <w:sz w:val="21"/>
          <w:szCs w:val="21"/>
        </w:rPr>
        <w:t>⚠️ Exam Trap: Cutting out all protein in a patient with cirrhosis.</w:t>
      </w:r>
    </w:p>
    <w:p>
      <w:pPr>
        <w:spacing w:after="0" w:before="0"/>
      </w:pPr>
      <w:r>
        <w:rPr>
          <w:rFonts w:ascii="Noto Sans" w:hAnsi="Noto Sans" w:cs="Noto Sans" w:eastAsia="Noto Sans"/>
          <w:b w:val="0"/>
          <w:sz w:val="21"/>
          <w:szCs w:val="21"/>
        </w:rPr>
        <w:t>⚡ 5-Second Recall: ASCITES: LOW SALT, ENOUGH PROTEIN AND CALORIES</w:t>
      </w:r>
    </w:p>
    <w:p>
      <w:pPr>
        <w:spacing w:after="0" w:before="0"/>
      </w:pPr>
      <w:r>
        <w:rPr>
          <w:rFonts w:ascii="Noto Sans" w:hAnsi="Noto Sans" w:cs="Noto Sans" w:eastAsia="Noto Sans"/>
          <w:b w:val="0"/>
          <w:sz w:val="21"/>
          <w:szCs w:val="21"/>
        </w:rPr>
        <w:t>💎 PNC Exam Pearl: Weigh the patient daily, measure the abdominal girth at a fixed mark and monitor the sodium, potassium and renal 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has dysphagia after a stroke. Which feeding plan is safest?</w:t>
      </w:r>
    </w:p>
    <w:p>
      <w:pPr>
        <w:spacing w:after="0" w:before="0"/>
      </w:pPr>
      <w:r>
        <w:rPr>
          <w:rFonts w:ascii="Noto Sans" w:hAnsi="Noto Sans" w:cs="Noto Sans" w:eastAsia="Noto Sans"/>
          <w:b w:val="0"/>
          <w:sz w:val="21"/>
          <w:szCs w:val="21"/>
        </w:rPr>
        <w:t>आघात के बाद रोगी को निगलने में कठिनाई है। सर्वाधिक सुरक्षित आहार योजना कौन-सी है?</w:t>
      </w:r>
    </w:p>
    <w:p>
      <w:pPr>
        <w:spacing w:after="0" w:before="0"/>
      </w:pPr>
      <w:r>
        <w:rPr>
          <w:rFonts w:ascii="Noto Sans" w:hAnsi="Noto Sans" w:cs="Noto Sans" w:eastAsia="Noto Sans"/>
          <w:b w:val="0"/>
          <w:sz w:val="21"/>
          <w:szCs w:val="21"/>
        </w:rPr>
        <w:t>A. Thin liquids with a straw while lying flat / पीठ के बल लेटे हुए स्ट्रॉ से पतला तरल</w:t>
      </w:r>
    </w:p>
    <w:p>
      <w:pPr>
        <w:spacing w:after="0" w:before="0"/>
      </w:pPr>
      <w:r>
        <w:rPr>
          <w:rFonts w:ascii="Noto Sans" w:hAnsi="Noto Sans" w:cs="Noto Sans" w:eastAsia="Noto Sans"/>
          <w:b w:val="0"/>
          <w:sz w:val="21"/>
          <w:szCs w:val="21"/>
        </w:rPr>
        <w:t>B. A formal swallow assessment first, then the recommended texture of thickened fluids and soft food, feeding in an upright position with the chin tucked, small mouthfuls with adequate time, checking for pocketing in the mouth and keeping suction ready / पहले औपचारिक निगलन परीक्षण, फिर अनुशंसित गाढ़े तरल तथा मुलायम भोजन, सीधे बैठकर ठोड़ी झुकाकर भोजन, छोटे कौर तथा पर्याप्त समय, मुँह में भोजन रुक जाने की जाँच और सक्शन तैयार रखना</w:t>
      </w:r>
    </w:p>
    <w:p>
      <w:pPr>
        <w:spacing w:after="0" w:before="0"/>
      </w:pPr>
      <w:r>
        <w:rPr>
          <w:rFonts w:ascii="Noto Sans" w:hAnsi="Noto Sans" w:cs="Noto Sans" w:eastAsia="Noto Sans"/>
          <w:b w:val="0"/>
          <w:sz w:val="21"/>
          <w:szCs w:val="21"/>
        </w:rPr>
        <w:t>C. Only dry solid foods to strengthen the swallow / निगलन मजबूत करने के लिए केवल सूखा ठोस भोजन</w:t>
      </w:r>
    </w:p>
    <w:p>
      <w:pPr>
        <w:spacing w:after="0" w:before="0"/>
      </w:pPr>
      <w:r>
        <w:rPr>
          <w:rFonts w:ascii="Noto Sans" w:hAnsi="Noto Sans" w:cs="Noto Sans" w:eastAsia="Noto Sans"/>
          <w:b w:val="0"/>
          <w:sz w:val="21"/>
          <w:szCs w:val="21"/>
        </w:rPr>
        <w:t>D. Nasogastric feeding for life without any assessment / बिना किसी परीक्षण के आजीवन नासाग्रसनी आहार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formal swallow assessment first, then the recommended texture of thickened fluids and soft food, feeding in an upright position with the chin tucked, small mouthfuls with adequate time, checking for pocketing in the mouth and keeping suction ready</w:t>
      </w:r>
    </w:p>
    <w:p>
      <w:pPr>
        <w:spacing w:after="0" w:before="0"/>
      </w:pPr>
      <w:r>
        <w:rPr>
          <w:rFonts w:ascii="Noto Sans" w:hAnsi="Noto Sans" w:cs="Noto Sans" w:eastAsia="Noto Sans"/>
          <w:b w:val="0"/>
          <w:sz w:val="21"/>
          <w:szCs w:val="21"/>
        </w:rPr>
        <w:t>🧠 Clinical Rationale: Dysphagia after stroke carries a high risk of aspiration, so swallowing is assessed first and feeding follows the recommended consistency with thickened fluids, soft food, an upright position with the chin tucked, small mouthfuls and prompt checks for residual food, since thin liquids and liquids taken lying down are the most easily aspirated.</w:t>
      </w:r>
    </w:p>
    <w:p>
      <w:pPr>
        <w:spacing w:after="0" w:before="0"/>
      </w:pPr>
      <w:r>
        <w:rPr>
          <w:rFonts w:ascii="Noto Sans" w:hAnsi="Noto Sans" w:cs="Noto Sans" w:eastAsia="Noto Sans"/>
          <w:b w:val="0"/>
          <w:sz w:val="21"/>
          <w:szCs w:val="21"/>
        </w:rPr>
        <w:t>🔍 Key Clues: Safe feeding in post stroke dysphagia</w:t>
      </w:r>
    </w:p>
    <w:p>
      <w:pPr>
        <w:spacing w:after="0" w:before="0"/>
      </w:pPr>
      <w:r>
        <w:rPr>
          <w:rFonts w:ascii="Noto Sans" w:hAnsi="Noto Sans" w:cs="Noto Sans" w:eastAsia="Noto Sans"/>
          <w:b w:val="0"/>
          <w:sz w:val="21"/>
          <w:szCs w:val="21"/>
        </w:rPr>
        <w:t>🚨 Priority Principle: Assess swallowing first, thicken fluids, sit upright and check for pocketing.</w:t>
      </w:r>
    </w:p>
    <w:p>
      <w:pPr>
        <w:spacing w:after="0" w:before="0"/>
      </w:pPr>
      <w:r>
        <w:rPr>
          <w:rFonts w:ascii="Noto Sans" w:hAnsi="Noto Sans" w:cs="Noto Sans" w:eastAsia="Noto Sans"/>
          <w:b w:val="0"/>
          <w:sz w:val="21"/>
          <w:szCs w:val="21"/>
        </w:rPr>
        <w:t>❌ Why Not Others: Thin liquids with a straw while lying flat, dry solids and lifelong tube feeding without assessment all increase aspiration or deny rehabilitation.</w:t>
      </w:r>
    </w:p>
    <w:p>
      <w:pPr>
        <w:spacing w:after="0" w:before="0"/>
      </w:pPr>
      <w:r>
        <w:rPr>
          <w:rFonts w:ascii="Noto Sans" w:hAnsi="Noto Sans" w:cs="Noto Sans" w:eastAsia="Noto Sans"/>
          <w:b w:val="0"/>
          <w:sz w:val="21"/>
          <w:szCs w:val="21"/>
        </w:rPr>
        <w:t>⚠️ Exam Trap: Giving water by a straw to a patient with dysphagia.</w:t>
      </w:r>
    </w:p>
    <w:p>
      <w:pPr>
        <w:spacing w:after="0" w:before="0"/>
      </w:pPr>
      <w:r>
        <w:rPr>
          <w:rFonts w:ascii="Noto Sans" w:hAnsi="Noto Sans" w:cs="Noto Sans" w:eastAsia="Noto Sans"/>
          <w:b w:val="0"/>
          <w:sz w:val="21"/>
          <w:szCs w:val="21"/>
        </w:rPr>
        <w:t>⚡ 5-Second Recall: DYSHPHAGIA: ASSESS, THICKEN, SIT UP, SMALL SPOONFULS</w:t>
      </w:r>
    </w:p>
    <w:p>
      <w:pPr>
        <w:spacing w:after="0" w:before="0"/>
      </w:pPr>
      <w:r>
        <w:rPr>
          <w:rFonts w:ascii="Noto Sans" w:hAnsi="Noto Sans" w:cs="Noto Sans" w:eastAsia="Noto Sans"/>
          <w:b w:val="0"/>
          <w:sz w:val="21"/>
          <w:szCs w:val="21"/>
        </w:rPr>
        <w:t>💎 PNC Exam Pearl: Involve the speech and language therapist, maintain oral hygiene and monitor the weight, hydration and signs of aspiration pneumonia.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nutrients are most needed for wound healing?</w:t>
      </w:r>
    </w:p>
    <w:p>
      <w:pPr>
        <w:spacing w:after="0" w:before="0"/>
      </w:pPr>
      <w:r>
        <w:rPr>
          <w:rFonts w:ascii="Noto Sans" w:hAnsi="Noto Sans" w:cs="Noto Sans" w:eastAsia="Noto Sans"/>
          <w:b w:val="0"/>
          <w:sz w:val="21"/>
          <w:szCs w:val="21"/>
        </w:rPr>
        <w:t>घाव भरने के लिए सर्वाधिक आवश्यक पोषक तत्व कौन-से हैं?</w:t>
      </w:r>
    </w:p>
    <w:p>
      <w:pPr>
        <w:spacing w:after="0" w:before="0"/>
      </w:pPr>
      <w:r>
        <w:rPr>
          <w:rFonts w:ascii="Noto Sans" w:hAnsi="Noto Sans" w:cs="Noto Sans" w:eastAsia="Noto Sans"/>
          <w:b w:val="0"/>
          <w:sz w:val="21"/>
          <w:szCs w:val="21"/>
        </w:rPr>
        <w:t>A. Only fats and oils / केवल वसा तथा तेल</w:t>
      </w:r>
    </w:p>
    <w:p>
      <w:pPr>
        <w:spacing w:after="0" w:before="0"/>
      </w:pPr>
      <w:r>
        <w:rPr>
          <w:rFonts w:ascii="Noto Sans" w:hAnsi="Noto Sans" w:cs="Noto Sans" w:eastAsia="Noto Sans"/>
          <w:b w:val="0"/>
          <w:sz w:val="21"/>
          <w:szCs w:val="21"/>
        </w:rPr>
        <w:t>B. Only iron and calcium / केवल लोहा तथा कैल्शियम</w:t>
      </w:r>
    </w:p>
    <w:p>
      <w:pPr>
        <w:spacing w:after="0" w:before="0"/>
      </w:pPr>
      <w:r>
        <w:rPr>
          <w:rFonts w:ascii="Noto Sans" w:hAnsi="Noto Sans" w:cs="Noto Sans" w:eastAsia="Noto Sans"/>
          <w:b w:val="0"/>
          <w:sz w:val="21"/>
          <w:szCs w:val="21"/>
        </w:rPr>
        <w:t>C. Only carbohydrates / केवल कार्बोहाइड्रेट</w:t>
      </w:r>
    </w:p>
    <w:p>
      <w:pPr>
        <w:spacing w:after="0" w:before="0"/>
      </w:pPr>
      <w:r>
        <w:rPr>
          <w:rFonts w:ascii="Noto Sans" w:hAnsi="Noto Sans" w:cs="Noto Sans" w:eastAsia="Noto Sans"/>
          <w:b w:val="0"/>
          <w:sz w:val="21"/>
          <w:szCs w:val="21"/>
        </w:rPr>
        <w:t>D. Protein with vitamin C, vitamin A, zinc and adequate calories and fluids / प्रोटीन के साथ विटामिन सी, विटामिन ए, जिंक तथा पर्याप्त कैलोरी एवं तरल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Protein with vitamin C, vitamin A, zinc and adequate calories and fluids</w:t>
      </w:r>
    </w:p>
    <w:p>
      <w:pPr>
        <w:spacing w:after="0" w:before="0"/>
      </w:pPr>
      <w:r>
        <w:rPr>
          <w:rFonts w:ascii="Noto Sans" w:hAnsi="Noto Sans" w:cs="Noto Sans" w:eastAsia="Noto Sans"/>
          <w:b w:val="0"/>
          <w:sz w:val="21"/>
          <w:szCs w:val="21"/>
        </w:rPr>
        <w:t>🧠 Clinical Rationale: Wound healing requires protein for granulation tissue and collagen, vitamin C for collagen synthesis and capillary integrity, vitamin A for epithelialisation, zinc as a cofactor for enzymes of repair and adequate calories and fluids for a positive nitrogen balance, and unrecognised malnutrition is a common cause of a non healing wound.</w:t>
      </w:r>
    </w:p>
    <w:p>
      <w:pPr>
        <w:spacing w:after="0" w:before="0"/>
      </w:pPr>
      <w:r>
        <w:rPr>
          <w:rFonts w:ascii="Noto Sans" w:hAnsi="Noto Sans" w:cs="Noto Sans" w:eastAsia="Noto Sans"/>
          <w:b w:val="0"/>
          <w:sz w:val="21"/>
          <w:szCs w:val="21"/>
        </w:rPr>
        <w:t>🔍 Key Clues: Nutrition for wound healing</w:t>
      </w:r>
    </w:p>
    <w:p>
      <w:pPr>
        <w:spacing w:after="0" w:before="0"/>
      </w:pPr>
      <w:r>
        <w:rPr>
          <w:rFonts w:ascii="Noto Sans" w:hAnsi="Noto Sans" w:cs="Noto Sans" w:eastAsia="Noto Sans"/>
          <w:b w:val="0"/>
          <w:sz w:val="21"/>
          <w:szCs w:val="21"/>
        </w:rPr>
        <w:t>🚨 Priority Principle: Protein, vitamin C, vitamin A, zinc, calories and fluids.</w:t>
      </w:r>
    </w:p>
    <w:p>
      <w:pPr>
        <w:spacing w:after="0" w:before="0"/>
      </w:pPr>
      <w:r>
        <w:rPr>
          <w:rFonts w:ascii="Noto Sans" w:hAnsi="Noto Sans" w:cs="Noto Sans" w:eastAsia="Noto Sans"/>
          <w:b w:val="0"/>
          <w:sz w:val="21"/>
          <w:szCs w:val="21"/>
        </w:rPr>
        <w:t>❌ Why Not Others: Carbohydrates alone, fats alone and iron with calcium alone cannot support repair, though iron is needed if the patient is anaemic.</w:t>
      </w:r>
    </w:p>
    <w:p>
      <w:pPr>
        <w:spacing w:after="0" w:before="0"/>
      </w:pPr>
      <w:r>
        <w:rPr>
          <w:rFonts w:ascii="Noto Sans" w:hAnsi="Noto Sans" w:cs="Noto Sans" w:eastAsia="Noto Sans"/>
          <w:b w:val="0"/>
          <w:sz w:val="21"/>
          <w:szCs w:val="21"/>
        </w:rPr>
        <w:t>⚠️ Exam Trap: Expecting a wound to heal while the patient takes very little protein.</w:t>
      </w:r>
    </w:p>
    <w:p>
      <w:pPr>
        <w:spacing w:after="0" w:before="0"/>
      </w:pPr>
      <w:r>
        <w:rPr>
          <w:rFonts w:ascii="Noto Sans" w:hAnsi="Noto Sans" w:cs="Noto Sans" w:eastAsia="Noto Sans"/>
          <w:b w:val="0"/>
          <w:sz w:val="21"/>
          <w:szCs w:val="21"/>
        </w:rPr>
        <w:t>⚡ 5-Second Recall: WOUND HEALING: PROTEIN PLUS VITAMIN C AND ZINC</w:t>
      </w:r>
    </w:p>
    <w:p>
      <w:pPr>
        <w:spacing w:after="0" w:before="0"/>
      </w:pPr>
      <w:r>
        <w:rPr>
          <w:rFonts w:ascii="Noto Sans" w:hAnsi="Noto Sans" w:cs="Noto Sans" w:eastAsia="Noto Sans"/>
          <w:b w:val="0"/>
          <w:sz w:val="21"/>
          <w:szCs w:val="21"/>
        </w:rPr>
        <w:t>💎 PNC Exam Pearl: Screen the nutritional status, involve the dietitian, add a protein supplement as advised and control the blood sugar and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a confirmed cancer diagnosis says, "The reports must be wrong, I am perfectly fine." What is the best nursing response?</w:t>
      </w:r>
    </w:p>
    <w:p>
      <w:pPr>
        <w:spacing w:after="0" w:before="0"/>
      </w:pPr>
      <w:r>
        <w:rPr>
          <w:rFonts w:ascii="Noto Sans" w:hAnsi="Noto Sans" w:cs="Noto Sans" w:eastAsia="Noto Sans"/>
          <w:b w:val="0"/>
          <w:sz w:val="21"/>
          <w:szCs w:val="21"/>
        </w:rPr>
        <w:t>पुष्ट कैंसर निदान वाला रोगी कहता है, "रिपोर्ट गलत होगी, मैं पूरी तरह ठीक हूँ।" सर्वोत्तम नर्सिंग उत्तर कौन-सा है?</w:t>
      </w:r>
    </w:p>
    <w:p>
      <w:pPr>
        <w:spacing w:after="0" w:before="0"/>
      </w:pPr>
      <w:r>
        <w:rPr>
          <w:rFonts w:ascii="Noto Sans" w:hAnsi="Noto Sans" w:cs="Noto Sans" w:eastAsia="Noto Sans"/>
          <w:b w:val="0"/>
          <w:sz w:val="21"/>
          <w:szCs w:val="21"/>
        </w:rPr>
        <w:t>A. Avoid the patient until the acceptance stage / स्वीकृति की अवस्था आने तक रोगी से बचना</w:t>
      </w:r>
    </w:p>
    <w:p>
      <w:pPr>
        <w:spacing w:after="0" w:before="0"/>
      </w:pPr>
      <w:r>
        <w:rPr>
          <w:rFonts w:ascii="Noto Sans" w:hAnsi="Noto Sans" w:cs="Noto Sans" w:eastAsia="Noto Sans"/>
          <w:b w:val="0"/>
          <w:sz w:val="21"/>
          <w:szCs w:val="21"/>
        </w:rPr>
        <w:t>B. Tell the family to convince the patient / परिवार से रोगी को मनवाने के लिए कहना</w:t>
      </w:r>
    </w:p>
    <w:p>
      <w:pPr>
        <w:spacing w:after="0" w:before="0"/>
      </w:pPr>
      <w:r>
        <w:rPr>
          <w:rFonts w:ascii="Noto Sans" w:hAnsi="Noto Sans" w:cs="Noto Sans" w:eastAsia="Noto Sans"/>
          <w:b w:val="0"/>
          <w:sz w:val="21"/>
          <w:szCs w:val="21"/>
        </w:rPr>
        <w:t>C. Force the patient to accept the diagnosis at once / रोगी को तुरंत निदान स्वीकार करने के लिए बाध्य करना</w:t>
      </w:r>
    </w:p>
    <w:p>
      <w:pPr>
        <w:spacing w:after="0" w:before="0"/>
      </w:pPr>
      <w:r>
        <w:rPr>
          <w:rFonts w:ascii="Noto Sans" w:hAnsi="Noto Sans" w:cs="Noto Sans" w:eastAsia="Noto Sans"/>
          <w:b w:val="0"/>
          <w:sz w:val="21"/>
          <w:szCs w:val="21"/>
        </w:rPr>
        <w:t>D. Accept the denial as part of the normal coping process, listen and be present without arguing, give information in small amounts when the patient is ready, keep the door open for further discussion and inform the treating team / इनकार को सामान्य अनुकूलन प्रक्रिया का भाग मानकर स्वीकार करना, बिना तर्क किए सुनना तथा उपस्थित रहना, रोगी तैयार होने पर थोड़ी-थोड़ी जानकारी देना, आगे चर्चा के लिए अवसर खुला रखना और इलाज करने वाली टीम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Accept the denial as part of the normal coping process, listen and be present without arguing, give information in small amounts when the patient is ready, keep the door open for further discussion and inform the treating team</w:t>
      </w:r>
    </w:p>
    <w:p>
      <w:pPr>
        <w:spacing w:after="0" w:before="0"/>
      </w:pPr>
      <w:r>
        <w:rPr>
          <w:rFonts w:ascii="Noto Sans" w:hAnsi="Noto Sans" w:cs="Noto Sans" w:eastAsia="Noto Sans"/>
          <w:b w:val="0"/>
          <w:sz w:val="21"/>
          <w:szCs w:val="21"/>
        </w:rPr>
        <w:t>🧠 Clinical Rationale: Denial is a normal defence that protects the patient from overwhelming anxiety in the initial phase of grief, so the nurse listens, stays present, gives information gradually as the patient is ready and keeps communication open, because confrontation and avoidance increase distress and delay adaptation.</w:t>
      </w:r>
    </w:p>
    <w:p>
      <w:pPr>
        <w:spacing w:after="0" w:before="0"/>
      </w:pPr>
      <w:r>
        <w:rPr>
          <w:rFonts w:ascii="Noto Sans" w:hAnsi="Noto Sans" w:cs="Noto Sans" w:eastAsia="Noto Sans"/>
          <w:b w:val="0"/>
          <w:sz w:val="21"/>
          <w:szCs w:val="21"/>
        </w:rPr>
        <w:t>🔍 Key Clues: Denial as a coping mechanism</w:t>
      </w:r>
    </w:p>
    <w:p>
      <w:pPr>
        <w:spacing w:after="0" w:before="0"/>
      </w:pPr>
      <w:r>
        <w:rPr>
          <w:rFonts w:ascii="Noto Sans" w:hAnsi="Noto Sans" w:cs="Noto Sans" w:eastAsia="Noto Sans"/>
          <w:b w:val="0"/>
          <w:sz w:val="21"/>
          <w:szCs w:val="21"/>
        </w:rPr>
        <w:t>🚨 Priority Principle: Accept the denial, listen, give information gradually - do not confront.</w:t>
      </w:r>
    </w:p>
    <w:p>
      <w:pPr>
        <w:spacing w:after="0" w:before="0"/>
      </w:pPr>
      <w:r>
        <w:rPr>
          <w:rFonts w:ascii="Noto Sans" w:hAnsi="Noto Sans" w:cs="Noto Sans" w:eastAsia="Noto Sans"/>
          <w:b w:val="0"/>
          <w:sz w:val="21"/>
          <w:szCs w:val="21"/>
        </w:rPr>
        <w:t>❌ Why Not Others: Forcing acceptance, avoiding the patient and delegating the communication to the family all damage trust and coping.</w:t>
      </w:r>
    </w:p>
    <w:p>
      <w:pPr>
        <w:spacing w:after="0" w:before="0"/>
      </w:pPr>
      <w:r>
        <w:rPr>
          <w:rFonts w:ascii="Noto Sans" w:hAnsi="Noto Sans" w:cs="Noto Sans" w:eastAsia="Noto Sans"/>
          <w:b w:val="0"/>
          <w:sz w:val="21"/>
          <w:szCs w:val="21"/>
        </w:rPr>
        <w:t>⚠️ Exam Trap: Arguing with a patient who denies the diagnosis.</w:t>
      </w:r>
    </w:p>
    <w:p>
      <w:pPr>
        <w:spacing w:after="0" w:before="0"/>
      </w:pPr>
      <w:r>
        <w:rPr>
          <w:rFonts w:ascii="Noto Sans" w:hAnsi="Noto Sans" w:cs="Noto Sans" w:eastAsia="Noto Sans"/>
          <w:b w:val="0"/>
          <w:sz w:val="21"/>
          <w:szCs w:val="21"/>
        </w:rPr>
        <w:t>⚡ 5-Second Recall: DENIAL IS A DEFENCE, NOT STUBBORNNESS</w:t>
      </w:r>
    </w:p>
    <w:p>
      <w:pPr>
        <w:spacing w:after="0" w:before="0"/>
      </w:pPr>
      <w:r>
        <w:rPr>
          <w:rFonts w:ascii="Noto Sans" w:hAnsi="Noto Sans" w:cs="Noto Sans" w:eastAsia="Noto Sans"/>
          <w:b w:val="0"/>
          <w:sz w:val="21"/>
          <w:szCs w:val="21"/>
        </w:rPr>
        <w:t>💎 PNC Exam Pearl: Assess the patient's readiness for information, involve the family as the patient wishes and document the communication in the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begins to treat the nurse like his own daughter and expects the same affection. What does this behaviour illustrate?</w:t>
      </w:r>
    </w:p>
    <w:p>
      <w:pPr>
        <w:spacing w:after="0" w:before="0"/>
      </w:pPr>
      <w:r>
        <w:rPr>
          <w:rFonts w:ascii="Noto Sans" w:hAnsi="Noto Sans" w:cs="Noto Sans" w:eastAsia="Noto Sans"/>
          <w:b w:val="0"/>
          <w:sz w:val="21"/>
          <w:szCs w:val="21"/>
        </w:rPr>
        <w:t>रोगी नर्स को अपनी बेटी की तरह मानने लगता है और वैसा ही स्नेह चाहता है। यह व्यवहार क्या दर्शाता है?</w:t>
      </w:r>
    </w:p>
    <w:p>
      <w:pPr>
        <w:spacing w:after="0" w:before="0"/>
      </w:pPr>
      <w:r>
        <w:rPr>
          <w:rFonts w:ascii="Noto Sans" w:hAnsi="Noto Sans" w:cs="Noto Sans" w:eastAsia="Noto Sans"/>
          <w:b w:val="0"/>
          <w:sz w:val="21"/>
          <w:szCs w:val="21"/>
        </w:rPr>
        <w:t>A. Regression / प्रतिगमन</w:t>
      </w:r>
    </w:p>
    <w:p>
      <w:pPr>
        <w:spacing w:after="0" w:before="0"/>
      </w:pPr>
      <w:r>
        <w:rPr>
          <w:rFonts w:ascii="Noto Sans" w:hAnsi="Noto Sans" w:cs="Noto Sans" w:eastAsia="Noto Sans"/>
          <w:b w:val="0"/>
          <w:sz w:val="21"/>
          <w:szCs w:val="21"/>
        </w:rPr>
        <w:t>B. Counter transference / प्रतिसंक्रमण (काउंटर ट्रांसफरेंस)</w:t>
      </w:r>
    </w:p>
    <w:p>
      <w:pPr>
        <w:spacing w:after="0" w:before="0"/>
      </w:pPr>
      <w:r>
        <w:rPr>
          <w:rFonts w:ascii="Noto Sans" w:hAnsi="Noto Sans" w:cs="Noto Sans" w:eastAsia="Noto Sans"/>
          <w:b w:val="0"/>
          <w:sz w:val="21"/>
          <w:szCs w:val="21"/>
        </w:rPr>
        <w:t>C. Transference, in which the patient unconsciously transfers feelings from an earlier relationship to the nurse / संक्रमण (ट्रांसफरेंस), जिसमें रोगी अचेतन रूप से पूर्व संबंध की भावनाएँ नर्स पर पहुँचा देता है</w:t>
      </w:r>
    </w:p>
    <w:p>
      <w:pPr>
        <w:spacing w:after="0" w:before="0"/>
      </w:pPr>
      <w:r>
        <w:rPr>
          <w:rFonts w:ascii="Noto Sans" w:hAnsi="Noto Sans" w:cs="Noto Sans" w:eastAsia="Noto Sans"/>
          <w:b w:val="0"/>
          <w:sz w:val="21"/>
          <w:szCs w:val="21"/>
        </w:rPr>
        <w:t>D. Resistance / प्रतिरोध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Transference, in which the patient unconsciously transfers feelings from an earlier relationship to the nurse</w:t>
      </w:r>
    </w:p>
    <w:p>
      <w:pPr>
        <w:spacing w:after="0" w:before="0"/>
      </w:pPr>
      <w:r>
        <w:rPr>
          <w:rFonts w:ascii="Noto Sans" w:hAnsi="Noto Sans" w:cs="Noto Sans" w:eastAsia="Noto Sans"/>
          <w:b w:val="0"/>
          <w:sz w:val="21"/>
          <w:szCs w:val="21"/>
        </w:rPr>
        <w:t>🧠 Clinical Rationale: Transference occurs when the patient redirects feelings, expectations and wishes from an earlier significant relationship onto the nurse, and the nurse responds therapeutically by recognising it, maintaining professional boundaries, remaining warm but objective and discussing it in supervision, whereas counter transference is the nurse's own emotional reaction to the patient.</w:t>
      </w:r>
    </w:p>
    <w:p>
      <w:pPr>
        <w:spacing w:after="0" w:before="0"/>
      </w:pPr>
      <w:r>
        <w:rPr>
          <w:rFonts w:ascii="Noto Sans" w:hAnsi="Noto Sans" w:cs="Noto Sans" w:eastAsia="Noto Sans"/>
          <w:b w:val="0"/>
          <w:sz w:val="21"/>
          <w:szCs w:val="21"/>
        </w:rPr>
        <w:t>🔍 Key Clues: Transference and counter transference</w:t>
      </w:r>
    </w:p>
    <w:p>
      <w:pPr>
        <w:spacing w:after="0" w:before="0"/>
      </w:pPr>
      <w:r>
        <w:rPr>
          <w:rFonts w:ascii="Noto Sans" w:hAnsi="Noto Sans" w:cs="Noto Sans" w:eastAsia="Noto Sans"/>
          <w:b w:val="0"/>
          <w:sz w:val="21"/>
          <w:szCs w:val="21"/>
        </w:rPr>
        <w:t>🚨 Priority Principle: Transference is the patient's feelings transferred to the nurse.</w:t>
      </w:r>
    </w:p>
    <w:p>
      <w:pPr>
        <w:spacing w:after="0" w:before="0"/>
      </w:pPr>
      <w:r>
        <w:rPr>
          <w:rFonts w:ascii="Noto Sans" w:hAnsi="Noto Sans" w:cs="Noto Sans" w:eastAsia="Noto Sans"/>
          <w:b w:val="0"/>
          <w:sz w:val="21"/>
          <w:szCs w:val="21"/>
        </w:rPr>
        <w:t>❌ Why Not Others: Resistance is the patient's avoidance of difficult material and regression is a return to earlier behaviour, while counter transference belongs to the nurse.</w:t>
      </w:r>
    </w:p>
    <w:p>
      <w:pPr>
        <w:spacing w:after="0" w:before="0"/>
      </w:pPr>
      <w:r>
        <w:rPr>
          <w:rFonts w:ascii="Noto Sans" w:hAnsi="Noto Sans" w:cs="Noto Sans" w:eastAsia="Noto Sans"/>
          <w:b w:val="0"/>
          <w:sz w:val="21"/>
          <w:szCs w:val="21"/>
        </w:rPr>
        <w:t>⚠️ Exam Trap: Responding to the patient as if the nurse really were a family member.</w:t>
      </w:r>
    </w:p>
    <w:p>
      <w:pPr>
        <w:spacing w:after="0" w:before="0"/>
      </w:pPr>
      <w:r>
        <w:rPr>
          <w:rFonts w:ascii="Noto Sans" w:hAnsi="Noto Sans" w:cs="Noto Sans" w:eastAsia="Noto Sans"/>
          <w:b w:val="0"/>
          <w:sz w:val="21"/>
          <w:szCs w:val="21"/>
        </w:rPr>
        <w:t>⚡ 5-Second Recall: TRANSFERENCE FROM THE PATIENT, COUNTER TRANSFERENCE IN THE NURSE</w:t>
      </w:r>
    </w:p>
    <w:p>
      <w:pPr>
        <w:spacing w:after="0" w:before="0"/>
      </w:pPr>
      <w:r>
        <w:rPr>
          <w:rFonts w:ascii="Noto Sans" w:hAnsi="Noto Sans" w:cs="Noto Sans" w:eastAsia="Noto Sans"/>
          <w:b w:val="0"/>
          <w:sz w:val="21"/>
          <w:szCs w:val="21"/>
        </w:rPr>
        <w:t>💎 PNC Exam Pearl: Maintain professional boundaries, avoid over involvement and discuss feelings in clinical supervision without breaching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behaviour best demonstrates active listening by the nurse?</w:t>
      </w:r>
    </w:p>
    <w:p>
      <w:pPr>
        <w:spacing w:after="0" w:before="0"/>
      </w:pPr>
      <w:r>
        <w:rPr>
          <w:rFonts w:ascii="Noto Sans" w:hAnsi="Noto Sans" w:cs="Noto Sans" w:eastAsia="Noto Sans"/>
          <w:b w:val="0"/>
          <w:sz w:val="21"/>
          <w:szCs w:val="21"/>
        </w:rPr>
        <w:t>कौन-सा व्यवहार नर्स द्वारा सक्रिय श्रवण का सर्वोत्तम प्रदर्शन है?</w:t>
      </w:r>
    </w:p>
    <w:p>
      <w:pPr>
        <w:spacing w:after="0" w:before="0"/>
      </w:pPr>
      <w:r>
        <w:rPr>
          <w:rFonts w:ascii="Noto Sans" w:hAnsi="Noto Sans" w:cs="Noto Sans" w:eastAsia="Noto Sans"/>
          <w:b w:val="0"/>
          <w:sz w:val="21"/>
          <w:szCs w:val="21"/>
        </w:rPr>
        <w:t>A. Telling the patient about a similar illness the nurse once had / रोगी को अपनी ऐसी ही बीमारी की कहानी सुनाना</w:t>
      </w:r>
    </w:p>
    <w:p>
      <w:pPr>
        <w:spacing w:after="0" w:before="0"/>
      </w:pPr>
      <w:r>
        <w:rPr>
          <w:rFonts w:ascii="Noto Sans" w:hAnsi="Noto Sans" w:cs="Noto Sans" w:eastAsia="Noto Sans"/>
          <w:b w:val="0"/>
          <w:sz w:val="21"/>
          <w:szCs w:val="21"/>
        </w:rPr>
        <w:t>B. Filling the patient's pauses with advice / रोगी के मौन को सलाह से भर देना</w:t>
      </w:r>
    </w:p>
    <w:p>
      <w:pPr>
        <w:spacing w:after="0" w:before="0"/>
      </w:pPr>
      <w:r>
        <w:rPr>
          <w:rFonts w:ascii="Noto Sans" w:hAnsi="Noto Sans" w:cs="Noto Sans" w:eastAsia="Noto Sans"/>
          <w:b w:val="0"/>
          <w:sz w:val="21"/>
          <w:szCs w:val="21"/>
        </w:rPr>
        <w:t>C. Facing the patient with an open posture, giving full attention without interrupting, noting verbal and non verbal cues, reflecting the feelings heard and asking open ended questions / रोगी की ओर खुली मुद्रा में मुख करना, बिना टोके पूरा ध्यान देना, मौखिक तथा अमौखिक संकेतों पर ध्यान देना, सुनी गई भावनाओं को प्रतिबिंबित करना और खुले प्रश्न पूछना</w:t>
      </w:r>
    </w:p>
    <w:p>
      <w:pPr>
        <w:spacing w:after="0" w:before="0"/>
      </w:pPr>
      <w:r>
        <w:rPr>
          <w:rFonts w:ascii="Noto Sans" w:hAnsi="Noto Sans" w:cs="Noto Sans" w:eastAsia="Noto Sans"/>
          <w:b w:val="0"/>
          <w:sz w:val="21"/>
          <w:szCs w:val="21"/>
        </w:rPr>
        <w:t>D. Writing notes throughout the conversation and looking at the paper / पूरी बातचीत में नोट लिखते रहना तथा कागज देखना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Facing the patient with an open posture, giving full attention without interrupting, noting verbal and non verbal cues, reflecting the feelings heard and asking open ended questions</w:t>
      </w:r>
    </w:p>
    <w:p>
      <w:pPr>
        <w:spacing w:after="0" w:before="0"/>
      </w:pPr>
      <w:r>
        <w:rPr>
          <w:rFonts w:ascii="Noto Sans" w:hAnsi="Noto Sans" w:cs="Noto Sans" w:eastAsia="Noto Sans"/>
          <w:b w:val="0"/>
          <w:sz w:val="21"/>
          <w:szCs w:val="21"/>
        </w:rPr>
        <w:t>🧠 Clinical Rationale: Active listening means giving complete attention with an open posture and eye contact, allowing silence, noting both verbal and non verbal cues, reflecting feelings such as fear or hopelessness and using open ended questions, which encourages the patient to express concerns and helps the nurse understand the real problem.</w:t>
      </w:r>
    </w:p>
    <w:p>
      <w:pPr>
        <w:spacing w:after="0" w:before="0"/>
      </w:pPr>
      <w:r>
        <w:rPr>
          <w:rFonts w:ascii="Noto Sans" w:hAnsi="Noto Sans" w:cs="Noto Sans" w:eastAsia="Noto Sans"/>
          <w:b w:val="0"/>
          <w:sz w:val="21"/>
          <w:szCs w:val="21"/>
        </w:rPr>
        <w:t>🔍 Key Clues: Techniques of active listening</w:t>
      </w:r>
    </w:p>
    <w:p>
      <w:pPr>
        <w:spacing w:after="0" w:before="0"/>
      </w:pPr>
      <w:r>
        <w:rPr>
          <w:rFonts w:ascii="Noto Sans" w:hAnsi="Noto Sans" w:cs="Noto Sans" w:eastAsia="Noto Sans"/>
          <w:b w:val="0"/>
          <w:sz w:val="21"/>
          <w:szCs w:val="21"/>
        </w:rPr>
        <w:t>🚨 Priority Principle: Full attention, no interruptions, reflect feelings and ask open ended questions.</w:t>
      </w:r>
    </w:p>
    <w:p>
      <w:pPr>
        <w:spacing w:after="0" w:before="0"/>
      </w:pPr>
      <w:r>
        <w:rPr>
          <w:rFonts w:ascii="Noto Sans" w:hAnsi="Noto Sans" w:cs="Noto Sans" w:eastAsia="Noto Sans"/>
          <w:b w:val="0"/>
          <w:sz w:val="21"/>
          <w:szCs w:val="21"/>
        </w:rPr>
        <w:t>❌ Why Not Others: Advice filling the silence, writing throughout and telling one's own story block patient expression and shift the focus.</w:t>
      </w:r>
    </w:p>
    <w:p>
      <w:pPr>
        <w:spacing w:after="0" w:before="0"/>
      </w:pPr>
      <w:r>
        <w:rPr>
          <w:rFonts w:ascii="Noto Sans" w:hAnsi="Noto Sans" w:cs="Noto Sans" w:eastAsia="Noto Sans"/>
          <w:b w:val="0"/>
          <w:sz w:val="21"/>
          <w:szCs w:val="21"/>
        </w:rPr>
        <w:t>⚠️ Exam Trap: Talking more than the patient in a therapeutic conversation.</w:t>
      </w:r>
    </w:p>
    <w:p>
      <w:pPr>
        <w:spacing w:after="0" w:before="0"/>
      </w:pPr>
      <w:r>
        <w:rPr>
          <w:rFonts w:ascii="Noto Sans" w:hAnsi="Noto Sans" w:cs="Noto Sans" w:eastAsia="Noto Sans"/>
          <w:b w:val="0"/>
          <w:sz w:val="21"/>
          <w:szCs w:val="21"/>
        </w:rPr>
        <w:t>⚡ 5-Second Recall: LISTEN MORE THAN YOU SPEAK - AND REFLECT THE FEELING</w:t>
      </w:r>
    </w:p>
    <w:p>
      <w:pPr>
        <w:spacing w:after="0" w:before="0"/>
      </w:pPr>
      <w:r>
        <w:rPr>
          <w:rFonts w:ascii="Noto Sans" w:hAnsi="Noto Sans" w:cs="Noto Sans" w:eastAsia="Noto Sans"/>
          <w:b w:val="0"/>
          <w:sz w:val="21"/>
          <w:szCs w:val="21"/>
        </w:rPr>
        <w:t>💎 PNC Exam Pearl: Practise silence and reflecting statements, eliminate interruptions and use open ended questions in every therapeutic interaction.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sequence of the stages of grief was described by Kubler-Ross?</w:t>
      </w:r>
    </w:p>
    <w:p>
      <w:pPr>
        <w:spacing w:after="0" w:before="0"/>
      </w:pPr>
      <w:r>
        <w:rPr>
          <w:rFonts w:ascii="Noto Sans" w:hAnsi="Noto Sans" w:cs="Noto Sans" w:eastAsia="Noto Sans"/>
          <w:b w:val="0"/>
          <w:sz w:val="21"/>
          <w:szCs w:val="21"/>
        </w:rPr>
        <w:t>क्यूबलर-रॉस द्वारा वर्णित शोक की अवस्थाओं का सही क्रम कौन-सा है?</w:t>
      </w:r>
    </w:p>
    <w:p>
      <w:pPr>
        <w:spacing w:after="0" w:before="0"/>
      </w:pPr>
      <w:r>
        <w:rPr>
          <w:rFonts w:ascii="Noto Sans" w:hAnsi="Noto Sans" w:cs="Noto Sans" w:eastAsia="Noto Sans"/>
          <w:b w:val="0"/>
          <w:sz w:val="21"/>
          <w:szCs w:val="21"/>
        </w:rPr>
        <w:t>A. Anger, denial, acceptance, bargaining, depression / क्रोध, इनकार, स्वीकृति, सौदेबाज़ी, अवसाद</w:t>
      </w:r>
    </w:p>
    <w:p>
      <w:pPr>
        <w:spacing w:after="0" w:before="0"/>
      </w:pPr>
      <w:r>
        <w:rPr>
          <w:rFonts w:ascii="Noto Sans" w:hAnsi="Noto Sans" w:cs="Noto Sans" w:eastAsia="Noto Sans"/>
          <w:b w:val="0"/>
          <w:sz w:val="21"/>
          <w:szCs w:val="21"/>
        </w:rPr>
        <w:t>B. Denial, anger, bargaining, depression, acceptance / इनकार, क्रोध, सौदेबाज़ी, अवसाद, स्वीकृति</w:t>
      </w:r>
    </w:p>
    <w:p>
      <w:pPr>
        <w:spacing w:after="0" w:before="0"/>
      </w:pPr>
      <w:r>
        <w:rPr>
          <w:rFonts w:ascii="Noto Sans" w:hAnsi="Noto Sans" w:cs="Noto Sans" w:eastAsia="Noto Sans"/>
          <w:b w:val="0"/>
          <w:sz w:val="21"/>
          <w:szCs w:val="21"/>
        </w:rPr>
        <w:t>C. Depression, denial, anger, bargaining, acceptance / अवसाद, इनकार, क्रोध, सौदेबाज़ी, स्वीकृति</w:t>
      </w:r>
    </w:p>
    <w:p>
      <w:pPr>
        <w:spacing w:after="0" w:before="0"/>
      </w:pPr>
      <w:r>
        <w:rPr>
          <w:rFonts w:ascii="Noto Sans" w:hAnsi="Noto Sans" w:cs="Noto Sans" w:eastAsia="Noto Sans"/>
          <w:b w:val="0"/>
          <w:sz w:val="21"/>
          <w:szCs w:val="21"/>
        </w:rPr>
        <w:t>D. Acceptance, denial, anger, depression, bargaining / स्वीकृति, इनकार, क्रोध, अवसाद, सौदेबाज़ी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Denial, anger, bargaining, depression, acceptance</w:t>
      </w:r>
    </w:p>
    <w:p>
      <w:pPr>
        <w:spacing w:after="0" w:before="0"/>
      </w:pPr>
      <w:r>
        <w:rPr>
          <w:rFonts w:ascii="Noto Sans" w:hAnsi="Noto Sans" w:cs="Noto Sans" w:eastAsia="Noto Sans"/>
          <w:b w:val="0"/>
          <w:sz w:val="21"/>
          <w:szCs w:val="21"/>
        </w:rPr>
        <w:t>🧠 Clinical Rationale: Kubler-Ross described five stages of dying and grief as denial, anger, bargaining, depression and acceptance, and the stages are not necessarily sequential or experienced by everyone, so the nurse supports the patient wherever he is and recognises that a stage may recur when the condition changes.</w:t>
      </w:r>
    </w:p>
    <w:p>
      <w:pPr>
        <w:spacing w:after="0" w:before="0"/>
      </w:pPr>
      <w:r>
        <w:rPr>
          <w:rFonts w:ascii="Noto Sans" w:hAnsi="Noto Sans" w:cs="Noto Sans" w:eastAsia="Noto Sans"/>
          <w:b w:val="0"/>
          <w:sz w:val="21"/>
          <w:szCs w:val="21"/>
        </w:rPr>
        <w:t>🔍 Key Clues: Stages of grief</w:t>
      </w:r>
    </w:p>
    <w:p>
      <w:pPr>
        <w:spacing w:after="0" w:before="0"/>
      </w:pPr>
      <w:r>
        <w:rPr>
          <w:rFonts w:ascii="Noto Sans" w:hAnsi="Noto Sans" w:cs="Noto Sans" w:eastAsia="Noto Sans"/>
          <w:b w:val="0"/>
          <w:sz w:val="21"/>
          <w:szCs w:val="21"/>
        </w:rPr>
        <w:t>🚨 Priority Principle: Denial, anger, bargaining, depression, acceptance.</w:t>
      </w:r>
    </w:p>
    <w:p>
      <w:pPr>
        <w:spacing w:after="0" w:before="0"/>
      </w:pPr>
      <w:r>
        <w:rPr>
          <w:rFonts w:ascii="Noto Sans" w:hAnsi="Noto Sans" w:cs="Noto Sans" w:eastAsia="Noto Sans"/>
          <w:b w:val="0"/>
          <w:sz w:val="21"/>
          <w:szCs w:val="21"/>
        </w:rPr>
        <w:t>❌ Why Not Others: The other sequences do not follow the described order.</w:t>
      </w:r>
    </w:p>
    <w:p>
      <w:pPr>
        <w:spacing w:after="0" w:before="0"/>
      </w:pPr>
      <w:r>
        <w:rPr>
          <w:rFonts w:ascii="Noto Sans" w:hAnsi="Noto Sans" w:cs="Noto Sans" w:eastAsia="Noto Sans"/>
          <w:b w:val="0"/>
          <w:sz w:val="21"/>
          <w:szCs w:val="21"/>
        </w:rPr>
        <w:t>⚠️ Exam Trap: Expecting every patient to pass through all stages in order.</w:t>
      </w:r>
    </w:p>
    <w:p>
      <w:pPr>
        <w:spacing w:after="0" w:before="0"/>
      </w:pPr>
      <w:r>
        <w:rPr>
          <w:rFonts w:ascii="Noto Sans" w:hAnsi="Noto Sans" w:cs="Noto Sans" w:eastAsia="Noto Sans"/>
          <w:b w:val="0"/>
          <w:sz w:val="21"/>
          <w:szCs w:val="21"/>
        </w:rPr>
        <w:t>⚡ 5-Second Recall: GRIEF: DENIAL, ANGER, BARGAIN, DEPRESSION, ACCEPTANCE</w:t>
      </w:r>
    </w:p>
    <w:p>
      <w:pPr>
        <w:spacing w:after="0" w:before="0"/>
      </w:pPr>
      <w:r>
        <w:rPr>
          <w:rFonts w:ascii="Noto Sans" w:hAnsi="Noto Sans" w:cs="Noto Sans" w:eastAsia="Noto Sans"/>
          <w:b w:val="0"/>
          <w:sz w:val="21"/>
          <w:szCs w:val="21"/>
        </w:rPr>
        <w:t>💎 PNC Exam Pearl: Support the patient and family at each stage, allow expression of anger and sadness and involve palliative care and counselling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child is brought with multiple injuries of different ages and a frightened, evasive history. What is the correct nursing action?</w:t>
      </w:r>
    </w:p>
    <w:p>
      <w:pPr>
        <w:spacing w:after="0" w:before="0"/>
      </w:pPr>
      <w:r>
        <w:rPr>
          <w:rFonts w:ascii="Noto Sans" w:hAnsi="Noto Sans" w:cs="Noto Sans" w:eastAsia="Noto Sans"/>
          <w:b w:val="0"/>
          <w:sz w:val="21"/>
          <w:szCs w:val="21"/>
        </w:rPr>
        <w:t>किसी बच्चे को अलग-अलग समय की अनेक चोटों के साथ लाया जाता है और उसका इतिहास भयभीत तथा टालमटोल वाला है। सही नर्सिंग क्रिया कौन-सी है?</w:t>
      </w:r>
    </w:p>
    <w:p>
      <w:pPr>
        <w:spacing w:after="0" w:before="0"/>
      </w:pPr>
      <w:r>
        <w:rPr>
          <w:rFonts w:ascii="Noto Sans" w:hAnsi="Noto Sans" w:cs="Noto Sans" w:eastAsia="Noto Sans"/>
          <w:b w:val="0"/>
          <w:sz w:val="21"/>
          <w:szCs w:val="21"/>
        </w:rPr>
        <w:t>A. Send the child home with advice to the parents / बच्चे को माता-पिता को सलाह देकर घर भेज देना</w:t>
      </w:r>
    </w:p>
    <w:p>
      <w:pPr>
        <w:spacing w:after="0" w:before="0"/>
      </w:pPr>
      <w:r>
        <w:rPr>
          <w:rFonts w:ascii="Noto Sans" w:hAnsi="Noto Sans" w:cs="Noto Sans" w:eastAsia="Noto Sans"/>
          <w:b w:val="0"/>
          <w:sz w:val="21"/>
          <w:szCs w:val="21"/>
        </w:rPr>
        <w:t>B. Ask the parents to explain every injury before treating / उपचार से पहले माता-पिता से प्रत्येक चोट का कारण पूछना</w:t>
      </w:r>
    </w:p>
    <w:p>
      <w:pPr>
        <w:spacing w:after="0" w:before="0"/>
      </w:pPr>
      <w:r>
        <w:rPr>
          <w:rFonts w:ascii="Noto Sans" w:hAnsi="Noto Sans" w:cs="Noto Sans" w:eastAsia="Noto Sans"/>
          <w:b w:val="0"/>
          <w:sz w:val="21"/>
          <w:szCs w:val="21"/>
        </w:rPr>
        <w:t>C. Question the child repeatedly for the truth / सत्य जानने के लिए बच्चे से बार-बार प्रश्न पूछना</w:t>
      </w:r>
    </w:p>
    <w:p>
      <w:pPr>
        <w:spacing w:after="0" w:before="0"/>
      </w:pPr>
      <w:r>
        <w:rPr>
          <w:rFonts w:ascii="Noto Sans" w:hAnsi="Noto Sans" w:cs="Noto Sans" w:eastAsia="Noto Sans"/>
          <w:b w:val="0"/>
          <w:sz w:val="21"/>
          <w:szCs w:val="21"/>
        </w:rPr>
        <w:t>D. Treat the injuries, document the site, size, shape, colour and age of each injury objectively with a body diagram and photographs as policy allows, keep the exact words of the child and the attendant in the record, preserve the clothing and specimens, report to the doctor and the authorities as legally required and keep the child safe / चोटों का उपचार करना, प्रत्येक चोट का स्थान, आकार, आकाररेखा, रंग तथा आयु शरीर चित्र तथा नीति अनुसार फोटो के साथ वस्तुनिष्ठ रूप से दर्ज करना, बच्चे तथा साथ आए व्यक्ति के मूल शब्द अभिलेख में रखना, कपड़े एवं नमूने सुरक्षित रखना, कानूनी आवश्यकता अनुसार चिकित्सक तथा अधिकारियों को सूचित करना और बच्चे को सुरक्षित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Treat the injuries, document the site, size, shape, colour and age of each injury objectively with a body diagram and photographs as policy allows, keep the exact words of the child and the attendant in the record, preserve the clothing and specimens, report to the doctor and the authorities as legally required and keep the child safe</w:t>
      </w:r>
    </w:p>
    <w:p>
      <w:pPr>
        <w:spacing w:after="0" w:before="0"/>
      </w:pPr>
      <w:r>
        <w:rPr>
          <w:rFonts w:ascii="Noto Sans" w:hAnsi="Noto Sans" w:cs="Noto Sans" w:eastAsia="Noto Sans"/>
          <w:b w:val="0"/>
          <w:sz w:val="21"/>
          <w:szCs w:val="21"/>
        </w:rPr>
        <w:t>🧠 Clinical Rationale: Suspected child abuse requires treatment first with objective documentation of every injury, a body map, the child's own words quoted exactly, preservation of clothing and samples and mandatory reporting to the authorities, while the child is kept safe and repeated questioning, accusation and premature discharge are avoided because they destroy evidence and endanger the child.</w:t>
      </w:r>
    </w:p>
    <w:p>
      <w:pPr>
        <w:spacing w:after="0" w:before="0"/>
      </w:pPr>
      <w:r>
        <w:rPr>
          <w:rFonts w:ascii="Noto Sans" w:hAnsi="Noto Sans" w:cs="Noto Sans" w:eastAsia="Noto Sans"/>
          <w:b w:val="0"/>
          <w:sz w:val="21"/>
          <w:szCs w:val="21"/>
        </w:rPr>
        <w:t>🔍 Key Clues: Documentation in suspected child abuse</w:t>
      </w:r>
    </w:p>
    <w:p>
      <w:pPr>
        <w:spacing w:after="0" w:before="0"/>
      </w:pPr>
      <w:r>
        <w:rPr>
          <w:rFonts w:ascii="Noto Sans" w:hAnsi="Noto Sans" w:cs="Noto Sans" w:eastAsia="Noto Sans"/>
          <w:b w:val="0"/>
          <w:sz w:val="21"/>
          <w:szCs w:val="21"/>
        </w:rPr>
        <w:t>🚨 Priority Principle: Treat, document objectively, quote the child, preserve evidence and report.</w:t>
      </w:r>
    </w:p>
    <w:p>
      <w:pPr>
        <w:spacing w:after="0" w:before="0"/>
      </w:pPr>
      <w:r>
        <w:rPr>
          <w:rFonts w:ascii="Noto Sans" w:hAnsi="Noto Sans" w:cs="Noto Sans" w:eastAsia="Noto Sans"/>
          <w:b w:val="0"/>
          <w:sz w:val="21"/>
          <w:szCs w:val="21"/>
        </w:rPr>
        <w:t>❌ Why Not Others: Repeated interrogation, sending the child home and confrontation with the parents delay protection and contaminate evidence.</w:t>
      </w:r>
    </w:p>
    <w:p>
      <w:pPr>
        <w:spacing w:after="0" w:before="0"/>
      </w:pPr>
      <w:r>
        <w:rPr>
          <w:rFonts w:ascii="Noto Sans" w:hAnsi="Noto Sans" w:cs="Noto Sans" w:eastAsia="Noto Sans"/>
          <w:b w:val="0"/>
          <w:sz w:val="21"/>
          <w:szCs w:val="21"/>
        </w:rPr>
        <w:t>⚠️ Exam Trap: Asking leading questions to a child who has been abused.</w:t>
      </w:r>
    </w:p>
    <w:p>
      <w:pPr>
        <w:spacing w:after="0" w:before="0"/>
      </w:pPr>
      <w:r>
        <w:rPr>
          <w:rFonts w:ascii="Noto Sans" w:hAnsi="Noto Sans" w:cs="Noto Sans" w:eastAsia="Noto Sans"/>
          <w:b w:val="0"/>
          <w:sz w:val="21"/>
          <w:szCs w:val="21"/>
        </w:rPr>
        <w:t>⚡ 5-Second Recall: CHILD ABUSE: TREAT, DOCUMENT, PRESERVE, REPORT, PROTECT</w:t>
      </w:r>
    </w:p>
    <w:p>
      <w:pPr>
        <w:spacing w:after="0" w:before="0"/>
      </w:pPr>
      <w:r>
        <w:rPr>
          <w:rFonts w:ascii="Noto Sans" w:hAnsi="Noto Sans" w:cs="Noto Sans" w:eastAsia="Noto Sans"/>
          <w:b w:val="0"/>
          <w:sz w:val="21"/>
          <w:szCs w:val="21"/>
        </w:rPr>
        <w:t>💎 PNC Exam Pearl: Use a body diagram with measurements, involve the child protection team and record only facts, not opinions.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What is meant by maintaining the chain of custody of a forensic sample?</w:t>
      </w:r>
    </w:p>
    <w:p>
      <w:pPr>
        <w:spacing w:after="0" w:before="0"/>
      </w:pPr>
      <w:r>
        <w:rPr>
          <w:rFonts w:ascii="Noto Sans" w:hAnsi="Noto Sans" w:cs="Noto Sans" w:eastAsia="Noto Sans"/>
          <w:b w:val="0"/>
          <w:sz w:val="21"/>
          <w:szCs w:val="21"/>
        </w:rPr>
        <w:t>किसी विधि-विज्ञान नमूने की अभिरक्षा श्रृंखला बनाए रखने का अर्थ क्या है?</w:t>
      </w:r>
    </w:p>
    <w:p>
      <w:pPr>
        <w:spacing w:after="0" w:before="0"/>
      </w:pPr>
      <w:r>
        <w:rPr>
          <w:rFonts w:ascii="Noto Sans" w:hAnsi="Noto Sans" w:cs="Noto Sans" w:eastAsia="Noto Sans"/>
          <w:b w:val="0"/>
          <w:sz w:val="21"/>
          <w:szCs w:val="21"/>
        </w:rPr>
        <w:t>A. Keeping the sample unsealed so that it can be examined easily / जाँच आसान हो इसलिए नमूना बिना मुहर का रखना</w:t>
      </w:r>
    </w:p>
    <w:p>
      <w:pPr>
        <w:spacing w:after="0" w:before="0"/>
      </w:pPr>
      <w:r>
        <w:rPr>
          <w:rFonts w:ascii="Noto Sans" w:hAnsi="Noto Sans" w:cs="Noto Sans" w:eastAsia="Noto Sans"/>
          <w:b w:val="0"/>
          <w:sz w:val="21"/>
          <w:szCs w:val="21"/>
        </w:rPr>
        <w:t>B. Keeping the sample in the patient's room / नमूने को रोगी के कमरे में रखना</w:t>
      </w:r>
    </w:p>
    <w:p>
      <w:pPr>
        <w:spacing w:after="0" w:before="0"/>
      </w:pPr>
      <w:r>
        <w:rPr>
          <w:rFonts w:ascii="Noto Sans" w:hAnsi="Noto Sans" w:cs="Noto Sans" w:eastAsia="Noto Sans"/>
          <w:b w:val="0"/>
          <w:sz w:val="21"/>
          <w:szCs w:val="21"/>
        </w:rPr>
        <w:t>C. Documenting an unbroken record of everyone who collected, handled, transferred and stored the sample with the date, time, seal and signatures, so that its identity and integrity are provable in court / नमूना एकत्र करने, संभालने, हस्तांतरित करने तथा भंडारण करने वाले प्रत्येक व्यक्ति का तिथि, समय, मुहर तथा हस्ताक्षर सहित अखंड अभिलेख रखना, ताकि न्यायालय में उसकी पहचान तथा अखंडता सिद्ध की जा सके</w:t>
      </w:r>
    </w:p>
    <w:p>
      <w:pPr>
        <w:spacing w:after="0" w:before="0"/>
      </w:pPr>
      <w:r>
        <w:rPr>
          <w:rFonts w:ascii="Noto Sans" w:hAnsi="Noto Sans" w:cs="Noto Sans" w:eastAsia="Noto Sans"/>
          <w:b w:val="0"/>
          <w:sz w:val="21"/>
          <w:szCs w:val="21"/>
        </w:rPr>
        <w:t>D. Sending the sample by a relative to the laboratory / नमूना किसी संबंधी के माध्यम से प्रयोगशाला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Documenting an unbroken record of everyone who collected, handled, transferred and stored the sample with the date, time, seal and signatures, so that its identity and integrity are provable in court</w:t>
      </w:r>
    </w:p>
    <w:p>
      <w:pPr>
        <w:spacing w:after="0" w:before="0"/>
      </w:pPr>
      <w:r>
        <w:rPr>
          <w:rFonts w:ascii="Noto Sans" w:hAnsi="Noto Sans" w:cs="Noto Sans" w:eastAsia="Noto Sans"/>
          <w:b w:val="0"/>
          <w:sz w:val="21"/>
          <w:szCs w:val="21"/>
        </w:rPr>
        <w:t>🧠 Clinical Rationale: Chain of custody is the chronological documentation of every person who collected, handled, transported and stored a forensic sample, with the date, time, condition, seal number and signature at each transfer, because a break in the chain allows the sample to be questioned and its evidential value to be lost.</w:t>
      </w:r>
    </w:p>
    <w:p>
      <w:pPr>
        <w:spacing w:after="0" w:before="0"/>
      </w:pPr>
      <w:r>
        <w:rPr>
          <w:rFonts w:ascii="Noto Sans" w:hAnsi="Noto Sans" w:cs="Noto Sans" w:eastAsia="Noto Sans"/>
          <w:b w:val="0"/>
          <w:sz w:val="21"/>
          <w:szCs w:val="21"/>
        </w:rPr>
        <w:t>🔍 Key Clues: Chain of custody of a forensic sample</w:t>
      </w:r>
    </w:p>
    <w:p>
      <w:pPr>
        <w:spacing w:after="0" w:before="0"/>
      </w:pPr>
      <w:r>
        <w:rPr>
          <w:rFonts w:ascii="Noto Sans" w:hAnsi="Noto Sans" w:cs="Noto Sans" w:eastAsia="Noto Sans"/>
          <w:b w:val="0"/>
          <w:sz w:val="21"/>
          <w:szCs w:val="21"/>
        </w:rPr>
        <w:t>🚨 Priority Principle: Every hand that touches the sample is recorded with date, time, seal and signature.</w:t>
      </w:r>
    </w:p>
    <w:p>
      <w:pPr>
        <w:spacing w:after="0" w:before="0"/>
      </w:pPr>
      <w:r>
        <w:rPr>
          <w:rFonts w:ascii="Noto Sans" w:hAnsi="Noto Sans" w:cs="Noto Sans" w:eastAsia="Noto Sans"/>
          <w:b w:val="0"/>
          <w:sz w:val="21"/>
          <w:szCs w:val="21"/>
        </w:rPr>
        <w:t>❌ Why Not Others: Storing it in the ward, sending it with a relative and leaving it unsealed all break the chain and destroy the evidence.</w:t>
      </w:r>
    </w:p>
    <w:p>
      <w:pPr>
        <w:spacing w:after="0" w:before="0"/>
      </w:pPr>
      <w:r>
        <w:rPr>
          <w:rFonts w:ascii="Noto Sans" w:hAnsi="Noto Sans" w:cs="Noto Sans" w:eastAsia="Noto Sans"/>
          <w:b w:val="0"/>
          <w:sz w:val="21"/>
          <w:szCs w:val="21"/>
        </w:rPr>
        <w:t>⚠️ Exam Trap: Handing a forensic sample to an unknown person without a record.</w:t>
      </w:r>
    </w:p>
    <w:p>
      <w:pPr>
        <w:spacing w:after="0" w:before="0"/>
      </w:pPr>
      <w:r>
        <w:rPr>
          <w:rFonts w:ascii="Noto Sans" w:hAnsi="Noto Sans" w:cs="Noto Sans" w:eastAsia="Noto Sans"/>
          <w:b w:val="0"/>
          <w:sz w:val="21"/>
          <w:szCs w:val="21"/>
        </w:rPr>
        <w:t>⚡ 5-Second Recall: CHAIN OF CUSTODY: EVERY HAND, EVERY TIME, SIGNED</w:t>
      </w:r>
    </w:p>
    <w:p>
      <w:pPr>
        <w:spacing w:after="0" w:before="0"/>
      </w:pPr>
      <w:r>
        <w:rPr>
          <w:rFonts w:ascii="Noto Sans" w:hAnsi="Noto Sans" w:cs="Noto Sans" w:eastAsia="Noto Sans"/>
          <w:b w:val="0"/>
          <w:sz w:val="21"/>
          <w:szCs w:val="21"/>
        </w:rPr>
        <w:t>💎 PNC Exam Pearl: Label the sample immediately at the bedside, seal it, store it securely and hand it over only against a written receipt.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What does the infant mortality rate measure?</w:t>
      </w:r>
    </w:p>
    <w:p>
      <w:pPr>
        <w:spacing w:after="0" w:before="0"/>
      </w:pPr>
      <w:r>
        <w:rPr>
          <w:rFonts w:ascii="Noto Sans" w:hAnsi="Noto Sans" w:cs="Noto Sans" w:eastAsia="Noto Sans"/>
          <w:b w:val="0"/>
          <w:sz w:val="21"/>
          <w:szCs w:val="21"/>
        </w:rPr>
        <w:t>शिशु मृत्यु दर किसका मापन करती है?</w:t>
      </w:r>
    </w:p>
    <w:p>
      <w:pPr>
        <w:spacing w:after="0" w:before="0"/>
      </w:pPr>
      <w:r>
        <w:rPr>
          <w:rFonts w:ascii="Noto Sans" w:hAnsi="Noto Sans" w:cs="Noto Sans" w:eastAsia="Noto Sans"/>
          <w:b w:val="0"/>
          <w:sz w:val="21"/>
          <w:szCs w:val="21"/>
        </w:rPr>
        <w:t>A. Deaths of infants under one year of age per thousand live births in a year / एक वर्ष से कम आयु के शिशुओं की मृत्यु प्रति हजार जीवित जन्म प्रति वर्ष</w:t>
      </w:r>
    </w:p>
    <w:p>
      <w:pPr>
        <w:spacing w:after="0" w:before="0"/>
      </w:pPr>
      <w:r>
        <w:rPr>
          <w:rFonts w:ascii="Noto Sans" w:hAnsi="Noto Sans" w:cs="Noto Sans" w:eastAsia="Noto Sans"/>
          <w:b w:val="0"/>
          <w:sz w:val="21"/>
          <w:szCs w:val="21"/>
        </w:rPr>
        <w:t>B. Deaths of mothers per thousand deliveries / प्रति हजार प्रसव पर माताओं की मृत्यु</w:t>
      </w:r>
    </w:p>
    <w:p>
      <w:pPr>
        <w:spacing w:after="0" w:before="0"/>
      </w:pPr>
      <w:r>
        <w:rPr>
          <w:rFonts w:ascii="Noto Sans" w:hAnsi="Noto Sans" w:cs="Noto Sans" w:eastAsia="Noto Sans"/>
          <w:b w:val="0"/>
          <w:sz w:val="21"/>
          <w:szCs w:val="21"/>
        </w:rPr>
        <w:t>C. Deaths of newborns in the first hour of life only / जीवन के पहले घंटे में ही नवजातों की मृत्यु</w:t>
      </w:r>
    </w:p>
    <w:p>
      <w:pPr>
        <w:spacing w:after="0" w:before="0"/>
      </w:pPr>
      <w:r>
        <w:rPr>
          <w:rFonts w:ascii="Noto Sans" w:hAnsi="Noto Sans" w:cs="Noto Sans" w:eastAsia="Noto Sans"/>
          <w:b w:val="0"/>
          <w:sz w:val="21"/>
          <w:szCs w:val="21"/>
        </w:rPr>
        <w:t>D. Deaths of children under five years per thousand live births / पाँच वर्ष से कम आयु के बच्चों की मृत्यु प्रति हजार जीवित जन्म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Deaths of infants under one year of age per thousand live births in a year</w:t>
      </w:r>
    </w:p>
    <w:p>
      <w:pPr>
        <w:spacing w:after="0" w:before="0"/>
      </w:pPr>
      <w:r>
        <w:rPr>
          <w:rFonts w:ascii="Noto Sans" w:hAnsi="Noto Sans" w:cs="Noto Sans" w:eastAsia="Noto Sans"/>
          <w:b w:val="0"/>
          <w:sz w:val="21"/>
          <w:szCs w:val="21"/>
        </w:rPr>
        <w:t>🧠 Clinical Rationale: The infant mortality rate is the number of deaths of infants under one year of age per thousand live births in a given year, and it reflects the health status of a community along with maternal and child health services, nutrition, immunisation and sanitation, so it is a sensitive indicator for planning and evaluating programmes.</w:t>
      </w:r>
    </w:p>
    <w:p>
      <w:pPr>
        <w:spacing w:after="0" w:before="0"/>
      </w:pPr>
      <w:r>
        <w:rPr>
          <w:rFonts w:ascii="Noto Sans" w:hAnsi="Noto Sans" w:cs="Noto Sans" w:eastAsia="Noto Sans"/>
          <w:b w:val="0"/>
          <w:sz w:val="21"/>
          <w:szCs w:val="21"/>
        </w:rPr>
        <w:t>🔍 Key Clues: Infant mortality rate</w:t>
      </w:r>
    </w:p>
    <w:p>
      <w:pPr>
        <w:spacing w:after="0" w:before="0"/>
      </w:pPr>
      <w:r>
        <w:rPr>
          <w:rFonts w:ascii="Noto Sans" w:hAnsi="Noto Sans" w:cs="Noto Sans" w:eastAsia="Noto Sans"/>
          <w:b w:val="0"/>
          <w:sz w:val="21"/>
          <w:szCs w:val="21"/>
        </w:rPr>
        <w:t>🚨 Priority Principle: Infant mortality is deaths under one year per thousand live births.</w:t>
      </w:r>
    </w:p>
    <w:p>
      <w:pPr>
        <w:spacing w:after="0" w:before="0"/>
      </w:pPr>
      <w:r>
        <w:rPr>
          <w:rFonts w:ascii="Noto Sans" w:hAnsi="Noto Sans" w:cs="Noto Sans" w:eastAsia="Noto Sans"/>
          <w:b w:val="0"/>
          <w:sz w:val="21"/>
          <w:szCs w:val="21"/>
        </w:rPr>
        <w:t>❌ Why Not Others: Under five mortality is a different indicator, maternal mortality relates to mothers and the first hour deaths are only neonatal deaths.</w:t>
      </w:r>
    </w:p>
    <w:p>
      <w:pPr>
        <w:spacing w:after="0" w:before="0"/>
      </w:pPr>
      <w:r>
        <w:rPr>
          <w:rFonts w:ascii="Noto Sans" w:hAnsi="Noto Sans" w:cs="Noto Sans" w:eastAsia="Noto Sans"/>
          <w:b w:val="0"/>
          <w:sz w:val="21"/>
          <w:szCs w:val="21"/>
        </w:rPr>
        <w:t>⚠️ Exam Trap: Confusing infant mortality with under five mortality.</w:t>
      </w:r>
    </w:p>
    <w:p>
      <w:pPr>
        <w:spacing w:after="0" w:before="0"/>
      </w:pPr>
      <w:r>
        <w:rPr>
          <w:rFonts w:ascii="Noto Sans" w:hAnsi="Noto Sans" w:cs="Noto Sans" w:eastAsia="Noto Sans"/>
          <w:b w:val="0"/>
          <w:sz w:val="21"/>
          <w:szCs w:val="21"/>
        </w:rPr>
        <w:t>⚡ 5-Second Recall: IMR: UNDER ONE YEAR PER 1000 LIVE BIRTHS</w:t>
      </w:r>
    </w:p>
    <w:p>
      <w:pPr>
        <w:spacing w:after="0" w:before="0"/>
      </w:pPr>
      <w:r>
        <w:rPr>
          <w:rFonts w:ascii="Noto Sans" w:hAnsi="Noto Sans" w:cs="Noto Sans" w:eastAsia="Noto Sans"/>
          <w:b w:val="0"/>
          <w:sz w:val="21"/>
          <w:szCs w:val="21"/>
        </w:rPr>
        <w:t>💎 PNC Exam Pearl: Explain the indicator to students and the community and use the local data for planning maternal and child health activities.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vaccines are given to a newborn at birth under the national immunisation schedule in India?</w:t>
      </w:r>
    </w:p>
    <w:p>
      <w:pPr>
        <w:spacing w:after="0" w:before="0"/>
      </w:pPr>
      <w:r>
        <w:rPr>
          <w:rFonts w:ascii="Noto Sans" w:hAnsi="Noto Sans" w:cs="Noto Sans" w:eastAsia="Noto Sans"/>
          <w:b w:val="0"/>
          <w:sz w:val="21"/>
          <w:szCs w:val="21"/>
        </w:rPr>
        <w:t>भारत में राष्ट्रीय टीकाकरण कार्यक्रम के अंतर्गत नवजात को जन्म पर कौन-से टीके दिए जाते हैं?</w:t>
      </w:r>
    </w:p>
    <w:p>
      <w:pPr>
        <w:spacing w:after="0" w:before="0"/>
      </w:pPr>
      <w:r>
        <w:rPr>
          <w:rFonts w:ascii="Noto Sans" w:hAnsi="Noto Sans" w:cs="Noto Sans" w:eastAsia="Noto Sans"/>
          <w:b w:val="0"/>
          <w:sz w:val="21"/>
          <w:szCs w:val="21"/>
        </w:rPr>
        <w:t>A. Diphtheria, pertussis and tetanus only / केवल डिप्थीरिया, काली खाँसी तथा टिटनेस</w:t>
      </w:r>
    </w:p>
    <w:p>
      <w:pPr>
        <w:spacing w:after="0" w:before="0"/>
      </w:pPr>
      <w:r>
        <w:rPr>
          <w:rFonts w:ascii="Noto Sans" w:hAnsi="Noto Sans" w:cs="Noto Sans" w:eastAsia="Noto Sans"/>
          <w:b w:val="0"/>
          <w:sz w:val="21"/>
          <w:szCs w:val="21"/>
        </w:rPr>
        <w:t>B. Typhoid and chickenpox / टाइफॉइड तथा चेचक</w:t>
      </w:r>
    </w:p>
    <w:p>
      <w:pPr>
        <w:spacing w:after="0" w:before="0"/>
      </w:pPr>
      <w:r>
        <w:rPr>
          <w:rFonts w:ascii="Noto Sans" w:hAnsi="Noto Sans" w:cs="Noto Sans" w:eastAsia="Noto Sans"/>
          <w:b w:val="0"/>
          <w:sz w:val="21"/>
          <w:szCs w:val="21"/>
        </w:rPr>
        <w:t>C. BCG, oral polio zero dose, and hepatitis B birth dose / बीसीजी, ओरल पोलियो की शून्य खुराक तथा हेपेटाइटिस बी की जन्म खुराक</w:t>
      </w:r>
    </w:p>
    <w:p>
      <w:pPr>
        <w:spacing w:after="0" w:before="0"/>
      </w:pPr>
      <w:r>
        <w:rPr>
          <w:rFonts w:ascii="Noto Sans" w:hAnsi="Noto Sans" w:cs="Noto Sans" w:eastAsia="Noto Sans"/>
          <w:b w:val="0"/>
          <w:sz w:val="21"/>
          <w:szCs w:val="21"/>
        </w:rPr>
        <w:t>D. Measles, mumps and rubella / खसरा, कण्ठमाला तथा रूबेला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BCG, oral polio zero dose, and hepatitis B birth dose</w:t>
      </w:r>
    </w:p>
    <w:p>
      <w:pPr>
        <w:spacing w:after="0" w:before="0"/>
      </w:pPr>
      <w:r>
        <w:rPr>
          <w:rFonts w:ascii="Noto Sans" w:hAnsi="Noto Sans" w:cs="Noto Sans" w:eastAsia="Noto Sans"/>
          <w:b w:val="0"/>
          <w:sz w:val="21"/>
          <w:szCs w:val="21"/>
        </w:rPr>
        <w:t>🧠 Clinical Rationale: At birth the child receives BCG intradermally on the left upper arm, the zero dose of oral polio vaccine and the birth dose of hepatitis B vaccine within twenty four hours, and this birth dose protects against perinatal transmission of hepatitis B, with the remaining doses following the schedule at six, ten and fourteen weeks.</w:t>
      </w:r>
    </w:p>
    <w:p>
      <w:pPr>
        <w:spacing w:after="0" w:before="0"/>
      </w:pPr>
      <w:r>
        <w:rPr>
          <w:rFonts w:ascii="Noto Sans" w:hAnsi="Noto Sans" w:cs="Noto Sans" w:eastAsia="Noto Sans"/>
          <w:b w:val="0"/>
          <w:sz w:val="21"/>
          <w:szCs w:val="21"/>
        </w:rPr>
        <w:t>🔍 Key Clues: Vaccines given at birth</w:t>
      </w:r>
    </w:p>
    <w:p>
      <w:pPr>
        <w:spacing w:after="0" w:before="0"/>
      </w:pPr>
      <w:r>
        <w:rPr>
          <w:rFonts w:ascii="Noto Sans" w:hAnsi="Noto Sans" w:cs="Noto Sans" w:eastAsia="Noto Sans"/>
          <w:b w:val="0"/>
          <w:sz w:val="21"/>
          <w:szCs w:val="21"/>
        </w:rPr>
        <w:t>🚨 Priority Principle: Birth doses are BCG, oral polio zero dose and hepatitis B.</w:t>
      </w:r>
    </w:p>
    <w:p>
      <w:pPr>
        <w:spacing w:after="0" w:before="0"/>
      </w:pPr>
      <w:r>
        <w:rPr>
          <w:rFonts w:ascii="Noto Sans" w:hAnsi="Noto Sans" w:cs="Noto Sans" w:eastAsia="Noto Sans"/>
          <w:b w:val="0"/>
          <w:sz w:val="21"/>
          <w:szCs w:val="21"/>
        </w:rPr>
        <w:t>❌ Why Not Others: Measles rubella is given at nine to twelve months, the diphtheria pertussis tetanus combination begins at six weeks and typhoid and varicella are not birth doses.</w:t>
      </w:r>
    </w:p>
    <w:p>
      <w:pPr>
        <w:spacing w:after="0" w:before="0"/>
      </w:pPr>
      <w:r>
        <w:rPr>
          <w:rFonts w:ascii="Noto Sans" w:hAnsi="Noto Sans" w:cs="Noto Sans" w:eastAsia="Noto Sans"/>
          <w:b w:val="0"/>
          <w:sz w:val="21"/>
          <w:szCs w:val="21"/>
        </w:rPr>
        <w:t>⚠️ Exam Trap: Delaying the hepatitis B birth dose beyond twenty four hours.</w:t>
      </w:r>
    </w:p>
    <w:p>
      <w:pPr>
        <w:spacing w:after="0" w:before="0"/>
      </w:pPr>
      <w:r>
        <w:rPr>
          <w:rFonts w:ascii="Noto Sans" w:hAnsi="Noto Sans" w:cs="Noto Sans" w:eastAsia="Noto Sans"/>
          <w:b w:val="0"/>
          <w:sz w:val="21"/>
          <w:szCs w:val="21"/>
        </w:rPr>
        <w:t>⚡ 5-Second Recall: AT BIRTH: BCG, OPV ZERO AND HEPATITIS B</w:t>
      </w:r>
    </w:p>
    <w:p>
      <w:pPr>
        <w:spacing w:after="0" w:before="0"/>
      </w:pPr>
      <w:r>
        <w:rPr>
          <w:rFonts w:ascii="Noto Sans" w:hAnsi="Noto Sans" w:cs="Noto Sans" w:eastAsia="Noto Sans"/>
          <w:b w:val="0"/>
          <w:sz w:val="21"/>
          <w:szCs w:val="21"/>
        </w:rPr>
        <w:t>💎 PNC Exam Pearl: Record the doses on the immunisation card, teach the mother about the next visit and observe for any adverse event after immunisation.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services are provided under the National Programme for Health Care of the Elderly?</w:t>
      </w:r>
    </w:p>
    <w:p>
      <w:pPr>
        <w:spacing w:after="0" w:before="0"/>
      </w:pPr>
      <w:r>
        <w:rPr>
          <w:rFonts w:ascii="Noto Sans" w:hAnsi="Noto Sans" w:cs="Noto Sans" w:eastAsia="Noto Sans"/>
          <w:b w:val="0"/>
          <w:sz w:val="21"/>
          <w:szCs w:val="21"/>
        </w:rPr>
        <w:t>वरिष्ठ नागरिकों की स्वास्थ्य देखभाल राष्ट्रीय कार्यक्रम के अंतर्गत कौन-सी सेवाएँ दी जाती हैं?</w:t>
      </w:r>
    </w:p>
    <w:p>
      <w:pPr>
        <w:spacing w:after="0" w:before="0"/>
      </w:pPr>
      <w:r>
        <w:rPr>
          <w:rFonts w:ascii="Noto Sans" w:hAnsi="Noto Sans" w:cs="Noto Sans" w:eastAsia="Noto Sans"/>
          <w:b w:val="0"/>
          <w:sz w:val="21"/>
          <w:szCs w:val="21"/>
        </w:rPr>
        <w:t>A. Only free spectacles / केवल नि:शुल्क चश्मे</w:t>
      </w:r>
    </w:p>
    <w:p>
      <w:pPr>
        <w:spacing w:after="0" w:before="0"/>
      </w:pPr>
      <w:r>
        <w:rPr>
          <w:rFonts w:ascii="Noto Sans" w:hAnsi="Noto Sans" w:cs="Noto Sans" w:eastAsia="Noto Sans"/>
          <w:b w:val="0"/>
          <w:sz w:val="21"/>
          <w:szCs w:val="21"/>
        </w:rPr>
        <w:t>B. Only free transport to hospital / केवल अस्पताल तक नि:शुल्क परिवहन</w:t>
      </w:r>
    </w:p>
    <w:p>
      <w:pPr>
        <w:spacing w:after="0" w:before="0"/>
      </w:pPr>
      <w:r>
        <w:rPr>
          <w:rFonts w:ascii="Noto Sans" w:hAnsi="Noto Sans" w:cs="Noto Sans" w:eastAsia="Noto Sans"/>
          <w:b w:val="0"/>
          <w:sz w:val="21"/>
          <w:szCs w:val="21"/>
        </w:rPr>
        <w:t>C. Only cataract surgery / केवल मोतियाबिंद की शल्य चिकित्सा</w:t>
      </w:r>
    </w:p>
    <w:p>
      <w:pPr>
        <w:spacing w:after="0" w:before="0"/>
      </w:pPr>
      <w:r>
        <w:rPr>
          <w:rFonts w:ascii="Noto Sans" w:hAnsi="Noto Sans" w:cs="Noto Sans" w:eastAsia="Noto Sans"/>
          <w:b w:val="0"/>
          <w:sz w:val="21"/>
          <w:szCs w:val="21"/>
        </w:rPr>
        <w:t>D. Preventive, promotive, curative and rehabilitative services including geriatric clinics and screening for non communicable diseases, home based care, referral support, health education and training of caregivers / रोकथाम, स्वास्थ्य संवर्धन, उपचार तथा पुनर्वास सहित सेवाएँ, जिनमें जेरियाट्रिक क्लिनिक तथा गैर संचारी रोगों की जाँच, घर आधारित देखभाल, रेफरल सहयोग, स्वास्थ्य शिक्षा तथा देखभाल करने वालों का प्रशिक्षण शामिल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Preventive, promotive, curative and rehabilitative services including geriatric clinics and screening for non communicable diseases, home based care, referral support, health education and training of caregivers</w:t>
      </w:r>
    </w:p>
    <w:p>
      <w:pPr>
        <w:spacing w:after="0" w:before="0"/>
      </w:pPr>
      <w:r>
        <w:rPr>
          <w:rFonts w:ascii="Noto Sans" w:hAnsi="Noto Sans" w:cs="Noto Sans" w:eastAsia="Noto Sans"/>
          <w:b w:val="0"/>
          <w:sz w:val="21"/>
          <w:szCs w:val="21"/>
        </w:rPr>
        <w:t>🧠 Clinical Rationale: The programme provides comprehensive care to the elderly through geriatric clinics at primary, secondary and tertiary levels, screening and management of non communicable diseases, eye and dental care, home based care by trained health workers and caregivers, referral and health education, since the elderly need continuity of care rather than a single service.</w:t>
      </w:r>
    </w:p>
    <w:p>
      <w:pPr>
        <w:spacing w:after="0" w:before="0"/>
      </w:pPr>
      <w:r>
        <w:rPr>
          <w:rFonts w:ascii="Noto Sans" w:hAnsi="Noto Sans" w:cs="Noto Sans" w:eastAsia="Noto Sans"/>
          <w:b w:val="0"/>
          <w:sz w:val="21"/>
          <w:szCs w:val="21"/>
        </w:rPr>
        <w:t>🔍 Key Clues: National Programme for Health Care of the Elderly</w:t>
      </w:r>
    </w:p>
    <w:p>
      <w:pPr>
        <w:spacing w:after="0" w:before="0"/>
      </w:pPr>
      <w:r>
        <w:rPr>
          <w:rFonts w:ascii="Noto Sans" w:hAnsi="Noto Sans" w:cs="Noto Sans" w:eastAsia="Noto Sans"/>
          <w:b w:val="0"/>
          <w:sz w:val="21"/>
          <w:szCs w:val="21"/>
        </w:rPr>
        <w:t>🚨 Priority Principle: Geriatric clinics, screening, home care, referral, education and caregiver training.</w:t>
      </w:r>
    </w:p>
    <w:p>
      <w:pPr>
        <w:spacing w:after="0" w:before="0"/>
      </w:pPr>
      <w:r>
        <w:rPr>
          <w:rFonts w:ascii="Noto Sans" w:hAnsi="Noto Sans" w:cs="Noto Sans" w:eastAsia="Noto Sans"/>
          <w:b w:val="0"/>
          <w:sz w:val="21"/>
          <w:szCs w:val="21"/>
        </w:rPr>
        <w:t>❌ Why Not Others: Restricting the programme to cataract surgery, spectacles or transport ignores its comprehensive scope.</w:t>
      </w:r>
    </w:p>
    <w:p>
      <w:pPr>
        <w:spacing w:after="0" w:before="0"/>
      </w:pPr>
      <w:r>
        <w:rPr>
          <w:rFonts w:ascii="Noto Sans" w:hAnsi="Noto Sans" w:cs="Noto Sans" w:eastAsia="Noto Sans"/>
          <w:b w:val="0"/>
          <w:sz w:val="21"/>
          <w:szCs w:val="21"/>
        </w:rPr>
        <w:t>⚠️ Exam Trap: Treating the elderly as needing only one specific service.</w:t>
      </w:r>
    </w:p>
    <w:p>
      <w:pPr>
        <w:spacing w:after="0" w:before="0"/>
      </w:pPr>
      <w:r>
        <w:rPr>
          <w:rFonts w:ascii="Noto Sans" w:hAnsi="Noto Sans" w:cs="Noto Sans" w:eastAsia="Noto Sans"/>
          <w:b w:val="0"/>
          <w:sz w:val="21"/>
          <w:szCs w:val="21"/>
        </w:rPr>
        <w:t>⚡ 5-Second Recall: ELDERLY CARE: PREVENT, PROMOTE, TREAT AND REHABILITATE</w:t>
      </w:r>
    </w:p>
    <w:p>
      <w:pPr>
        <w:spacing w:after="0" w:before="0"/>
      </w:pPr>
      <w:r>
        <w:rPr>
          <w:rFonts w:ascii="Noto Sans" w:hAnsi="Noto Sans" w:cs="Noto Sans" w:eastAsia="Noto Sans"/>
          <w:b w:val="0"/>
          <w:sz w:val="21"/>
          <w:szCs w:val="21"/>
        </w:rPr>
        <w:t>💎 PNC Exam Pearl: Screen for hypertension, diabetes, vision and hearing problems, assess the fall risk and support the family caregivers.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is the current strategy of the National AIDS and STD Control Programme in India?</w:t>
      </w:r>
    </w:p>
    <w:p>
      <w:pPr>
        <w:spacing w:after="0" w:before="0"/>
      </w:pPr>
      <w:r>
        <w:rPr>
          <w:rFonts w:ascii="Noto Sans" w:hAnsi="Noto Sans" w:cs="Noto Sans" w:eastAsia="Noto Sans"/>
          <w:b w:val="0"/>
          <w:sz w:val="21"/>
          <w:szCs w:val="21"/>
        </w:rPr>
        <w:t>भारत में राष्ट्रीय एड्स तथा यौन संचारित रोग नियंत्रण कार्यक्रम की वर्तमान रणनीति कौन-सी है?</w:t>
      </w:r>
    </w:p>
    <w:p>
      <w:pPr>
        <w:spacing w:after="0" w:before="0"/>
      </w:pPr>
      <w:r>
        <w:rPr>
          <w:rFonts w:ascii="Noto Sans" w:hAnsi="Noto Sans" w:cs="Noto Sans" w:eastAsia="Noto Sans"/>
          <w:b w:val="0"/>
          <w:sz w:val="21"/>
          <w:szCs w:val="21"/>
        </w:rPr>
        <w:t>A. Only awareness campaigns in schools / केवल विद्यालयों में जागरूकता अभियान</w:t>
      </w:r>
    </w:p>
    <w:p>
      <w:pPr>
        <w:spacing w:after="0" w:before="0"/>
      </w:pPr>
      <w:r>
        <w:rPr>
          <w:rFonts w:ascii="Noto Sans" w:hAnsi="Noto Sans" w:cs="Noto Sans" w:eastAsia="Noto Sans"/>
          <w:b w:val="0"/>
          <w:sz w:val="21"/>
          <w:szCs w:val="21"/>
        </w:rPr>
        <w:t>B. The 95 95 95 targets, that is ninety five percent of people living with HIV knowing their status, ninety five percent of those diagnosed receiving sustained treatment and ninety five percent of those treated achieving viral suppression, along with prevention, testing and treatment services and elimination of mother to child transmission / 95 95 95 लक्ष्य, अर्थात एचआईवी से जी रहे लोगों में से पचानवे प्रतिशत को अपनी स्थिति का ज्ञान, जाँच में पाए गए लोगों में से पचानवे प्रतिशत को निरंतर उपचार तथा उपचारित लोगों में से पचानवे प्रतिशत में विषाणु दमन, साथ में रोकथाम, जाँच एवं उपचार सेवाएँ तथा माता से शिशु में संचरण का उन्मूलन</w:t>
      </w:r>
    </w:p>
    <w:p>
      <w:pPr>
        <w:spacing w:after="0" w:before="0"/>
      </w:pPr>
      <w:r>
        <w:rPr>
          <w:rFonts w:ascii="Noto Sans" w:hAnsi="Noto Sans" w:cs="Noto Sans" w:eastAsia="Noto Sans"/>
          <w:b w:val="0"/>
          <w:sz w:val="21"/>
          <w:szCs w:val="21"/>
        </w:rPr>
        <w:t>C. Only free treatment of opportunistic infections / केवल अवसरवादी संक्रमणों का नि:शुल्क उपचार</w:t>
      </w:r>
    </w:p>
    <w:p>
      <w:pPr>
        <w:spacing w:after="0" w:before="0"/>
      </w:pPr>
      <w:r>
        <w:rPr>
          <w:rFonts w:ascii="Noto Sans" w:hAnsi="Noto Sans" w:cs="Noto Sans" w:eastAsia="Noto Sans"/>
          <w:b w:val="0"/>
          <w:sz w:val="21"/>
          <w:szCs w:val="21"/>
        </w:rPr>
        <w:t>D. Closing of testing centres to reduce the numbers / संख्याएँ घटाने के लिए जाँच केंद्र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Only awareness campaigns in schools</w:t>
      </w:r>
    </w:p>
    <w:p>
      <w:pPr>
        <w:spacing w:after="0" w:before="0"/>
      </w:pPr>
      <w:r>
        <w:rPr>
          <w:rFonts w:ascii="Noto Sans" w:hAnsi="Noto Sans" w:cs="Noto Sans" w:eastAsia="Noto Sans"/>
          <w:b w:val="0"/>
          <w:sz w:val="21"/>
          <w:szCs w:val="21"/>
        </w:rPr>
        <w:t>🧠 Clinical Rationale: The programme follows the 95 95 95 framework with free and confidential testing, treatment and viral load monitoring, prevention services including condom promotion, pre and post exposure prophylaxis, de-addiction and blood safety, elimination of mother to child transmission and care for sexually transmitted infections without stigma or discrimination.</w:t>
      </w:r>
    </w:p>
    <w:p>
      <w:pPr>
        <w:spacing w:after="0" w:before="0"/>
      </w:pPr>
      <w:r>
        <w:rPr>
          <w:rFonts w:ascii="Noto Sans" w:hAnsi="Noto Sans" w:cs="Noto Sans" w:eastAsia="Noto Sans"/>
          <w:b w:val="0"/>
          <w:sz w:val="21"/>
          <w:szCs w:val="21"/>
        </w:rPr>
        <w:t>🔍 Key Clues: Strategy of the National AIDS Control Programme</w:t>
      </w:r>
    </w:p>
    <w:p>
      <w:pPr>
        <w:spacing w:after="0" w:before="0"/>
      </w:pPr>
      <w:r>
        <w:rPr>
          <w:rFonts w:ascii="Noto Sans" w:hAnsi="Noto Sans" w:cs="Noto Sans" w:eastAsia="Noto Sans"/>
          <w:b w:val="0"/>
          <w:sz w:val="21"/>
          <w:szCs w:val="21"/>
        </w:rPr>
        <w:t>🚨 Priority Principle: The 95 95 95 targets: know the status, stay on treatment and suppress the virus.</w:t>
      </w:r>
    </w:p>
    <w:p>
      <w:pPr>
        <w:spacing w:after="0" w:before="0"/>
      </w:pPr>
      <w:r>
        <w:rPr>
          <w:rFonts w:ascii="Noto Sans" w:hAnsi="Noto Sans" w:cs="Noto Sans" w:eastAsia="Noto Sans"/>
          <w:b w:val="0"/>
          <w:sz w:val="21"/>
          <w:szCs w:val="21"/>
        </w:rPr>
        <w:t>❌ Why Not Others: Awareness or opportunistic infection treatment alone and closing testing centres do not achieve epidemic control.</w:t>
      </w:r>
    </w:p>
    <w:p>
      <w:pPr>
        <w:spacing w:after="0" w:before="0"/>
      </w:pPr>
      <w:r>
        <w:rPr>
          <w:rFonts w:ascii="Noto Sans" w:hAnsi="Noto Sans" w:cs="Noto Sans" w:eastAsia="Noto Sans"/>
          <w:b w:val="0"/>
          <w:sz w:val="21"/>
          <w:szCs w:val="21"/>
        </w:rPr>
        <w:t>⚠️ Exam Trap: Testing a patient for HIV without pre test counselling or consent.</w:t>
      </w:r>
    </w:p>
    <w:p>
      <w:pPr>
        <w:spacing w:after="0" w:before="0"/>
      </w:pPr>
      <w:r>
        <w:rPr>
          <w:rFonts w:ascii="Noto Sans" w:hAnsi="Noto Sans" w:cs="Noto Sans" w:eastAsia="Noto Sans"/>
          <w:b w:val="0"/>
          <w:sz w:val="21"/>
          <w:szCs w:val="21"/>
        </w:rPr>
        <w:t>⚡ 5-Second Recall: 95 95 95: TEST, TREAT, SUPPRESS</w:t>
      </w:r>
    </w:p>
    <w:p>
      <w:pPr>
        <w:spacing w:after="0" w:before="0"/>
      </w:pPr>
      <w:r>
        <w:rPr>
          <w:rFonts w:ascii="Noto Sans" w:hAnsi="Noto Sans" w:cs="Noto Sans" w:eastAsia="Noto Sans"/>
          <w:b w:val="0"/>
          <w:sz w:val="21"/>
          <w:szCs w:val="21"/>
        </w:rPr>
        <w:t>💎 PNC Exam Pearl: Maintain confidentiality, provide counselling before and after testing and link every positive person to treatment and support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of the following is a primary source of literature for a research study?</w:t>
      </w:r>
    </w:p>
    <w:p>
      <w:pPr>
        <w:spacing w:after="0" w:before="0"/>
      </w:pPr>
      <w:r>
        <w:rPr>
          <w:rFonts w:ascii="Noto Sans" w:hAnsi="Noto Sans" w:cs="Noto Sans" w:eastAsia="Noto Sans"/>
          <w:b w:val="0"/>
          <w:sz w:val="21"/>
          <w:szCs w:val="21"/>
        </w:rPr>
        <w:t>अनुसंधान अध्ययन के लिए निम्नलिखित में से कौन प्राथमिक स्रोत है?</w:t>
      </w:r>
    </w:p>
    <w:p>
      <w:pPr>
        <w:spacing w:after="0" w:before="0"/>
      </w:pPr>
      <w:r>
        <w:rPr>
          <w:rFonts w:ascii="Noto Sans" w:hAnsi="Noto Sans" w:cs="Noto Sans" w:eastAsia="Noto Sans"/>
          <w:b w:val="0"/>
          <w:sz w:val="21"/>
          <w:szCs w:val="21"/>
        </w:rPr>
        <w:t>A. An original research article reporting the study conducted by the investigators themselves / शोधकर्ताओं द्वारा स्वयं किए गए अध्ययन की रिपोर्ट देने वाला मूल शोध लेख</w:t>
      </w:r>
    </w:p>
    <w:p>
      <w:pPr>
        <w:spacing w:after="0" w:before="0"/>
      </w:pPr>
      <w:r>
        <w:rPr>
          <w:rFonts w:ascii="Noto Sans" w:hAnsi="Noto Sans" w:cs="Noto Sans" w:eastAsia="Noto Sans"/>
          <w:b w:val="0"/>
          <w:sz w:val="21"/>
          <w:szCs w:val="21"/>
        </w:rPr>
        <w:t>B. A newspaper report about a study / किसी अध्ययन के बारे में समाचार पत्र की रिपोर्ट</w:t>
      </w:r>
    </w:p>
    <w:p>
      <w:pPr>
        <w:spacing w:after="0" w:before="0"/>
      </w:pPr>
      <w:r>
        <w:rPr>
          <w:rFonts w:ascii="Noto Sans" w:hAnsi="Noto Sans" w:cs="Noto Sans" w:eastAsia="Noto Sans"/>
          <w:b w:val="0"/>
          <w:sz w:val="21"/>
          <w:szCs w:val="21"/>
        </w:rPr>
        <w:t>C. A summary in a nursing magazine / नर्सिंग पत्रिका में छपा सारांश</w:t>
      </w:r>
    </w:p>
    <w:p>
      <w:pPr>
        <w:spacing w:after="0" w:before="0"/>
      </w:pPr>
      <w:r>
        <w:rPr>
          <w:rFonts w:ascii="Noto Sans" w:hAnsi="Noto Sans" w:cs="Noto Sans" w:eastAsia="Noto Sans"/>
          <w:b w:val="0"/>
          <w:sz w:val="21"/>
          <w:szCs w:val="21"/>
        </w:rPr>
        <w:t>D. A textbook chapter written by an author / किसी लेखक द्वारा लिखा पाठ्यपुस्तक का अध्याय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 original research article reporting the study conducted by the investigators themselves</w:t>
      </w:r>
    </w:p>
    <w:p>
      <w:pPr>
        <w:spacing w:after="0" w:before="0"/>
      </w:pPr>
      <w:r>
        <w:rPr>
          <w:rFonts w:ascii="Noto Sans" w:hAnsi="Noto Sans" w:cs="Noto Sans" w:eastAsia="Noto Sans"/>
          <w:b w:val="0"/>
          <w:sz w:val="21"/>
          <w:szCs w:val="21"/>
        </w:rPr>
        <w:t>🧠 Clinical Rationale: Primary sources present first hand data reported by the researchers who conducted the study, such as original articles and research reports, while secondary sources such as textbooks, reviews, newspaper reports and magazine summaries interpret or summarise the work of others, and good literature reviews use primary sources wherever possible.</w:t>
      </w:r>
    </w:p>
    <w:p>
      <w:pPr>
        <w:spacing w:after="0" w:before="0"/>
      </w:pPr>
      <w:r>
        <w:rPr>
          <w:rFonts w:ascii="Noto Sans" w:hAnsi="Noto Sans" w:cs="Noto Sans" w:eastAsia="Noto Sans"/>
          <w:b w:val="0"/>
          <w:sz w:val="21"/>
          <w:szCs w:val="21"/>
        </w:rPr>
        <w:t>🔍 Key Clues: Primary and secondary sources of literature</w:t>
      </w:r>
    </w:p>
    <w:p>
      <w:pPr>
        <w:spacing w:after="0" w:before="0"/>
      </w:pPr>
      <w:r>
        <w:rPr>
          <w:rFonts w:ascii="Noto Sans" w:hAnsi="Noto Sans" w:cs="Noto Sans" w:eastAsia="Noto Sans"/>
          <w:b w:val="0"/>
          <w:sz w:val="21"/>
          <w:szCs w:val="21"/>
        </w:rPr>
        <w:t>🚨 Priority Principle: A primary source is the original research article by the investigators.</w:t>
      </w:r>
    </w:p>
    <w:p>
      <w:pPr>
        <w:spacing w:after="0" w:before="0"/>
      </w:pPr>
      <w:r>
        <w:rPr>
          <w:rFonts w:ascii="Noto Sans" w:hAnsi="Noto Sans" w:cs="Noto Sans" w:eastAsia="Noto Sans"/>
          <w:b w:val="0"/>
          <w:sz w:val="21"/>
          <w:szCs w:val="21"/>
        </w:rPr>
        <w:t>❌ Why Not Others: Textbooks, newspapers and magazine summaries are secondary sources that may distort the original findings.</w:t>
      </w:r>
    </w:p>
    <w:p>
      <w:pPr>
        <w:spacing w:after="0" w:before="0"/>
      </w:pPr>
      <w:r>
        <w:rPr>
          <w:rFonts w:ascii="Noto Sans" w:hAnsi="Noto Sans" w:cs="Noto Sans" w:eastAsia="Noto Sans"/>
          <w:b w:val="0"/>
          <w:sz w:val="21"/>
          <w:szCs w:val="21"/>
        </w:rPr>
        <w:t>⚠️ Exam Trap: Citing a newspaper report as evidence for a clinical practice.</w:t>
      </w:r>
    </w:p>
    <w:p>
      <w:pPr>
        <w:spacing w:after="0" w:before="0"/>
      </w:pPr>
      <w:r>
        <w:rPr>
          <w:rFonts w:ascii="Noto Sans" w:hAnsi="Noto Sans" w:cs="Noto Sans" w:eastAsia="Noto Sans"/>
          <w:b w:val="0"/>
          <w:sz w:val="21"/>
          <w:szCs w:val="21"/>
        </w:rPr>
        <w:t>⚡ 5-Second Recall: PRIMARY SOURCE = THE ORIGINAL RESEARCH ARTICLE</w:t>
      </w:r>
    </w:p>
    <w:p>
      <w:pPr>
        <w:spacing w:after="0" w:before="0"/>
      </w:pPr>
      <w:r>
        <w:rPr>
          <w:rFonts w:ascii="Noto Sans" w:hAnsi="Noto Sans" w:cs="Noto Sans" w:eastAsia="Noto Sans"/>
          <w:b w:val="0"/>
          <w:sz w:val="21"/>
          <w:szCs w:val="21"/>
        </w:rPr>
        <w:t>💎 PNC Exam Pearl: Use databases and journals, read the methodology critically and cite every source accurately in the reference list.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What is a null hypothesis?</w:t>
      </w:r>
    </w:p>
    <w:p>
      <w:pPr>
        <w:spacing w:after="0" w:before="0"/>
      </w:pPr>
      <w:r>
        <w:rPr>
          <w:rFonts w:ascii="Noto Sans" w:hAnsi="Noto Sans" w:cs="Noto Sans" w:eastAsia="Noto Sans"/>
          <w:b w:val="0"/>
          <w:sz w:val="21"/>
          <w:szCs w:val="21"/>
        </w:rPr>
        <w:t>शून्य परिकल्पना क्या होती है?</w:t>
      </w:r>
    </w:p>
    <w:p>
      <w:pPr>
        <w:spacing w:after="0" w:before="0"/>
      </w:pPr>
      <w:r>
        <w:rPr>
          <w:rFonts w:ascii="Noto Sans" w:hAnsi="Noto Sans" w:cs="Noto Sans" w:eastAsia="Noto Sans"/>
          <w:b w:val="0"/>
          <w:sz w:val="21"/>
          <w:szCs w:val="21"/>
        </w:rPr>
        <w:t>A. A hypothesis that cannot be tested / ऐसी परिकल्पना जिसकी जाँच नहीं हो सकती</w:t>
      </w:r>
    </w:p>
    <w:p>
      <w:pPr>
        <w:spacing w:after="0" w:before="0"/>
      </w:pPr>
      <w:r>
        <w:rPr>
          <w:rFonts w:ascii="Noto Sans" w:hAnsi="Noto Sans" w:cs="Noto Sans" w:eastAsia="Noto Sans"/>
          <w:b w:val="0"/>
          <w:sz w:val="21"/>
          <w:szCs w:val="21"/>
        </w:rPr>
        <w:t>B. The final conclusion of the study / अध्ययन का अंतिम निष्कर्ष</w:t>
      </w:r>
    </w:p>
    <w:p>
      <w:pPr>
        <w:spacing w:after="0" w:before="0"/>
      </w:pPr>
      <w:r>
        <w:rPr>
          <w:rFonts w:ascii="Noto Sans" w:hAnsi="Noto Sans" w:cs="Noto Sans" w:eastAsia="Noto Sans"/>
          <w:b w:val="0"/>
          <w:sz w:val="21"/>
          <w:szCs w:val="21"/>
        </w:rPr>
        <w:t>C. A statement that there is a significant difference between the groups / यह कथन कि समूहों के बीच महत्वपूर्ण अंतर है</w:t>
      </w:r>
    </w:p>
    <w:p>
      <w:pPr>
        <w:spacing w:after="0" w:before="0"/>
      </w:pPr>
      <w:r>
        <w:rPr>
          <w:rFonts w:ascii="Noto Sans" w:hAnsi="Noto Sans" w:cs="Noto Sans" w:eastAsia="Noto Sans"/>
          <w:b w:val="0"/>
          <w:sz w:val="21"/>
          <w:szCs w:val="21"/>
        </w:rPr>
        <w:t>D. A statement that there is no difference or no relationship between the variables, which the study attempts to accept or reject with statistical testing / यह कथन कि चरों के बीच कोई अंतर अथवा संबंध नहीं है, जिसे अध्ययन सांख्यिकीय परीक्षण द्वारा स्वीकार अथवा अस्वीकार करने का प्रयास करता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statement that there is no difference or no relationship between the variables, which the study attempts to accept or reject with statistical testing</w:t>
      </w:r>
    </w:p>
    <w:p>
      <w:pPr>
        <w:spacing w:after="0" w:before="0"/>
      </w:pPr>
      <w:r>
        <w:rPr>
          <w:rFonts w:ascii="Noto Sans" w:hAnsi="Noto Sans" w:cs="Noto Sans" w:eastAsia="Noto Sans"/>
          <w:b w:val="0"/>
          <w:sz w:val="21"/>
          <w:szCs w:val="21"/>
        </w:rPr>
        <w:t>🧠 Clinical Rationale: The null hypothesis states that there is no statistically significant difference or association between the variables, and it provides the basis for statistical testing, so the researcher either rejects it in favour of the alternative hypothesis when the result is significant or fails to reject it when the result is not significant.</w:t>
      </w:r>
    </w:p>
    <w:p>
      <w:pPr>
        <w:spacing w:after="0" w:before="0"/>
      </w:pPr>
      <w:r>
        <w:rPr>
          <w:rFonts w:ascii="Noto Sans" w:hAnsi="Noto Sans" w:cs="Noto Sans" w:eastAsia="Noto Sans"/>
          <w:b w:val="0"/>
          <w:sz w:val="21"/>
          <w:szCs w:val="21"/>
        </w:rPr>
        <w:t>🔍 Key Clues: Null hypothesis</w:t>
      </w:r>
    </w:p>
    <w:p>
      <w:pPr>
        <w:spacing w:after="0" w:before="0"/>
      </w:pPr>
      <w:r>
        <w:rPr>
          <w:rFonts w:ascii="Noto Sans" w:hAnsi="Noto Sans" w:cs="Noto Sans" w:eastAsia="Noto Sans"/>
          <w:b w:val="0"/>
          <w:sz w:val="21"/>
          <w:szCs w:val="21"/>
        </w:rPr>
        <w:t>🚨 Priority Principle: The null hypothesis says there is no difference or relationship.</w:t>
      </w:r>
    </w:p>
    <w:p>
      <w:pPr>
        <w:spacing w:after="0" w:before="0"/>
      </w:pPr>
      <w:r>
        <w:rPr>
          <w:rFonts w:ascii="Noto Sans" w:hAnsi="Noto Sans" w:cs="Noto Sans" w:eastAsia="Noto Sans"/>
          <w:b w:val="0"/>
          <w:sz w:val="21"/>
          <w:szCs w:val="21"/>
        </w:rPr>
        <w:t>❌ Why Not Others: Claiming a difference, being untestable and serving as the conclusion are all incorrect descriptions of the null hypothesis.</w:t>
      </w:r>
    </w:p>
    <w:p>
      <w:pPr>
        <w:spacing w:after="0" w:before="0"/>
      </w:pPr>
      <w:r>
        <w:rPr>
          <w:rFonts w:ascii="Noto Sans" w:hAnsi="Noto Sans" w:cs="Noto Sans" w:eastAsia="Noto Sans"/>
          <w:b w:val="0"/>
          <w:sz w:val="21"/>
          <w:szCs w:val="21"/>
        </w:rPr>
        <w:t>⚠️ Exam Trap: Believing that failing to reject the null hypothesis proves that no difference exists.</w:t>
      </w:r>
    </w:p>
    <w:p>
      <w:pPr>
        <w:spacing w:after="0" w:before="0"/>
      </w:pPr>
      <w:r>
        <w:rPr>
          <w:rFonts w:ascii="Noto Sans" w:hAnsi="Noto Sans" w:cs="Noto Sans" w:eastAsia="Noto Sans"/>
          <w:b w:val="0"/>
          <w:sz w:val="21"/>
          <w:szCs w:val="21"/>
        </w:rPr>
        <w:t>⚡ 5-Second Recall: NULL HYPOTHESIS: NO DIFFERENCE, NO RELATIONSHIP</w:t>
      </w:r>
    </w:p>
    <w:p>
      <w:pPr>
        <w:spacing w:after="0" w:before="0"/>
      </w:pPr>
      <w:r>
        <w:rPr>
          <w:rFonts w:ascii="Noto Sans" w:hAnsi="Noto Sans" w:cs="Noto Sans" w:eastAsia="Noto Sans"/>
          <w:b w:val="0"/>
          <w:sz w:val="21"/>
          <w:szCs w:val="21"/>
        </w:rPr>
        <w:t>💎 PNC Exam Pearl: State both hypotheses clearly before data collection and interpret the p value correctly in the discussion section.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sampling method gives every member of the population an equal chance of being selected?</w:t>
      </w:r>
    </w:p>
    <w:p>
      <w:pPr>
        <w:spacing w:after="0" w:before="0"/>
      </w:pPr>
      <w:r>
        <w:rPr>
          <w:rFonts w:ascii="Noto Sans" w:hAnsi="Noto Sans" w:cs="Noto Sans" w:eastAsia="Noto Sans"/>
          <w:b w:val="0"/>
          <w:sz w:val="21"/>
          <w:szCs w:val="21"/>
        </w:rPr>
        <w:t>कौन-सी नमूनाकरण विधि जनसंख्या के प्रत्येक सदस्य को चुने जाने का समान अवसर देती है?</w:t>
      </w:r>
    </w:p>
    <w:p>
      <w:pPr>
        <w:spacing w:after="0" w:before="0"/>
      </w:pPr>
      <w:r>
        <w:rPr>
          <w:rFonts w:ascii="Noto Sans" w:hAnsi="Noto Sans" w:cs="Noto Sans" w:eastAsia="Noto Sans"/>
          <w:b w:val="0"/>
          <w:sz w:val="21"/>
          <w:szCs w:val="21"/>
        </w:rPr>
        <w:t>A. Quota sampling / कोटा नमूनाकरण</w:t>
      </w:r>
    </w:p>
    <w:p>
      <w:pPr>
        <w:spacing w:after="0" w:before="0"/>
      </w:pPr>
      <w:r>
        <w:rPr>
          <w:rFonts w:ascii="Noto Sans" w:hAnsi="Noto Sans" w:cs="Noto Sans" w:eastAsia="Noto Sans"/>
          <w:b w:val="0"/>
          <w:sz w:val="21"/>
          <w:szCs w:val="21"/>
        </w:rPr>
        <w:t>B. Purposive sampling / उद्देश्यपूर्ण नमूनाकरण</w:t>
      </w:r>
    </w:p>
    <w:p>
      <w:pPr>
        <w:spacing w:after="0" w:before="0"/>
      </w:pPr>
      <w:r>
        <w:rPr>
          <w:rFonts w:ascii="Noto Sans" w:hAnsi="Noto Sans" w:cs="Noto Sans" w:eastAsia="Noto Sans"/>
          <w:b w:val="0"/>
          <w:sz w:val="21"/>
          <w:szCs w:val="21"/>
        </w:rPr>
        <w:t>C. Simple random sampling using a lottery, a random number table or a computer generated list / लॉटरी, यादृच्छिक संख्या सारणी अथवा कंप्यूटर जनित सूची का प्रयोग करके सरल यादृच्छिक नमूनाकरण</w:t>
      </w:r>
    </w:p>
    <w:p>
      <w:pPr>
        <w:spacing w:after="0" w:before="0"/>
      </w:pPr>
      <w:r>
        <w:rPr>
          <w:rFonts w:ascii="Noto Sans" w:hAnsi="Noto Sans" w:cs="Noto Sans" w:eastAsia="Noto Sans"/>
          <w:b w:val="0"/>
          <w:sz w:val="21"/>
          <w:szCs w:val="21"/>
        </w:rPr>
        <w:t>D. Convenience sampling / सुविधाजनक नमूनाकरण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Simple random sampling using a lottery, a random number table or a computer generated list</w:t>
      </w:r>
    </w:p>
    <w:p>
      <w:pPr>
        <w:spacing w:after="0" w:before="0"/>
      </w:pPr>
      <w:r>
        <w:rPr>
          <w:rFonts w:ascii="Noto Sans" w:hAnsi="Noto Sans" w:cs="Noto Sans" w:eastAsia="Noto Sans"/>
          <w:b w:val="0"/>
          <w:sz w:val="21"/>
          <w:szCs w:val="21"/>
        </w:rPr>
        <w:t>🧠 Clinical Rationale: Simple random sampling is a probability technique in which every member of the population has an equal and independent chance of selection through a lottery or random number method, which reduces selection bias and allows the results to be generalised, unlike purposive, convenience and quota sampling which are non probability methods.</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Simple random sampling gives everyone an equal chance of selection.</w:t>
      </w:r>
    </w:p>
    <w:p>
      <w:pPr>
        <w:spacing w:after="0" w:before="0"/>
      </w:pPr>
      <w:r>
        <w:rPr>
          <w:rFonts w:ascii="Noto Sans" w:hAnsi="Noto Sans" w:cs="Noto Sans" w:eastAsia="Noto Sans"/>
          <w:b w:val="0"/>
          <w:sz w:val="21"/>
          <w:szCs w:val="21"/>
        </w:rPr>
        <w:t>❌ Why Not Others: Purposive, convenience and quota methods are non probability sampling and carry selection bias.</w:t>
      </w:r>
    </w:p>
    <w:p>
      <w:pPr>
        <w:spacing w:after="0" w:before="0"/>
      </w:pPr>
      <w:r>
        <w:rPr>
          <w:rFonts w:ascii="Noto Sans" w:hAnsi="Noto Sans" w:cs="Noto Sans" w:eastAsia="Noto Sans"/>
          <w:b w:val="0"/>
          <w:sz w:val="21"/>
          <w:szCs w:val="21"/>
        </w:rPr>
        <w:t>⚠️ Exam Trap: Choosing whatever subjects are handy and calling it random sampling.</w:t>
      </w:r>
    </w:p>
    <w:p>
      <w:pPr>
        <w:spacing w:after="0" w:before="0"/>
      </w:pPr>
      <w:r>
        <w:rPr>
          <w:rFonts w:ascii="Noto Sans" w:hAnsi="Noto Sans" w:cs="Noto Sans" w:eastAsia="Noto Sans"/>
          <w:b w:val="0"/>
          <w:sz w:val="21"/>
          <w:szCs w:val="21"/>
        </w:rPr>
        <w:t>⚡ 5-Second Recall: EQUAL CHANCE FOR EVERYONE = SIMPLE RANDOM SAMPLING</w:t>
      </w:r>
    </w:p>
    <w:p>
      <w:pPr>
        <w:spacing w:after="0" w:before="0"/>
      </w:pPr>
      <w:r>
        <w:rPr>
          <w:rFonts w:ascii="Noto Sans" w:hAnsi="Noto Sans" w:cs="Noto Sans" w:eastAsia="Noto Sans"/>
          <w:b w:val="0"/>
          <w:sz w:val="21"/>
          <w:szCs w:val="21"/>
        </w:rPr>
        <w:t>💎 PNC Exam Pearl: Describe the sampling method clearly in the methodology and explain how bias was minimised.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of association is calculated in a cohort study?</w:t>
      </w:r>
    </w:p>
    <w:p>
      <w:pPr>
        <w:spacing w:after="0" w:before="0"/>
      </w:pPr>
      <w:r>
        <w:rPr>
          <w:rFonts w:ascii="Noto Sans" w:hAnsi="Noto Sans" w:cs="Noto Sans" w:eastAsia="Noto Sans"/>
          <w:b w:val="0"/>
          <w:sz w:val="21"/>
          <w:szCs w:val="21"/>
        </w:rPr>
        <w:t>समूह अध्ययन (कोहोर्ट स्टडी) में संबंध का कौन-सा माप निकाला जाता है?</w:t>
      </w:r>
    </w:p>
    <w:p>
      <w:pPr>
        <w:spacing w:after="0" w:before="0"/>
      </w:pPr>
      <w:r>
        <w:rPr>
          <w:rFonts w:ascii="Noto Sans" w:hAnsi="Noto Sans" w:cs="Noto Sans" w:eastAsia="Noto Sans"/>
          <w:b w:val="0"/>
          <w:sz w:val="21"/>
          <w:szCs w:val="21"/>
        </w:rPr>
        <w:t>A. Odds ratio / ऑड्स अनुपात</w:t>
      </w:r>
    </w:p>
    <w:p>
      <w:pPr>
        <w:spacing w:after="0" w:before="0"/>
      </w:pPr>
      <w:r>
        <w:rPr>
          <w:rFonts w:ascii="Noto Sans" w:hAnsi="Noto Sans" w:cs="Noto Sans" w:eastAsia="Noto Sans"/>
          <w:b w:val="0"/>
          <w:sz w:val="21"/>
          <w:szCs w:val="21"/>
        </w:rPr>
        <w:t>B. Relative risk with attributable risk / सापेक्ष जोखिम तथा आरोपित जोखिम</w:t>
      </w:r>
    </w:p>
    <w:p>
      <w:pPr>
        <w:spacing w:after="0" w:before="0"/>
      </w:pPr>
      <w:r>
        <w:rPr>
          <w:rFonts w:ascii="Noto Sans" w:hAnsi="Noto Sans" w:cs="Noto Sans" w:eastAsia="Noto Sans"/>
          <w:b w:val="0"/>
          <w:sz w:val="21"/>
          <w:szCs w:val="21"/>
        </w:rPr>
        <w:t>C. Prevalence rate only / केवल व्यापकता दर</w:t>
      </w:r>
    </w:p>
    <w:p>
      <w:pPr>
        <w:spacing w:after="0" w:before="0"/>
      </w:pPr>
      <w:r>
        <w:rPr>
          <w:rFonts w:ascii="Noto Sans" w:hAnsi="Noto Sans" w:cs="Noto Sans" w:eastAsia="Noto Sans"/>
          <w:b w:val="0"/>
          <w:sz w:val="21"/>
          <w:szCs w:val="21"/>
        </w:rPr>
        <w:t>D. Correlation coefficient only / केवल सहसंबंध गुणांक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Relative risk with attributable risk</w:t>
      </w:r>
    </w:p>
    <w:p>
      <w:pPr>
        <w:spacing w:after="0" w:before="0"/>
      </w:pPr>
      <w:r>
        <w:rPr>
          <w:rFonts w:ascii="Noto Sans" w:hAnsi="Noto Sans" w:cs="Noto Sans" w:eastAsia="Noto Sans"/>
          <w:b w:val="0"/>
          <w:sz w:val="21"/>
          <w:szCs w:val="21"/>
        </w:rPr>
        <w:t>🧠 Clinical Rationale: A cohort study follows exposed and non exposed groups forward in time and compares the incidence of the outcome, so it directly yields the relative risk, the ratio of incidence in the exposed to that in the non exposed, with the attributable risk, whereas the odds ratio is the measure used in a case control study because incidence cannot be measured directly.</w:t>
      </w:r>
    </w:p>
    <w:p>
      <w:pPr>
        <w:spacing w:after="0" w:before="0"/>
      </w:pPr>
      <w:r>
        <w:rPr>
          <w:rFonts w:ascii="Noto Sans" w:hAnsi="Noto Sans" w:cs="Noto Sans" w:eastAsia="Noto Sans"/>
          <w:b w:val="0"/>
          <w:sz w:val="21"/>
          <w:szCs w:val="21"/>
        </w:rPr>
        <w:t>🔍 Key Clues: Measures of association in study designs</w:t>
      </w:r>
    </w:p>
    <w:p>
      <w:pPr>
        <w:spacing w:after="0" w:before="0"/>
      </w:pPr>
      <w:r>
        <w:rPr>
          <w:rFonts w:ascii="Noto Sans" w:hAnsi="Noto Sans" w:cs="Noto Sans" w:eastAsia="Noto Sans"/>
          <w:b w:val="0"/>
          <w:sz w:val="21"/>
          <w:szCs w:val="21"/>
        </w:rPr>
        <w:t>🚨 Priority Principle: Cohort studies give relative risk; case control studies give the odds ratio.</w:t>
      </w:r>
    </w:p>
    <w:p>
      <w:pPr>
        <w:spacing w:after="0" w:before="0"/>
      </w:pPr>
      <w:r>
        <w:rPr>
          <w:rFonts w:ascii="Noto Sans" w:hAnsi="Noto Sans" w:cs="Noto Sans" w:eastAsia="Noto Sans"/>
          <w:b w:val="0"/>
          <w:sz w:val="21"/>
          <w:szCs w:val="21"/>
        </w:rPr>
        <w:t>❌ Why Not Others: The odds ratio belongs to case control studies, and prevalence and correlation alone do not express the risk of developing the outcome.</w:t>
      </w:r>
    </w:p>
    <w:p>
      <w:pPr>
        <w:spacing w:after="0" w:before="0"/>
      </w:pPr>
      <w:r>
        <w:rPr>
          <w:rFonts w:ascii="Noto Sans" w:hAnsi="Noto Sans" w:cs="Noto Sans" w:eastAsia="Noto Sans"/>
          <w:b w:val="0"/>
          <w:sz w:val="21"/>
          <w:szCs w:val="21"/>
        </w:rPr>
        <w:t>⚠️ Exam Trap: Reporting an odds ratio from a cohort study as if it were relative risk.</w:t>
      </w:r>
    </w:p>
    <w:p>
      <w:pPr>
        <w:spacing w:after="0" w:before="0"/>
      </w:pPr>
      <w:r>
        <w:rPr>
          <w:rFonts w:ascii="Noto Sans" w:hAnsi="Noto Sans" w:cs="Noto Sans" w:eastAsia="Noto Sans"/>
          <w:b w:val="0"/>
          <w:sz w:val="21"/>
          <w:szCs w:val="21"/>
        </w:rPr>
        <w:t>⚡ 5-Second Recall: COHORT STUDY = RELATIVE RISK</w:t>
      </w:r>
    </w:p>
    <w:p>
      <w:pPr>
        <w:spacing w:after="0" w:before="0"/>
      </w:pPr>
      <w:r>
        <w:rPr>
          <w:rFonts w:ascii="Noto Sans" w:hAnsi="Noto Sans" w:cs="Noto Sans" w:eastAsia="Noto Sans"/>
          <w:b w:val="0"/>
          <w:sz w:val="21"/>
          <w:szCs w:val="21"/>
        </w:rPr>
        <w:t>💎 PNC Exam Pearl: Interpret the confidence interval with the point estimate and remember that association does not prove causation.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main purpose of a pilot study?</w:t>
      </w:r>
    </w:p>
    <w:p>
      <w:pPr>
        <w:spacing w:after="0" w:before="0"/>
      </w:pPr>
      <w:r>
        <w:rPr>
          <w:rFonts w:ascii="Noto Sans" w:hAnsi="Noto Sans" w:cs="Noto Sans" w:eastAsia="Noto Sans"/>
          <w:b w:val="0"/>
          <w:sz w:val="21"/>
          <w:szCs w:val="21"/>
        </w:rPr>
        <w:t>प्रायोगिक (पायलट) अध्ययन का मुख्य उद्देश्य क्या है?</w:t>
      </w:r>
    </w:p>
    <w:p>
      <w:pPr>
        <w:spacing w:after="0" w:before="0"/>
      </w:pPr>
      <w:r>
        <w:rPr>
          <w:rFonts w:ascii="Noto Sans" w:hAnsi="Noto Sans" w:cs="Noto Sans" w:eastAsia="Noto Sans"/>
          <w:b w:val="0"/>
          <w:sz w:val="21"/>
          <w:szCs w:val="21"/>
        </w:rPr>
        <w:t>A. To obtain the final results of the research / अनुसंधान के अंतिम परिणाम प्राप्त करना</w:t>
      </w:r>
    </w:p>
    <w:p>
      <w:pPr>
        <w:spacing w:after="0" w:before="0"/>
      </w:pPr>
      <w:r>
        <w:rPr>
          <w:rFonts w:ascii="Noto Sans" w:hAnsi="Noto Sans" w:cs="Noto Sans" w:eastAsia="Noto Sans"/>
          <w:b w:val="0"/>
          <w:sz w:val="21"/>
          <w:szCs w:val="21"/>
        </w:rPr>
        <w:t>B. To test the feasibility of the study on a small scale, refining the tool, the sampling, the procedures and the time and cost estimates before the main study / मुख्य अध्ययन से पहले छोटे पैमाने पर अध्ययन की व्यवहार्यता जाँचना तथा उपकरण, नमूनाकरण, प्रक्रियाएँ और समय एवं लागत के अनुमान परिष्कृत करना</w:t>
      </w:r>
    </w:p>
    <w:p>
      <w:pPr>
        <w:spacing w:after="0" w:before="0"/>
      </w:pPr>
      <w:r>
        <w:rPr>
          <w:rFonts w:ascii="Noto Sans" w:hAnsi="Noto Sans" w:cs="Noto Sans" w:eastAsia="Noto Sans"/>
          <w:b w:val="0"/>
          <w:sz w:val="21"/>
          <w:szCs w:val="21"/>
        </w:rPr>
        <w:t>C. To publish the findings of the main study / मुख्य अध्ययन के निष्कर्ष प्रकाशित करना</w:t>
      </w:r>
    </w:p>
    <w:p>
      <w:pPr>
        <w:spacing w:after="0" w:before="0"/>
      </w:pPr>
      <w:r>
        <w:rPr>
          <w:rFonts w:ascii="Noto Sans" w:hAnsi="Noto Sans" w:cs="Noto Sans" w:eastAsia="Noto Sans"/>
          <w:b w:val="0"/>
          <w:sz w:val="21"/>
          <w:szCs w:val="21"/>
        </w:rPr>
        <w:t>D. To reduce the sample size of the main study permanently / मुख्य अध्ययन का नमूना आकार स्थायी रूप से घटाना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test the feasibility of the study on a small scale, refining the tool, the sampling, the procedures and the time and cost estimates before the main study</w:t>
      </w:r>
    </w:p>
    <w:p>
      <w:pPr>
        <w:spacing w:after="0" w:before="0"/>
      </w:pPr>
      <w:r>
        <w:rPr>
          <w:rFonts w:ascii="Noto Sans" w:hAnsi="Noto Sans" w:cs="Noto Sans" w:eastAsia="Noto Sans"/>
          <w:b w:val="0"/>
          <w:sz w:val="21"/>
          <w:szCs w:val="21"/>
        </w:rPr>
        <w:t>🧠 Clinical Rationale: A pilot study is a small scale trial run that tests the feasibility of the design, the clarity and reliability of the tool, the sampling and data collection procedures, the recruitment and dropout rates and the time and cost estimates, so that the main study can be modified before large resources are committed.</w:t>
      </w:r>
    </w:p>
    <w:p>
      <w:pPr>
        <w:spacing w:after="0" w:before="0"/>
      </w:pPr>
      <w:r>
        <w:rPr>
          <w:rFonts w:ascii="Noto Sans" w:hAnsi="Noto Sans" w:cs="Noto Sans" w:eastAsia="Noto Sans"/>
          <w:b w:val="0"/>
          <w:sz w:val="21"/>
          <w:szCs w:val="21"/>
        </w:rPr>
        <w:t>🔍 Key Clues: Purpose of a pilot study</w:t>
      </w:r>
    </w:p>
    <w:p>
      <w:pPr>
        <w:spacing w:after="0" w:before="0"/>
      </w:pPr>
      <w:r>
        <w:rPr>
          <w:rFonts w:ascii="Noto Sans" w:hAnsi="Noto Sans" w:cs="Noto Sans" w:eastAsia="Noto Sans"/>
          <w:b w:val="0"/>
          <w:sz w:val="21"/>
          <w:szCs w:val="21"/>
        </w:rPr>
        <w:t>🚨 Priority Principle: A pilot study tests feasibility and refines the tool and procedure.</w:t>
      </w:r>
    </w:p>
    <w:p>
      <w:pPr>
        <w:spacing w:after="0" w:before="0"/>
      </w:pPr>
      <w:r>
        <w:rPr>
          <w:rFonts w:ascii="Noto Sans" w:hAnsi="Noto Sans" w:cs="Noto Sans" w:eastAsia="Noto Sans"/>
          <w:b w:val="0"/>
          <w:sz w:val="21"/>
          <w:szCs w:val="21"/>
        </w:rPr>
        <w:t>❌ Why Not Others: It does not produce the final results, publish the main findings or permanently shrink the sample.</w:t>
      </w:r>
    </w:p>
    <w:p>
      <w:pPr>
        <w:spacing w:after="0" w:before="0"/>
      </w:pPr>
      <w:r>
        <w:rPr>
          <w:rFonts w:ascii="Noto Sans" w:hAnsi="Noto Sans" w:cs="Noto Sans" w:eastAsia="Noto Sans"/>
          <w:b w:val="0"/>
          <w:sz w:val="21"/>
          <w:szCs w:val="21"/>
        </w:rPr>
        <w:t>⚠️ Exam Trap: Presenting pilot data as the final study results.</w:t>
      </w:r>
    </w:p>
    <w:p>
      <w:pPr>
        <w:spacing w:after="0" w:before="0"/>
      </w:pPr>
      <w:r>
        <w:rPr>
          <w:rFonts w:ascii="Noto Sans" w:hAnsi="Noto Sans" w:cs="Noto Sans" w:eastAsia="Noto Sans"/>
          <w:b w:val="0"/>
          <w:sz w:val="21"/>
          <w:szCs w:val="21"/>
        </w:rPr>
        <w:t>⚡ 5-Second Recall: PILOT: TEST THE PLAN ON A SMALL SCALE FIRST</w:t>
      </w:r>
    </w:p>
    <w:p>
      <w:pPr>
        <w:spacing w:after="0" w:before="0"/>
      </w:pPr>
      <w:r>
        <w:rPr>
          <w:rFonts w:ascii="Noto Sans" w:hAnsi="Noto Sans" w:cs="Noto Sans" w:eastAsia="Noto Sans"/>
          <w:b w:val="0"/>
          <w:sz w:val="21"/>
          <w:szCs w:val="21"/>
        </w:rPr>
        <w:t>💎 PNC Exam Pearl: Report the pilot findings honestly, revise the tool and protocol and acknowledge the pilot in the final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range of serum potassium in an adult?</w:t>
      </w:r>
    </w:p>
    <w:p>
      <w:pPr>
        <w:spacing w:after="0" w:before="0"/>
      </w:pPr>
      <w:r>
        <w:rPr>
          <w:rFonts w:ascii="Noto Sans" w:hAnsi="Noto Sans" w:cs="Noto Sans" w:eastAsia="Noto Sans"/>
          <w:b w:val="0"/>
          <w:sz w:val="21"/>
          <w:szCs w:val="21"/>
        </w:rPr>
        <w:t>वयस्क में सीरम पोटैशियम का सामान्य परास कितना होता है?</w:t>
      </w:r>
    </w:p>
    <w:p>
      <w:pPr>
        <w:spacing w:after="0" w:before="0"/>
      </w:pPr>
      <w:r>
        <w:rPr>
          <w:rFonts w:ascii="Noto Sans" w:hAnsi="Noto Sans" w:cs="Noto Sans" w:eastAsia="Noto Sans"/>
          <w:b w:val="0"/>
          <w:sz w:val="21"/>
          <w:szCs w:val="21"/>
        </w:rPr>
        <w:t>A. 6.0 to 7.5 milliequivalents per litre / 6.0 से 7.5 मिलीइक्विवेलेंट प्रति लीटर</w:t>
      </w:r>
    </w:p>
    <w:p>
      <w:pPr>
        <w:spacing w:after="0" w:before="0"/>
      </w:pPr>
      <w:r>
        <w:rPr>
          <w:rFonts w:ascii="Noto Sans" w:hAnsi="Noto Sans" w:cs="Noto Sans" w:eastAsia="Noto Sans"/>
          <w:b w:val="0"/>
          <w:sz w:val="21"/>
          <w:szCs w:val="21"/>
        </w:rPr>
        <w:t>B. 8.0 to 10.0 milliequivalents per litre / 8.0 से 10.0 मिलीइक्विवेलेंट प्रति लीटर</w:t>
      </w:r>
    </w:p>
    <w:p>
      <w:pPr>
        <w:spacing w:after="0" w:before="0"/>
      </w:pPr>
      <w:r>
        <w:rPr>
          <w:rFonts w:ascii="Noto Sans" w:hAnsi="Noto Sans" w:cs="Noto Sans" w:eastAsia="Noto Sans"/>
          <w:b w:val="0"/>
          <w:sz w:val="21"/>
          <w:szCs w:val="21"/>
        </w:rPr>
        <w:t>C. 1.5 to 2.5 milliequivalents per litre / 1.5 से 2.5 मिलीइक्विवेलेंट प्रति लीटर</w:t>
      </w:r>
    </w:p>
    <w:p>
      <w:pPr>
        <w:spacing w:after="0" w:before="0"/>
      </w:pPr>
      <w:r>
        <w:rPr>
          <w:rFonts w:ascii="Noto Sans" w:hAnsi="Noto Sans" w:cs="Noto Sans" w:eastAsia="Noto Sans"/>
          <w:b w:val="0"/>
          <w:sz w:val="21"/>
          <w:szCs w:val="21"/>
        </w:rPr>
        <w:t>D. 3.5 to 5.0 milliequivalents per litre / 3.5 से 5.0 मिलीइक्विवेलेंट प्रति लीटर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3.5 to 5.0 milliequivalents per litre</w:t>
      </w:r>
    </w:p>
    <w:p>
      <w:pPr>
        <w:spacing w:after="0" w:before="0"/>
      </w:pPr>
      <w:r>
        <w:rPr>
          <w:rFonts w:ascii="Noto Sans" w:hAnsi="Noto Sans" w:cs="Noto Sans" w:eastAsia="Noto Sans"/>
          <w:b w:val="0"/>
          <w:sz w:val="21"/>
          <w:szCs w:val="21"/>
        </w:rPr>
        <w:t>🧠 Clinical Rationale: Serum potassium is normally about three point five to five milliequivalents per litre and it is critical for cardiac and neuromuscular function, so values above five point five cause tall peaked T waves, weakness and arrhythmias and values below three point five cause flat T waves, cramps, ileus and digitalis sensitivity.</w:t>
      </w:r>
    </w:p>
    <w:p>
      <w:pPr>
        <w:spacing w:after="0" w:before="0"/>
      </w:pPr>
      <w:r>
        <w:rPr>
          <w:rFonts w:ascii="Noto Sans" w:hAnsi="Noto Sans" w:cs="Noto Sans" w:eastAsia="Noto Sans"/>
          <w:b w:val="0"/>
          <w:sz w:val="21"/>
          <w:szCs w:val="21"/>
        </w:rPr>
        <w:t>🔍 Key Clues: Normal serum potassium</w:t>
      </w:r>
    </w:p>
    <w:p>
      <w:pPr>
        <w:spacing w:after="0" w:before="0"/>
      </w:pPr>
      <w:r>
        <w:rPr>
          <w:rFonts w:ascii="Noto Sans" w:hAnsi="Noto Sans" w:cs="Noto Sans" w:eastAsia="Noto Sans"/>
          <w:b w:val="0"/>
          <w:sz w:val="21"/>
          <w:szCs w:val="21"/>
        </w:rPr>
        <w:t>🚨 Priority Principle: Serum potassium is 3.5 to 5.0 milliequivalents per litre.</w:t>
      </w:r>
    </w:p>
    <w:p>
      <w:pPr>
        <w:spacing w:after="0" w:before="0"/>
      </w:pPr>
      <w:r>
        <w:rPr>
          <w:rFonts w:ascii="Noto Sans" w:hAnsi="Noto Sans" w:cs="Noto Sans" w:eastAsia="Noto Sans"/>
          <w:b w:val="0"/>
          <w:sz w:val="21"/>
          <w:szCs w:val="21"/>
        </w:rPr>
        <w:t>❌ Why Not Others: Values of one point five to two point five are severely low and six and above indicate dangerous hyperkalaemia.</w:t>
      </w:r>
    </w:p>
    <w:p>
      <w:pPr>
        <w:spacing w:after="0" w:before="0"/>
      </w:pPr>
      <w:r>
        <w:rPr>
          <w:rFonts w:ascii="Noto Sans" w:hAnsi="Noto Sans" w:cs="Noto Sans" w:eastAsia="Noto Sans"/>
          <w:b w:val="0"/>
          <w:sz w:val="21"/>
          <w:szCs w:val="21"/>
        </w:rPr>
        <w:t>⚠️ Exam Trap: Ignoring potassium while ordering diuretics or insulin.</w:t>
      </w:r>
    </w:p>
    <w:p>
      <w:pPr>
        <w:spacing w:after="0" w:before="0"/>
      </w:pPr>
      <w:r>
        <w:rPr>
          <w:rFonts w:ascii="Noto Sans" w:hAnsi="Noto Sans" w:cs="Noto Sans" w:eastAsia="Noto Sans"/>
          <w:b w:val="0"/>
          <w:sz w:val="21"/>
          <w:szCs w:val="21"/>
        </w:rPr>
        <w:t>⚡ 5-Second Recall: POTASSIUM 3.5 TO 5.0 - GUARD THE HEART</w:t>
      </w:r>
    </w:p>
    <w:p>
      <w:pPr>
        <w:spacing w:after="0" w:before="0"/>
      </w:pPr>
      <w:r>
        <w:rPr>
          <w:rFonts w:ascii="Noto Sans" w:hAnsi="Noto Sans" w:cs="Noto Sans" w:eastAsia="Noto Sans"/>
          <w:b w:val="0"/>
          <w:sz w:val="21"/>
          <w:szCs w:val="21"/>
        </w:rPr>
        <w:t>💎 PNC Exam Pearl: Check the level before and during diuretic, insulin and potassium therapy and review the diet in renal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normal platelet count in an adult?</w:t>
      </w:r>
    </w:p>
    <w:p>
      <w:pPr>
        <w:spacing w:after="0" w:before="0"/>
      </w:pPr>
      <w:r>
        <w:rPr>
          <w:rFonts w:ascii="Noto Sans" w:hAnsi="Noto Sans" w:cs="Noto Sans" w:eastAsia="Noto Sans"/>
          <w:b w:val="0"/>
          <w:sz w:val="21"/>
          <w:szCs w:val="21"/>
        </w:rPr>
        <w:t>वयस्क में सामान्य प्लेटलेट संख्या कितनी होती है?</w:t>
      </w:r>
    </w:p>
    <w:p>
      <w:pPr>
        <w:spacing w:after="0" w:before="0"/>
      </w:pPr>
      <w:r>
        <w:rPr>
          <w:rFonts w:ascii="Noto Sans" w:hAnsi="Noto Sans" w:cs="Noto Sans" w:eastAsia="Noto Sans"/>
          <w:b w:val="0"/>
          <w:sz w:val="21"/>
          <w:szCs w:val="21"/>
        </w:rPr>
        <w:t>A. About 5,000 to 9,000 per cubic millimetre / लगभग 5,000 से 9,000 प्रति घन मिलीमीटर</w:t>
      </w:r>
    </w:p>
    <w:p>
      <w:pPr>
        <w:spacing w:after="0" w:before="0"/>
      </w:pPr>
      <w:r>
        <w:rPr>
          <w:rFonts w:ascii="Noto Sans" w:hAnsi="Noto Sans" w:cs="Noto Sans" w:eastAsia="Noto Sans"/>
          <w:b w:val="0"/>
          <w:sz w:val="21"/>
          <w:szCs w:val="21"/>
        </w:rPr>
        <w:t>B. About 10,000 to 40,000 per cubic millimetre / लगभग 10,000 से 40,000 प्रति घन मिलीमीटर</w:t>
      </w:r>
    </w:p>
    <w:p>
      <w:pPr>
        <w:spacing w:after="0" w:before="0"/>
      </w:pPr>
      <w:r>
        <w:rPr>
          <w:rFonts w:ascii="Noto Sans" w:hAnsi="Noto Sans" w:cs="Noto Sans" w:eastAsia="Noto Sans"/>
          <w:b w:val="0"/>
          <w:sz w:val="21"/>
          <w:szCs w:val="21"/>
        </w:rPr>
        <w:t>C. About 1,50,000 to 4,50,000 per cubic millimetre / लगभग 1,50,000 से 4,50,000 प्रति घन मिलीमीटर</w:t>
      </w:r>
    </w:p>
    <w:p>
      <w:pPr>
        <w:spacing w:after="0" w:before="0"/>
      </w:pPr>
      <w:r>
        <w:rPr>
          <w:rFonts w:ascii="Noto Sans" w:hAnsi="Noto Sans" w:cs="Noto Sans" w:eastAsia="Noto Sans"/>
          <w:b w:val="0"/>
          <w:sz w:val="21"/>
          <w:szCs w:val="21"/>
        </w:rPr>
        <w:t>D. About 10 to 20 lakh per cubic millimetre / लगभग 10 से 20 लाख प्रति घन मिलीमीटर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About 1,50,000 to 4,50,000 per cubic millimetre</w:t>
      </w:r>
    </w:p>
    <w:p>
      <w:pPr>
        <w:spacing w:after="0" w:before="0"/>
      </w:pPr>
      <w:r>
        <w:rPr>
          <w:rFonts w:ascii="Noto Sans" w:hAnsi="Noto Sans" w:cs="Noto Sans" w:eastAsia="Noto Sans"/>
          <w:b w:val="0"/>
          <w:sz w:val="21"/>
          <w:szCs w:val="21"/>
        </w:rPr>
        <w:t>🧠 Clinical Rationale: A normal platelet count is about one and a half to four and a half lakh per cubic millimetre, and a count below one lakh increases the risk of bleeding, below twenty thousand indicates a serious risk of spontaneous haemorrhage and counts above four and a half lakh suggest reactive thrombocytosis or a myeloproliferative disorder.</w:t>
      </w:r>
    </w:p>
    <w:p>
      <w:pPr>
        <w:spacing w:after="0" w:before="0"/>
      </w:pPr>
      <w:r>
        <w:rPr>
          <w:rFonts w:ascii="Noto Sans" w:hAnsi="Noto Sans" w:cs="Noto Sans" w:eastAsia="Noto Sans"/>
          <w:b w:val="0"/>
          <w:sz w:val="21"/>
          <w:szCs w:val="21"/>
        </w:rPr>
        <w:t>🔍 Key Clues: Normal platelet count</w:t>
      </w:r>
    </w:p>
    <w:p>
      <w:pPr>
        <w:spacing w:after="0" w:before="0"/>
      </w:pPr>
      <w:r>
        <w:rPr>
          <w:rFonts w:ascii="Noto Sans" w:hAnsi="Noto Sans" w:cs="Noto Sans" w:eastAsia="Noto Sans"/>
          <w:b w:val="0"/>
          <w:sz w:val="21"/>
          <w:szCs w:val="21"/>
        </w:rPr>
        <w:t>🚨 Priority Principle: The normal platelet count is about 1.5 to 4.5 lakh per cubic millimetre.</w:t>
      </w:r>
    </w:p>
    <w:p>
      <w:pPr>
        <w:spacing w:after="0" w:before="0"/>
      </w:pPr>
      <w:r>
        <w:rPr>
          <w:rFonts w:ascii="Noto Sans" w:hAnsi="Noto Sans" w:cs="Noto Sans" w:eastAsia="Noto Sans"/>
          <w:b w:val="0"/>
          <w:sz w:val="21"/>
          <w:szCs w:val="21"/>
        </w:rPr>
        <w:t>❌ Why Not Others: Values of ten to forty thousand indicate severe thrombocytopenia and millions indicate thrombocytosis.</w:t>
      </w:r>
    </w:p>
    <w:p>
      <w:pPr>
        <w:spacing w:after="0" w:before="0"/>
      </w:pPr>
      <w:r>
        <w:rPr>
          <w:rFonts w:ascii="Noto Sans" w:hAnsi="Noto Sans" w:cs="Noto Sans" w:eastAsia="Noto Sans"/>
          <w:b w:val="0"/>
          <w:sz w:val="21"/>
          <w:szCs w:val="21"/>
        </w:rPr>
        <w:t>⚠️ Exam Trap: Giving intramuscular injections to a patient with a very low platelet count.</w:t>
      </w:r>
    </w:p>
    <w:p>
      <w:pPr>
        <w:spacing w:after="0" w:before="0"/>
      </w:pPr>
      <w:r>
        <w:rPr>
          <w:rFonts w:ascii="Noto Sans" w:hAnsi="Noto Sans" w:cs="Noto Sans" w:eastAsia="Noto Sans"/>
          <w:b w:val="0"/>
          <w:sz w:val="21"/>
          <w:szCs w:val="21"/>
        </w:rPr>
        <w:t>⚡ 5-Second Recall: PLATELETS 1.5 TO 4.5 LAKH - BELOW ONE LAKH, BLEEDING RISK</w:t>
      </w:r>
    </w:p>
    <w:p>
      <w:pPr>
        <w:spacing w:after="0" w:before="0"/>
      </w:pPr>
      <w:r>
        <w:rPr>
          <w:rFonts w:ascii="Noto Sans" w:hAnsi="Noto Sans" w:cs="Noto Sans" w:eastAsia="Noto Sans"/>
          <w:b w:val="0"/>
          <w:sz w:val="21"/>
          <w:szCs w:val="21"/>
        </w:rPr>
        <w:t>💎 PNC Exam Pearl: Observe for petechiae, gum bleeding and melaena, avoid aspirin and intramuscular injections and use soft toothbrushes.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She has been working as a nurse in this hospital since 2015. / She has been working as a nurse in this hospital since 2015. — शुद्ध, कार्य 2015 से अब तक जारी</w:t>
      </w:r>
    </w:p>
    <w:p>
      <w:pPr>
        <w:spacing w:after="0" w:before="0"/>
      </w:pPr>
      <w:r>
        <w:rPr>
          <w:rFonts w:ascii="Noto Sans" w:hAnsi="Noto Sans" w:cs="Noto Sans" w:eastAsia="Noto Sans"/>
          <w:b w:val="0"/>
          <w:sz w:val="21"/>
          <w:szCs w:val="21"/>
        </w:rPr>
        <w:t>B. She works as a nurse in this hospital since 2015. / She works as a nurse in this hospital since 2015. — अशुद्ध</w:t>
      </w:r>
    </w:p>
    <w:p>
      <w:pPr>
        <w:spacing w:after="0" w:before="0"/>
      </w:pPr>
      <w:r>
        <w:rPr>
          <w:rFonts w:ascii="Noto Sans" w:hAnsi="Noto Sans" w:cs="Noto Sans" w:eastAsia="Noto Sans"/>
          <w:b w:val="0"/>
          <w:sz w:val="21"/>
          <w:szCs w:val="21"/>
        </w:rPr>
        <w:t>C. She was working as a nurse in this hospital since 2015. / She was working as a nurse in this hospital since 2015. — अशुद्ध</w:t>
      </w:r>
    </w:p>
    <w:p>
      <w:pPr>
        <w:spacing w:after="0" w:before="0"/>
      </w:pPr>
      <w:r>
        <w:rPr>
          <w:rFonts w:ascii="Noto Sans" w:hAnsi="Noto Sans" w:cs="Noto Sans" w:eastAsia="Noto Sans"/>
          <w:b w:val="0"/>
          <w:sz w:val="21"/>
          <w:szCs w:val="21"/>
        </w:rPr>
        <w:t>D. She is working as a nurse in this hospital since 2015. / She is working as a nurse in this hospital since 2015. — since के साथ वर्तमान काल अशुद्ध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She has been working as a nurse in this hospital since 2015.</w:t>
      </w:r>
    </w:p>
    <w:p>
      <w:pPr>
        <w:spacing w:after="0" w:before="0"/>
      </w:pPr>
      <w:r>
        <w:rPr>
          <w:rFonts w:ascii="Noto Sans" w:hAnsi="Noto Sans" w:cs="Noto Sans" w:eastAsia="Noto Sans"/>
          <w:b w:val="0"/>
          <w:sz w:val="21"/>
          <w:szCs w:val="21"/>
        </w:rPr>
        <w:t>🧠 Clinical Rationale: An action that began at a point of time in the past and continues to the present is expressed with the present perfect continuous tense and since, so has been working is correct, while the simple present, present continuous and past continuous forms with since are ungrammatical.</w:t>
      </w:r>
    </w:p>
    <w:p>
      <w:pPr>
        <w:spacing w:after="0" w:before="0"/>
      </w:pPr>
      <w:r>
        <w:rPr>
          <w:rFonts w:ascii="Noto Sans" w:hAnsi="Noto Sans" w:cs="Noto Sans" w:eastAsia="Noto Sans"/>
          <w:b w:val="0"/>
          <w:sz w:val="21"/>
          <w:szCs w:val="21"/>
        </w:rPr>
        <w:t>🔍 Key Clues: Present perfect continuous with since</w:t>
      </w:r>
    </w:p>
    <w:p>
      <w:pPr>
        <w:spacing w:after="0" w:before="0"/>
      </w:pPr>
      <w:r>
        <w:rPr>
          <w:rFonts w:ascii="Noto Sans" w:hAnsi="Noto Sans" w:cs="Noto Sans" w:eastAsia="Noto Sans"/>
          <w:b w:val="0"/>
          <w:sz w:val="21"/>
          <w:szCs w:val="21"/>
        </w:rPr>
        <w:t>🚨 Priority Principle: With since, an action continuing to now takes has been plus the ing form.</w:t>
      </w:r>
    </w:p>
    <w:p>
      <w:pPr>
        <w:spacing w:after="0" w:before="0"/>
      </w:pPr>
      <w:r>
        <w:rPr>
          <w:rFonts w:ascii="Noto Sans" w:hAnsi="Noto Sans" w:cs="Noto Sans" w:eastAsia="Noto Sans"/>
          <w:b w:val="0"/>
          <w:sz w:val="21"/>
          <w:szCs w:val="21"/>
        </w:rPr>
        <w:t>❌ Why Not Others: The other options use tense forms that cannot be combined with since for an action continuing to the present.</w:t>
      </w:r>
    </w:p>
    <w:p>
      <w:pPr>
        <w:spacing w:after="0" w:before="0"/>
      </w:pPr>
      <w:r>
        <w:rPr>
          <w:rFonts w:ascii="Noto Sans" w:hAnsi="Noto Sans" w:cs="Noto Sans" w:eastAsia="Noto Sans"/>
          <w:b w:val="0"/>
          <w:sz w:val="21"/>
          <w:szCs w:val="21"/>
        </w:rPr>
        <w:t>⚠️ Exam Trap: Writing is working since when the action continues to the present.</w:t>
      </w:r>
    </w:p>
    <w:p>
      <w:pPr>
        <w:spacing w:after="0" w:before="0"/>
      </w:pPr>
      <w:r>
        <w:rPr>
          <w:rFonts w:ascii="Noto Sans" w:hAnsi="Noto Sans" w:cs="Noto Sans" w:eastAsia="Noto Sans"/>
          <w:b w:val="0"/>
          <w:sz w:val="21"/>
          <w:szCs w:val="21"/>
        </w:rPr>
        <w:t>⚡ 5-Second Recall: SINCE PLUS CONTINUING ACTION = HAS BEEN WORKING</w:t>
      </w:r>
    </w:p>
    <w:p>
      <w:pPr>
        <w:spacing w:after="0" w:before="0"/>
      </w:pPr>
      <w:r>
        <w:rPr>
          <w:rFonts w:ascii="Noto Sans" w:hAnsi="Noto Sans" w:cs="Noto Sans" w:eastAsia="Noto Sans"/>
          <w:b w:val="0"/>
          <w:sz w:val="21"/>
          <w:szCs w:val="21"/>
        </w:rPr>
        <w:t>💎 PNC Exam Pearl: Proofread professional writing for tense and preposition combinations and keep the language formal and precise.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nearest in meaning to adverse:</w:t>
      </w:r>
    </w:p>
    <w:p>
      <w:pPr>
        <w:spacing w:after="0" w:before="0"/>
      </w:pPr>
      <w:r>
        <w:rPr>
          <w:rFonts w:ascii="Noto Sans" w:hAnsi="Noto Sans" w:cs="Noto Sans" w:eastAsia="Noto Sans"/>
          <w:b w:val="0"/>
          <w:sz w:val="21"/>
          <w:szCs w:val="21"/>
        </w:rPr>
        <w:t>adverse के निकटतम अर्थ वाला शब्द चुनिए:</w:t>
      </w:r>
    </w:p>
    <w:p>
      <w:pPr>
        <w:spacing w:after="0" w:before="0"/>
      </w:pPr>
      <w:r>
        <w:rPr>
          <w:rFonts w:ascii="Noto Sans" w:hAnsi="Noto Sans" w:cs="Noto Sans" w:eastAsia="Noto Sans"/>
          <w:b w:val="0"/>
          <w:sz w:val="21"/>
          <w:szCs w:val="21"/>
        </w:rPr>
        <w:t>A. Cheerful / प्रसन्नचित्त</w:t>
      </w:r>
    </w:p>
    <w:p>
      <w:pPr>
        <w:spacing w:after="0" w:before="0"/>
      </w:pPr>
      <w:r>
        <w:rPr>
          <w:rFonts w:ascii="Noto Sans" w:hAnsi="Noto Sans" w:cs="Noto Sans" w:eastAsia="Noto Sans"/>
          <w:b w:val="0"/>
          <w:sz w:val="21"/>
          <w:szCs w:val="21"/>
        </w:rPr>
        <w:t>B. Favourable / अनुकूल</w:t>
      </w:r>
    </w:p>
    <w:p>
      <w:pPr>
        <w:spacing w:after="0" w:before="0"/>
      </w:pPr>
      <w:r>
        <w:rPr>
          <w:rFonts w:ascii="Noto Sans" w:hAnsi="Noto Sans" w:cs="Noto Sans" w:eastAsia="Noto Sans"/>
          <w:b w:val="0"/>
          <w:sz w:val="21"/>
          <w:szCs w:val="21"/>
        </w:rPr>
        <w:t>C. Unfavourable or harmful / प्रतिकूल अथवा हानिकारक</w:t>
      </w:r>
    </w:p>
    <w:p>
      <w:pPr>
        <w:spacing w:after="0" w:before="0"/>
      </w:pPr>
      <w:r>
        <w:rPr>
          <w:rFonts w:ascii="Noto Sans" w:hAnsi="Noto Sans" w:cs="Noto Sans" w:eastAsia="Noto Sans"/>
          <w:b w:val="0"/>
          <w:sz w:val="21"/>
          <w:szCs w:val="21"/>
        </w:rPr>
        <w:t>D. Ordinary / साधारण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Unfavourable or harmful</w:t>
      </w:r>
    </w:p>
    <w:p>
      <w:pPr>
        <w:spacing w:after="0" w:before="0"/>
      </w:pPr>
      <w:r>
        <w:rPr>
          <w:rFonts w:ascii="Noto Sans" w:hAnsi="Noto Sans" w:cs="Noto Sans" w:eastAsia="Noto Sans"/>
          <w:b w:val="0"/>
          <w:sz w:val="21"/>
          <w:szCs w:val="21"/>
        </w:rPr>
        <w:t>🧠 Clinical Rationale: Adverse means unfavourable or harmful, as in an adverse reaction to a drug or adverse weather, so it is used in clinical writing to describe an unwanted effect, while favourable is its opposite and ordinary and cheerful are unrelated in meaning.</w:t>
      </w:r>
    </w:p>
    <w:p>
      <w:pPr>
        <w:spacing w:after="0" w:before="0"/>
      </w:pPr>
      <w:r>
        <w:rPr>
          <w:rFonts w:ascii="Noto Sans" w:hAnsi="Noto Sans" w:cs="Noto Sans" w:eastAsia="Noto Sans"/>
          <w:b w:val="0"/>
          <w:sz w:val="21"/>
          <w:szCs w:val="21"/>
        </w:rPr>
        <w:t>🔍 Key Clues: Meaning of the word adverse</w:t>
      </w:r>
    </w:p>
    <w:p>
      <w:pPr>
        <w:spacing w:after="0" w:before="0"/>
      </w:pPr>
      <w:r>
        <w:rPr>
          <w:rFonts w:ascii="Noto Sans" w:hAnsi="Noto Sans" w:cs="Noto Sans" w:eastAsia="Noto Sans"/>
          <w:b w:val="0"/>
          <w:sz w:val="21"/>
          <w:szCs w:val="21"/>
        </w:rPr>
        <w:t>🚨 Priority Principle: Adverse means unfavourable or harmful.</w:t>
      </w:r>
    </w:p>
    <w:p>
      <w:pPr>
        <w:spacing w:after="0" w:before="0"/>
      </w:pPr>
      <w:r>
        <w:rPr>
          <w:rFonts w:ascii="Noto Sans" w:hAnsi="Noto Sans" w:cs="Noto Sans" w:eastAsia="Noto Sans"/>
          <w:b w:val="0"/>
          <w:sz w:val="21"/>
          <w:szCs w:val="21"/>
        </w:rPr>
        <w:t>❌ Why Not Others: Favourable is the antonym and ordinary and cheerful do not carry the meaning.</w:t>
      </w:r>
    </w:p>
    <w:p>
      <w:pPr>
        <w:spacing w:after="0" w:before="0"/>
      </w:pPr>
      <w:r>
        <w:rPr>
          <w:rFonts w:ascii="Noto Sans" w:hAnsi="Noto Sans" w:cs="Noto Sans" w:eastAsia="Noto Sans"/>
          <w:b w:val="0"/>
          <w:sz w:val="21"/>
          <w:szCs w:val="21"/>
        </w:rPr>
        <w:t>⚠️ Exam Trap: Using adverse as a synonym for ordinary.</w:t>
      </w:r>
    </w:p>
    <w:p>
      <w:pPr>
        <w:spacing w:after="0" w:before="0"/>
      </w:pPr>
      <w:r>
        <w:rPr>
          <w:rFonts w:ascii="Noto Sans" w:hAnsi="Noto Sans" w:cs="Noto Sans" w:eastAsia="Noto Sans"/>
          <w:b w:val="0"/>
          <w:sz w:val="21"/>
          <w:szCs w:val="21"/>
        </w:rPr>
        <w:t>⚡ 5-Second Recall: ADVERSE = UNFAVOURABLE OR HARMFUL</w:t>
      </w:r>
    </w:p>
    <w:p>
      <w:pPr>
        <w:spacing w:after="0" w:before="0"/>
      </w:pPr>
      <w:r>
        <w:rPr>
          <w:rFonts w:ascii="Noto Sans" w:hAnsi="Noto Sans" w:cs="Noto Sans" w:eastAsia="Noto Sans"/>
          <w:b w:val="0"/>
          <w:sz w:val="21"/>
          <w:szCs w:val="21"/>
        </w:rPr>
        <w:t>💎 PNC Exam Pearl: Use precise words in incident and drug reaction reports and distinguish adverse from averse, which means reluctant.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A family in the village refuses immunisation for their child because of fear of fever. What is the best approach of the community health nurse?</w:t>
      </w:r>
    </w:p>
    <w:p>
      <w:pPr>
        <w:spacing w:after="0" w:before="0"/>
      </w:pPr>
      <w:r>
        <w:rPr>
          <w:rFonts w:ascii="Noto Sans" w:hAnsi="Noto Sans" w:cs="Noto Sans" w:eastAsia="Noto Sans"/>
          <w:b w:val="0"/>
          <w:sz w:val="21"/>
          <w:szCs w:val="21"/>
        </w:rPr>
        <w:t>गाँव का एक परिवार बुखार के डर से अपने बच्चे का टीकाकरण कराने से मना कर देता है। समुदाय स्वास्थ्य नर्स का सर्वोत्तम दृष्टिकोण कौन-सा है?</w:t>
      </w:r>
    </w:p>
    <w:p>
      <w:pPr>
        <w:spacing w:after="0" w:before="0"/>
      </w:pPr>
      <w:r>
        <w:rPr>
          <w:rFonts w:ascii="Noto Sans" w:hAnsi="Noto Sans" w:cs="Noto Sans" w:eastAsia="Noto Sans"/>
          <w:b w:val="0"/>
          <w:sz w:val="21"/>
          <w:szCs w:val="21"/>
        </w:rPr>
        <w:t>A. Give the vaccine secretly without informing the family / परिवार को बताए बिना चुपचाप टीका लगा देना</w:t>
      </w:r>
    </w:p>
    <w:p>
      <w:pPr>
        <w:spacing w:after="0" w:before="0"/>
      </w:pPr>
      <w:r>
        <w:rPr>
          <w:rFonts w:ascii="Noto Sans" w:hAnsi="Noto Sans" w:cs="Noto Sans" w:eastAsia="Noto Sans"/>
          <w:b w:val="0"/>
          <w:sz w:val="21"/>
          <w:szCs w:val="21"/>
        </w:rPr>
        <w:t>B. Leave the choice to the family without any discussion / बिना कोई चर्चा किए निर्णय परिवार पर छोड़ देना</w:t>
      </w:r>
    </w:p>
    <w:p>
      <w:pPr>
        <w:spacing w:after="0" w:before="0"/>
      </w:pPr>
      <w:r>
        <w:rPr>
          <w:rFonts w:ascii="Noto Sans" w:hAnsi="Noto Sans" w:cs="Noto Sans" w:eastAsia="Noto Sans"/>
          <w:b w:val="0"/>
          <w:sz w:val="21"/>
          <w:szCs w:val="21"/>
        </w:rPr>
        <w:t>C. Listen to the family's concerns without judgement, give clear information about vaccine preventable diseases and the mild self limiting side effects and their management, involve satisfied families and community leaders as peer educators, fix a convenient time and follow up at the next home visit / परिवार की आशंकाएँ बिना निर्णय दिए सुनना, टीके से बचाए जा सकने वाले रोगों तथा हल्के स्वयं सीमित दुष्प्रभावों और उनके प्रबंधन के बारे में स्पष्ट जानकारी देना, संतुष्ट परिवारों तथा समुदाय के नेताओं को सहकर्मी शिक्षक के रूप में शामिल करना, सुविधाजनक समय तय करना और अगली घर भेंट पर अनुवर्तन करना</w:t>
      </w:r>
    </w:p>
    <w:p>
      <w:pPr>
        <w:spacing w:after="0" w:before="0"/>
      </w:pPr>
      <w:r>
        <w:rPr>
          <w:rFonts w:ascii="Noto Sans" w:hAnsi="Noto Sans" w:cs="Noto Sans" w:eastAsia="Noto Sans"/>
          <w:b w:val="0"/>
          <w:sz w:val="21"/>
          <w:szCs w:val="21"/>
        </w:rPr>
        <w:t>D. Threaten the family with legal action / परिवार को कानूनी कार्रवाई की धमकी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Listen to the family's concerns without judgement, give clear information about vaccine preventable diseases and the mild self limiting side effects and their management, involve satisfied families and community leaders as peer educators, fix a convenient time and follow up at the next home visit</w:t>
      </w:r>
    </w:p>
    <w:p>
      <w:pPr>
        <w:spacing w:after="0" w:before="0"/>
      </w:pPr>
      <w:r>
        <w:rPr>
          <w:rFonts w:ascii="Noto Sans" w:hAnsi="Noto Sans" w:cs="Noto Sans" w:eastAsia="Noto Sans"/>
          <w:b w:val="0"/>
          <w:sz w:val="21"/>
          <w:szCs w:val="21"/>
        </w:rPr>
        <w:t>🧠 Clinical Rationale: Vaccine hesitation is best addressed by respectful listening, accurate information about the diseases prevented and about expected minor reactions with simple management, involvement of trusted community members as peer educators, convenience of timing and persistent follow up, because trust and understanding, not pressure, lead to acceptance.</w:t>
      </w:r>
    </w:p>
    <w:p>
      <w:pPr>
        <w:spacing w:after="0" w:before="0"/>
      </w:pPr>
      <w:r>
        <w:rPr>
          <w:rFonts w:ascii="Noto Sans" w:hAnsi="Noto Sans" w:cs="Noto Sans" w:eastAsia="Noto Sans"/>
          <w:b w:val="0"/>
          <w:sz w:val="21"/>
          <w:szCs w:val="21"/>
        </w:rPr>
        <w:t>🔍 Key Clues: Addressing vaccine hesitancy in the community</w:t>
      </w:r>
    </w:p>
    <w:p>
      <w:pPr>
        <w:spacing w:after="0" w:before="0"/>
      </w:pPr>
      <w:r>
        <w:rPr>
          <w:rFonts w:ascii="Noto Sans" w:hAnsi="Noto Sans" w:cs="Noto Sans" w:eastAsia="Noto Sans"/>
          <w:b w:val="0"/>
          <w:sz w:val="21"/>
          <w:szCs w:val="21"/>
        </w:rPr>
        <w:t>🚨 Priority Principle: Listen, inform, involve trusted people and follow up - never coerce.</w:t>
      </w:r>
    </w:p>
    <w:p>
      <w:pPr>
        <w:spacing w:after="0" w:before="0"/>
      </w:pPr>
      <w:r>
        <w:rPr>
          <w:rFonts w:ascii="Noto Sans" w:hAnsi="Noto Sans" w:cs="Noto Sans" w:eastAsia="Noto Sans"/>
          <w:b w:val="0"/>
          <w:sz w:val="21"/>
          <w:szCs w:val="21"/>
        </w:rPr>
        <w:t>❌ Why Not Others: Leaving the matter, threatening the family and giving the vaccine covertly reduce trust and coverage and violate consent.</w:t>
      </w:r>
    </w:p>
    <w:p>
      <w:pPr>
        <w:spacing w:after="0" w:before="0"/>
      </w:pPr>
      <w:r>
        <w:rPr>
          <w:rFonts w:ascii="Noto Sans" w:hAnsi="Noto Sans" w:cs="Noto Sans" w:eastAsia="Noto Sans"/>
          <w:b w:val="0"/>
          <w:sz w:val="21"/>
          <w:szCs w:val="21"/>
        </w:rPr>
        <w:t>⚠️ Exam Trap: Arguing with the mother in front of other villagers.</w:t>
      </w:r>
    </w:p>
    <w:p>
      <w:pPr>
        <w:spacing w:after="0" w:before="0"/>
      </w:pPr>
      <w:r>
        <w:rPr>
          <w:rFonts w:ascii="Noto Sans" w:hAnsi="Noto Sans" w:cs="Noto Sans" w:eastAsia="Noto Sans"/>
          <w:b w:val="0"/>
          <w:sz w:val="21"/>
          <w:szCs w:val="21"/>
        </w:rPr>
        <w:t>⚡ 5-Second Recall: VACCINE HESITANCY: LISTEN, INFORM, INVOLVE, FOLLOW UP</w:t>
      </w:r>
    </w:p>
    <w:p>
      <w:pPr>
        <w:spacing w:after="0" w:before="0"/>
      </w:pPr>
      <w:r>
        <w:rPr>
          <w:rFonts w:ascii="Noto Sans" w:hAnsi="Noto Sans" w:cs="Noto Sans" w:eastAsia="Noto Sans"/>
          <w:b w:val="0"/>
          <w:sz w:val="21"/>
          <w:szCs w:val="21"/>
        </w:rPr>
        <w:t>💎 PNC Exam Pearl: Explain the minor reactions and their home management, note the refusal in the register and revisit the family with a peer who has vaccinated her child.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Several children in a village have fever with a rash and red eyes within a week. What is the priority for the community health nurse?</w:t>
      </w:r>
    </w:p>
    <w:p>
      <w:pPr>
        <w:spacing w:after="0" w:before="0"/>
      </w:pPr>
      <w:r>
        <w:rPr>
          <w:rFonts w:ascii="Noto Sans" w:hAnsi="Noto Sans" w:cs="Noto Sans" w:eastAsia="Noto Sans"/>
          <w:b w:val="0"/>
          <w:sz w:val="21"/>
          <w:szCs w:val="21"/>
        </w:rPr>
        <w:t>एक सप्ताह में गाँव के अनेक बच्चों को बुखार के साथ दाने तथा आँखें लाल होना पाया जाता है। समुदाय स्वास्थ्य नर्स की प्राथमिकता कौन-सी है?</w:t>
      </w:r>
    </w:p>
    <w:p>
      <w:pPr>
        <w:spacing w:after="0" w:before="0"/>
      </w:pPr>
      <w:r>
        <w:rPr>
          <w:rFonts w:ascii="Noto Sans" w:hAnsi="Noto Sans" w:cs="Noto Sans" w:eastAsia="Noto Sans"/>
          <w:b w:val="0"/>
          <w:sz w:val="21"/>
          <w:szCs w:val="21"/>
        </w:rPr>
        <w:t>A. Advise the parents to keep the children at home for one day only / माता-पिता को केवल एक दिन बच्चों को घर पर रखने की सलाह देना</w:t>
      </w:r>
    </w:p>
    <w:p>
      <w:pPr>
        <w:spacing w:after="0" w:before="0"/>
      </w:pPr>
      <w:r>
        <w:rPr>
          <w:rFonts w:ascii="Noto Sans" w:hAnsi="Noto Sans" w:cs="Noto Sans" w:eastAsia="Noto Sans"/>
          <w:b w:val="0"/>
          <w:sz w:val="21"/>
          <w:szCs w:val="21"/>
        </w:rPr>
        <w:t>B. Suspect a measles outbreak, isolate the affected children, notify the surveillance authority at once, give vitamin A to the cases as per protocol, vaccinate the susceptible children including those missed earlier and search for new cases / खसरा प्रकोप मानना, प्रभावित बच्चों को अलग रखना, निगरानी प्राधिकरण को तुरंत सूचित करना, प्रोटोकॉल अनुसार रोगियों को विटामिन ए देना, पात्र तथा छूटे हुए बच्चों का टीकाकरण करना और नए मामलों की खोज करना</w:t>
      </w:r>
    </w:p>
    <w:p>
      <w:pPr>
        <w:spacing w:after="0" w:before="0"/>
      </w:pPr>
      <w:r>
        <w:rPr>
          <w:rFonts w:ascii="Noto Sans" w:hAnsi="Noto Sans" w:cs="Noto Sans" w:eastAsia="Noto Sans"/>
          <w:b w:val="0"/>
          <w:sz w:val="21"/>
          <w:szCs w:val="21"/>
        </w:rPr>
        <w:t>C. Start antibiotics for all children in the village / गाँव के सभी बच्चों को एंटीबायोटिक शुरू करना</w:t>
      </w:r>
    </w:p>
    <w:p>
      <w:pPr>
        <w:spacing w:after="0" w:before="0"/>
      </w:pPr>
      <w:r>
        <w:rPr>
          <w:rFonts w:ascii="Noto Sans" w:hAnsi="Noto Sans" w:cs="Noto Sans" w:eastAsia="Noto Sans"/>
          <w:b w:val="0"/>
          <w:sz w:val="21"/>
          <w:szCs w:val="21"/>
        </w:rPr>
        <w:t>D. Close the school for a month without any reporting / बिना किसी सूचना के विद्यालय एक माह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Suspect a measles outbreak, isolate the affected children, notify the surveillance authority at once, give vitamin A to the cases as per protocol, vaccinate the susceptible children including those missed earlier and search for new cases</w:t>
      </w:r>
    </w:p>
    <w:p>
      <w:pPr>
        <w:spacing w:after="0" w:before="0"/>
      </w:pPr>
      <w:r>
        <w:rPr>
          <w:rFonts w:ascii="Noto Sans" w:hAnsi="Noto Sans" w:cs="Noto Sans" w:eastAsia="Noto Sans"/>
          <w:b w:val="0"/>
          <w:sz w:val="21"/>
          <w:szCs w:val="21"/>
        </w:rPr>
        <w:t>🧠 Clinical Rationale: Fever with rash and conjunctivitis in a cluster suggests measles, so the nurse notifies the surveillance system immediately, isolates the cases, gives vitamin A as per protocol, vaccinates all susceptible and previously missed children, searches for new cases and gives health education about complications, since early notification and immunisation interrupt transmission.</w:t>
      </w:r>
    </w:p>
    <w:p>
      <w:pPr>
        <w:spacing w:after="0" w:before="0"/>
      </w:pPr>
      <w:r>
        <w:rPr>
          <w:rFonts w:ascii="Noto Sans" w:hAnsi="Noto Sans" w:cs="Noto Sans" w:eastAsia="Noto Sans"/>
          <w:b w:val="0"/>
          <w:sz w:val="21"/>
          <w:szCs w:val="21"/>
        </w:rPr>
        <w:t>🔍 Key Clues: Measles outbreak in a community</w:t>
      </w:r>
    </w:p>
    <w:p>
      <w:pPr>
        <w:spacing w:after="0" w:before="0"/>
      </w:pPr>
      <w:r>
        <w:rPr>
          <w:rFonts w:ascii="Noto Sans" w:hAnsi="Noto Sans" w:cs="Noto Sans" w:eastAsia="Noto Sans"/>
          <w:b w:val="0"/>
          <w:sz w:val="21"/>
          <w:szCs w:val="21"/>
        </w:rPr>
        <w:t>🚨 Priority Principle: Notify at once, isolate, give vitamin A, vaccinate the susceptible and keep searching.</w:t>
      </w:r>
    </w:p>
    <w:p>
      <w:pPr>
        <w:spacing w:after="0" w:before="0"/>
      </w:pPr>
      <w:r>
        <w:rPr>
          <w:rFonts w:ascii="Noto Sans" w:hAnsi="Noto Sans" w:cs="Noto Sans" w:eastAsia="Noto Sans"/>
          <w:b w:val="0"/>
          <w:sz w:val="21"/>
          <w:szCs w:val="21"/>
        </w:rPr>
        <w:t>❌ Why Not Others: Delaying isolation, giving antibiotics blindly and closing the school without reporting fail to control the outbreak.</w:t>
      </w:r>
    </w:p>
    <w:p>
      <w:pPr>
        <w:spacing w:after="0" w:before="0"/>
      </w:pPr>
      <w:r>
        <w:rPr>
          <w:rFonts w:ascii="Noto Sans" w:hAnsi="Noto Sans" w:cs="Noto Sans" w:eastAsia="Noto Sans"/>
          <w:b w:val="0"/>
          <w:sz w:val="21"/>
          <w:szCs w:val="21"/>
        </w:rPr>
        <w:t>⚠️ Exam Trap: Treating a measles rash as an ordinary viral fever.</w:t>
      </w:r>
    </w:p>
    <w:p>
      <w:pPr>
        <w:spacing w:after="0" w:before="0"/>
      </w:pPr>
      <w:r>
        <w:rPr>
          <w:rFonts w:ascii="Noto Sans" w:hAnsi="Noto Sans" w:cs="Noto Sans" w:eastAsia="Noto Sans"/>
          <w:b w:val="0"/>
          <w:sz w:val="21"/>
          <w:szCs w:val="21"/>
        </w:rPr>
        <w:t>⚡ 5-Second Recall: MEASLES: NOTIFY, ISOLATE, VITAMIN A, VACCINATE</w:t>
      </w:r>
    </w:p>
    <w:p>
      <w:pPr>
        <w:spacing w:after="0" w:before="0"/>
      </w:pPr>
      <w:r>
        <w:rPr>
          <w:rFonts w:ascii="Noto Sans" w:hAnsi="Noto Sans" w:cs="Noto Sans" w:eastAsia="Noto Sans"/>
          <w:b w:val="0"/>
          <w:sz w:val="21"/>
          <w:szCs w:val="21"/>
        </w:rPr>
        <w:t>💎 PNC Exam Pearl: Maintain a line list, monitor the complications such as pneumonia and diarrhoea and report the outbreak on the prescribed format.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activities are part of the school health programme conducted by the community health nurse?</w:t>
      </w:r>
    </w:p>
    <w:p>
      <w:pPr>
        <w:spacing w:after="0" w:before="0"/>
      </w:pPr>
      <w:r>
        <w:rPr>
          <w:rFonts w:ascii="Noto Sans" w:hAnsi="Noto Sans" w:cs="Noto Sans" w:eastAsia="Noto Sans"/>
          <w:b w:val="0"/>
          <w:sz w:val="21"/>
          <w:szCs w:val="21"/>
        </w:rPr>
        <w:t>समुदाय स्वास्थ्य नर्स द्वारा संचालित विद्यालय स्वास्थ्य कार्यक्रम में कौन-सी गतिविधियाँ शामिल हैं?</w:t>
      </w:r>
    </w:p>
    <w:p>
      <w:pPr>
        <w:spacing w:after="0" w:before="0"/>
      </w:pPr>
      <w:r>
        <w:rPr>
          <w:rFonts w:ascii="Noto Sans" w:hAnsi="Noto Sans" w:cs="Noto Sans" w:eastAsia="Noto Sans"/>
          <w:b w:val="0"/>
          <w:sz w:val="21"/>
          <w:szCs w:val="21"/>
        </w:rPr>
        <w:t>A. Only checking the school attendance / केवल विद्यालय की उपस्थिति जाँचना</w:t>
      </w:r>
    </w:p>
    <w:p>
      <w:pPr>
        <w:spacing w:after="0" w:before="0"/>
      </w:pPr>
      <w:r>
        <w:rPr>
          <w:rFonts w:ascii="Noto Sans" w:hAnsi="Noto Sans" w:cs="Noto Sans" w:eastAsia="Noto Sans"/>
          <w:b w:val="0"/>
          <w:sz w:val="21"/>
          <w:szCs w:val="21"/>
        </w:rPr>
        <w:t>B. Only supplying medicines to the school teachers / केवल शिक्षकों को दवाइयाँ उपलब्ध कराना</w:t>
      </w:r>
    </w:p>
    <w:p>
      <w:pPr>
        <w:spacing w:after="0" w:before="0"/>
      </w:pPr>
      <w:r>
        <w:rPr>
          <w:rFonts w:ascii="Noto Sans" w:hAnsi="Noto Sans" w:cs="Noto Sans" w:eastAsia="Noto Sans"/>
          <w:b w:val="0"/>
          <w:sz w:val="21"/>
          <w:szCs w:val="21"/>
        </w:rPr>
        <w:t>C. Only treatment of injuries on the playground / केवल खेल के मैदान की चोटों का उपचार</w:t>
      </w:r>
    </w:p>
    <w:p>
      <w:pPr>
        <w:spacing w:after="0" w:before="0"/>
      </w:pPr>
      <w:r>
        <w:rPr>
          <w:rFonts w:ascii="Noto Sans" w:hAnsi="Noto Sans" w:cs="Noto Sans" w:eastAsia="Noto Sans"/>
          <w:b w:val="0"/>
          <w:sz w:val="21"/>
          <w:szCs w:val="21"/>
        </w:rPr>
        <w:t>D. Periodic health screening and growth monitoring, immunisation as per schedule, vitamin A and deworming, health education on hygiene, nutrition and substance abuse, first aid, referral of defects and maintenance of the health record of each child / समय-समय पर स्वास्थ्य जाँच तथा वृद्धि निगरानी, सारणी अनुसार टीकाकरण, विटामिन ए तथा कृमि मुक्ति, स्वच्छता, पोषण एवं नशे पर स्वास्थ्य शिक्षा, प्राथमिक उपचार, दोषों का रेफरल तथा प्रत्येक बच्चे का स्वास्थ्य अभिलेख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Periodic health screening and growth monitoring, immunisation as per schedule, vitamin A and deworming, health education on hygiene, nutrition and substance abuse, first aid, referral of defects and maintenance of the health record of each child</w:t>
      </w:r>
    </w:p>
    <w:p>
      <w:pPr>
        <w:spacing w:after="0" w:before="0"/>
      </w:pPr>
      <w:r>
        <w:rPr>
          <w:rFonts w:ascii="Noto Sans" w:hAnsi="Noto Sans" w:cs="Noto Sans" w:eastAsia="Noto Sans"/>
          <w:b w:val="0"/>
          <w:sz w:val="21"/>
          <w:szCs w:val="21"/>
        </w:rPr>
        <w:t>🧠 Clinical Rationale: School health services include periodic medical examination with growth and vision screening, immunisation and vitamin A, deworming, health education on hygiene, nutrition, oral health and substance abuse, first aid, referral of defects found and maintenance of the cumulative health record, with a safe school environment as a supporting measure.</w:t>
      </w:r>
    </w:p>
    <w:p>
      <w:pPr>
        <w:spacing w:after="0" w:before="0"/>
      </w:pPr>
      <w:r>
        <w:rPr>
          <w:rFonts w:ascii="Noto Sans" w:hAnsi="Noto Sans" w:cs="Noto Sans" w:eastAsia="Noto Sans"/>
          <w:b w:val="0"/>
          <w:sz w:val="21"/>
          <w:szCs w:val="21"/>
        </w:rPr>
        <w:t>🔍 Key Clues: School health programme</w:t>
      </w:r>
    </w:p>
    <w:p>
      <w:pPr>
        <w:spacing w:after="0" w:before="0"/>
      </w:pPr>
      <w:r>
        <w:rPr>
          <w:rFonts w:ascii="Noto Sans" w:hAnsi="Noto Sans" w:cs="Noto Sans" w:eastAsia="Noto Sans"/>
          <w:b w:val="0"/>
          <w:sz w:val="21"/>
          <w:szCs w:val="21"/>
        </w:rPr>
        <w:t>🚨 Priority Principle: Screening, immunisation, health education, first aid, referral and health records.</w:t>
      </w:r>
    </w:p>
    <w:p>
      <w:pPr>
        <w:spacing w:after="0" w:before="0"/>
      </w:pPr>
      <w:r>
        <w:rPr>
          <w:rFonts w:ascii="Noto Sans" w:hAnsi="Noto Sans" w:cs="Noto Sans" w:eastAsia="Noto Sans"/>
          <w:b w:val="0"/>
          <w:sz w:val="21"/>
          <w:szCs w:val="21"/>
        </w:rPr>
        <w:t>❌ Why Not Others: Limiting the programme to injury treatment, attendance or supplying medicines ignores its preventive scope.</w:t>
      </w:r>
    </w:p>
    <w:p>
      <w:pPr>
        <w:spacing w:after="0" w:before="0"/>
      </w:pPr>
      <w:r>
        <w:rPr>
          <w:rFonts w:ascii="Noto Sans" w:hAnsi="Noto Sans" w:cs="Noto Sans" w:eastAsia="Noto Sans"/>
          <w:b w:val="0"/>
          <w:sz w:val="21"/>
          <w:szCs w:val="21"/>
        </w:rPr>
        <w:t>⚠️ Exam Trap: Conducting screening without referring the children found to have defects.</w:t>
      </w:r>
    </w:p>
    <w:p>
      <w:pPr>
        <w:spacing w:after="0" w:before="0"/>
      </w:pPr>
      <w:r>
        <w:rPr>
          <w:rFonts w:ascii="Noto Sans" w:hAnsi="Noto Sans" w:cs="Noto Sans" w:eastAsia="Noto Sans"/>
          <w:b w:val="0"/>
          <w:sz w:val="21"/>
          <w:szCs w:val="21"/>
        </w:rPr>
        <w:t>⚡ 5-Second Recall: SCHOOL HEALTH: SCREEN, IMMUNISE, EDUCATE, REFER, RECORD</w:t>
      </w:r>
    </w:p>
    <w:p>
      <w:pPr>
        <w:spacing w:after="0" w:before="0"/>
      </w:pPr>
      <w:r>
        <w:rPr>
          <w:rFonts w:ascii="Noto Sans" w:hAnsi="Noto Sans" w:cs="Noto Sans" w:eastAsia="Noto Sans"/>
          <w:b w:val="0"/>
          <w:sz w:val="21"/>
          <w:szCs w:val="21"/>
        </w:rPr>
        <w:t>💎 PNC Exam Pearl: Maintain the cumulative card, involve the teachers and parents and follow up the referred children to confirm that they received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measures protect a village well as a source of drinking water?</w:t>
      </w:r>
    </w:p>
    <w:p>
      <w:pPr>
        <w:spacing w:after="0" w:before="0"/>
      </w:pPr>
      <w:r>
        <w:rPr>
          <w:rFonts w:ascii="Noto Sans" w:hAnsi="Noto Sans" w:cs="Noto Sans" w:eastAsia="Noto Sans"/>
          <w:b w:val="0"/>
          <w:sz w:val="21"/>
          <w:szCs w:val="21"/>
        </w:rPr>
        <w:t>गाँव के कुएँ को पीने के जल के स्रोत के रूप में कौन-से उपाय सुरक्षित रखते हैं?</w:t>
      </w:r>
    </w:p>
    <w:p>
      <w:pPr>
        <w:spacing w:after="0" w:before="0"/>
      </w:pPr>
      <w:r>
        <w:rPr>
          <w:rFonts w:ascii="Noto Sans" w:hAnsi="Noto Sans" w:cs="Noto Sans" w:eastAsia="Noto Sans"/>
          <w:b w:val="0"/>
          <w:sz w:val="21"/>
          <w:szCs w:val="21"/>
        </w:rPr>
        <w:t>A. A raised and sealed platform with a parapet, a cemented drain to carry away the spilled water, a cover with a rope and bucket kept clean, no washing, bathing or animal access nearby and periodic chlorination and testing of the water / ऊँचा तथा सीलबंद चबूतरा और चारदीवारी, बहते पानी को दूर ले जाने के लिए पक्की नाली, ढक्कन तथा साफ रखी रस्सी-बाल्टी, आसपास कपड़े धोने, नहाने तथा पशुओं के आने पर रोक और समय-समय पर क्लोरीनीकरण एवं जल की जाँच</w:t>
      </w:r>
    </w:p>
    <w:p>
      <w:pPr>
        <w:spacing w:after="0" w:before="0"/>
      </w:pPr>
      <w:r>
        <w:rPr>
          <w:rFonts w:ascii="Noto Sans" w:hAnsi="Noto Sans" w:cs="Noto Sans" w:eastAsia="Noto Sans"/>
          <w:b w:val="0"/>
          <w:sz w:val="21"/>
          <w:szCs w:val="21"/>
        </w:rPr>
        <w:t>B. Leaving the well open for easy access / आसान पहुँच के लिए कुएँ को खुला छोड़ देना</w:t>
      </w:r>
    </w:p>
    <w:p>
      <w:pPr>
        <w:spacing w:after="0" w:before="0"/>
      </w:pPr>
      <w:r>
        <w:rPr>
          <w:rFonts w:ascii="Noto Sans" w:hAnsi="Noto Sans" w:cs="Noto Sans" w:eastAsia="Noto Sans"/>
          <w:b w:val="0"/>
          <w:sz w:val="21"/>
          <w:szCs w:val="21"/>
        </w:rPr>
        <w:t>C. Pouring bleaching powder into the well daily without any measurement / बिना माप के प्रतिदिन कुएँ में ब्लीचिंग पाउडर डालना</w:t>
      </w:r>
    </w:p>
    <w:p>
      <w:pPr>
        <w:spacing w:after="0" w:before="0"/>
      </w:pPr>
      <w:r>
        <w:rPr>
          <w:rFonts w:ascii="Noto Sans" w:hAnsi="Noto Sans" w:cs="Noto Sans" w:eastAsia="Noto Sans"/>
          <w:b w:val="0"/>
          <w:sz w:val="21"/>
          <w:szCs w:val="21"/>
        </w:rPr>
        <w:t>D. Allowing washing of clothes near the well / कुएँ के पास कपड़े धोने की अनुमति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raised and sealed platform with a parapet, a cemented drain to carry away the spilled water, a cover with a rope and bucket kept clean, no washing, bathing or animal access nearby and periodic chlorination and testing of the water</w:t>
      </w:r>
    </w:p>
    <w:p>
      <w:pPr>
        <w:spacing w:after="0" w:before="0"/>
      </w:pPr>
      <w:r>
        <w:rPr>
          <w:rFonts w:ascii="Noto Sans" w:hAnsi="Noto Sans" w:cs="Noto Sans" w:eastAsia="Noto Sans"/>
          <w:b w:val="0"/>
          <w:sz w:val="21"/>
          <w:szCs w:val="21"/>
        </w:rPr>
        <w:t>🧠 Clinical Rationale: A sanitary well has a raised, sealed platform with a parapet, a drainage channel for spilled water, a cover with clean drawing equipment, protection from washing, bathing and animals, and periodic chlorination with testing for residual chlorine and bacteriological quality, because these measures prevent surface contamination from entering the water.</w:t>
      </w:r>
    </w:p>
    <w:p>
      <w:pPr>
        <w:spacing w:after="0" w:before="0"/>
      </w:pPr>
      <w:r>
        <w:rPr>
          <w:rFonts w:ascii="Noto Sans" w:hAnsi="Noto Sans" w:cs="Noto Sans" w:eastAsia="Noto Sans"/>
          <w:b w:val="0"/>
          <w:sz w:val="21"/>
          <w:szCs w:val="21"/>
        </w:rPr>
        <w:t>🔍 Key Clues: Protection of a well as a drinking water source</w:t>
      </w:r>
    </w:p>
    <w:p>
      <w:pPr>
        <w:spacing w:after="0" w:before="0"/>
      </w:pPr>
      <w:r>
        <w:rPr>
          <w:rFonts w:ascii="Noto Sans" w:hAnsi="Noto Sans" w:cs="Noto Sans" w:eastAsia="Noto Sans"/>
          <w:b w:val="0"/>
          <w:sz w:val="21"/>
          <w:szCs w:val="21"/>
        </w:rPr>
        <w:t>🚨 Priority Principle: Raised platform, drain, cover, no washing nearby and periodic chlorination.</w:t>
      </w:r>
    </w:p>
    <w:p>
      <w:pPr>
        <w:spacing w:after="0" w:before="0"/>
      </w:pPr>
      <w:r>
        <w:rPr>
          <w:rFonts w:ascii="Noto Sans" w:hAnsi="Noto Sans" w:cs="Noto Sans" w:eastAsia="Noto Sans"/>
          <w:b w:val="0"/>
          <w:sz w:val="21"/>
          <w:szCs w:val="21"/>
        </w:rPr>
        <w:t>❌ Why Not Others: Washing near the well, leaving it open and adding unmetered bleaching powder cause contamination or excess chlorine.</w:t>
      </w:r>
    </w:p>
    <w:p>
      <w:pPr>
        <w:spacing w:after="0" w:before="0"/>
      </w:pPr>
      <w:r>
        <w:rPr>
          <w:rFonts w:ascii="Noto Sans" w:hAnsi="Noto Sans" w:cs="Noto Sans" w:eastAsia="Noto Sans"/>
          <w:b w:val="0"/>
          <w:sz w:val="21"/>
          <w:szCs w:val="21"/>
        </w:rPr>
        <w:t>⚠️ Exam Trap: Drawing water with a dirty rope and bucket.</w:t>
      </w:r>
    </w:p>
    <w:p>
      <w:pPr>
        <w:spacing w:after="0" w:before="0"/>
      </w:pPr>
      <w:r>
        <w:rPr>
          <w:rFonts w:ascii="Noto Sans" w:hAnsi="Noto Sans" w:cs="Noto Sans" w:eastAsia="Noto Sans"/>
          <w:b w:val="0"/>
          <w:sz w:val="21"/>
          <w:szCs w:val="21"/>
        </w:rPr>
        <w:t>⚡ 5-Second Recall: A SAFE WELL: RAISED, COVERED, DRAINED, CHLORINATED</w:t>
      </w:r>
    </w:p>
    <w:p>
      <w:pPr>
        <w:spacing w:after="0" w:before="0"/>
      </w:pPr>
      <w:r>
        <w:rPr>
          <w:rFonts w:ascii="Noto Sans" w:hAnsi="Noto Sans" w:cs="Noto Sans" w:eastAsia="Noto Sans"/>
          <w:b w:val="0"/>
          <w:sz w:val="21"/>
          <w:szCs w:val="21"/>
        </w:rPr>
        <w:t>💎 PNC Exam Pearl: Teach the community to keep animals away, use a clean rope and record the chlorine demand and testing results.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During a flood the residents of a village are shifted to a relief camp. Which action of the nurse has the highest priority?</w:t>
      </w:r>
    </w:p>
    <w:p>
      <w:pPr>
        <w:spacing w:after="0" w:before="0"/>
      </w:pPr>
      <w:r>
        <w:rPr>
          <w:rFonts w:ascii="Noto Sans" w:hAnsi="Noto Sans" w:cs="Noto Sans" w:eastAsia="Noto Sans"/>
          <w:b w:val="0"/>
          <w:sz w:val="21"/>
          <w:szCs w:val="21"/>
        </w:rPr>
        <w:t>बाढ़ के समय गाँव के निवासियों को राहत शिविर में ले जाया जाता है। नर्स की सर्वोच्च प्राथमिकता कौन-सी क्रिया है?</w:t>
      </w:r>
    </w:p>
    <w:p>
      <w:pPr>
        <w:spacing w:after="0" w:before="0"/>
      </w:pPr>
      <w:r>
        <w:rPr>
          <w:rFonts w:ascii="Noto Sans" w:hAnsi="Noto Sans" w:cs="Noto Sans" w:eastAsia="Noto Sans"/>
          <w:b w:val="0"/>
          <w:sz w:val="21"/>
          <w:szCs w:val="21"/>
        </w:rPr>
        <w:t>A. Sending all patients back to their damaged homes / सभी रोगियों को क्षतिग्रस्त घरों में वापस भेज देना</w:t>
      </w:r>
    </w:p>
    <w:p>
      <w:pPr>
        <w:spacing w:after="0" w:before="0"/>
      </w:pPr>
      <w:r>
        <w:rPr>
          <w:rFonts w:ascii="Noto Sans" w:hAnsi="Noto Sans" w:cs="Noto Sans" w:eastAsia="Noto Sans"/>
          <w:b w:val="0"/>
          <w:sz w:val="21"/>
          <w:szCs w:val="21"/>
        </w:rPr>
        <w:t>B. Distributing blankets and clothes only / केवल कंबल तथा कपड़े बाँटना</w:t>
      </w:r>
    </w:p>
    <w:p>
      <w:pPr>
        <w:spacing w:after="0" w:before="0"/>
      </w:pPr>
      <w:r>
        <w:rPr>
          <w:rFonts w:ascii="Noto Sans" w:hAnsi="Noto Sans" w:cs="Noto Sans" w:eastAsia="Noto Sans"/>
          <w:b w:val="0"/>
          <w:sz w:val="21"/>
          <w:szCs w:val="21"/>
        </w:rPr>
        <w:t>C. Ensuring safe drinking water and sanitation with chlorination and safe disposal of waste, early detection and treatment of diarrhoea, respiratory infection and fever with ongoing surveillance, immunisation of children, vector and rodent control, shelter and food hygiene and health education, along with care of the injured and chronic patients / क्लोरीनीकरण तथा अपशिष्ट का सुरक्षित निपटान सहित सुरक्षित पेयजल एवं स्वच्छता सुनिश्चित करना, दस्त, श्वसन संक्रमण तथा बुखार की शीघ्र पहचान एवं उपचार तथा सतत निगरानी, बच्चों का टीकाकरण, वाहक एवं कृंतक नियंत्रण, आश्रय तथा भोजन की स्वच्छता एवं स्वास्थ्य शिक्षा और साथ में घायलों तथा दीर्घ रोगियों की देखभाल</w:t>
      </w:r>
    </w:p>
    <w:p>
      <w:pPr>
        <w:spacing w:after="0" w:before="0"/>
      </w:pPr>
      <w:r>
        <w:rPr>
          <w:rFonts w:ascii="Noto Sans" w:hAnsi="Noto Sans" w:cs="Noto Sans" w:eastAsia="Noto Sans"/>
          <w:b w:val="0"/>
          <w:sz w:val="21"/>
          <w:szCs w:val="21"/>
        </w:rPr>
        <w:t>D. Counting the number of people in the camp and stopping all other work / शिविर में लोगों की गिनती करना और अन्य सारा काम 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Ensuring safe drinking water and sanitation with chlorination and safe disposal of waste, early detection and treatment of diarrhoea, respiratory infection and fever with ongoing surveillance, immunisation of children, vector and rodent control, shelter and food hygiene and health education, along with care of the injured and chronic patients</w:t>
      </w:r>
    </w:p>
    <w:p>
      <w:pPr>
        <w:spacing w:after="0" w:before="0"/>
      </w:pPr>
      <w:r>
        <w:rPr>
          <w:rFonts w:ascii="Noto Sans" w:hAnsi="Noto Sans" w:cs="Noto Sans" w:eastAsia="Noto Sans"/>
          <w:b w:val="0"/>
          <w:sz w:val="21"/>
          <w:szCs w:val="21"/>
        </w:rPr>
        <w:t>🧠 Clinical Rationale: In a relief camp the priorities are safe water and sanitation, surveillance and early treatment of communicable diseases, immunisation, vector control, food and shelter hygiene, health education and continuity of care for the injured and those with chronic illness, because overcrowding with unsafe water rapidly produces outbreaks of diarrhoea, cholera, hepatitis and respiratory infection.</w:t>
      </w:r>
    </w:p>
    <w:p>
      <w:pPr>
        <w:spacing w:after="0" w:before="0"/>
      </w:pPr>
      <w:r>
        <w:rPr>
          <w:rFonts w:ascii="Noto Sans" w:hAnsi="Noto Sans" w:cs="Noto Sans" w:eastAsia="Noto Sans"/>
          <w:b w:val="0"/>
          <w:sz w:val="21"/>
          <w:szCs w:val="21"/>
        </w:rPr>
        <w:t>🔍 Key Clues: Health priorities in a relief camp</w:t>
      </w:r>
    </w:p>
    <w:p>
      <w:pPr>
        <w:spacing w:after="0" w:before="0"/>
      </w:pPr>
      <w:r>
        <w:rPr>
          <w:rFonts w:ascii="Noto Sans" w:hAnsi="Noto Sans" w:cs="Noto Sans" w:eastAsia="Noto Sans"/>
          <w:b w:val="0"/>
          <w:sz w:val="21"/>
          <w:szCs w:val="21"/>
        </w:rPr>
        <w:t>🚨 Priority Principle: Water and sanitation first, then surveillance, treatment, immunisation and vector control.</w:t>
      </w:r>
    </w:p>
    <w:p>
      <w:pPr>
        <w:spacing w:after="0" w:before="0"/>
      </w:pPr>
      <w:r>
        <w:rPr>
          <w:rFonts w:ascii="Noto Sans" w:hAnsi="Noto Sans" w:cs="Noto Sans" w:eastAsia="Noto Sans"/>
          <w:b w:val="0"/>
          <w:sz w:val="21"/>
          <w:szCs w:val="21"/>
        </w:rPr>
        <w:t>❌ Why Not Others: Distributing only blankets, stopping clinical work for head counts and sending patients back to damaged homes endanger life.</w:t>
      </w:r>
    </w:p>
    <w:p>
      <w:pPr>
        <w:spacing w:after="0" w:before="0"/>
      </w:pPr>
      <w:r>
        <w:rPr>
          <w:rFonts w:ascii="Noto Sans" w:hAnsi="Noto Sans" w:cs="Noto Sans" w:eastAsia="Noto Sans"/>
          <w:b w:val="0"/>
          <w:sz w:val="21"/>
          <w:szCs w:val="21"/>
        </w:rPr>
        <w:t>⚠️ Exam Trap: Ignoring the chlorination of drinking water in a crowded camp.</w:t>
      </w:r>
    </w:p>
    <w:p>
      <w:pPr>
        <w:spacing w:after="0" w:before="0"/>
      </w:pPr>
      <w:r>
        <w:rPr>
          <w:rFonts w:ascii="Noto Sans" w:hAnsi="Noto Sans" w:cs="Noto Sans" w:eastAsia="Noto Sans"/>
          <w:b w:val="0"/>
          <w:sz w:val="21"/>
          <w:szCs w:val="21"/>
        </w:rPr>
        <w:t>⚡ 5-Second Recall: DISASTER CAMP: WATER, SANITATION, SURVEILLANCE, IMMUNISATION</w:t>
      </w:r>
    </w:p>
    <w:p>
      <w:pPr>
        <w:spacing w:after="0" w:before="0"/>
      </w:pPr>
      <w:r>
        <w:rPr>
          <w:rFonts w:ascii="Noto Sans" w:hAnsi="Noto Sans" w:cs="Noto Sans" w:eastAsia="Noto Sans"/>
          <w:b w:val="0"/>
          <w:sz w:val="21"/>
          <w:szCs w:val="21"/>
        </w:rPr>
        <w:t>💎 PNC Exam Pearl: Maintain the camp register, report the daily case count, keep the emergency drug stock and involve the community volunteers in hygiene promotion.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practice is correct for the disposal of used needles and blades in a hospital?</w:t>
      </w:r>
    </w:p>
    <w:p>
      <w:pPr>
        <w:spacing w:after="0" w:before="0"/>
      </w:pPr>
      <w:r>
        <w:rPr>
          <w:rFonts w:ascii="Noto Sans" w:hAnsi="Noto Sans" w:cs="Noto Sans" w:eastAsia="Noto Sans"/>
          <w:b w:val="0"/>
          <w:sz w:val="21"/>
          <w:szCs w:val="21"/>
        </w:rPr>
        <w:t>अस्पताल में प्रयुक्त सुइयों तथा ब्लेड के निपटान के लिए सही व्यवहार कौन-सा है?</w:t>
      </w:r>
    </w:p>
    <w:p>
      <w:pPr>
        <w:spacing w:after="0" w:before="0"/>
      </w:pPr>
      <w:r>
        <w:rPr>
          <w:rFonts w:ascii="Noto Sans" w:hAnsi="Noto Sans" w:cs="Noto Sans" w:eastAsia="Noto Sans"/>
          <w:b w:val="0"/>
          <w:sz w:val="21"/>
          <w:szCs w:val="21"/>
        </w:rPr>
        <w:t>A. Collect the needles in a paper envelope and hand them over at the end of the shift / सुइयाँ कागज के लिफाफे में एकत्र कर पाली के अंत में सौंप देना</w:t>
      </w:r>
    </w:p>
    <w:p>
      <w:pPr>
        <w:spacing w:after="0" w:before="0"/>
      </w:pPr>
      <w:r>
        <w:rPr>
          <w:rFonts w:ascii="Noto Sans" w:hAnsi="Noto Sans" w:cs="Noto Sans" w:eastAsia="Noto Sans"/>
          <w:b w:val="0"/>
          <w:sz w:val="21"/>
          <w:szCs w:val="21"/>
        </w:rPr>
        <w:t>B. Throw the needles into the municipal bin without segregation / सुइयों को बिना पृथक्करण के नगरपालिका कचरे में फेंकना</w:t>
      </w:r>
    </w:p>
    <w:p>
      <w:pPr>
        <w:spacing w:after="0" w:before="0"/>
      </w:pPr>
      <w:r>
        <w:rPr>
          <w:rFonts w:ascii="Noto Sans" w:hAnsi="Noto Sans" w:cs="Noto Sans" w:eastAsia="Noto Sans"/>
          <w:b w:val="0"/>
          <w:sz w:val="21"/>
          <w:szCs w:val="21"/>
        </w:rPr>
        <w:t>C. Recap the needle and put it in the general waste bin / सुई को दोबारा ढककर सामान्य कचरे के डिब्बे में डालना</w:t>
      </w:r>
    </w:p>
    <w:p>
      <w:pPr>
        <w:spacing w:after="0" w:before="0"/>
      </w:pPr>
      <w:r>
        <w:rPr>
          <w:rFonts w:ascii="Noto Sans" w:hAnsi="Noto Sans" w:cs="Noto Sans" w:eastAsia="Noto Sans"/>
          <w:b w:val="0"/>
          <w:sz w:val="21"/>
          <w:szCs w:val="21"/>
        </w:rPr>
        <w:t>D. Discard it directly into a puncture proof, leak proof, tamper resistant sharps container placed at the point of use, fill it only to the marked level, close and label it and send it for autoclaving or shredding as per the protocol, and never recap or bend the needle / सुई को सीधे प्रयोग के स्थान पर रखे छेदरहित, रिसावरहित तथा छेड़छाड़ प्रतिरोधी शार्प्स पात्र में डालना, पात्र को चिह्नित स्तर तक ही भरना, बंद करके लेबल लगाना और प्रोटोकॉल अनुसार ऑटोक्लेव अथवा श्रेडिंग के लिए भेजना, तथा सुई को कभी दोबारा न ढकना और न मोड़ना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Discard it directly into a puncture proof, leak proof, tamper resistant sharps container placed at the point of use, fill it only to the marked level, close and label it and send it for autoclaving or shredding as per the protocol, and never recap or bend the needle</w:t>
      </w:r>
    </w:p>
    <w:p>
      <w:pPr>
        <w:spacing w:after="0" w:before="0"/>
      </w:pPr>
      <w:r>
        <w:rPr>
          <w:rFonts w:ascii="Noto Sans" w:hAnsi="Noto Sans" w:cs="Noto Sans" w:eastAsia="Noto Sans"/>
          <w:b w:val="0"/>
          <w:sz w:val="21"/>
          <w:szCs w:val="21"/>
        </w:rPr>
        <w:t>🧠 Clinical Rationale: Sharps are the most hazardous category of biomedical waste and cause needle stick injuries, so they are dropped directly into a puncture proof, leak proof container kept at the point of use, filled only up to the marked line, closed, labelled and treated by autoclaving or shredding, and needles are never recapped, bent or broken.</w:t>
      </w:r>
    </w:p>
    <w:p>
      <w:pPr>
        <w:spacing w:after="0" w:before="0"/>
      </w:pPr>
      <w:r>
        <w:rPr>
          <w:rFonts w:ascii="Noto Sans" w:hAnsi="Noto Sans" w:cs="Noto Sans" w:eastAsia="Noto Sans"/>
          <w:b w:val="0"/>
          <w:sz w:val="21"/>
          <w:szCs w:val="21"/>
        </w:rPr>
        <w:t>🔍 Key Clues: Safe disposal of sharps</w:t>
      </w:r>
    </w:p>
    <w:p>
      <w:pPr>
        <w:spacing w:after="0" w:before="0"/>
      </w:pPr>
      <w:r>
        <w:rPr>
          <w:rFonts w:ascii="Noto Sans" w:hAnsi="Noto Sans" w:cs="Noto Sans" w:eastAsia="Noto Sans"/>
          <w:b w:val="0"/>
          <w:sz w:val="21"/>
          <w:szCs w:val="21"/>
        </w:rPr>
        <w:t>🚨 Priority Principle: Straight into a puncture proof container, never recap, treat before disposal.</w:t>
      </w:r>
    </w:p>
    <w:p>
      <w:pPr>
        <w:spacing w:after="0" w:before="0"/>
      </w:pPr>
      <w:r>
        <w:rPr>
          <w:rFonts w:ascii="Noto Sans" w:hAnsi="Noto Sans" w:cs="Noto Sans" w:eastAsia="Noto Sans"/>
          <w:b w:val="0"/>
          <w:sz w:val="21"/>
          <w:szCs w:val="21"/>
        </w:rPr>
        <w:t>❌ Why Not Others: Recapping, using paper envelopes and mixing sharps with municipal waste cause injuries, infection and environmental contamination.</w:t>
      </w:r>
    </w:p>
    <w:p>
      <w:pPr>
        <w:spacing w:after="0" w:before="0"/>
      </w:pPr>
      <w:r>
        <w:rPr>
          <w:rFonts w:ascii="Noto Sans" w:hAnsi="Noto Sans" w:cs="Noto Sans" w:eastAsia="Noto Sans"/>
          <w:b w:val="0"/>
          <w:sz w:val="21"/>
          <w:szCs w:val="21"/>
        </w:rPr>
        <w:t>⚠️ Exam Trap: Recapping a needle after giving an injection.</w:t>
      </w:r>
    </w:p>
    <w:p>
      <w:pPr>
        <w:spacing w:after="0" w:before="0"/>
      </w:pPr>
      <w:r>
        <w:rPr>
          <w:rFonts w:ascii="Noto Sans" w:hAnsi="Noto Sans" w:cs="Noto Sans" w:eastAsia="Noto Sans"/>
          <w:b w:val="0"/>
          <w:sz w:val="21"/>
          <w:szCs w:val="21"/>
        </w:rPr>
        <w:t>⚡ 5-Second Recall: SHARPS: NO RECAPPING, PUNCTURE PROOF CONTAINER, TREAT IT</w:t>
      </w:r>
    </w:p>
    <w:p>
      <w:pPr>
        <w:spacing w:after="0" w:before="0"/>
      </w:pPr>
      <w:r>
        <w:rPr>
          <w:rFonts w:ascii="Noto Sans" w:hAnsi="Noto Sans" w:cs="Noto Sans" w:eastAsia="Noto Sans"/>
          <w:b w:val="0"/>
          <w:sz w:val="21"/>
          <w:szCs w:val="21"/>
        </w:rPr>
        <w:t>💎 PNC Exam Pearl: Segregate the waste at the point of generation by colour, use the correct bins and report any needle stick injury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What should be the level of residual free chlorine in drinking water supplied to a community?</w:t>
      </w:r>
    </w:p>
    <w:p>
      <w:pPr>
        <w:spacing w:after="0" w:before="0"/>
      </w:pPr>
      <w:r>
        <w:rPr>
          <w:rFonts w:ascii="Noto Sans" w:hAnsi="Noto Sans" w:cs="Noto Sans" w:eastAsia="Noto Sans"/>
          <w:b w:val="0"/>
          <w:sz w:val="21"/>
          <w:szCs w:val="21"/>
        </w:rPr>
        <w:t>समुदाय को दिए जाने वाले पीने के पानी में मुक्त अवशेष क्लोरीन का स्तर कितना होना चाहिए?</w:t>
      </w:r>
    </w:p>
    <w:p>
      <w:pPr>
        <w:spacing w:after="0" w:before="0"/>
      </w:pPr>
      <w:r>
        <w:rPr>
          <w:rFonts w:ascii="Noto Sans" w:hAnsi="Noto Sans" w:cs="Noto Sans" w:eastAsia="Noto Sans"/>
          <w:b w:val="0"/>
          <w:sz w:val="21"/>
          <w:szCs w:val="21"/>
        </w:rPr>
        <w:t>A. About 5 to 10 milligrams per litre / लगभग 5 से 10 मिलीग्राम प्रति लीटर</w:t>
      </w:r>
    </w:p>
    <w:p>
      <w:pPr>
        <w:spacing w:after="0" w:before="0"/>
      </w:pPr>
      <w:r>
        <w:rPr>
          <w:rFonts w:ascii="Noto Sans" w:hAnsi="Noto Sans" w:cs="Noto Sans" w:eastAsia="Noto Sans"/>
          <w:b w:val="0"/>
          <w:sz w:val="21"/>
          <w:szCs w:val="21"/>
        </w:rPr>
        <w:t>B. About 50 milligrams per litre / लगभग 50 मिलीग्राम प्रति लीटर</w:t>
      </w:r>
    </w:p>
    <w:p>
      <w:pPr>
        <w:spacing w:after="0" w:before="0"/>
      </w:pPr>
      <w:r>
        <w:rPr>
          <w:rFonts w:ascii="Noto Sans" w:hAnsi="Noto Sans" w:cs="Noto Sans" w:eastAsia="Noto Sans"/>
          <w:b w:val="0"/>
          <w:sz w:val="21"/>
          <w:szCs w:val="21"/>
        </w:rPr>
        <w:t>C. Nil at all times / हर समय शून्य</w:t>
      </w:r>
    </w:p>
    <w:p>
      <w:pPr>
        <w:spacing w:after="0" w:before="0"/>
      </w:pPr>
      <w:r>
        <w:rPr>
          <w:rFonts w:ascii="Noto Sans" w:hAnsi="Noto Sans" w:cs="Noto Sans" w:eastAsia="Noto Sans"/>
          <w:b w:val="0"/>
          <w:sz w:val="21"/>
          <w:szCs w:val="21"/>
        </w:rPr>
        <w:t>D. About 0.2 to 0.5 milligram per litre at the point of supply / आपूर्ति के स्थान पर लगभग 0.2 से 0.5 मिलीग्राम प्रति लीटर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About 0.2 to 0.5 milligram per litre at the point of supply</w:t>
      </w:r>
    </w:p>
    <w:p>
      <w:pPr>
        <w:spacing w:after="0" w:before="0"/>
      </w:pPr>
      <w:r>
        <w:rPr>
          <w:rFonts w:ascii="Noto Sans" w:hAnsi="Noto Sans" w:cs="Noto Sans" w:eastAsia="Noto Sans"/>
          <w:b w:val="0"/>
          <w:sz w:val="21"/>
          <w:szCs w:val="21"/>
        </w:rPr>
        <w:t>🧠 Clinical Rationale: A residual free chlorine level of about zero point two to zero point five milligram per litre at the point of supply indicates adequate disinfection without an unpleasant taste or odour, and it is measured as the orthotolidine or DPD test, because no residual chlorine means the water may be contaminated while very high levels irritate the mucous membranes.</w:t>
      </w:r>
    </w:p>
    <w:p>
      <w:pPr>
        <w:spacing w:after="0" w:before="0"/>
      </w:pPr>
      <w:r>
        <w:rPr>
          <w:rFonts w:ascii="Noto Sans" w:hAnsi="Noto Sans" w:cs="Noto Sans" w:eastAsia="Noto Sans"/>
          <w:b w:val="0"/>
          <w:sz w:val="21"/>
          <w:szCs w:val="21"/>
        </w:rPr>
        <w:t>🔍 Key Clues: Residual chlorine in drinking water</w:t>
      </w:r>
    </w:p>
    <w:p>
      <w:pPr>
        <w:spacing w:after="0" w:before="0"/>
      </w:pPr>
      <w:r>
        <w:rPr>
          <w:rFonts w:ascii="Noto Sans" w:hAnsi="Noto Sans" w:cs="Noto Sans" w:eastAsia="Noto Sans"/>
          <w:b w:val="0"/>
          <w:sz w:val="21"/>
          <w:szCs w:val="21"/>
        </w:rPr>
        <w:t>🚨 Priority Principle: Residual free chlorine should be about 0.2 to 0.5 milligram per litre at supply.</w:t>
      </w:r>
    </w:p>
    <w:p>
      <w:pPr>
        <w:spacing w:after="0" w:before="0"/>
      </w:pPr>
      <w:r>
        <w:rPr>
          <w:rFonts w:ascii="Noto Sans" w:hAnsi="Noto Sans" w:cs="Noto Sans" w:eastAsia="Noto Sans"/>
          <w:b w:val="0"/>
          <w:sz w:val="21"/>
          <w:szCs w:val="21"/>
        </w:rPr>
        <w:t>❌ Why Not Others: Nil residual means inadequate disinfection and the higher values are excessive and cause irritation and taste problems.</w:t>
      </w:r>
    </w:p>
    <w:p>
      <w:pPr>
        <w:spacing w:after="0" w:before="0"/>
      </w:pPr>
      <w:r>
        <w:rPr>
          <w:rFonts w:ascii="Noto Sans" w:hAnsi="Noto Sans" w:cs="Noto Sans" w:eastAsia="Noto Sans"/>
          <w:b w:val="0"/>
          <w:sz w:val="21"/>
          <w:szCs w:val="21"/>
        </w:rPr>
        <w:t>⚠️ Exam Trap: Chlorinating water once without checking the residual.</w:t>
      </w:r>
    </w:p>
    <w:p>
      <w:pPr>
        <w:spacing w:after="0" w:before="0"/>
      </w:pPr>
      <w:r>
        <w:rPr>
          <w:rFonts w:ascii="Noto Sans" w:hAnsi="Noto Sans" w:cs="Noto Sans" w:eastAsia="Noto Sans"/>
          <w:b w:val="0"/>
          <w:sz w:val="21"/>
          <w:szCs w:val="21"/>
        </w:rPr>
        <w:t>⚡ 5-Second Recall: RESIDUAL CHLORINE 0.2 TO 0.5 AT THE TAP</w:t>
      </w:r>
    </w:p>
    <w:p>
      <w:pPr>
        <w:spacing w:after="0" w:before="0"/>
      </w:pPr>
      <w:r>
        <w:rPr>
          <w:rFonts w:ascii="Noto Sans" w:hAnsi="Noto Sans" w:cs="Noto Sans" w:eastAsia="Noto Sans"/>
          <w:b w:val="0"/>
          <w:sz w:val="21"/>
          <w:szCs w:val="21"/>
        </w:rPr>
        <w:t>💎 PNC Exam Pearl: Test the water at the source and at the household level, record the results and teach the community about safe storage after chlorination.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notices that a colleague is repeatedly failing to check the patient's identity before giving medicines. What is the correct professional action?</w:t>
      </w:r>
    </w:p>
    <w:p>
      <w:pPr>
        <w:spacing w:after="0" w:before="0"/>
      </w:pPr>
      <w:r>
        <w:rPr>
          <w:rFonts w:ascii="Noto Sans" w:hAnsi="Noto Sans" w:cs="Noto Sans" w:eastAsia="Noto Sans"/>
          <w:b w:val="0"/>
          <w:sz w:val="21"/>
          <w:szCs w:val="21"/>
        </w:rPr>
        <w:t>एक नर्स देखती है कि उसकी सहकर्मी बार-बार दवा देने से पहले रोगी की पहचान की जाँच नहीं करती। सही पेशेवर क्रिया कौन-सी है?</w:t>
      </w:r>
    </w:p>
    <w:p>
      <w:pPr>
        <w:spacing w:after="0" w:before="0"/>
      </w:pPr>
      <w:r>
        <w:rPr>
          <w:rFonts w:ascii="Noto Sans" w:hAnsi="Noto Sans" w:cs="Noto Sans" w:eastAsia="Noto Sans"/>
          <w:b w:val="0"/>
          <w:sz w:val="21"/>
          <w:szCs w:val="21"/>
        </w:rPr>
        <w:t>A. Report the colleague to the police / सहकर्मी की पुलिस में शिकायत करना</w:t>
      </w:r>
    </w:p>
    <w:p>
      <w:pPr>
        <w:spacing w:after="0" w:before="0"/>
      </w:pPr>
      <w:r>
        <w:rPr>
          <w:rFonts w:ascii="Noto Sans" w:hAnsi="Noto Sans" w:cs="Noto Sans" w:eastAsia="Noto Sans"/>
          <w:b w:val="0"/>
          <w:sz w:val="21"/>
          <w:szCs w:val="21"/>
        </w:rPr>
        <w:t>B. Discuss the matter with the patient's relatives / मामले पर रोगी के संबंधियों से चर्चा करना</w:t>
      </w:r>
    </w:p>
    <w:p>
      <w:pPr>
        <w:spacing w:after="0" w:before="0"/>
      </w:pPr>
      <w:r>
        <w:rPr>
          <w:rFonts w:ascii="Noto Sans" w:hAnsi="Noto Sans" w:cs="Noto Sans" w:eastAsia="Noto Sans"/>
          <w:b w:val="0"/>
          <w:sz w:val="21"/>
          <w:szCs w:val="21"/>
        </w:rPr>
        <w:t>C. Ignore it because it is not the nurse's duty to monitor others / इसे अनदेखा करना क्योंकि दूसरों की निगरानी नर्स का कर्तव्य नहीं</w:t>
      </w:r>
    </w:p>
    <w:p>
      <w:pPr>
        <w:spacing w:after="0" w:before="0"/>
      </w:pPr>
      <w:r>
        <w:rPr>
          <w:rFonts w:ascii="Noto Sans" w:hAnsi="Noto Sans" w:cs="Noto Sans" w:eastAsia="Noto Sans"/>
          <w:b w:val="0"/>
          <w:sz w:val="21"/>
          <w:szCs w:val="21"/>
        </w:rPr>
        <w:t>D. Address the immediate risk to the patient first, speak to the colleague privately and constructively, remind her of the policy and the risk, and if the unsafe practice continues report it through the proper channel to the nurse in charge and the medical officer, documenting the facts / सर्वप्रथम रोगी को तत्काल जोखिम से बचाना, सहकर्मी से निजी रूप से तथा रचनात्मक ढंग से बात करना, उसे नीति तथा जोखिम की याद दिलाना और असुरक्षित व्यवहार जारी रहने पर उचित माध्यम से प्रभारी नर्स तथा चिकित्सा अधिकारी को तथ्यों के साथ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Address the immediate risk to the patient first, speak to the colleague privately and constructively, remind her of the policy and the risk, and if the unsafe practice continues report it through the proper channel to the nurse in charge and the medical officer, documenting the facts</w:t>
      </w:r>
    </w:p>
    <w:p>
      <w:pPr>
        <w:spacing w:after="0" w:before="0"/>
      </w:pPr>
      <w:r>
        <w:rPr>
          <w:rFonts w:ascii="Noto Sans" w:hAnsi="Noto Sans" w:cs="Noto Sans" w:eastAsia="Noto Sans"/>
          <w:b w:val="0"/>
          <w:sz w:val="21"/>
          <w:szCs w:val="21"/>
        </w:rPr>
        <w:t>🧠 Clinical Rationale: Patient safety takes priority, so the nurse intervenes to protect the patient, addresses the colleague privately and constructively, reminds her of the policy and the consequences and escalates through the proper channel if the practice continues, because loyalty to a colleague never justifies silence about a practice that endangers patients.</w:t>
      </w:r>
    </w:p>
    <w:p>
      <w:pPr>
        <w:spacing w:after="0" w:before="0"/>
      </w:pPr>
      <w:r>
        <w:rPr>
          <w:rFonts w:ascii="Noto Sans" w:hAnsi="Noto Sans" w:cs="Noto Sans" w:eastAsia="Noto Sans"/>
          <w:b w:val="0"/>
          <w:sz w:val="21"/>
          <w:szCs w:val="21"/>
        </w:rPr>
        <w:t>🔍 Key Clues: Professional accountability and patient safety</w:t>
      </w:r>
    </w:p>
    <w:p>
      <w:pPr>
        <w:spacing w:after="0" w:before="0"/>
      </w:pPr>
      <w:r>
        <w:rPr>
          <w:rFonts w:ascii="Noto Sans" w:hAnsi="Noto Sans" w:cs="Noto Sans" w:eastAsia="Noto Sans"/>
          <w:b w:val="0"/>
          <w:sz w:val="21"/>
          <w:szCs w:val="21"/>
        </w:rPr>
        <w:t>🚨 Priority Principle: Protect the patient, speak to the colleague, escalate if it continues.</w:t>
      </w:r>
    </w:p>
    <w:p>
      <w:pPr>
        <w:spacing w:after="0" w:before="0"/>
      </w:pPr>
      <w:r>
        <w:rPr>
          <w:rFonts w:ascii="Noto Sans" w:hAnsi="Noto Sans" w:cs="Noto Sans" w:eastAsia="Noto Sans"/>
          <w:b w:val="0"/>
          <w:sz w:val="21"/>
          <w:szCs w:val="21"/>
        </w:rPr>
        <w:t>❌ Why Not Others: Ignoring an unsafe practice, going to the police and discussing it with relatives are all inappropriate responses.</w:t>
      </w:r>
    </w:p>
    <w:p>
      <w:pPr>
        <w:spacing w:after="0" w:before="0"/>
      </w:pPr>
      <w:r>
        <w:rPr>
          <w:rFonts w:ascii="Noto Sans" w:hAnsi="Noto Sans" w:cs="Noto Sans" w:eastAsia="Noto Sans"/>
          <w:b w:val="0"/>
          <w:sz w:val="21"/>
          <w:szCs w:val="21"/>
        </w:rPr>
        <w:t>⚠️ Exam Trap: Covering up a colleague's unsafe practice to keep the peace.</w:t>
      </w:r>
    </w:p>
    <w:p>
      <w:pPr>
        <w:spacing w:after="0" w:before="0"/>
      </w:pPr>
      <w:r>
        <w:rPr>
          <w:rFonts w:ascii="Noto Sans" w:hAnsi="Noto Sans" w:cs="Noto Sans" w:eastAsia="Noto Sans"/>
          <w:b w:val="0"/>
          <w:sz w:val="21"/>
          <w:szCs w:val="21"/>
        </w:rPr>
        <w:t>⚡ 5-Second Recall: SPEAK UP, PROTECT THE PATIENT, ESCALATE IF NEEDED</w:t>
      </w:r>
    </w:p>
    <w:p>
      <w:pPr>
        <w:spacing w:after="0" w:before="0"/>
      </w:pPr>
      <w:r>
        <w:rPr>
          <w:rFonts w:ascii="Noto Sans" w:hAnsi="Noto Sans" w:cs="Noto Sans" w:eastAsia="Noto Sans"/>
          <w:b w:val="0"/>
          <w:sz w:val="21"/>
          <w:szCs w:val="21"/>
        </w:rPr>
        <w:t>💎 PNC Exam Pearl: Report incidents on the correct form, support system improvement and avoid blame while maintaining confidentiality.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What does the nurse do when acting as the patient's advocate?</w:t>
      </w:r>
    </w:p>
    <w:p>
      <w:pPr>
        <w:spacing w:after="0" w:before="0"/>
      </w:pPr>
      <w:r>
        <w:rPr>
          <w:rFonts w:ascii="Noto Sans" w:hAnsi="Noto Sans" w:cs="Noto Sans" w:eastAsia="Noto Sans"/>
          <w:b w:val="0"/>
          <w:sz w:val="21"/>
          <w:szCs w:val="21"/>
        </w:rPr>
        <w:t>नर्स रोगी के पक्षधर (एडवोकेट) के रूप में कार्य करते समय क्या करती है?</w:t>
      </w:r>
    </w:p>
    <w:p>
      <w:pPr>
        <w:spacing w:after="0" w:before="0"/>
      </w:pPr>
      <w:r>
        <w:rPr>
          <w:rFonts w:ascii="Noto Sans" w:hAnsi="Noto Sans" w:cs="Noto Sans" w:eastAsia="Noto Sans"/>
          <w:b w:val="0"/>
          <w:sz w:val="21"/>
          <w:szCs w:val="21"/>
        </w:rPr>
        <w:t>A. Protects the patient's rights, preferences and dignity, ensures that the patient receives full information and informed consent, speaks for the patient when he cannot and supports him in making his own decisions free from coercion / रोगी के अधिकार, इच्छाओं तथा गरिमा की रक्षा करना, पूरी जानकारी एवं सूचित सहमति सुनिश्चित करना, रोगी स्वयं न बोल पाने पर उसकी ओर से बोलना तथा बिना दबाव उसे अपने निर्णय लेने में सहायता करना</w:t>
      </w:r>
    </w:p>
    <w:p>
      <w:pPr>
        <w:spacing w:after="0" w:before="0"/>
      </w:pPr>
      <w:r>
        <w:rPr>
          <w:rFonts w:ascii="Noto Sans" w:hAnsi="Noto Sans" w:cs="Noto Sans" w:eastAsia="Noto Sans"/>
          <w:b w:val="0"/>
          <w:sz w:val="21"/>
          <w:szCs w:val="21"/>
        </w:rPr>
        <w:t>B. Convinces the patient to accept whatever the hospital decides / रोगी को मनवाना कि अस्पताल जो निर्णय ले वही स्वीकार करे</w:t>
      </w:r>
    </w:p>
    <w:p>
      <w:pPr>
        <w:spacing w:after="0" w:before="0"/>
      </w:pPr>
      <w:r>
        <w:rPr>
          <w:rFonts w:ascii="Noto Sans" w:hAnsi="Noto Sans" w:cs="Noto Sans" w:eastAsia="Noto Sans"/>
          <w:b w:val="0"/>
          <w:sz w:val="21"/>
          <w:szCs w:val="21"/>
        </w:rPr>
        <w:t>C. Keeps important information from the patient to avoid anxiety / चिंता से बचाने के लिए रोगी से महत्वपूर्ण जानकारी छिपाना</w:t>
      </w:r>
    </w:p>
    <w:p>
      <w:pPr>
        <w:spacing w:after="0" w:before="0"/>
      </w:pPr>
      <w:r>
        <w:rPr>
          <w:rFonts w:ascii="Noto Sans" w:hAnsi="Noto Sans" w:cs="Noto Sans" w:eastAsia="Noto Sans"/>
          <w:b w:val="0"/>
          <w:sz w:val="21"/>
          <w:szCs w:val="21"/>
        </w:rPr>
        <w:t>D. Decides the treatment for the patient / रोगी के लिए उपचार का निर्णय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Protects the patient's rights, preferences and dignity, ensures that the patient receives full information and informed consent, speaks for the patient when he cannot and supports him in making his own decisions free from coercion</w:t>
      </w:r>
    </w:p>
    <w:p>
      <w:pPr>
        <w:spacing w:after="0" w:before="0"/>
      </w:pPr>
      <w:r>
        <w:rPr>
          <w:rFonts w:ascii="Noto Sans" w:hAnsi="Noto Sans" w:cs="Noto Sans" w:eastAsia="Noto Sans"/>
          <w:b w:val="0"/>
          <w:sz w:val="21"/>
          <w:szCs w:val="21"/>
        </w:rPr>
        <w:t>🧠 Clinical Rationale: Patient advocacy means safeguarding the patient's rights, values and preferences, making sure that information and informed consent are complete, speaking on behalf of a patient who cannot speak for himself and helping him decide freely, while the nurse never makes the treatment decision or withholds information to avoid anxiety.</w:t>
      </w:r>
    </w:p>
    <w:p>
      <w:pPr>
        <w:spacing w:after="0" w:before="0"/>
      </w:pPr>
      <w:r>
        <w:rPr>
          <w:rFonts w:ascii="Noto Sans" w:hAnsi="Noto Sans" w:cs="Noto Sans" w:eastAsia="Noto Sans"/>
          <w:b w:val="0"/>
          <w:sz w:val="21"/>
          <w:szCs w:val="21"/>
        </w:rPr>
        <w:t>🔍 Key Clues: Role of the nurse as patient advocate</w:t>
      </w:r>
    </w:p>
    <w:p>
      <w:pPr>
        <w:spacing w:after="0" w:before="0"/>
      </w:pPr>
      <w:r>
        <w:rPr>
          <w:rFonts w:ascii="Noto Sans" w:hAnsi="Noto Sans" w:cs="Noto Sans" w:eastAsia="Noto Sans"/>
          <w:b w:val="0"/>
          <w:sz w:val="21"/>
          <w:szCs w:val="21"/>
        </w:rPr>
        <w:t>🚨 Priority Principle: Protect rights and choices, inform fully and speak for the patient when needed.</w:t>
      </w:r>
    </w:p>
    <w:p>
      <w:pPr>
        <w:spacing w:after="0" w:before="0"/>
      </w:pPr>
      <w:r>
        <w:rPr>
          <w:rFonts w:ascii="Noto Sans" w:hAnsi="Noto Sans" w:cs="Noto Sans" w:eastAsia="Noto Sans"/>
          <w:b w:val="0"/>
          <w:sz w:val="21"/>
          <w:szCs w:val="21"/>
        </w:rPr>
        <w:t>❌ Why Not Others: Deciding treatment, pressuring acceptance and concealing information violate the patient's autonomy.</w:t>
      </w:r>
    </w:p>
    <w:p>
      <w:pPr>
        <w:spacing w:after="0" w:before="0"/>
      </w:pPr>
      <w:r>
        <w:rPr>
          <w:rFonts w:ascii="Noto Sans" w:hAnsi="Noto Sans" w:cs="Noto Sans" w:eastAsia="Noto Sans"/>
          <w:b w:val="0"/>
          <w:sz w:val="21"/>
          <w:szCs w:val="21"/>
        </w:rPr>
        <w:t>⚠️ Exam Trap: Withholding the diagnosis from a competent adult who wants to know it.</w:t>
      </w:r>
    </w:p>
    <w:p>
      <w:pPr>
        <w:spacing w:after="0" w:before="0"/>
      </w:pPr>
      <w:r>
        <w:rPr>
          <w:rFonts w:ascii="Noto Sans" w:hAnsi="Noto Sans" w:cs="Noto Sans" w:eastAsia="Noto Sans"/>
          <w:b w:val="0"/>
          <w:sz w:val="21"/>
          <w:szCs w:val="21"/>
        </w:rPr>
        <w:t>⚡ 5-Second Recall: ADVOCACY: THE PATIENT'S RIGHTS AND VOICE</w:t>
      </w:r>
    </w:p>
    <w:p>
      <w:pPr>
        <w:spacing w:after="0" w:before="0"/>
      </w:pPr>
      <w:r>
        <w:rPr>
          <w:rFonts w:ascii="Noto Sans" w:hAnsi="Noto Sans" w:cs="Noto Sans" w:eastAsia="Noto Sans"/>
          <w:b w:val="0"/>
          <w:sz w:val="21"/>
          <w:szCs w:val="21"/>
        </w:rPr>
        <w:t>💎 PNC Exam Pearl: Document the patient's expressed wishes, involve the family as the patient permits and follow the consent policy strictly.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practice protects the confidentiality of the electronic health record?</w:t>
      </w:r>
    </w:p>
    <w:p>
      <w:pPr>
        <w:spacing w:after="0" w:before="0"/>
      </w:pPr>
      <w:r>
        <w:rPr>
          <w:rFonts w:ascii="Noto Sans" w:hAnsi="Noto Sans" w:cs="Noto Sans" w:eastAsia="Noto Sans"/>
          <w:b w:val="0"/>
          <w:sz w:val="21"/>
          <w:szCs w:val="21"/>
        </w:rPr>
        <w:t>इलेक्ट्रॉनिक स्वास्थ्य अभिलेख की गोपनीयता की रक्षा कौन-सा व्यवहार करता है?</w:t>
      </w:r>
    </w:p>
    <w:p>
      <w:pPr>
        <w:spacing w:after="0" w:before="0"/>
      </w:pPr>
      <w:r>
        <w:rPr>
          <w:rFonts w:ascii="Noto Sans" w:hAnsi="Noto Sans" w:cs="Noto Sans" w:eastAsia="Noto Sans"/>
          <w:b w:val="0"/>
          <w:sz w:val="21"/>
          <w:szCs w:val="21"/>
        </w:rPr>
        <w:t>A. Leaving the computer logged in at the nursing station / नर्सिंग स्टेशन पर कंप्यूटर लॉगिन छोड़कर चले जाना</w:t>
      </w:r>
    </w:p>
    <w:p>
      <w:pPr>
        <w:spacing w:after="0" w:before="0"/>
      </w:pPr>
      <w:r>
        <w:rPr>
          <w:rFonts w:ascii="Noto Sans" w:hAnsi="Noto Sans" w:cs="Noto Sans" w:eastAsia="Noto Sans"/>
          <w:b w:val="0"/>
          <w:sz w:val="21"/>
          <w:szCs w:val="21"/>
        </w:rPr>
        <w:t>B. Discussing the patient's record with the hospital staff for teaching purposes / रोगी का अभिलेख शिक्षण के लिए अस्पताल के स्टाफ से चर्चा करना</w:t>
      </w:r>
    </w:p>
    <w:p>
      <w:pPr>
        <w:spacing w:after="0" w:before="0"/>
      </w:pPr>
      <w:r>
        <w:rPr>
          <w:rFonts w:ascii="Noto Sans" w:hAnsi="Noto Sans" w:cs="Noto Sans" w:eastAsia="Noto Sans"/>
          <w:b w:val="0"/>
          <w:sz w:val="21"/>
          <w:szCs w:val="21"/>
        </w:rPr>
        <w:t>C. Sharing the login password with a colleague to save time / समय बचाने के लिए सहकर्मी को लॉगिन पासवर्ड बता देना</w:t>
      </w:r>
    </w:p>
    <w:p>
      <w:pPr>
        <w:spacing w:after="0" w:before="0"/>
      </w:pPr>
      <w:r>
        <w:rPr>
          <w:rFonts w:ascii="Noto Sans" w:hAnsi="Noto Sans" w:cs="Noto Sans" w:eastAsia="Noto Sans"/>
          <w:b w:val="0"/>
          <w:sz w:val="21"/>
          <w:szCs w:val="21"/>
        </w:rPr>
        <w:t>D. Using a unique personal login that is never shared, accessing only the patients for whom the nurse is responsible, logging out before leaving the terminal and reporting any suspected breach at once / कभी साझा न किया जाने वाला व्यक्तिगत लॉगिन प्रयोग करना, केवल उन्हीं रोगियों का अभिलेख देखना जिनके लिए नर्स उत्तरदायी है, टर्मिनल छोड़ने से पहले लॉग आउट करना और संदिग्ध उल्लंघन की तुरंत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Using a unique personal login that is never shared, accessing only the patients for whom the nurse is responsible, logging out before leaving the terminal and reporting any suspected breach at once</w:t>
      </w:r>
    </w:p>
    <w:p>
      <w:pPr>
        <w:spacing w:after="0" w:before="0"/>
      </w:pPr>
      <w:r>
        <w:rPr>
          <w:rFonts w:ascii="Noto Sans" w:hAnsi="Noto Sans" w:cs="Noto Sans" w:eastAsia="Noto Sans"/>
          <w:b w:val="0"/>
          <w:sz w:val="21"/>
          <w:szCs w:val="21"/>
        </w:rPr>
        <w:t>🧠 Clinical Rationale: Electronic records are protected by unique logins that are never shared, access limited to the patients for whom the nurse is responsible, logging out when leaving the terminal, no discussion of identifiable data except for care or teaching with authorisation and immediate reporting of any suspected breach, since accountability depends on who is logged in.</w:t>
      </w:r>
    </w:p>
    <w:p>
      <w:pPr>
        <w:spacing w:after="0" w:before="0"/>
      </w:pPr>
      <w:r>
        <w:rPr>
          <w:rFonts w:ascii="Noto Sans" w:hAnsi="Noto Sans" w:cs="Noto Sans" w:eastAsia="Noto Sans"/>
          <w:b w:val="0"/>
          <w:sz w:val="21"/>
          <w:szCs w:val="21"/>
        </w:rPr>
        <w:t>🔍 Key Clues: Confidentiality of electronic health records</w:t>
      </w:r>
    </w:p>
    <w:p>
      <w:pPr>
        <w:spacing w:after="0" w:before="0"/>
      </w:pPr>
      <w:r>
        <w:rPr>
          <w:rFonts w:ascii="Noto Sans" w:hAnsi="Noto Sans" w:cs="Noto Sans" w:eastAsia="Noto Sans"/>
          <w:b w:val="0"/>
          <w:sz w:val="21"/>
          <w:szCs w:val="21"/>
        </w:rPr>
        <w:t>🚨 Priority Principle: Unique login, minimum necessary access, log out and report breaches.</w:t>
      </w:r>
    </w:p>
    <w:p>
      <w:pPr>
        <w:spacing w:after="0" w:before="0"/>
      </w:pPr>
      <w:r>
        <w:rPr>
          <w:rFonts w:ascii="Noto Sans" w:hAnsi="Noto Sans" w:cs="Noto Sans" w:eastAsia="Noto Sans"/>
          <w:b w:val="0"/>
          <w:sz w:val="21"/>
          <w:szCs w:val="21"/>
        </w:rPr>
        <w:t>❌ Why Not Others: Sharing passwords, leaving sessions open and discussing identifiable records compromise privacy and legal protection.</w:t>
      </w:r>
    </w:p>
    <w:p>
      <w:pPr>
        <w:spacing w:after="0" w:before="0"/>
      </w:pPr>
      <w:r>
        <w:rPr>
          <w:rFonts w:ascii="Noto Sans" w:hAnsi="Noto Sans" w:cs="Noto Sans" w:eastAsia="Noto Sans"/>
          <w:b w:val="0"/>
          <w:sz w:val="21"/>
          <w:szCs w:val="21"/>
        </w:rPr>
        <w:t>⚠️ Exam Trap: Asking a colleague to enter data under her login for a patient in another ward.</w:t>
      </w:r>
    </w:p>
    <w:p>
      <w:pPr>
        <w:spacing w:after="0" w:before="0"/>
      </w:pPr>
      <w:r>
        <w:rPr>
          <w:rFonts w:ascii="Noto Sans" w:hAnsi="Noto Sans" w:cs="Noto Sans" w:eastAsia="Noto Sans"/>
          <w:b w:val="0"/>
          <w:sz w:val="21"/>
          <w:szCs w:val="21"/>
        </w:rPr>
        <w:t>⚡ 5-Second Recall: NEVER SHARE YOUR LOGIN - IT IS YOUR SIGNATURE</w:t>
      </w:r>
    </w:p>
    <w:p>
      <w:pPr>
        <w:spacing w:after="0" w:before="0"/>
      </w:pPr>
      <w:r>
        <w:rPr>
          <w:rFonts w:ascii="Noto Sans" w:hAnsi="Noto Sans" w:cs="Noto Sans" w:eastAsia="Noto Sans"/>
          <w:b w:val="0"/>
          <w:sz w:val="21"/>
          <w:szCs w:val="21"/>
        </w:rPr>
        <w:t>💎 PNC Exam Pearl: Maintain the policy on data access and audit, protect portable devices and report any lost device or suspected breach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a major limitation of telehealth that the nurse must consider?</w:t>
      </w:r>
    </w:p>
    <w:p>
      <w:pPr>
        <w:spacing w:after="0" w:before="0"/>
      </w:pPr>
      <w:r>
        <w:rPr>
          <w:rFonts w:ascii="Noto Sans" w:hAnsi="Noto Sans" w:cs="Noto Sans" w:eastAsia="Noto Sans"/>
          <w:b w:val="0"/>
          <w:sz w:val="21"/>
          <w:szCs w:val="21"/>
        </w:rPr>
        <w:t>टेलीहेल्थ की कौन-सी प्रमुख सीमा नर्स को ध्यान में रखनी चाहिए?</w:t>
      </w:r>
    </w:p>
    <w:p>
      <w:pPr>
        <w:spacing w:after="0" w:before="0"/>
      </w:pPr>
      <w:r>
        <w:rPr>
          <w:rFonts w:ascii="Noto Sans" w:hAnsi="Noto Sans" w:cs="Noto Sans" w:eastAsia="Noto Sans"/>
          <w:b w:val="0"/>
          <w:sz w:val="21"/>
          <w:szCs w:val="21"/>
        </w:rPr>
        <w:t>A. It removes the need for any clinical judgement / इससे किसी नैदानिक निर्णय की आवश्यकता समाप्त हो जाती है</w:t>
      </w:r>
    </w:p>
    <w:p>
      <w:pPr>
        <w:spacing w:after="0" w:before="0"/>
      </w:pPr>
      <w:r>
        <w:rPr>
          <w:rFonts w:ascii="Noto Sans" w:hAnsi="Noto Sans" w:cs="Noto Sans" w:eastAsia="Noto Sans"/>
          <w:b w:val="0"/>
          <w:sz w:val="21"/>
          <w:szCs w:val="21"/>
        </w:rPr>
        <w:t>B. It is always cheaper and equally effective for every condition / यह सदैव सस्ता तथा प्रत्येक रोग के लिए समान रूप से प्रभावी है</w:t>
      </w:r>
    </w:p>
    <w:p>
      <w:pPr>
        <w:spacing w:after="0" w:before="0"/>
      </w:pPr>
      <w:r>
        <w:rPr>
          <w:rFonts w:ascii="Noto Sans" w:hAnsi="Noto Sans" w:cs="Noto Sans" w:eastAsia="Noto Sans"/>
          <w:b w:val="0"/>
          <w:sz w:val="21"/>
          <w:szCs w:val="21"/>
        </w:rPr>
        <w:t>C. It cannot transmit any information at all / यह कोई भी सूचना प्रसारित नहीं कर सकती</w:t>
      </w:r>
    </w:p>
    <w:p>
      <w:pPr>
        <w:spacing w:after="0" w:before="0"/>
      </w:pPr>
      <w:r>
        <w:rPr>
          <w:rFonts w:ascii="Noto Sans" w:hAnsi="Noto Sans" w:cs="Noto Sans" w:eastAsia="Noto Sans"/>
          <w:b w:val="0"/>
          <w:sz w:val="21"/>
          <w:szCs w:val="21"/>
        </w:rPr>
        <w:t>D. It does not permit a complete hands on physical examination or certain tests, and it depends on connectivity, digital literacy and clear protocols for privacy, consent, documentation and escalation to in person care / इसमें पूरी प्रत्यक्ष शारीरिक जाँच अथवा कुछ परीक्षण संभव नहीं, और यह कनेक्टिविटी, डिजिटल साक्षरता तथा गोपनीयता, सहमति, अभिलेखन एवं प्रत्यक्ष देखभाल तक रेफरल के स्पष्ट प्रोटोकॉल पर निर्भर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does not permit a complete hands on physical examination or certain tests, and it depends on connectivity, digital literacy and clear protocols for privacy, consent, documentation and escalation to in person care</w:t>
      </w:r>
    </w:p>
    <w:p>
      <w:pPr>
        <w:spacing w:after="0" w:before="0"/>
      </w:pPr>
      <w:r>
        <w:rPr>
          <w:rFonts w:ascii="Noto Sans" w:hAnsi="Noto Sans" w:cs="Noto Sans" w:eastAsia="Noto Sans"/>
          <w:b w:val="0"/>
          <w:sz w:val="21"/>
          <w:szCs w:val="21"/>
        </w:rPr>
        <w:t>🧠 Clinical Rationale: Telehealth improves access and follow up but cannot replace hands on examination and investigations, depends on connectivity, devices and digital literacy and needs clear protocols for identity verification, privacy, consent, documentation, adverse events and escalation to in person care, so the nurse explains its limits to the patient.</w:t>
      </w:r>
    </w:p>
    <w:p>
      <w:pPr>
        <w:spacing w:after="0" w:before="0"/>
      </w:pPr>
      <w:r>
        <w:rPr>
          <w:rFonts w:ascii="Noto Sans" w:hAnsi="Noto Sans" w:cs="Noto Sans" w:eastAsia="Noto Sans"/>
          <w:b w:val="0"/>
          <w:sz w:val="21"/>
          <w:szCs w:val="21"/>
        </w:rPr>
        <w:t>🔍 Key Clues: Limitations of telehealth</w:t>
      </w:r>
    </w:p>
    <w:p>
      <w:pPr>
        <w:spacing w:after="0" w:before="0"/>
      </w:pPr>
      <w:r>
        <w:rPr>
          <w:rFonts w:ascii="Noto Sans" w:hAnsi="Noto Sans" w:cs="Noto Sans" w:eastAsia="Noto Sans"/>
          <w:b w:val="0"/>
          <w:sz w:val="21"/>
          <w:szCs w:val="21"/>
        </w:rPr>
        <w:t>🚨 Priority Principle: No hands on examination, and it depends on connectivity, literacy and clear protocols.</w:t>
      </w:r>
    </w:p>
    <w:p>
      <w:pPr>
        <w:spacing w:after="0" w:before="0"/>
      </w:pPr>
      <w:r>
        <w:rPr>
          <w:rFonts w:ascii="Noto Sans" w:hAnsi="Noto Sans" w:cs="Noto Sans" w:eastAsia="Noto Sans"/>
          <w:b w:val="0"/>
          <w:sz w:val="21"/>
          <w:szCs w:val="21"/>
        </w:rPr>
        <w:t>❌ Why Not Others: Saying that no information can be transmitted, that judgement is unnecessary and that it is always cheaper and equally effective misrepresents its value and its limits.</w:t>
      </w:r>
    </w:p>
    <w:p>
      <w:pPr>
        <w:spacing w:after="0" w:before="0"/>
      </w:pPr>
      <w:r>
        <w:rPr>
          <w:rFonts w:ascii="Noto Sans" w:hAnsi="Noto Sans" w:cs="Noto Sans" w:eastAsia="Noto Sans"/>
          <w:b w:val="0"/>
          <w:sz w:val="21"/>
          <w:szCs w:val="21"/>
        </w:rPr>
        <w:t>⚠️ Exam Trap: Making a diagnosis only from a video call without escalation.</w:t>
      </w:r>
    </w:p>
    <w:p>
      <w:pPr>
        <w:spacing w:after="0" w:before="0"/>
      </w:pPr>
      <w:r>
        <w:rPr>
          <w:rFonts w:ascii="Noto Sans" w:hAnsi="Noto Sans" w:cs="Noto Sans" w:eastAsia="Noto Sans"/>
          <w:b w:val="0"/>
          <w:sz w:val="21"/>
          <w:szCs w:val="21"/>
        </w:rPr>
        <w:t>⚡ 5-Second Recall: TELEHEALTH ADDS ACCESS, NOT A REPLACEMENT FOR EXAMINATION</w:t>
      </w:r>
    </w:p>
    <w:p>
      <w:pPr>
        <w:spacing w:after="0" w:before="0"/>
      </w:pPr>
      <w:r>
        <w:rPr>
          <w:rFonts w:ascii="Noto Sans" w:hAnsi="Noto Sans" w:cs="Noto Sans" w:eastAsia="Noto Sans"/>
          <w:b w:val="0"/>
          <w:sz w:val="21"/>
          <w:szCs w:val="21"/>
        </w:rPr>
        <w:t>💎 PNC Exam Pearl: Explain the limits to the patient, verify identity and consent, record the encounter properly and refer for in person care when red flags appear.</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