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started on sertraline one week ago is also taking tramadol. He now has agitation, sweating, tremor and hyperreflexia with a temperature of 38.6 degree Celsius. Which problem should the nurse suspect first?</w:t>
      </w:r>
    </w:p>
    <w:p>
      <w:pPr>
        <w:spacing w:after="0" w:before="0"/>
      </w:pPr>
      <w:r>
        <w:rPr>
          <w:rFonts w:ascii="Noto Sans" w:hAnsi="Noto Sans" w:cs="Noto Sans" w:eastAsia="Noto Sans"/>
          <w:b w:val="0"/>
          <w:sz w:val="21"/>
          <w:szCs w:val="21"/>
        </w:rPr>
        <w:t>एक रोगी जिसे एक सप्ताह पूर्व सेरट्रालीन शुरू हुई थी, ट्रामाडोल भी ले रहा है। अब उसे बेचैनी, पसीना, कंपन तथा अतिरिफ्लेक्सिया है और तापमान 38.6 डिग्री सेल्सियस है। नर्स को सर्वप्रथम कौन-सी समस्या का संदेह करना चाहिए?</w:t>
      </w:r>
    </w:p>
    <w:p>
      <w:pPr>
        <w:spacing w:after="0" w:before="0"/>
      </w:pPr>
      <w:r>
        <w:rPr>
          <w:rFonts w:ascii="Noto Sans" w:hAnsi="Noto Sans" w:cs="Noto Sans" w:eastAsia="Noto Sans"/>
          <w:b w:val="0"/>
          <w:sz w:val="21"/>
          <w:szCs w:val="21"/>
        </w:rPr>
        <w:t>A. Neuroleptic malignant syndrome / न्यूरोलेप्टिक मैलिग्नेंट सिंड्रोम</w:t>
      </w:r>
    </w:p>
    <w:p>
      <w:pPr>
        <w:spacing w:after="0" w:before="0"/>
      </w:pPr>
      <w:r>
        <w:rPr>
          <w:rFonts w:ascii="Noto Sans" w:hAnsi="Noto Sans" w:cs="Noto Sans" w:eastAsia="Noto Sans"/>
          <w:b w:val="0"/>
          <w:sz w:val="21"/>
          <w:szCs w:val="21"/>
        </w:rPr>
        <w:t>B. Serotonin syndrome / सीरोटोनिन सिंड्रोम</w:t>
      </w:r>
    </w:p>
    <w:p>
      <w:pPr>
        <w:spacing w:after="0" w:before="0"/>
      </w:pPr>
      <w:r>
        <w:rPr>
          <w:rFonts w:ascii="Noto Sans" w:hAnsi="Noto Sans" w:cs="Noto Sans" w:eastAsia="Noto Sans"/>
          <w:b w:val="0"/>
          <w:sz w:val="21"/>
          <w:szCs w:val="21"/>
        </w:rPr>
        <w:t>C. Acute dystonia / तीव्र डिस्टोनिया</w:t>
      </w:r>
    </w:p>
    <w:p>
      <w:pPr>
        <w:spacing w:after="0" w:before="0"/>
      </w:pPr>
      <w:r>
        <w:rPr>
          <w:rFonts w:ascii="Noto Sans" w:hAnsi="Noto Sans" w:cs="Noto Sans" w:eastAsia="Noto Sans"/>
          <w:b w:val="0"/>
          <w:sz w:val="21"/>
          <w:szCs w:val="21"/>
        </w:rPr>
        <w:t>D. Anticholinergic toxicity / एंटीकोलिनर्जिक विषाक्तता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Serotonin syndrome</w:t>
      </w:r>
    </w:p>
    <w:p>
      <w:pPr>
        <w:spacing w:after="0" w:before="0"/>
      </w:pPr>
      <w:r>
        <w:rPr>
          <w:rFonts w:ascii="Noto Sans" w:hAnsi="Noto Sans" w:cs="Noto Sans" w:eastAsia="Noto Sans"/>
          <w:b w:val="0"/>
          <w:sz w:val="21"/>
          <w:szCs w:val="21"/>
        </w:rPr>
        <w:t>🧠 Clinical Rationale: Rapid onset within 24 hours, hyperreflexia, clonus, agitation and sweating after combining two serotonergic drugs are typical of serotonin syndrome. Neuroleptic malignant syndrome has a slower onset, marked rigidity with lead pipe tone, hyporeflexia and higher fever, and it follows dopamine antagonists rather than serotonergic agents.</w:t>
      </w:r>
    </w:p>
    <w:p>
      <w:pPr>
        <w:spacing w:after="0" w:before="0"/>
      </w:pPr>
      <w:r>
        <w:rPr>
          <w:rFonts w:ascii="Noto Sans" w:hAnsi="Noto Sans" w:cs="Noto Sans" w:eastAsia="Noto Sans"/>
          <w:b w:val="0"/>
          <w:sz w:val="21"/>
          <w:szCs w:val="21"/>
        </w:rPr>
        <w:t>🔍 Key Clues: Serotonin syndrome vs neuroleptic malignant syndrome</w:t>
      </w:r>
    </w:p>
    <w:p>
      <w:pPr>
        <w:spacing w:after="0" w:before="0"/>
      </w:pPr>
      <w:r>
        <w:rPr>
          <w:rFonts w:ascii="Noto Sans" w:hAnsi="Noto Sans" w:cs="Noto Sans" w:eastAsia="Noto Sans"/>
          <w:b w:val="0"/>
          <w:sz w:val="21"/>
          <w:szCs w:val="21"/>
        </w:rPr>
        <w:t>🚨 Priority Principle: Stop the serotonergic drugs, use benzodiazepines and supportive cooling, and give cyproheptadine when severe.</w:t>
      </w:r>
    </w:p>
    <w:p>
      <w:pPr>
        <w:spacing w:after="0" w:before="0"/>
      </w:pPr>
      <w:r>
        <w:rPr>
          <w:rFonts w:ascii="Noto Sans" w:hAnsi="Noto Sans" w:cs="Noto Sans" w:eastAsia="Noto Sans"/>
          <w:b w:val="0"/>
          <w:sz w:val="21"/>
          <w:szCs w:val="21"/>
        </w:rPr>
        <w:t>❌ Why Not Others: Neuroleptic malignant syndrome is more likely because the patient is on two drugs.</w:t>
      </w:r>
    </w:p>
    <w:p>
      <w:pPr>
        <w:spacing w:after="0" w:before="0"/>
      </w:pPr>
      <w:r>
        <w:rPr>
          <w:rFonts w:ascii="Noto Sans" w:hAnsi="Noto Sans" w:cs="Noto Sans" w:eastAsia="Noto Sans"/>
          <w:b w:val="0"/>
          <w:sz w:val="21"/>
          <w:szCs w:val="21"/>
        </w:rPr>
        <w:t>⚠️ Exam Trap: Early hyperreflexia and clonus with rapid onset point to serotonin excess.</w:t>
      </w:r>
    </w:p>
    <w:p>
      <w:pPr>
        <w:spacing w:after="0" w:before="0"/>
      </w:pPr>
      <w:r>
        <w:rPr>
          <w:rFonts w:ascii="Noto Sans" w:hAnsi="Noto Sans" w:cs="Noto Sans" w:eastAsia="Noto Sans"/>
          <w:b w:val="0"/>
          <w:sz w:val="21"/>
          <w:szCs w:val="21"/>
        </w:rPr>
        <w:t>⚡ 5-Second Recall: SEROTONIN SYNDROME = RAPID, HYPERREFLEXIA, CLONUS, SWEATING, AGITATION</w:t>
      </w:r>
    </w:p>
    <w:p>
      <w:pPr>
        <w:spacing w:after="0" w:before="0"/>
      </w:pPr>
      <w:r>
        <w:rPr>
          <w:rFonts w:ascii="Noto Sans" w:hAnsi="Noto Sans" w:cs="Noto Sans" w:eastAsia="Noto Sans"/>
          <w:b w:val="0"/>
          <w:sz w:val="21"/>
          <w:szCs w:val="21"/>
        </w:rPr>
        <w:t>💎 PNC Exam Pearl: Dantrolene and bromocriptine are used for neuroleptic malignant syndrome, not for serotonin syndrome.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with schizophrenia has been taking clozapine for five weeks and reports fever with a sore throat. What is the priority nursing action?</w:t>
      </w:r>
    </w:p>
    <w:p>
      <w:pPr>
        <w:spacing w:after="0" w:before="0"/>
      </w:pPr>
      <w:r>
        <w:rPr>
          <w:rFonts w:ascii="Noto Sans" w:hAnsi="Noto Sans" w:cs="Noto Sans" w:eastAsia="Noto Sans"/>
          <w:b w:val="0"/>
          <w:sz w:val="21"/>
          <w:szCs w:val="21"/>
        </w:rPr>
        <w:t>सिज़ोफ्रेनिया वाले रोगी को पाँच सप्ताह से क्लोज़ापीन दी जा रही है और अब उसे बुखार तथा गले में दर्द है। प्राथमिक नर्सिंग क्रिया कौन-सी है?</w:t>
      </w:r>
    </w:p>
    <w:p>
      <w:pPr>
        <w:spacing w:after="0" w:before="0"/>
      </w:pPr>
      <w:r>
        <w:rPr>
          <w:rFonts w:ascii="Noto Sans" w:hAnsi="Noto Sans" w:cs="Noto Sans" w:eastAsia="Noto Sans"/>
          <w:b w:val="0"/>
          <w:sz w:val="21"/>
          <w:szCs w:val="21"/>
        </w:rPr>
        <w:t>A. Reassure the patient that fever is a harmless effect / रोगी को आश्वस्त करना कि बुखार एक हानिरहित प्रभाव है</w:t>
      </w:r>
    </w:p>
    <w:p>
      <w:pPr>
        <w:spacing w:after="0" w:before="0"/>
      </w:pPr>
      <w:r>
        <w:rPr>
          <w:rFonts w:ascii="Noto Sans" w:hAnsi="Noto Sans" w:cs="Noto Sans" w:eastAsia="Noto Sans"/>
          <w:b w:val="0"/>
          <w:sz w:val="21"/>
          <w:szCs w:val="21"/>
        </w:rPr>
        <w:t>B. Continue the drug and give paracetamol / दवा जारी रखना तथा पैरासिटामोल देना</w:t>
      </w:r>
    </w:p>
    <w:p>
      <w:pPr>
        <w:spacing w:after="0" w:before="0"/>
      </w:pPr>
      <w:r>
        <w:rPr>
          <w:rFonts w:ascii="Noto Sans" w:hAnsi="Noto Sans" w:cs="Noto Sans" w:eastAsia="Noto Sans"/>
          <w:b w:val="0"/>
          <w:sz w:val="21"/>
          <w:szCs w:val="21"/>
        </w:rPr>
        <w:t>C. Hold the drug, obtain an urgent white blood cell count and inform the psychiatrist immediately / दवा रोकना, तुरंत श्वेत रक्त कोशिका गणना कराना तथा मनोचिकित्सक को तत्काल सूचित करना</w:t>
      </w:r>
    </w:p>
    <w:p>
      <w:pPr>
        <w:spacing w:after="0" w:before="0"/>
      </w:pPr>
      <w:r>
        <w:rPr>
          <w:rFonts w:ascii="Noto Sans" w:hAnsi="Noto Sans" w:cs="Noto Sans" w:eastAsia="Noto Sans"/>
          <w:b w:val="0"/>
          <w:sz w:val="21"/>
          <w:szCs w:val="21"/>
        </w:rPr>
        <w:t>D. Give the next dose with food to reduce gastric upset / पेट की तकलीफ कम करने के लिए अगली खुराक भोजन के साथ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Hold the drug, obtain an urgent white blood cell count and inform the psychiatrist immediately</w:t>
      </w:r>
    </w:p>
    <w:p>
      <w:pPr>
        <w:spacing w:after="0" w:before="0"/>
      </w:pPr>
      <w:r>
        <w:rPr>
          <w:rFonts w:ascii="Noto Sans" w:hAnsi="Noto Sans" w:cs="Noto Sans" w:eastAsia="Noto Sans"/>
          <w:b w:val="0"/>
          <w:sz w:val="21"/>
          <w:szCs w:val="21"/>
        </w:rPr>
        <w:t>🧠 Clinical Rationale: Fever with sore throat in a patient on clozapine suggests agranulocytosis or severe neutropenia. The drug must be withheld and an urgent blood count obtained while the psychiatrist is informed at once. Continuing the drug can lead to overwhelming sepsis, and antipyretics alone would mask a life threatening problem.</w:t>
      </w:r>
    </w:p>
    <w:p>
      <w:pPr>
        <w:spacing w:after="0" w:before="0"/>
      </w:pPr>
      <w:r>
        <w:rPr>
          <w:rFonts w:ascii="Noto Sans" w:hAnsi="Noto Sans" w:cs="Noto Sans" w:eastAsia="Noto Sans"/>
          <w:b w:val="0"/>
          <w:sz w:val="21"/>
          <w:szCs w:val="21"/>
        </w:rPr>
        <w:t>🔍 Key Clues: Clozapine and agranulocytosis warning signs</w:t>
      </w:r>
    </w:p>
    <w:p>
      <w:pPr>
        <w:spacing w:after="0" w:before="0"/>
      </w:pPr>
      <w:r>
        <w:rPr>
          <w:rFonts w:ascii="Noto Sans" w:hAnsi="Noto Sans" w:cs="Noto Sans" w:eastAsia="Noto Sans"/>
          <w:b w:val="0"/>
          <w:sz w:val="21"/>
          <w:szCs w:val="21"/>
        </w:rPr>
        <w:t>🚨 Priority Principle: Withhold the drug and get an urgent white cell count with immediate psychiatric notification.</w:t>
      </w:r>
    </w:p>
    <w:p>
      <w:pPr>
        <w:spacing w:after="0" w:before="0"/>
      </w:pPr>
      <w:r>
        <w:rPr>
          <w:rFonts w:ascii="Noto Sans" w:hAnsi="Noto Sans" w:cs="Noto Sans" w:eastAsia="Noto Sans"/>
          <w:b w:val="0"/>
          <w:sz w:val="21"/>
          <w:szCs w:val="21"/>
        </w:rPr>
        <w:t>❌ Why Not Others: Give the drug with food because gastro-intestinal upset is common with clozapine.</w:t>
      </w:r>
    </w:p>
    <w:p>
      <w:pPr>
        <w:spacing w:after="0" w:before="0"/>
      </w:pPr>
      <w:r>
        <w:rPr>
          <w:rFonts w:ascii="Noto Sans" w:hAnsi="Noto Sans" w:cs="Noto Sans" w:eastAsia="Noto Sans"/>
          <w:b w:val="0"/>
          <w:sz w:val="21"/>
          <w:szCs w:val="21"/>
        </w:rPr>
        <w:t>⚠️ Exam Trap: Clozapine needs regular blood monitoring because agranulocytosis can be fatal.</w:t>
      </w:r>
    </w:p>
    <w:p>
      <w:pPr>
        <w:spacing w:after="0" w:before="0"/>
      </w:pPr>
      <w:r>
        <w:rPr>
          <w:rFonts w:ascii="Noto Sans" w:hAnsi="Noto Sans" w:cs="Noto Sans" w:eastAsia="Noto Sans"/>
          <w:b w:val="0"/>
          <w:sz w:val="21"/>
          <w:szCs w:val="21"/>
        </w:rPr>
        <w:t>⚡ 5-Second Recall: CLOZAPINE + FEVER OR SORE THROAT = STOP DRUG AND CHECK WHITE CELL COUNT</w:t>
      </w:r>
    </w:p>
    <w:p>
      <w:pPr>
        <w:spacing w:after="0" w:before="0"/>
      </w:pPr>
      <w:r>
        <w:rPr>
          <w:rFonts w:ascii="Noto Sans" w:hAnsi="Noto Sans" w:cs="Noto Sans" w:eastAsia="Noto Sans"/>
          <w:b w:val="0"/>
          <w:sz w:val="21"/>
          <w:szCs w:val="21"/>
        </w:rPr>
        <w:t>💎 PNC Exam Pearl: Clozapine also needs monitoring for myocarditis and seizures in the first weeks.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chronic alcoholic admitted two days ago has coarse tremor, sweating, disorientation and visual hallucinations with a pulse of 124 per minute and blood pressure of 160 over 100 millimetres of mercury. Which action is most appropriate?</w:t>
      </w:r>
    </w:p>
    <w:p>
      <w:pPr>
        <w:spacing w:after="0" w:before="0"/>
      </w:pPr>
      <w:r>
        <w:rPr>
          <w:rFonts w:ascii="Noto Sans" w:hAnsi="Noto Sans" w:cs="Noto Sans" w:eastAsia="Noto Sans"/>
          <w:b w:val="0"/>
          <w:sz w:val="21"/>
          <w:szCs w:val="21"/>
        </w:rPr>
        <w:t>दो दिन पूर्व भर्ती पुराना मदिरा-सेवी रोगी अब मोटा कंपन, पसीना, भ्रम तथा दृश्य मतिभ्रम दिखा रहा है; नाड़ी 124 प्रति मिनट और रक्तचाप 160 बटा 100 मिलीमीटर पारा है। सर्वाधिक उपयुक्त क्रिया कौन-सी है?</w:t>
      </w:r>
    </w:p>
    <w:p>
      <w:pPr>
        <w:spacing w:after="0" w:before="0"/>
      </w:pPr>
      <w:r>
        <w:rPr>
          <w:rFonts w:ascii="Noto Sans" w:hAnsi="Noto Sans" w:cs="Noto Sans" w:eastAsia="Noto Sans"/>
          <w:b w:val="0"/>
          <w:sz w:val="21"/>
          <w:szCs w:val="21"/>
        </w:rPr>
        <w:t>A. Reduce environmental stimulation and withhold thiamine until the patient is calm / उद्दीपन कम करना और रोगी के शांत होने तक थायमिन रोकना</w:t>
      </w:r>
    </w:p>
    <w:p>
      <w:pPr>
        <w:spacing w:after="0" w:before="0"/>
      </w:pPr>
      <w:r>
        <w:rPr>
          <w:rFonts w:ascii="Noto Sans" w:hAnsi="Noto Sans" w:cs="Noto Sans" w:eastAsia="Noto Sans"/>
          <w:b w:val="0"/>
          <w:sz w:val="21"/>
          <w:szCs w:val="21"/>
        </w:rPr>
        <w:t>B. Withhold all sedation and observe quietly / सभी शामक दवाएँ रोककर चुपचाप निरीक्षण करना</w:t>
      </w:r>
    </w:p>
    <w:p>
      <w:pPr>
        <w:spacing w:after="0" w:before="0"/>
      </w:pPr>
      <w:r>
        <w:rPr>
          <w:rFonts w:ascii="Noto Sans" w:hAnsi="Noto Sans" w:cs="Noto Sans" w:eastAsia="Noto Sans"/>
          <w:b w:val="0"/>
          <w:sz w:val="21"/>
          <w:szCs w:val="21"/>
        </w:rPr>
        <w:t>C. Use a calm well lit environment with benzodiazepines titrated by a withdrawal score and thiamine supplementation / शांत परंतु अच्छी प्रकाशित व्यवस्था में निकासी-स्कोर के अनुसार बेंज़ोडायज़ेपीन तथा थायमिन पूर्ति देना</w:t>
      </w:r>
    </w:p>
    <w:p>
      <w:pPr>
        <w:spacing w:after="0" w:before="0"/>
      </w:pPr>
      <w:r>
        <w:rPr>
          <w:rFonts w:ascii="Noto Sans" w:hAnsi="Noto Sans" w:cs="Noto Sans" w:eastAsia="Noto Sans"/>
          <w:b w:val="0"/>
          <w:sz w:val="21"/>
          <w:szCs w:val="21"/>
        </w:rPr>
        <w:t>D. Restrain the patient and give haloperidol as the first drug / रोगी को बाँधना और पहली दवा के रूप में हैलोपरिडोल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Use a calm well lit environment with benzodiazepines titrated by a withdrawal score and thiamine supplementation</w:t>
      </w:r>
    </w:p>
    <w:p>
      <w:pPr>
        <w:spacing w:after="0" w:before="0"/>
      </w:pPr>
      <w:r>
        <w:rPr>
          <w:rFonts w:ascii="Noto Sans" w:hAnsi="Noto Sans" w:cs="Noto Sans" w:eastAsia="Noto Sans"/>
          <w:b w:val="0"/>
          <w:sz w:val="21"/>
          <w:szCs w:val="21"/>
        </w:rPr>
        <w:t>🧠 Clinical Rationale: This is alcohol withdrawal progressing to delirium tremens. A calm, well lit, low stimulus environment with benzodiazepines guided by a validated withdrawal score and thiamine supplementation is the standard. Withholding sedation, physical restraint and giving a first generation antipsychotic alone increase the risk of seizures and death, and thiamine must never be delayed.</w:t>
      </w:r>
    </w:p>
    <w:p>
      <w:pPr>
        <w:spacing w:after="0" w:before="0"/>
      </w:pPr>
      <w:r>
        <w:rPr>
          <w:rFonts w:ascii="Noto Sans" w:hAnsi="Noto Sans" w:cs="Noto Sans" w:eastAsia="Noto Sans"/>
          <w:b w:val="0"/>
          <w:sz w:val="21"/>
          <w:szCs w:val="21"/>
        </w:rPr>
        <w:t>🔍 Key Clues: Delirium tremens and alcohol withdrawal management</w:t>
      </w:r>
    </w:p>
    <w:p>
      <w:pPr>
        <w:spacing w:after="0" w:before="0"/>
      </w:pPr>
      <w:r>
        <w:rPr>
          <w:rFonts w:ascii="Noto Sans" w:hAnsi="Noto Sans" w:cs="Noto Sans" w:eastAsia="Noto Sans"/>
          <w:b w:val="0"/>
          <w:sz w:val="21"/>
          <w:szCs w:val="21"/>
        </w:rPr>
        <w:t>🚨 Priority Principle: Benzodiazepine titrated to a withdrawal score, thiamine, and a calm well lit low stimulus setting.</w:t>
      </w:r>
    </w:p>
    <w:p>
      <w:pPr>
        <w:spacing w:after="0" w:before="0"/>
      </w:pPr>
      <w:r>
        <w:rPr>
          <w:rFonts w:ascii="Noto Sans" w:hAnsi="Noto Sans" w:cs="Noto Sans" w:eastAsia="Noto Sans"/>
          <w:b w:val="0"/>
          <w:sz w:val="21"/>
          <w:szCs w:val="21"/>
        </w:rPr>
        <w:t>❌ Why Not Others: Use restraints and haloperidol first because hallucinations are prominent.</w:t>
      </w:r>
    </w:p>
    <w:p>
      <w:pPr>
        <w:spacing w:after="0" w:before="0"/>
      </w:pPr>
      <w:r>
        <w:rPr>
          <w:rFonts w:ascii="Noto Sans" w:hAnsi="Noto Sans" w:cs="Noto Sans" w:eastAsia="Noto Sans"/>
          <w:b w:val="0"/>
          <w:sz w:val="21"/>
          <w:szCs w:val="21"/>
        </w:rPr>
        <w:t>⚠️ Exam Trap: Most deaths in alcohol withdrawal come from arrhythmia and seizures, not the hallucinations themselves.</w:t>
      </w:r>
    </w:p>
    <w:p>
      <w:pPr>
        <w:spacing w:after="0" w:before="0"/>
      </w:pPr>
      <w:r>
        <w:rPr>
          <w:rFonts w:ascii="Noto Sans" w:hAnsi="Noto Sans" w:cs="Noto Sans" w:eastAsia="Noto Sans"/>
          <w:b w:val="0"/>
          <w:sz w:val="21"/>
          <w:szCs w:val="21"/>
        </w:rPr>
        <w:t>⚡ 5-Second Recall: ALCOHOL WITHDRAWAL SEVERE = BENZODIAZEPINES, THIAMINE, CALM WELL LIT ROOM</w:t>
      </w:r>
    </w:p>
    <w:p>
      <w:pPr>
        <w:spacing w:after="0" w:before="0"/>
      </w:pPr>
      <w:r>
        <w:rPr>
          <w:rFonts w:ascii="Noto Sans" w:hAnsi="Noto Sans" w:cs="Noto Sans" w:eastAsia="Noto Sans"/>
          <w:b w:val="0"/>
          <w:sz w:val="21"/>
          <w:szCs w:val="21"/>
        </w:rPr>
        <w:t>💎 PNC Exam Pearl: Give thiamine before glucose to prevent Wernicke encephalopathy.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is receiving electroconvulsive therapy. Immediately after the seizure ends, which nursing assessment takes highest priority?</w:t>
      </w:r>
    </w:p>
    <w:p>
      <w:pPr>
        <w:spacing w:after="0" w:before="0"/>
      </w:pPr>
      <w:r>
        <w:rPr>
          <w:rFonts w:ascii="Noto Sans" w:hAnsi="Noto Sans" w:cs="Noto Sans" w:eastAsia="Noto Sans"/>
          <w:b w:val="0"/>
          <w:sz w:val="21"/>
          <w:szCs w:val="21"/>
        </w:rPr>
        <w:t>एक रोगी को विद्युत-आक्षेप चिकित्सा दी जा रही है। आक्षेप समाप्त होने के तुरंत बाद कौन-सा नर्सिंग मूल्यांकन सर्वोच्च प्राथमिकता रखता है?</w:t>
      </w:r>
    </w:p>
    <w:p>
      <w:pPr>
        <w:spacing w:after="0" w:before="0"/>
      </w:pPr>
      <w:r>
        <w:rPr>
          <w:rFonts w:ascii="Noto Sans" w:hAnsi="Noto Sans" w:cs="Noto Sans" w:eastAsia="Noto Sans"/>
          <w:b w:val="0"/>
          <w:sz w:val="21"/>
          <w:szCs w:val="21"/>
        </w:rPr>
        <w:t>A. Ask about suicidal thoughts / आत्महत्या के विचारों के बारे में पूछना</w:t>
      </w:r>
    </w:p>
    <w:p>
      <w:pPr>
        <w:spacing w:after="0" w:before="0"/>
      </w:pPr>
      <w:r>
        <w:rPr>
          <w:rFonts w:ascii="Noto Sans" w:hAnsi="Noto Sans" w:cs="Noto Sans" w:eastAsia="Noto Sans"/>
          <w:b w:val="0"/>
          <w:sz w:val="21"/>
          <w:szCs w:val="21"/>
        </w:rPr>
        <w:t>B. Check airway patency, breathing and circulation with orientation and vital signs / वायुमार्ग खुला है या नहीं, श्वसन तथा रक्त संचार की जाँच करना साथ में चेतना-स्थिति और महत्वपूर्ण लक्षण</w:t>
      </w:r>
    </w:p>
    <w:p>
      <w:pPr>
        <w:spacing w:after="0" w:before="0"/>
      </w:pPr>
      <w:r>
        <w:rPr>
          <w:rFonts w:ascii="Noto Sans" w:hAnsi="Noto Sans" w:cs="Noto Sans" w:eastAsia="Noto Sans"/>
          <w:b w:val="0"/>
          <w:sz w:val="21"/>
          <w:szCs w:val="21"/>
        </w:rPr>
        <w:t>C. Assess the memory for recent events / हाल की घटनाओं की स्मृति जाँचना</w:t>
      </w:r>
    </w:p>
    <w:p>
      <w:pPr>
        <w:spacing w:after="0" w:before="0"/>
      </w:pPr>
      <w:r>
        <w:rPr>
          <w:rFonts w:ascii="Noto Sans" w:hAnsi="Noto Sans" w:cs="Noto Sans" w:eastAsia="Noto Sans"/>
          <w:b w:val="0"/>
          <w:sz w:val="21"/>
          <w:szCs w:val="21"/>
        </w:rPr>
        <w:t>D. Record the seizure duration and give oral fluids / आक्षेप की अवधि दर्ज करना और मुँह से तरल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Check airway patency, breathing and circulation with orientation and vital signs</w:t>
      </w:r>
    </w:p>
    <w:p>
      <w:pPr>
        <w:spacing w:after="0" w:before="0"/>
      </w:pPr>
      <w:r>
        <w:rPr>
          <w:rFonts w:ascii="Noto Sans" w:hAnsi="Noto Sans" w:cs="Noto Sans" w:eastAsia="Noto Sans"/>
          <w:b w:val="0"/>
          <w:sz w:val="21"/>
          <w:szCs w:val="21"/>
        </w:rPr>
        <w:t>🧠 Clinical Rationale: After the seizure the priorities are airway, breathing and circulation along with level of consciousness and vital signs, because apnoea, laryngospasm and hypotension can occur. Suicidal ideation and memory are assessed later during recovery, and oral fluids are unsafe until the gag reflex returns.</w:t>
      </w:r>
    </w:p>
    <w:p>
      <w:pPr>
        <w:spacing w:after="0" w:before="0"/>
      </w:pPr>
      <w:r>
        <w:rPr>
          <w:rFonts w:ascii="Noto Sans" w:hAnsi="Noto Sans" w:cs="Noto Sans" w:eastAsia="Noto Sans"/>
          <w:b w:val="0"/>
          <w:sz w:val="21"/>
          <w:szCs w:val="21"/>
        </w:rPr>
        <w:t>🔍 Key Clues: Post-electroconvulsive therapy recovery care</w:t>
      </w:r>
    </w:p>
    <w:p>
      <w:pPr>
        <w:spacing w:after="0" w:before="0"/>
      </w:pPr>
      <w:r>
        <w:rPr>
          <w:rFonts w:ascii="Noto Sans" w:hAnsi="Noto Sans" w:cs="Noto Sans" w:eastAsia="Noto Sans"/>
          <w:b w:val="0"/>
          <w:sz w:val="21"/>
          <w:szCs w:val="21"/>
        </w:rPr>
        <w:t>🚨 Priority Principle: Airway, breathing, circulation, orientation and vital signs immediately after the seizure.</w:t>
      </w:r>
    </w:p>
    <w:p>
      <w:pPr>
        <w:spacing w:after="0" w:before="0"/>
      </w:pPr>
      <w:r>
        <w:rPr>
          <w:rFonts w:ascii="Noto Sans" w:hAnsi="Noto Sans" w:cs="Noto Sans" w:eastAsia="Noto Sans"/>
          <w:b w:val="0"/>
          <w:sz w:val="21"/>
          <w:szCs w:val="21"/>
        </w:rPr>
        <w:t>❌ Why Not Others: Ask about suicidal thoughts as soon as the seizure ends.</w:t>
      </w:r>
    </w:p>
    <w:p>
      <w:pPr>
        <w:spacing w:after="0" w:before="0"/>
      </w:pPr>
      <w:r>
        <w:rPr>
          <w:rFonts w:ascii="Noto Sans" w:hAnsi="Noto Sans" w:cs="Noto Sans" w:eastAsia="Noto Sans"/>
          <w:b w:val="0"/>
          <w:sz w:val="21"/>
          <w:szCs w:val="21"/>
        </w:rPr>
        <w:t>⚠️ Exam Trap: Recovery care follows the immediate ABC assessment, not the other way round.</w:t>
      </w:r>
    </w:p>
    <w:p>
      <w:pPr>
        <w:spacing w:after="0" w:before="0"/>
      </w:pPr>
      <w:r>
        <w:rPr>
          <w:rFonts w:ascii="Noto Sans" w:hAnsi="Noto Sans" w:cs="Noto Sans" w:eastAsia="Noto Sans"/>
          <w:b w:val="0"/>
          <w:sz w:val="21"/>
          <w:szCs w:val="21"/>
        </w:rPr>
        <w:t>⚡ 5-Second Recall: POST ECT = ABC, ORIENTATION, VITAL SIGNS FIRST</w:t>
      </w:r>
    </w:p>
    <w:p>
      <w:pPr>
        <w:spacing w:after="0" w:before="0"/>
      </w:pPr>
      <w:r>
        <w:rPr>
          <w:rFonts w:ascii="Noto Sans" w:hAnsi="Noto Sans" w:cs="Noto Sans" w:eastAsia="Noto Sans"/>
          <w:b w:val="0"/>
          <w:sz w:val="21"/>
          <w:szCs w:val="21"/>
        </w:rPr>
        <w:t>💎 PNC Exam Pearl: Post ictal confusion and headache are common and usually transient.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tells the nurse, I have decided to give away all my belongings because I have no reason to live. The patient has been treated for depression for two months. What is the priority action?</w:t>
      </w:r>
    </w:p>
    <w:p>
      <w:pPr>
        <w:spacing w:after="0" w:before="0"/>
      </w:pPr>
      <w:r>
        <w:rPr>
          <w:rFonts w:ascii="Noto Sans" w:hAnsi="Noto Sans" w:cs="Noto Sans" w:eastAsia="Noto Sans"/>
          <w:b w:val="0"/>
          <w:sz w:val="21"/>
          <w:szCs w:val="21"/>
        </w:rPr>
        <w:t>एक रोगी नर्स से कहता है, मैंने अपनी सभी वस्तुएँ किसी और को देने का निर्णय लिया है क्योंकि अब मेरे जीने का कोई कारण नहीं है। रोगी दो महीने से अवसाद का इलाज करा रहा है। प्राथमिक क्रिया कौन-सी है?</w:t>
      </w:r>
    </w:p>
    <w:p>
      <w:pPr>
        <w:spacing w:after="0" w:before="0"/>
      </w:pPr>
      <w:r>
        <w:rPr>
          <w:rFonts w:ascii="Noto Sans" w:hAnsi="Noto Sans" w:cs="Noto Sans" w:eastAsia="Noto Sans"/>
          <w:b w:val="0"/>
          <w:sz w:val="21"/>
          <w:szCs w:val="21"/>
        </w:rPr>
        <w:t>A. Increase family visits but keep the patient's belongings with the patient / परिवार के भेंट बढ़ाना परंतु रोगी की वस्तुएँ उसी के पास रखना</w:t>
      </w:r>
    </w:p>
    <w:p>
      <w:pPr>
        <w:spacing w:after="0" w:before="0"/>
      </w:pPr>
      <w:r>
        <w:rPr>
          <w:rFonts w:ascii="Noto Sans" w:hAnsi="Noto Sans" w:cs="Noto Sans" w:eastAsia="Noto Sans"/>
          <w:b w:val="0"/>
          <w:sz w:val="21"/>
          <w:szCs w:val="21"/>
        </w:rPr>
        <w:t>B. Document the statement and continue the routine / कथन दर्ज करके नियमित कार्य जारी रखना</w:t>
      </w:r>
    </w:p>
    <w:p>
      <w:pPr>
        <w:spacing w:after="0" w:before="0"/>
      </w:pPr>
      <w:r>
        <w:rPr>
          <w:rFonts w:ascii="Noto Sans" w:hAnsi="Noto Sans" w:cs="Noto Sans" w:eastAsia="Noto Sans"/>
          <w:b w:val="0"/>
          <w:sz w:val="21"/>
          <w:szCs w:val="21"/>
        </w:rPr>
        <w:t>C. Recognise the rising risk of suicide, maintain close observation and a safe environment and report to the team at once / आत्महत्या के बढ़ते जोखिम को पहचानना, निकट निरीक्षण तथा सुरक्षित वातावरण बनाए रखना और तुरंत टीम को सूचित करना</w:t>
      </w:r>
    </w:p>
    <w:p>
      <w:pPr>
        <w:spacing w:after="0" w:before="0"/>
      </w:pPr>
      <w:r>
        <w:rPr>
          <w:rFonts w:ascii="Noto Sans" w:hAnsi="Noto Sans" w:cs="Noto Sans" w:eastAsia="Noto Sans"/>
          <w:b w:val="0"/>
          <w:sz w:val="21"/>
          <w:szCs w:val="21"/>
        </w:rPr>
        <w:t>D. Reassure that giving away belongings is a normal coping style / आश्वस्त करना कि वस्तुएँ देना एक सामान्य सामना-शैली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Recognise the rising risk of suicide, maintain close observation and a safe environment and report to the team at once</w:t>
      </w:r>
    </w:p>
    <w:p>
      <w:pPr>
        <w:spacing w:after="0" w:before="0"/>
      </w:pPr>
      <w:r>
        <w:rPr>
          <w:rFonts w:ascii="Noto Sans" w:hAnsi="Noto Sans" w:cs="Noto Sans" w:eastAsia="Noto Sans"/>
          <w:b w:val="0"/>
          <w:sz w:val="21"/>
          <w:szCs w:val="21"/>
        </w:rPr>
        <w:t>🧠 Clinical Rationale: Giving away belongings with a statement of hopelessness indicates a rising suicide risk, which paradoxically increases as energy returns with treatment. Close observation with a safe environment, removal of dangerous items and immediate reporting are required. Documenting and continuing routinely or reassuring alone would neglect a life threatening emergency.</w:t>
      </w:r>
    </w:p>
    <w:p>
      <w:pPr>
        <w:spacing w:after="0" w:before="0"/>
      </w:pPr>
      <w:r>
        <w:rPr>
          <w:rFonts w:ascii="Noto Sans" w:hAnsi="Noto Sans" w:cs="Noto Sans" w:eastAsia="Noto Sans"/>
          <w:b w:val="0"/>
          <w:sz w:val="21"/>
          <w:szCs w:val="21"/>
        </w:rPr>
        <w:t>🔍 Key Clues: High suicide risk warning behaviours</w:t>
      </w:r>
    </w:p>
    <w:p>
      <w:pPr>
        <w:spacing w:after="0" w:before="0"/>
      </w:pPr>
      <w:r>
        <w:rPr>
          <w:rFonts w:ascii="Noto Sans" w:hAnsi="Noto Sans" w:cs="Noto Sans" w:eastAsia="Noto Sans"/>
          <w:b w:val="0"/>
          <w:sz w:val="21"/>
          <w:szCs w:val="21"/>
        </w:rPr>
        <w:t>🚨 Priority Principle: Recognise rising suicide risk and start close observation with a safe environment and immediate reporting.</w:t>
      </w:r>
    </w:p>
    <w:p>
      <w:pPr>
        <w:spacing w:after="0" w:before="0"/>
      </w:pPr>
      <w:r>
        <w:rPr>
          <w:rFonts w:ascii="Noto Sans" w:hAnsi="Noto Sans" w:cs="Noto Sans" w:eastAsia="Noto Sans"/>
          <w:b w:val="0"/>
          <w:sz w:val="21"/>
          <w:szCs w:val="21"/>
        </w:rPr>
        <w:t>❌ Why Not Others: Increase family visits as the main intervention because belonging giving is normal.</w:t>
      </w:r>
    </w:p>
    <w:p>
      <w:pPr>
        <w:spacing w:after="0" w:before="0"/>
      </w:pPr>
      <w:r>
        <w:rPr>
          <w:rFonts w:ascii="Noto Sans" w:hAnsi="Noto Sans" w:cs="Noto Sans" w:eastAsia="Noto Sans"/>
          <w:b w:val="0"/>
          <w:sz w:val="21"/>
          <w:szCs w:val="21"/>
        </w:rPr>
        <w:t>⚠️ Exam Trap: Suicide risk can rise as depression improves because energy and motivation return.</w:t>
      </w:r>
    </w:p>
    <w:p>
      <w:pPr>
        <w:spacing w:after="0" w:before="0"/>
      </w:pPr>
      <w:r>
        <w:rPr>
          <w:rFonts w:ascii="Noto Sans" w:hAnsi="Noto Sans" w:cs="Noto Sans" w:eastAsia="Noto Sans"/>
          <w:b w:val="0"/>
          <w:sz w:val="21"/>
          <w:szCs w:val="21"/>
        </w:rPr>
        <w:t>⚡ 5-Second Recall: HOPELESS STATEMENT PLUS GIVING AWAY BELONGINGS = HIGH SUICIDE RISK</w:t>
      </w:r>
    </w:p>
    <w:p>
      <w:pPr>
        <w:spacing w:after="0" w:before="0"/>
      </w:pPr>
      <w:r>
        <w:rPr>
          <w:rFonts w:ascii="Noto Sans" w:hAnsi="Noto Sans" w:cs="Noto Sans" w:eastAsia="Noto Sans"/>
          <w:b w:val="0"/>
          <w:sz w:val="21"/>
          <w:szCs w:val="21"/>
        </w:rPr>
        <w:t>💎 PNC Exam Pearl: Remove dangerous items and institute one to one observation as ordered.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patient with acute kidney injury has a serum potassium of 7.2 millimoles per litre with tall tented T waves on the monitor. Which prescribed action should the nurse carry out first?</w:t>
      </w:r>
    </w:p>
    <w:p>
      <w:pPr>
        <w:spacing w:after="0" w:before="0"/>
      </w:pPr>
      <w:r>
        <w:rPr>
          <w:rFonts w:ascii="Noto Sans" w:hAnsi="Noto Sans" w:cs="Noto Sans" w:eastAsia="Noto Sans"/>
          <w:b w:val="0"/>
          <w:sz w:val="21"/>
          <w:szCs w:val="21"/>
        </w:rPr>
        <w:t>तीव्र गुर्दा क्षति वाले रोगी का सीरम पोटैशियम 7.2 मिलीमोल प्रति लीटर है और मॉनिटर पर ऊँची टेंट जैसी टी तरंगें हैं। ऑर्डर की गई कौन-सी क्रिया नर्स को पहले करनी चाहिए?</w:t>
      </w:r>
    </w:p>
    <w:p>
      <w:pPr>
        <w:spacing w:after="0" w:before="0"/>
      </w:pPr>
      <w:r>
        <w:rPr>
          <w:rFonts w:ascii="Noto Sans" w:hAnsi="Noto Sans" w:cs="Noto Sans" w:eastAsia="Noto Sans"/>
          <w:b w:val="0"/>
          <w:sz w:val="21"/>
          <w:szCs w:val="21"/>
        </w:rPr>
        <w:t>A. Encourage a diet high in fruit juices to improve kidney function / गुर्दे की कार्यक्षमता सुधारने के लिए फल-रस से भरपूर आहार देना</w:t>
      </w:r>
    </w:p>
    <w:p>
      <w:pPr>
        <w:spacing w:after="0" w:before="0"/>
      </w:pPr>
      <w:r>
        <w:rPr>
          <w:rFonts w:ascii="Noto Sans" w:hAnsi="Noto Sans" w:cs="Noto Sans" w:eastAsia="Noto Sans"/>
          <w:b w:val="0"/>
          <w:sz w:val="21"/>
          <w:szCs w:val="21"/>
        </w:rPr>
        <w:t>B. Give oral potassium binder and recheck potassium in six hours / मुँह से पोटैशियम बाइंडर देना और छह घंटे बाद पोटैशियम दोबारा जाँचना</w:t>
      </w:r>
    </w:p>
    <w:p>
      <w:pPr>
        <w:spacing w:after="0" w:before="0"/>
      </w:pPr>
      <w:r>
        <w:rPr>
          <w:rFonts w:ascii="Noto Sans" w:hAnsi="Noto Sans" w:cs="Noto Sans" w:eastAsia="Noto Sans"/>
          <w:b w:val="0"/>
          <w:sz w:val="21"/>
          <w:szCs w:val="21"/>
        </w:rPr>
        <w:t>C. Obtain a stat electrocardiogram and give intravenous calcium gluconate with insulin and dextrose as prescribed / तत्काल विद्युत-हृद्लेख कराना तथा निर्देशानुसार अंतःशिरा कैल्शियम ग्लूकोनेट के साथ इंसुलिन और डेक्सट्रोज़ देना</w:t>
      </w:r>
    </w:p>
    <w:p>
      <w:pPr>
        <w:spacing w:after="0" w:before="0"/>
      </w:pPr>
      <w:r>
        <w:rPr>
          <w:rFonts w:ascii="Noto Sans" w:hAnsi="Noto Sans" w:cs="Noto Sans" w:eastAsia="Noto Sans"/>
          <w:b w:val="0"/>
          <w:sz w:val="21"/>
          <w:szCs w:val="21"/>
        </w:rPr>
        <w:t>D. Restrict fluids and repeat the serum potassium after eight hours / तरल प्रतिबंध करना और आठ घंटे बाद सीरम पोटैशियम दोहराना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Obtain a stat electrocardiogram and give intravenous calcium gluconate with insulin and dextrose as prescribed</w:t>
      </w:r>
    </w:p>
    <w:p>
      <w:pPr>
        <w:spacing w:after="0" w:before="0"/>
      </w:pPr>
      <w:r>
        <w:rPr>
          <w:rFonts w:ascii="Noto Sans" w:hAnsi="Noto Sans" w:cs="Noto Sans" w:eastAsia="Noto Sans"/>
          <w:b w:val="0"/>
          <w:sz w:val="21"/>
          <w:szCs w:val="21"/>
        </w:rPr>
        <w:t>🧠 Clinical Rationale: Severe hyperkalaemia with electrocardiographic changes is a cardiac emergency. Intravenous calcium gluconate stabilises the myocardium immediately, insulin with dextrose shifts potassium into cells, and a stat electrocardiogram confirms the rhythm. Oral binders act too slowly and fruit juices add potassium.</w:t>
      </w:r>
    </w:p>
    <w:p>
      <w:pPr>
        <w:spacing w:after="0" w:before="0"/>
      </w:pPr>
      <w:r>
        <w:rPr>
          <w:rFonts w:ascii="Noto Sans" w:hAnsi="Noto Sans" w:cs="Noto Sans" w:eastAsia="Noto Sans"/>
          <w:b w:val="0"/>
          <w:sz w:val="21"/>
          <w:szCs w:val="21"/>
        </w:rPr>
        <w:t>🔍 Key Clues: Emergency management of severe hyperkalaemia</w:t>
      </w:r>
    </w:p>
    <w:p>
      <w:pPr>
        <w:spacing w:after="0" w:before="0"/>
      </w:pPr>
      <w:r>
        <w:rPr>
          <w:rFonts w:ascii="Noto Sans" w:hAnsi="Noto Sans" w:cs="Noto Sans" w:eastAsia="Noto Sans"/>
          <w:b w:val="0"/>
          <w:sz w:val="21"/>
          <w:szCs w:val="21"/>
        </w:rPr>
        <w:t>🚨 Priority Principle: Give intravenous calcium gluconate first with insulin and dextrose as prescribed and monitor the cardiac rhythm.</w:t>
      </w:r>
    </w:p>
    <w:p>
      <w:pPr>
        <w:spacing w:after="0" w:before="0"/>
      </w:pPr>
      <w:r>
        <w:rPr>
          <w:rFonts w:ascii="Noto Sans" w:hAnsi="Noto Sans" w:cs="Noto Sans" w:eastAsia="Noto Sans"/>
          <w:b w:val="0"/>
          <w:sz w:val="21"/>
          <w:szCs w:val="21"/>
        </w:rPr>
        <w:t>❌ Why Not Others: Restrict fluids and repeat the potassium in eight hours because potassium falls with time.</w:t>
      </w:r>
    </w:p>
    <w:p>
      <w:pPr>
        <w:spacing w:after="0" w:before="0"/>
      </w:pPr>
      <w:r>
        <w:rPr>
          <w:rFonts w:ascii="Noto Sans" w:hAnsi="Noto Sans" w:cs="Noto Sans" w:eastAsia="Noto Sans"/>
          <w:b w:val="0"/>
          <w:sz w:val="21"/>
          <w:szCs w:val="21"/>
        </w:rPr>
        <w:t>⚠️ Exam Trap: Calcium protects the heart but does not lower the serum potassium.</w:t>
      </w:r>
    </w:p>
    <w:p>
      <w:pPr>
        <w:spacing w:after="0" w:before="0"/>
      </w:pPr>
      <w:r>
        <w:rPr>
          <w:rFonts w:ascii="Noto Sans" w:hAnsi="Noto Sans" w:cs="Noto Sans" w:eastAsia="Noto Sans"/>
          <w:b w:val="0"/>
          <w:sz w:val="21"/>
          <w:szCs w:val="21"/>
        </w:rPr>
        <w:t>⚡ 5-Second Recall: SEVERE HYPERKALAEMIA = CALCIUM FIRST, INSULIN DEXTROSE, THEN REMOVAL</w:t>
      </w:r>
    </w:p>
    <w:p>
      <w:pPr>
        <w:spacing w:after="0" w:before="0"/>
      </w:pPr>
      <w:r>
        <w:rPr>
          <w:rFonts w:ascii="Noto Sans" w:hAnsi="Noto Sans" w:cs="Noto Sans" w:eastAsia="Noto Sans"/>
          <w:b w:val="0"/>
          <w:sz w:val="21"/>
          <w:szCs w:val="21"/>
        </w:rPr>
        <w:t>💎 PNC Exam Pearl: Salbutamol nebulisation and dialysis are used for definitive potassium removal.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A bedridden patient has a sacral wound with full thickness loss extending to subcutaneous fat but no exposed muscle, tendon or bone. The wound base is pink and no slough is visible. How should the nurse stage this pressure injury?</w:t>
      </w:r>
    </w:p>
    <w:p>
      <w:pPr>
        <w:spacing w:after="0" w:before="0"/>
      </w:pPr>
      <w:r>
        <w:rPr>
          <w:rFonts w:ascii="Noto Sans" w:hAnsi="Noto Sans" w:cs="Noto Sans" w:eastAsia="Noto Sans"/>
          <w:b w:val="0"/>
          <w:sz w:val="21"/>
          <w:szCs w:val="21"/>
        </w:rPr>
        <w:t>एक शय्यागत रोगी के त्रिक क्षेत्र में घाव है जिसमें पूर्ण मोटाई की हानि है जो चमड़ी के नीचे की वसा तक है, परंतु मांसपेशी, टेंडन या हड्डी खुली नहीं है। घाव का तल गुलाबी है तथा कोई मृत ऊतक दिखाई नहीं देता। नर्स को यह दबाव-क्षति किस चरण में रखनी चाहिए?</w:t>
      </w:r>
    </w:p>
    <w:p>
      <w:pPr>
        <w:spacing w:after="0" w:before="0"/>
      </w:pPr>
      <w:r>
        <w:rPr>
          <w:rFonts w:ascii="Noto Sans" w:hAnsi="Noto Sans" w:cs="Noto Sans" w:eastAsia="Noto Sans"/>
          <w:b w:val="0"/>
          <w:sz w:val="21"/>
          <w:szCs w:val="21"/>
        </w:rPr>
        <w:t>A. Stage 4 / चरण 4</w:t>
      </w:r>
    </w:p>
    <w:p>
      <w:pPr>
        <w:spacing w:after="0" w:before="0"/>
      </w:pPr>
      <w:r>
        <w:rPr>
          <w:rFonts w:ascii="Noto Sans" w:hAnsi="Noto Sans" w:cs="Noto Sans" w:eastAsia="Noto Sans"/>
          <w:b w:val="0"/>
          <w:sz w:val="21"/>
          <w:szCs w:val="21"/>
        </w:rPr>
        <w:t>B. Deep tissue pressure injury / गहन ऊतक दबाव-क्षति</w:t>
      </w:r>
    </w:p>
    <w:p>
      <w:pPr>
        <w:spacing w:after="0" w:before="0"/>
      </w:pPr>
      <w:r>
        <w:rPr>
          <w:rFonts w:ascii="Noto Sans" w:hAnsi="Noto Sans" w:cs="Noto Sans" w:eastAsia="Noto Sans"/>
          <w:b w:val="0"/>
          <w:sz w:val="21"/>
          <w:szCs w:val="21"/>
        </w:rPr>
        <w:t>C. Stage 2 / चरण 2</w:t>
      </w:r>
    </w:p>
    <w:p>
      <w:pPr>
        <w:spacing w:after="0" w:before="0"/>
      </w:pPr>
      <w:r>
        <w:rPr>
          <w:rFonts w:ascii="Noto Sans" w:hAnsi="Noto Sans" w:cs="Noto Sans" w:eastAsia="Noto Sans"/>
          <w:b w:val="0"/>
          <w:sz w:val="21"/>
          <w:szCs w:val="21"/>
        </w:rPr>
        <w:t>D. Stage 3 / चरण 3</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Stage 3</w:t>
      </w:r>
    </w:p>
    <w:p>
      <w:pPr>
        <w:spacing w:after="0" w:before="0"/>
      </w:pPr>
      <w:r>
        <w:rPr>
          <w:rFonts w:ascii="Noto Sans" w:hAnsi="Noto Sans" w:cs="Noto Sans" w:eastAsia="Noto Sans"/>
          <w:b w:val="0"/>
          <w:sz w:val="21"/>
          <w:szCs w:val="21"/>
        </w:rPr>
        <w:t>🧠 Clinical Rationale: Full thickness loss with visible subcutaneous fat but no exposed muscle, tendon, cartilage or bone is a stage 3 pressure injury. Stage 2 has partial thickness loss, stage 4 has exposed deep structures, and deep tissue injury presents as intact or blistered skin with persistent non blanchable deep colour change.</w:t>
      </w:r>
    </w:p>
    <w:p>
      <w:pPr>
        <w:spacing w:after="0" w:before="0"/>
      </w:pPr>
      <w:r>
        <w:rPr>
          <w:rFonts w:ascii="Noto Sans" w:hAnsi="Noto Sans" w:cs="Noto Sans" w:eastAsia="Noto Sans"/>
          <w:b w:val="0"/>
          <w:sz w:val="21"/>
          <w:szCs w:val="21"/>
        </w:rPr>
        <w:t>🔍 Key Clues: Pressure injury staging</w:t>
      </w:r>
    </w:p>
    <w:p>
      <w:pPr>
        <w:spacing w:after="0" w:before="0"/>
      </w:pPr>
      <w:r>
        <w:rPr>
          <w:rFonts w:ascii="Noto Sans" w:hAnsi="Noto Sans" w:cs="Noto Sans" w:eastAsia="Noto Sans"/>
          <w:b w:val="0"/>
          <w:sz w:val="21"/>
          <w:szCs w:val="21"/>
        </w:rPr>
        <w:t>🚨 Priority Principle: Full thickness loss to fat without exposed deep structures equals stage 3.</w:t>
      </w:r>
    </w:p>
    <w:p>
      <w:pPr>
        <w:spacing w:after="0" w:before="0"/>
      </w:pPr>
      <w:r>
        <w:rPr>
          <w:rFonts w:ascii="Noto Sans" w:hAnsi="Noto Sans" w:cs="Noto Sans" w:eastAsia="Noto Sans"/>
          <w:b w:val="0"/>
          <w:sz w:val="21"/>
          <w:szCs w:val="21"/>
        </w:rPr>
        <w:t>❌ Why Not Others: Stage 4 because the fat layer is visible to the naked eye.</w:t>
      </w:r>
    </w:p>
    <w:p>
      <w:pPr>
        <w:spacing w:after="0" w:before="0"/>
      </w:pPr>
      <w:r>
        <w:rPr>
          <w:rFonts w:ascii="Noto Sans" w:hAnsi="Noto Sans" w:cs="Noto Sans" w:eastAsia="Noto Sans"/>
          <w:b w:val="0"/>
          <w:sz w:val="21"/>
          <w:szCs w:val="21"/>
        </w:rPr>
        <w:t>⚠️ Exam Trap: Staging depends on the deepest visible tissue, not on wound size.</w:t>
      </w:r>
    </w:p>
    <w:p>
      <w:pPr>
        <w:spacing w:after="0" w:before="0"/>
      </w:pPr>
      <w:r>
        <w:rPr>
          <w:rFonts w:ascii="Noto Sans" w:hAnsi="Noto Sans" w:cs="Noto Sans" w:eastAsia="Noto Sans"/>
          <w:b w:val="0"/>
          <w:sz w:val="21"/>
          <w:szCs w:val="21"/>
        </w:rPr>
        <w:t>⚡ 5-Second Recall: STAGE 3 = FULL THICKNESS TO FAT, NO EXPOSED MUSCLE, TENDON OR BONE</w:t>
      </w:r>
    </w:p>
    <w:p>
      <w:pPr>
        <w:spacing w:after="0" w:before="0"/>
      </w:pPr>
      <w:r>
        <w:rPr>
          <w:rFonts w:ascii="Noto Sans" w:hAnsi="Noto Sans" w:cs="Noto Sans" w:eastAsia="Noto Sans"/>
          <w:b w:val="0"/>
          <w:sz w:val="21"/>
          <w:szCs w:val="21"/>
        </w:rPr>
        <w:t>💎 PNC Exam Pearl: Stage 4 requires exposed fascia, muscle, tendon, cartilage or bone.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A patient with chronic obstructive pulmonary disease has an oxygen saturation of 86 per cent and retains carbon dioxide. Which oxygen delivery method should the nurse select?</w:t>
      </w:r>
    </w:p>
    <w:p>
      <w:pPr>
        <w:spacing w:after="0" w:before="0"/>
      </w:pPr>
      <w:r>
        <w:rPr>
          <w:rFonts w:ascii="Noto Sans" w:hAnsi="Noto Sans" w:cs="Noto Sans" w:eastAsia="Noto Sans"/>
          <w:b w:val="0"/>
          <w:sz w:val="21"/>
          <w:szCs w:val="21"/>
        </w:rPr>
        <w:t>दीर्घकालिक प्रतिरोधी फुफ्फुस विकार वाले रोगी की ऑक्सीजन संतृप्ति 86 प्रतिशत है और वह कार्बन डाइऑक्साइड रोक रहा है। नर्स को कौन-सी ऑक्सीजन विधि चुननी चाहिए?</w:t>
      </w:r>
    </w:p>
    <w:p>
      <w:pPr>
        <w:spacing w:after="0" w:before="0"/>
      </w:pPr>
      <w:r>
        <w:rPr>
          <w:rFonts w:ascii="Noto Sans" w:hAnsi="Noto Sans" w:cs="Noto Sans" w:eastAsia="Noto Sans"/>
          <w:b w:val="0"/>
          <w:sz w:val="21"/>
          <w:szCs w:val="21"/>
        </w:rPr>
        <w:t>A. A simple face mask at a fixed high flow / निश्चित उच्च प्रवाह पर साधारण मुख-नकाब</w:t>
      </w:r>
    </w:p>
    <w:p>
      <w:pPr>
        <w:spacing w:after="0" w:before="0"/>
      </w:pPr>
      <w:r>
        <w:rPr>
          <w:rFonts w:ascii="Noto Sans" w:hAnsi="Noto Sans" w:cs="Noto Sans" w:eastAsia="Noto Sans"/>
          <w:b w:val="0"/>
          <w:sz w:val="21"/>
          <w:szCs w:val="21"/>
        </w:rPr>
        <w:t>B. A venturi mask with a controlled concentration titrated to the target saturation / लक्ष्य संतृप्ति के अनुसार नियंत्रित सांद्रता देने वाला वेंचुरी मुख-नकाब</w:t>
      </w:r>
    </w:p>
    <w:p>
      <w:pPr>
        <w:spacing w:after="0" w:before="0"/>
      </w:pPr>
      <w:r>
        <w:rPr>
          <w:rFonts w:ascii="Noto Sans" w:hAnsi="Noto Sans" w:cs="Noto Sans" w:eastAsia="Noto Sans"/>
          <w:b w:val="0"/>
          <w:sz w:val="21"/>
          <w:szCs w:val="21"/>
        </w:rPr>
        <w:t>C. A non rebreather mask at fifteen litres for several hours / कई घंटों तक पंद्रह लीटर पर नॉन-रीब्रीदर मुख-नकाब</w:t>
      </w:r>
    </w:p>
    <w:p>
      <w:pPr>
        <w:spacing w:after="0" w:before="0"/>
      </w:pPr>
      <w:r>
        <w:rPr>
          <w:rFonts w:ascii="Noto Sans" w:hAnsi="Noto Sans" w:cs="Noto Sans" w:eastAsia="Noto Sans"/>
          <w:b w:val="0"/>
          <w:sz w:val="21"/>
          <w:szCs w:val="21"/>
        </w:rPr>
        <w:t>D. Nasal cannula at six litres for continuous long periods / लंबे समय तक लगातार छह लीटर पर नाक-कैन्युला</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 venturi mask with a controlled concentration titrated to the target saturation</w:t>
      </w:r>
    </w:p>
    <w:p>
      <w:pPr>
        <w:spacing w:after="0" w:before="0"/>
      </w:pPr>
      <w:r>
        <w:rPr>
          <w:rFonts w:ascii="Noto Sans" w:hAnsi="Noto Sans" w:cs="Noto Sans" w:eastAsia="Noto Sans"/>
          <w:b w:val="0"/>
          <w:sz w:val="21"/>
          <w:szCs w:val="21"/>
        </w:rPr>
        <w:t>🧠 Clinical Rationale: A venturi mask delivers a precisely controlled oxygen concentration, which allows careful titration to a target saturation in a carbon dioxide retainer. Fixed high flow devices and high flow nasal cannulae risk worsening hypercapnia and respiratory depression.</w:t>
      </w:r>
    </w:p>
    <w:p>
      <w:pPr>
        <w:spacing w:after="0" w:before="0"/>
      </w:pPr>
      <w:r>
        <w:rPr>
          <w:rFonts w:ascii="Noto Sans" w:hAnsi="Noto Sans" w:cs="Noto Sans" w:eastAsia="Noto Sans"/>
          <w:b w:val="0"/>
          <w:sz w:val="21"/>
          <w:szCs w:val="21"/>
        </w:rPr>
        <w:t>🔍 Key Clues: Controlled oxygen therapy in chronic obstructive pulmonary disease</w:t>
      </w:r>
    </w:p>
    <w:p>
      <w:pPr>
        <w:spacing w:after="0" w:before="0"/>
      </w:pPr>
      <w:r>
        <w:rPr>
          <w:rFonts w:ascii="Noto Sans" w:hAnsi="Noto Sans" w:cs="Noto Sans" w:eastAsia="Noto Sans"/>
          <w:b w:val="0"/>
          <w:sz w:val="21"/>
          <w:szCs w:val="21"/>
        </w:rPr>
        <w:t>🚨 Priority Principle: Use a venturi mask and titrate a controlled concentration to the target saturation.</w:t>
      </w:r>
    </w:p>
    <w:p>
      <w:pPr>
        <w:spacing w:after="0" w:before="0"/>
      </w:pPr>
      <w:r>
        <w:rPr>
          <w:rFonts w:ascii="Noto Sans" w:hAnsi="Noto Sans" w:cs="Noto Sans" w:eastAsia="Noto Sans"/>
          <w:b w:val="0"/>
          <w:sz w:val="21"/>
          <w:szCs w:val="21"/>
        </w:rPr>
        <w:t>❌ Why Not Others: Use a non rebreather mask at fifteen litres for a fast and reliable correction.</w:t>
      </w:r>
    </w:p>
    <w:p>
      <w:pPr>
        <w:spacing w:after="0" w:before="0"/>
      </w:pPr>
      <w:r>
        <w:rPr>
          <w:rFonts w:ascii="Noto Sans" w:hAnsi="Noto Sans" w:cs="Noto Sans" w:eastAsia="Noto Sans"/>
          <w:b w:val="0"/>
          <w:sz w:val="21"/>
          <w:szCs w:val="21"/>
        </w:rPr>
        <w:t>⚠️ Exam Trap: Carbon dioxide retainers require controlled rather than high flow oxygen.</w:t>
      </w:r>
    </w:p>
    <w:p>
      <w:pPr>
        <w:spacing w:after="0" w:before="0"/>
      </w:pPr>
      <w:r>
        <w:rPr>
          <w:rFonts w:ascii="Noto Sans" w:hAnsi="Noto Sans" w:cs="Noto Sans" w:eastAsia="Noto Sans"/>
          <w:b w:val="0"/>
          <w:sz w:val="21"/>
          <w:szCs w:val="21"/>
        </w:rPr>
        <w:t>⚡ 5-Second Recall: COPD OXYGEN = VENTURI MASK AND TARGET SATURATION, NOT HIGH FLOW</w:t>
      </w:r>
    </w:p>
    <w:p>
      <w:pPr>
        <w:spacing w:after="0" w:before="0"/>
      </w:pPr>
      <w:r>
        <w:rPr>
          <w:rFonts w:ascii="Noto Sans" w:hAnsi="Noto Sans" w:cs="Noto Sans" w:eastAsia="Noto Sans"/>
          <w:b w:val="0"/>
          <w:sz w:val="21"/>
          <w:szCs w:val="21"/>
        </w:rPr>
        <w:t>💎 PNC Exam Pearl: In acute exacerbation with carbon dioxide retention a target of 88 to 92 per cent is usual.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A patient weighing sixty kilograms is prescribed dopamine at five micrograms per kilogram per minute. The pharmacy supplies two hundred milligrams in two hundred and fifty millilitres. What infusion rate in millilitres per hour should the nurse set?</w:t>
      </w:r>
    </w:p>
    <w:p>
      <w:pPr>
        <w:spacing w:after="0" w:before="0"/>
      </w:pPr>
      <w:r>
        <w:rPr>
          <w:rFonts w:ascii="Noto Sans" w:hAnsi="Noto Sans" w:cs="Noto Sans" w:eastAsia="Noto Sans"/>
          <w:b w:val="0"/>
          <w:sz w:val="21"/>
          <w:szCs w:val="21"/>
        </w:rPr>
        <w:t>साठ किलोग्राम वाले रोगी को डोपामीन पाँच माइक्रोग्राम प्रति किलोग्राम प्रति मिनट का निर्देश है। दवा-भंडार दो सौ मिलीग्राम दो सौ पचास मिलीलीटर में देता है। नर्स को प्रति घंटा कितने मिलीलीटर की दर तय करनी चाहिए?</w:t>
      </w:r>
    </w:p>
    <w:p>
      <w:pPr>
        <w:spacing w:after="0" w:before="0"/>
      </w:pPr>
      <w:r>
        <w:rPr>
          <w:rFonts w:ascii="Noto Sans" w:hAnsi="Noto Sans" w:cs="Noto Sans" w:eastAsia="Noto Sans"/>
          <w:b w:val="0"/>
          <w:sz w:val="21"/>
          <w:szCs w:val="21"/>
        </w:rPr>
        <w:t>A. 4.5 millilitres per hour / 4.5 मिलीलीटर प्रति घंटा</w:t>
      </w:r>
    </w:p>
    <w:p>
      <w:pPr>
        <w:spacing w:after="0" w:before="0"/>
      </w:pPr>
      <w:r>
        <w:rPr>
          <w:rFonts w:ascii="Noto Sans" w:hAnsi="Noto Sans" w:cs="Noto Sans" w:eastAsia="Noto Sans"/>
          <w:b w:val="0"/>
          <w:sz w:val="21"/>
          <w:szCs w:val="21"/>
        </w:rPr>
        <w:t>B. 9.0 millilitres per hour / 9.0 मिलीलीटर प्रति घंटा</w:t>
      </w:r>
    </w:p>
    <w:p>
      <w:pPr>
        <w:spacing w:after="0" w:before="0"/>
      </w:pPr>
      <w:r>
        <w:rPr>
          <w:rFonts w:ascii="Noto Sans" w:hAnsi="Noto Sans" w:cs="Noto Sans" w:eastAsia="Noto Sans"/>
          <w:b w:val="0"/>
          <w:sz w:val="21"/>
          <w:szCs w:val="21"/>
        </w:rPr>
        <w:t>C. 2.25 millilitres per hour / 2.25 मिलीलीटर प्रति घंटा</w:t>
      </w:r>
    </w:p>
    <w:p>
      <w:pPr>
        <w:spacing w:after="0" w:before="0"/>
      </w:pPr>
      <w:r>
        <w:rPr>
          <w:rFonts w:ascii="Noto Sans" w:hAnsi="Noto Sans" w:cs="Noto Sans" w:eastAsia="Noto Sans"/>
          <w:b w:val="0"/>
          <w:sz w:val="21"/>
          <w:szCs w:val="21"/>
        </w:rPr>
        <w:t>D. 22.5 millilitres per hour / 22.5 मिलीलीटर प्रति घंटा</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22.5 millilitres per hour</w:t>
      </w:r>
    </w:p>
    <w:p>
      <w:pPr>
        <w:spacing w:after="0" w:before="0"/>
      </w:pPr>
      <w:r>
        <w:rPr>
          <w:rFonts w:ascii="Noto Sans" w:hAnsi="Noto Sans" w:cs="Noto Sans" w:eastAsia="Noto Sans"/>
          <w:b w:val="0"/>
          <w:sz w:val="21"/>
          <w:szCs w:val="21"/>
        </w:rPr>
        <w:t>🧠 Clinical Rationale: The dose required is five micrograms multiplied by sixty kilograms, that is three hundred micrograms per minute, which is eighteen thousand micrograms or eighteen milligrams per hour. The concentration is two hundred milligrams in two hundred and fifty millilitres, that is zero point eight milligrams per millilitre, so eighteen divided by zero point eight gives twenty two point five millilitres per hour.</w:t>
      </w:r>
    </w:p>
    <w:p>
      <w:pPr>
        <w:spacing w:after="0" w:before="0"/>
      </w:pPr>
      <w:r>
        <w:rPr>
          <w:rFonts w:ascii="Noto Sans" w:hAnsi="Noto Sans" w:cs="Noto Sans" w:eastAsia="Noto Sans"/>
          <w:b w:val="0"/>
          <w:sz w:val="21"/>
          <w:szCs w:val="21"/>
        </w:rPr>
        <w:t>🔍 Key Clues: Weight based dopamine infusion calculation</w:t>
      </w:r>
    </w:p>
    <w:p>
      <w:pPr>
        <w:spacing w:after="0" w:before="0"/>
      </w:pPr>
      <w:r>
        <w:rPr>
          <w:rFonts w:ascii="Noto Sans" w:hAnsi="Noto Sans" w:cs="Noto Sans" w:eastAsia="Noto Sans"/>
          <w:b w:val="0"/>
          <w:sz w:val="21"/>
          <w:szCs w:val="21"/>
        </w:rPr>
        <w:t>🚨 Priority Principle: Dose in microgram per kilogram per minute multiplied by weight, then divide by the concentration in microgram per millilitre.</w:t>
      </w:r>
    </w:p>
    <w:p>
      <w:pPr>
        <w:spacing w:after="0" w:before="0"/>
      </w:pPr>
      <w:r>
        <w:rPr>
          <w:rFonts w:ascii="Noto Sans" w:hAnsi="Noto Sans" w:cs="Noto Sans" w:eastAsia="Noto Sans"/>
          <w:b w:val="0"/>
          <w:sz w:val="21"/>
          <w:szCs w:val="21"/>
        </w:rPr>
        <w:t>❌ Why Not Others: Use 2.25 millilitres per hour by dividing the micrograms by the milligrams in the bag.</w:t>
      </w:r>
    </w:p>
    <w:p>
      <w:pPr>
        <w:spacing w:after="0" w:before="0"/>
      </w:pPr>
      <w:r>
        <w:rPr>
          <w:rFonts w:ascii="Noto Sans" w:hAnsi="Noto Sans" w:cs="Noto Sans" w:eastAsia="Noto Sans"/>
          <w:b w:val="0"/>
          <w:sz w:val="21"/>
          <w:szCs w:val="21"/>
        </w:rPr>
        <w:t>⚠️ Exam Trap: Always convert the dose to a common unit before dividing by the concentration.</w:t>
      </w:r>
    </w:p>
    <w:p>
      <w:pPr>
        <w:spacing w:after="0" w:before="0"/>
      </w:pPr>
      <w:r>
        <w:rPr>
          <w:rFonts w:ascii="Noto Sans" w:hAnsi="Noto Sans" w:cs="Noto Sans" w:eastAsia="Noto Sans"/>
          <w:b w:val="0"/>
          <w:sz w:val="21"/>
          <w:szCs w:val="21"/>
        </w:rPr>
        <w:t>⚡ 5-Second Recall: INFUSION RATE = TOTAL DOSE PER HOUR DIVIDED BY CONCENTRATION PER MILLILITRE</w:t>
      </w:r>
    </w:p>
    <w:p>
      <w:pPr>
        <w:spacing w:after="0" w:before="0"/>
      </w:pPr>
      <w:r>
        <w:rPr>
          <w:rFonts w:ascii="Noto Sans" w:hAnsi="Noto Sans" w:cs="Noto Sans" w:eastAsia="Noto Sans"/>
          <w:b w:val="0"/>
          <w:sz w:val="21"/>
          <w:szCs w:val="21"/>
        </w:rPr>
        <w:t>💎 PNC Exam Pearl: High alert vasoactive infusions require a second nurse check and a pump.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An elderly patient with delirium is pulling at tubes and trying to climb out of bed. Which action by the nurse is most appropriate before considering restraints?</w:t>
      </w:r>
    </w:p>
    <w:p>
      <w:pPr>
        <w:spacing w:after="0" w:before="0"/>
      </w:pPr>
      <w:r>
        <w:rPr>
          <w:rFonts w:ascii="Noto Sans" w:hAnsi="Noto Sans" w:cs="Noto Sans" w:eastAsia="Noto Sans"/>
          <w:b w:val="0"/>
          <w:sz w:val="21"/>
          <w:szCs w:val="21"/>
        </w:rPr>
        <w:t>एक वृद्ध रोगी भ्रम-स्थिति में नलिकाएँ खींच रहा है और पलंग से उतरने का प्रयास कर रहा है। बंधन पर विचार करने से पहले नर्स की सर्वाधिक उपयुक्त क्रिया कौन-सी है?</w:t>
      </w:r>
    </w:p>
    <w:p>
      <w:pPr>
        <w:spacing w:after="0" w:before="0"/>
      </w:pPr>
      <w:r>
        <w:rPr>
          <w:rFonts w:ascii="Noto Sans" w:hAnsi="Noto Sans" w:cs="Noto Sans" w:eastAsia="Noto Sans"/>
          <w:b w:val="0"/>
          <w:sz w:val="21"/>
          <w:szCs w:val="21"/>
        </w:rPr>
        <w:t>A. Apply limb restraints for the safety of the patient / रोगी की सुरक्षा के लिए हाथ-पैर में बंधन लगाना</w:t>
      </w:r>
    </w:p>
    <w:p>
      <w:pPr>
        <w:spacing w:after="0" w:before="0"/>
      </w:pPr>
      <w:r>
        <w:rPr>
          <w:rFonts w:ascii="Noto Sans" w:hAnsi="Noto Sans" w:cs="Noto Sans" w:eastAsia="Noto Sans"/>
          <w:b w:val="0"/>
          <w:sz w:val="21"/>
          <w:szCs w:val="21"/>
        </w:rPr>
        <w:t>B. Use the least restrictive measures such as frequent orientation, family presence, toileting, pain relief and a safe environment / सबसे कम प्रतिबंधात्मक उपाय अपनाना जैसे बार-बार स्थान-समय बताना, परिवार की उपस्थिति, शौच में सहायता, दर्द से राहत तथा सुरक्षित वातावरण</w:t>
      </w:r>
    </w:p>
    <w:p>
      <w:pPr>
        <w:spacing w:after="0" w:before="0"/>
      </w:pPr>
      <w:r>
        <w:rPr>
          <w:rFonts w:ascii="Noto Sans" w:hAnsi="Noto Sans" w:cs="Noto Sans" w:eastAsia="Noto Sans"/>
          <w:b w:val="0"/>
          <w:sz w:val="21"/>
          <w:szCs w:val="21"/>
        </w:rPr>
        <w:t>C. Give a sedative to keep the patient calm throughout the shift / पूरी शिफ्ट शांत रखने के लिए शामक देना</w:t>
      </w:r>
    </w:p>
    <w:p>
      <w:pPr>
        <w:spacing w:after="0" w:before="0"/>
      </w:pPr>
      <w:r>
        <w:rPr>
          <w:rFonts w:ascii="Noto Sans" w:hAnsi="Noto Sans" w:cs="Noto Sans" w:eastAsia="Noto Sans"/>
          <w:b w:val="0"/>
          <w:sz w:val="21"/>
          <w:szCs w:val="21"/>
        </w:rPr>
        <w:t>D. Raise all four side rails and leave the patient alone / चारों किनारे की रेल ऊपर करके रोगी को अकेला छोड़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Use the least restrictive measures such as frequent orientation, family presence, toileting, pain relief and a safe environment</w:t>
      </w:r>
    </w:p>
    <w:p>
      <w:pPr>
        <w:spacing w:after="0" w:before="0"/>
      </w:pPr>
      <w:r>
        <w:rPr>
          <w:rFonts w:ascii="Noto Sans" w:hAnsi="Noto Sans" w:cs="Noto Sans" w:eastAsia="Noto Sans"/>
          <w:b w:val="0"/>
          <w:sz w:val="21"/>
          <w:szCs w:val="21"/>
        </w:rPr>
        <w:t>🧠 Clinical Rationale: Least restrictive measures such as frequent reorientation, family presence, meeting toileting and comfort needs and removing hazards should always be tried first. Restraints are a last resort with a physician order and continuous monitoring, unnecessary sedation is chemical restraint, and raised side rails alone can cause falls and entrapment.</w:t>
      </w:r>
    </w:p>
    <w:p>
      <w:pPr>
        <w:spacing w:after="0" w:before="0"/>
      </w:pPr>
      <w:r>
        <w:rPr>
          <w:rFonts w:ascii="Noto Sans" w:hAnsi="Noto Sans" w:cs="Noto Sans" w:eastAsia="Noto Sans"/>
          <w:b w:val="0"/>
          <w:sz w:val="21"/>
          <w:szCs w:val="21"/>
        </w:rPr>
        <w:t>🔍 Key Clues: Least restrictive measures before restraint use</w:t>
      </w:r>
    </w:p>
    <w:p>
      <w:pPr>
        <w:spacing w:after="0" w:before="0"/>
      </w:pPr>
      <w:r>
        <w:rPr>
          <w:rFonts w:ascii="Noto Sans" w:hAnsi="Noto Sans" w:cs="Noto Sans" w:eastAsia="Noto Sans"/>
          <w:b w:val="0"/>
          <w:sz w:val="21"/>
          <w:szCs w:val="21"/>
        </w:rPr>
        <w:t>🚨 Priority Principle: Try orientation, family presence, comfort measures and environmental safety before any restraint.</w:t>
      </w:r>
    </w:p>
    <w:p>
      <w:pPr>
        <w:spacing w:after="0" w:before="0"/>
      </w:pPr>
      <w:r>
        <w:rPr>
          <w:rFonts w:ascii="Noto Sans" w:hAnsi="Noto Sans" w:cs="Noto Sans" w:eastAsia="Noto Sans"/>
          <w:b w:val="0"/>
          <w:sz w:val="21"/>
          <w:szCs w:val="21"/>
        </w:rPr>
        <w:t>❌ Why Not Others: Raise all four side rails because that is a simple and safe physical barrier.</w:t>
      </w:r>
    </w:p>
    <w:p>
      <w:pPr>
        <w:spacing w:after="0" w:before="0"/>
      </w:pPr>
      <w:r>
        <w:rPr>
          <w:rFonts w:ascii="Noto Sans" w:hAnsi="Noto Sans" w:cs="Noto Sans" w:eastAsia="Noto Sans"/>
          <w:b w:val="0"/>
          <w:sz w:val="21"/>
          <w:szCs w:val="21"/>
        </w:rPr>
        <w:t>⚠️ Exam Trap: Restraint is a last resort and needs an order, monitoring and frequent release.</w:t>
      </w:r>
    </w:p>
    <w:p>
      <w:pPr>
        <w:spacing w:after="0" w:before="0"/>
      </w:pPr>
      <w:r>
        <w:rPr>
          <w:rFonts w:ascii="Noto Sans" w:hAnsi="Noto Sans" w:cs="Noto Sans" w:eastAsia="Noto Sans"/>
          <w:b w:val="0"/>
          <w:sz w:val="21"/>
          <w:szCs w:val="21"/>
        </w:rPr>
        <w:t>⚡ 5-Second Recall: DELIRIUM AGITATION = LEAST RESTRICTIVE MEASURES FIRST</w:t>
      </w:r>
    </w:p>
    <w:p>
      <w:pPr>
        <w:spacing w:after="0" w:before="0"/>
      </w:pPr>
      <w:r>
        <w:rPr>
          <w:rFonts w:ascii="Noto Sans" w:hAnsi="Noto Sans" w:cs="Noto Sans" w:eastAsia="Noto Sans"/>
          <w:b w:val="0"/>
          <w:sz w:val="21"/>
          <w:szCs w:val="21"/>
        </w:rPr>
        <w:t>💎 PNC Exam Pearl: Four side rails in place of a restraint meet the definition of restraint in most policies.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Which parameter set correctly describes standard steam autoclave sterilisation of wrapped instruments?</w:t>
      </w:r>
    </w:p>
    <w:p>
      <w:pPr>
        <w:spacing w:after="0" w:before="0"/>
      </w:pPr>
      <w:r>
        <w:rPr>
          <w:rFonts w:ascii="Noto Sans" w:hAnsi="Noto Sans" w:cs="Noto Sans" w:eastAsia="Noto Sans"/>
          <w:b w:val="0"/>
          <w:sz w:val="21"/>
          <w:szCs w:val="21"/>
        </w:rPr>
        <w:t>लपेटे हुए उपकरणों के मानक भाप ऑटोक्लेव विसंक्रमण का कौन-सा मापदंड-समूह सही है?</w:t>
      </w:r>
    </w:p>
    <w:p>
      <w:pPr>
        <w:spacing w:after="0" w:before="0"/>
      </w:pPr>
      <w:r>
        <w:rPr>
          <w:rFonts w:ascii="Noto Sans" w:hAnsi="Noto Sans" w:cs="Noto Sans" w:eastAsia="Noto Sans"/>
          <w:b w:val="0"/>
          <w:sz w:val="21"/>
          <w:szCs w:val="21"/>
        </w:rPr>
        <w:t>A. 100 degree Celsius at ten pounds per square inch for ten minutes / 100 डिग्री सेल्सियस, दस पाउंड प्रति वर्ग इंच, दस मिनट</w:t>
      </w:r>
    </w:p>
    <w:p>
      <w:pPr>
        <w:spacing w:after="0" w:before="0"/>
      </w:pPr>
      <w:r>
        <w:rPr>
          <w:rFonts w:ascii="Noto Sans" w:hAnsi="Noto Sans" w:cs="Noto Sans" w:eastAsia="Noto Sans"/>
          <w:b w:val="0"/>
          <w:sz w:val="21"/>
          <w:szCs w:val="21"/>
        </w:rPr>
        <w:t>B. 160 degree Celsius at twenty pounds per square inch for sixty minutes / 160 डिग्री सेल्सियस, बीस पाउंड प्रति वर्ग इंच, साठ मिनट</w:t>
      </w:r>
    </w:p>
    <w:p>
      <w:pPr>
        <w:spacing w:after="0" w:before="0"/>
      </w:pPr>
      <w:r>
        <w:rPr>
          <w:rFonts w:ascii="Noto Sans" w:hAnsi="Noto Sans" w:cs="Noto Sans" w:eastAsia="Noto Sans"/>
          <w:b w:val="0"/>
          <w:sz w:val="21"/>
          <w:szCs w:val="21"/>
        </w:rPr>
        <w:t>C. 80 degree Celsius at five pounds per square inch for fifteen minutes / 80 डिग्री सेल्सियस, पाँच पाउंड प्रति वर्ग इंच, पंद्रह मिनट</w:t>
      </w:r>
    </w:p>
    <w:p>
      <w:pPr>
        <w:spacing w:after="0" w:before="0"/>
      </w:pPr>
      <w:r>
        <w:rPr>
          <w:rFonts w:ascii="Noto Sans" w:hAnsi="Noto Sans" w:cs="Noto Sans" w:eastAsia="Noto Sans"/>
          <w:b w:val="0"/>
          <w:sz w:val="21"/>
          <w:szCs w:val="21"/>
        </w:rPr>
        <w:t>D. 121 degree Celsius at fifteen pounds per square inch for thirty minutes / 121 डिग्री सेल्सियस, पंद्रह पाउंड प्रति वर्ग इंच, तीस मिनट</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121 degree Celsius at fifteen pounds per square inch for thirty minutes</w:t>
      </w:r>
    </w:p>
    <w:p>
      <w:pPr>
        <w:spacing w:after="0" w:before="0"/>
      </w:pPr>
      <w:r>
        <w:rPr>
          <w:rFonts w:ascii="Noto Sans" w:hAnsi="Noto Sans" w:cs="Noto Sans" w:eastAsia="Noto Sans"/>
          <w:b w:val="0"/>
          <w:sz w:val="21"/>
          <w:szCs w:val="21"/>
        </w:rPr>
        <w:t>🧠 Clinical Rationale: Standard gravity displacement autoclaving of wrapped items uses saturated steam at one hundred and twenty one degrees Celsius and fifteen pounds per square inch for thirty minutes, or a flash cycle at one hundred and thirty four degrees Celsius for three to four minutes. The other combinations do not achieve sterilisation.</w:t>
      </w:r>
    </w:p>
    <w:p>
      <w:pPr>
        <w:spacing w:after="0" w:before="0"/>
      </w:pPr>
      <w:r>
        <w:rPr>
          <w:rFonts w:ascii="Noto Sans" w:hAnsi="Noto Sans" w:cs="Noto Sans" w:eastAsia="Noto Sans"/>
          <w:b w:val="0"/>
          <w:sz w:val="21"/>
          <w:szCs w:val="21"/>
        </w:rPr>
        <w:t>🔍 Key Clues: Autoclave sterilisation parameters</w:t>
      </w:r>
    </w:p>
    <w:p>
      <w:pPr>
        <w:spacing w:after="0" w:before="0"/>
      </w:pPr>
      <w:r>
        <w:rPr>
          <w:rFonts w:ascii="Noto Sans" w:hAnsi="Noto Sans" w:cs="Noto Sans" w:eastAsia="Noto Sans"/>
          <w:b w:val="0"/>
          <w:sz w:val="21"/>
          <w:szCs w:val="21"/>
        </w:rPr>
        <w:t>🚨 Priority Principle: Saturated steam at 121 degree Celsius and 15 pounds per square inch for 30 minutes.</w:t>
      </w:r>
    </w:p>
    <w:p>
      <w:pPr>
        <w:spacing w:after="0" w:before="0"/>
      </w:pPr>
      <w:r>
        <w:rPr>
          <w:rFonts w:ascii="Noto Sans" w:hAnsi="Noto Sans" w:cs="Noto Sans" w:eastAsia="Noto Sans"/>
          <w:b w:val="0"/>
          <w:sz w:val="21"/>
          <w:szCs w:val="21"/>
        </w:rPr>
        <w:t>❌ Why Not Others: 160 degree Celsius for sixty minutes represents dry heat sterilisation, not steam.</w:t>
      </w:r>
    </w:p>
    <w:p>
      <w:pPr>
        <w:spacing w:after="0" w:before="0"/>
      </w:pPr>
      <w:r>
        <w:rPr>
          <w:rFonts w:ascii="Noto Sans" w:hAnsi="Noto Sans" w:cs="Noto Sans" w:eastAsia="Noto Sans"/>
          <w:b w:val="0"/>
          <w:sz w:val="21"/>
          <w:szCs w:val="21"/>
        </w:rPr>
        <w:t>⚠️ Exam Trap: Pressure, temperature and time must all be met together for sterility.</w:t>
      </w:r>
    </w:p>
    <w:p>
      <w:pPr>
        <w:spacing w:after="0" w:before="0"/>
      </w:pPr>
      <w:r>
        <w:rPr>
          <w:rFonts w:ascii="Noto Sans" w:hAnsi="Noto Sans" w:cs="Noto Sans" w:eastAsia="Noto Sans"/>
          <w:b w:val="0"/>
          <w:sz w:val="21"/>
          <w:szCs w:val="21"/>
        </w:rPr>
        <w:t>⚡ 5-Second Recall: AUTOCLAVE = 121 DEGREE CELSIUS, 15 PSI, 30 MINUTES</w:t>
      </w:r>
    </w:p>
    <w:p>
      <w:pPr>
        <w:spacing w:after="0" w:before="0"/>
      </w:pPr>
      <w:r>
        <w:rPr>
          <w:rFonts w:ascii="Noto Sans" w:hAnsi="Noto Sans" w:cs="Noto Sans" w:eastAsia="Noto Sans"/>
          <w:b w:val="0"/>
          <w:sz w:val="21"/>
          <w:szCs w:val="21"/>
        </w:rPr>
        <w:t>💎 PNC Exam Pearl: Sterilisation indicator strips and biological spores confirm effectiveness.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A nurse caring for a patient on contact and droplet precautions must remove personal protective equipment. Which sequence is correct?</w:t>
      </w:r>
    </w:p>
    <w:p>
      <w:pPr>
        <w:spacing w:after="0" w:before="0"/>
      </w:pPr>
      <w:r>
        <w:rPr>
          <w:rFonts w:ascii="Noto Sans" w:hAnsi="Noto Sans" w:cs="Noto Sans" w:eastAsia="Noto Sans"/>
          <w:b w:val="0"/>
          <w:sz w:val="21"/>
          <w:szCs w:val="21"/>
        </w:rPr>
        <w:t>संपर्क तथा बूँद सावधानियों में रोगी की देखभाल करने वाली नर्स को व्यक्तिगत सुरक्षा उपकरण उतारने हैं। कौन-सा क्रम सही है?</w:t>
      </w:r>
    </w:p>
    <w:p>
      <w:pPr>
        <w:spacing w:after="0" w:before="0"/>
      </w:pPr>
      <w:r>
        <w:rPr>
          <w:rFonts w:ascii="Noto Sans" w:hAnsi="Noto Sans" w:cs="Noto Sans" w:eastAsia="Noto Sans"/>
          <w:b w:val="0"/>
          <w:sz w:val="21"/>
          <w:szCs w:val="21"/>
        </w:rPr>
        <w:t>A. Gloves, eye protection, gown, mask, then hand hygiene / दस्ताने, आँख-सुरक्षा, गाउन, मास्क, फिर हाथ-स्वच्छता</w:t>
      </w:r>
    </w:p>
    <w:p>
      <w:pPr>
        <w:spacing w:after="0" w:before="0"/>
      </w:pPr>
      <w:r>
        <w:rPr>
          <w:rFonts w:ascii="Noto Sans" w:hAnsi="Noto Sans" w:cs="Noto Sans" w:eastAsia="Noto Sans"/>
          <w:b w:val="0"/>
          <w:sz w:val="21"/>
          <w:szCs w:val="21"/>
        </w:rPr>
        <w:t>B. Mask, gloves, eye protection, gown, then hand hygiene / मास्क, दस्ताने, आँख-सुरक्षा, गाउन, फिर हाथ-स्वच्छता</w:t>
      </w:r>
    </w:p>
    <w:p>
      <w:pPr>
        <w:spacing w:after="0" w:before="0"/>
      </w:pPr>
      <w:r>
        <w:rPr>
          <w:rFonts w:ascii="Noto Sans" w:hAnsi="Noto Sans" w:cs="Noto Sans" w:eastAsia="Noto Sans"/>
          <w:b w:val="0"/>
          <w:sz w:val="21"/>
          <w:szCs w:val="21"/>
        </w:rPr>
        <w:t>C. Gown, gloves, mask, eye protection, then hand hygiene / गाउन, दस्ताने, मास्क, आँख-सुरक्षा, फिर हाथ-स्वच्छता</w:t>
      </w:r>
    </w:p>
    <w:p>
      <w:pPr>
        <w:spacing w:after="0" w:before="0"/>
      </w:pPr>
      <w:r>
        <w:rPr>
          <w:rFonts w:ascii="Noto Sans" w:hAnsi="Noto Sans" w:cs="Noto Sans" w:eastAsia="Noto Sans"/>
          <w:b w:val="0"/>
          <w:sz w:val="21"/>
          <w:szCs w:val="21"/>
        </w:rPr>
        <w:t>D. Gloves, mask, gown, eye protection, then hand hygiene / दस्ताने, मास्क, गाउन, आँख-सुरक्षा, फिर हाथ-स्वच्छता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Gloves, eye protection, gown, mask, then hand hygiene</w:t>
      </w:r>
    </w:p>
    <w:p>
      <w:pPr>
        <w:spacing w:after="0" w:before="0"/>
      </w:pPr>
      <w:r>
        <w:rPr>
          <w:rFonts w:ascii="Noto Sans" w:hAnsi="Noto Sans" w:cs="Noto Sans" w:eastAsia="Noto Sans"/>
          <w:b w:val="0"/>
          <w:sz w:val="21"/>
          <w:szCs w:val="21"/>
        </w:rPr>
        <w:t>🧠 Clinical Rationale: The recommended doffing order removes the most contaminated items first: gloves, then eye protection, then gown, then mask or respirator, followed by hand hygiene. Removing the mask earlier would contaminate the face while the gown and gloves are still being handled.</w:t>
      </w:r>
    </w:p>
    <w:p>
      <w:pPr>
        <w:spacing w:after="0" w:before="0"/>
      </w:pPr>
      <w:r>
        <w:rPr>
          <w:rFonts w:ascii="Noto Sans" w:hAnsi="Noto Sans" w:cs="Noto Sans" w:eastAsia="Noto Sans"/>
          <w:b w:val="0"/>
          <w:sz w:val="21"/>
          <w:szCs w:val="21"/>
        </w:rPr>
        <w:t>🔍 Key Clues: Safe doffing of personal protective equipment</w:t>
      </w:r>
    </w:p>
    <w:p>
      <w:pPr>
        <w:spacing w:after="0" w:before="0"/>
      </w:pPr>
      <w:r>
        <w:rPr>
          <w:rFonts w:ascii="Noto Sans" w:hAnsi="Noto Sans" w:cs="Noto Sans" w:eastAsia="Noto Sans"/>
          <w:b w:val="0"/>
          <w:sz w:val="21"/>
          <w:szCs w:val="21"/>
        </w:rPr>
        <w:t>🚨 Priority Principle: Gloves, eye protection, gown, mask, then hand hygiene.</w:t>
      </w:r>
    </w:p>
    <w:p>
      <w:pPr>
        <w:spacing w:after="0" w:before="0"/>
      </w:pPr>
      <w:r>
        <w:rPr>
          <w:rFonts w:ascii="Noto Sans" w:hAnsi="Noto Sans" w:cs="Noto Sans" w:eastAsia="Noto Sans"/>
          <w:b w:val="0"/>
          <w:sz w:val="21"/>
          <w:szCs w:val="21"/>
        </w:rPr>
        <w:t>❌ Why Not Others: Remove the mask last even though the gown is more visibly soiled.</w:t>
      </w:r>
    </w:p>
    <w:p>
      <w:pPr>
        <w:spacing w:after="0" w:before="0"/>
      </w:pPr>
      <w:r>
        <w:rPr>
          <w:rFonts w:ascii="Noto Sans" w:hAnsi="Noto Sans" w:cs="Noto Sans" w:eastAsia="Noto Sans"/>
          <w:b w:val="0"/>
          <w:sz w:val="21"/>
          <w:szCs w:val="21"/>
        </w:rPr>
        <w:t>⚠️ Exam Trap: The respirator is removed by the straps after the gown to avoid face contamination.</w:t>
      </w:r>
    </w:p>
    <w:p>
      <w:pPr>
        <w:spacing w:after="0" w:before="0"/>
      </w:pPr>
      <w:r>
        <w:rPr>
          <w:rFonts w:ascii="Noto Sans" w:hAnsi="Noto Sans" w:cs="Noto Sans" w:eastAsia="Noto Sans"/>
          <w:b w:val="0"/>
          <w:sz w:val="21"/>
          <w:szCs w:val="21"/>
        </w:rPr>
        <w:t>⚡ 5-Second Recall: DOFFING = GLOVES, EYE PROTECTION, GOWN, MASK, HAND HYGIENE</w:t>
      </w:r>
    </w:p>
    <w:p>
      <w:pPr>
        <w:spacing w:after="0" w:before="0"/>
      </w:pPr>
      <w:r>
        <w:rPr>
          <w:rFonts w:ascii="Noto Sans" w:hAnsi="Noto Sans" w:cs="Noto Sans" w:eastAsia="Noto Sans"/>
          <w:b w:val="0"/>
          <w:sz w:val="21"/>
          <w:szCs w:val="21"/>
        </w:rPr>
        <w:t>💎 PNC Exam Pearl: Doffing always ends with hand hygiene and never touches the front of the equipment.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A nurse wants to assess orthostatic hypotension in an older patient. Which technique is correct?</w:t>
      </w:r>
    </w:p>
    <w:p>
      <w:pPr>
        <w:spacing w:after="0" w:before="0"/>
      </w:pPr>
      <w:r>
        <w:rPr>
          <w:rFonts w:ascii="Noto Sans" w:hAnsi="Noto Sans" w:cs="Noto Sans" w:eastAsia="Noto Sans"/>
          <w:b w:val="0"/>
          <w:sz w:val="21"/>
          <w:szCs w:val="21"/>
        </w:rPr>
        <w:t>एक नर्स वृद्ध रोगी में स्थिति-जन्य निम्न रक्तचाप की जाँच करना चाहती है। कौन-सी तकनीक सही है?</w:t>
      </w:r>
    </w:p>
    <w:p>
      <w:pPr>
        <w:spacing w:after="0" w:before="0"/>
      </w:pPr>
      <w:r>
        <w:rPr>
          <w:rFonts w:ascii="Noto Sans" w:hAnsi="Noto Sans" w:cs="Noto Sans" w:eastAsia="Noto Sans"/>
          <w:b w:val="0"/>
          <w:sz w:val="21"/>
          <w:szCs w:val="21"/>
        </w:rPr>
        <w:t>A. Measure blood pressure and pulse supine, then after standing at one and three minutes / लेटे हुए रक्तचाप और नाड़ी मापना, फिर खड़े होने के बाद एक और तीन मिनट पर मापना</w:t>
      </w:r>
    </w:p>
    <w:p>
      <w:pPr>
        <w:spacing w:after="0" w:before="0"/>
      </w:pPr>
      <w:r>
        <w:rPr>
          <w:rFonts w:ascii="Noto Sans" w:hAnsi="Noto Sans" w:cs="Noto Sans" w:eastAsia="Noto Sans"/>
          <w:b w:val="0"/>
          <w:sz w:val="21"/>
          <w:szCs w:val="21"/>
        </w:rPr>
        <w:t>B. Measure blood pressure after exercise only / केवल व्यायाम के बाद रक्तचाप मापना</w:t>
      </w:r>
    </w:p>
    <w:p>
      <w:pPr>
        <w:spacing w:after="0" w:before="0"/>
      </w:pPr>
      <w:r>
        <w:rPr>
          <w:rFonts w:ascii="Noto Sans" w:hAnsi="Noto Sans" w:cs="Noto Sans" w:eastAsia="Noto Sans"/>
          <w:b w:val="0"/>
          <w:sz w:val="21"/>
          <w:szCs w:val="21"/>
        </w:rPr>
        <w:t>C. Measure blood pressure with the patient seated and then after two hours of rest / बैठे हुए रक्तचाप और फिर दो घंटे विश्राम के बाद मापना</w:t>
      </w:r>
    </w:p>
    <w:p>
      <w:pPr>
        <w:spacing w:after="0" w:before="0"/>
      </w:pPr>
      <w:r>
        <w:rPr>
          <w:rFonts w:ascii="Noto Sans" w:hAnsi="Noto Sans" w:cs="Noto Sans" w:eastAsia="Noto Sans"/>
          <w:b w:val="0"/>
          <w:sz w:val="21"/>
          <w:szCs w:val="21"/>
        </w:rPr>
        <w:t>D. Measure blood pressure only while the patient is lying down / केवल रोगी के लेटे हुए रक्तचाप मापना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Measure blood pressure and pulse supine, then after standing at one and three minutes</w:t>
      </w:r>
    </w:p>
    <w:p>
      <w:pPr>
        <w:spacing w:after="0" w:before="0"/>
      </w:pPr>
      <w:r>
        <w:rPr>
          <w:rFonts w:ascii="Noto Sans" w:hAnsi="Noto Sans" w:cs="Noto Sans" w:eastAsia="Noto Sans"/>
          <w:b w:val="0"/>
          <w:sz w:val="21"/>
          <w:szCs w:val="21"/>
        </w:rPr>
        <w:t>🧠 Clinical Rationale: Orthostatic hypotension is assessed by measuring blood pressure and pulse supine and then after standing at one and three minutes. A fall of at least twenty millimetres of mercury systolic or ten millimetres of mercury diastolic with symptoms confirms the diagnosis. Single supine measurements or delayed readings miss the drop.</w:t>
      </w:r>
    </w:p>
    <w:p>
      <w:pPr>
        <w:spacing w:after="0" w:before="0"/>
      </w:pPr>
      <w:r>
        <w:rPr>
          <w:rFonts w:ascii="Noto Sans" w:hAnsi="Noto Sans" w:cs="Noto Sans" w:eastAsia="Noto Sans"/>
          <w:b w:val="0"/>
          <w:sz w:val="21"/>
          <w:szCs w:val="21"/>
        </w:rPr>
        <w:t>🔍 Key Clues: Assessment of orthostatic hypotension</w:t>
      </w:r>
    </w:p>
    <w:p>
      <w:pPr>
        <w:spacing w:after="0" w:before="0"/>
      </w:pPr>
      <w:r>
        <w:rPr>
          <w:rFonts w:ascii="Noto Sans" w:hAnsi="Noto Sans" w:cs="Noto Sans" w:eastAsia="Noto Sans"/>
          <w:b w:val="0"/>
          <w:sz w:val="21"/>
          <w:szCs w:val="21"/>
        </w:rPr>
        <w:t>🚨 Priority Principle: Supine reading then standing readings at one and three minutes.</w:t>
      </w:r>
    </w:p>
    <w:p>
      <w:pPr>
        <w:spacing w:after="0" w:before="0"/>
      </w:pPr>
      <w:r>
        <w:rPr>
          <w:rFonts w:ascii="Noto Sans" w:hAnsi="Noto Sans" w:cs="Noto Sans" w:eastAsia="Noto Sans"/>
          <w:b w:val="0"/>
          <w:sz w:val="21"/>
          <w:szCs w:val="21"/>
        </w:rPr>
        <w:t>❌ Why Not Others: One reading after two hours of rest because standing readings are unreliable.</w:t>
      </w:r>
    </w:p>
    <w:p>
      <w:pPr>
        <w:spacing w:after="0" w:before="0"/>
      </w:pPr>
      <w:r>
        <w:rPr>
          <w:rFonts w:ascii="Noto Sans" w:hAnsi="Noto Sans" w:cs="Noto Sans" w:eastAsia="Noto Sans"/>
          <w:b w:val="0"/>
          <w:sz w:val="21"/>
          <w:szCs w:val="21"/>
        </w:rPr>
        <w:t>⚠️ Exam Trap: Symptoms such as dizziness on standing support the diagnosis.</w:t>
      </w:r>
    </w:p>
    <w:p>
      <w:pPr>
        <w:spacing w:after="0" w:before="0"/>
      </w:pPr>
      <w:r>
        <w:rPr>
          <w:rFonts w:ascii="Noto Sans" w:hAnsi="Noto Sans" w:cs="Noto Sans" w:eastAsia="Noto Sans"/>
          <w:b w:val="0"/>
          <w:sz w:val="21"/>
          <w:szCs w:val="21"/>
        </w:rPr>
        <w:t>⚡ 5-Second Recall: ORTHOSTATIC = SUPINE THEN STANDING AT 1 AND 3 MINUTES</w:t>
      </w:r>
    </w:p>
    <w:p>
      <w:pPr>
        <w:spacing w:after="0" w:before="0"/>
      </w:pPr>
      <w:r>
        <w:rPr>
          <w:rFonts w:ascii="Noto Sans" w:hAnsi="Noto Sans" w:cs="Noto Sans" w:eastAsia="Noto Sans"/>
          <w:b w:val="0"/>
          <w:sz w:val="21"/>
          <w:szCs w:val="21"/>
        </w:rPr>
        <w:t>💎 PNC Exam Pearl: Ask the patient about dizziness and keep a fall precaution in place.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A nurse gives a medication to the wrong patient but the patient suffers no harm. What is the correct nursing action?</w:t>
      </w:r>
    </w:p>
    <w:p>
      <w:pPr>
        <w:spacing w:after="0" w:before="0"/>
      </w:pPr>
      <w:r>
        <w:rPr>
          <w:rFonts w:ascii="Noto Sans" w:hAnsi="Noto Sans" w:cs="Noto Sans" w:eastAsia="Noto Sans"/>
          <w:b w:val="0"/>
          <w:sz w:val="21"/>
          <w:szCs w:val="21"/>
        </w:rPr>
        <w:t>एक नर्स गलत रोगी को दवा दे देती है परंतु रोगी को कोई हानि नहीं होती। सही नर्सिंग क्रिया कौन-सी है?</w:t>
      </w:r>
    </w:p>
    <w:p>
      <w:pPr>
        <w:spacing w:after="0" w:before="0"/>
      </w:pPr>
      <w:r>
        <w:rPr>
          <w:rFonts w:ascii="Noto Sans" w:hAnsi="Noto Sans" w:cs="Noto Sans" w:eastAsia="Noto Sans"/>
          <w:b w:val="0"/>
          <w:sz w:val="21"/>
          <w:szCs w:val="21"/>
        </w:rPr>
        <w:t>A. Record the facts in the medical record, file an incident report and inform the physician and nursing supervisor / तथ्य चिकित्सा-अभिलेख में दर्ज करना, घटना-रिपोर्ट भरना तथा चिकित्सक और नर्सिंग अधिक्षक को सूचित करना</w:t>
      </w:r>
    </w:p>
    <w:p>
      <w:pPr>
        <w:spacing w:after="0" w:before="0"/>
      </w:pPr>
      <w:r>
        <w:rPr>
          <w:rFonts w:ascii="Noto Sans" w:hAnsi="Noto Sans" w:cs="Noto Sans" w:eastAsia="Noto Sans"/>
          <w:b w:val="0"/>
          <w:sz w:val="21"/>
          <w:szCs w:val="21"/>
        </w:rPr>
        <w:t>B. Change the patient's prescription sheet to hide the error / गलती छिपाने के लिए रोगी की पर्ची बदल देना</w:t>
      </w:r>
    </w:p>
    <w:p>
      <w:pPr>
        <w:spacing w:after="0" w:before="0"/>
      </w:pPr>
      <w:r>
        <w:rPr>
          <w:rFonts w:ascii="Noto Sans" w:hAnsi="Noto Sans" w:cs="Noto Sans" w:eastAsia="Noto Sans"/>
          <w:b w:val="0"/>
          <w:sz w:val="21"/>
          <w:szCs w:val="21"/>
        </w:rPr>
        <w:t>C. Discuss the event only with the colleague on the next shift / घटना पर केवल अगली शिफ्ट के सहकर्मी से चर्चा करना</w:t>
      </w:r>
    </w:p>
    <w:p>
      <w:pPr>
        <w:spacing w:after="0" w:before="0"/>
      </w:pPr>
      <w:r>
        <w:rPr>
          <w:rFonts w:ascii="Noto Sans" w:hAnsi="Noto Sans" w:cs="Noto Sans" w:eastAsia="Noto Sans"/>
          <w:b w:val="0"/>
          <w:sz w:val="21"/>
          <w:szCs w:val="21"/>
        </w:rPr>
        <w:t>D. Do not record the event because no harm occurred / घटना दर्ज न करना क्योंकि कोई हानि नहीं हुई</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Record the facts in the medical record, file an incident report and inform the physician and nursing supervisor</w:t>
      </w:r>
    </w:p>
    <w:p>
      <w:pPr>
        <w:spacing w:after="0" w:before="0"/>
      </w:pPr>
      <w:r>
        <w:rPr>
          <w:rFonts w:ascii="Noto Sans" w:hAnsi="Noto Sans" w:cs="Noto Sans" w:eastAsia="Noto Sans"/>
          <w:b w:val="0"/>
          <w:sz w:val="21"/>
          <w:szCs w:val="21"/>
        </w:rPr>
        <w:t>🧠 Clinical Rationale: A medication error must be documented factually in the patient record, reported on an incident form and communicated to the physician and supervisor even when no harm results, so that the patient can be monitored and the system improved. Concealing the event or altering records is professional misconduct.</w:t>
      </w:r>
    </w:p>
    <w:p>
      <w:pPr>
        <w:spacing w:after="0" w:before="0"/>
      </w:pPr>
      <w:r>
        <w:rPr>
          <w:rFonts w:ascii="Noto Sans" w:hAnsi="Noto Sans" w:cs="Noto Sans" w:eastAsia="Noto Sans"/>
          <w:b w:val="0"/>
          <w:sz w:val="21"/>
          <w:szCs w:val="21"/>
        </w:rPr>
        <w:t>🔍 Key Clues: Reporting a medication error</w:t>
      </w:r>
    </w:p>
    <w:p>
      <w:pPr>
        <w:spacing w:after="0" w:before="0"/>
      </w:pPr>
      <w:r>
        <w:rPr>
          <w:rFonts w:ascii="Noto Sans" w:hAnsi="Noto Sans" w:cs="Noto Sans" w:eastAsia="Noto Sans"/>
          <w:b w:val="0"/>
          <w:sz w:val="21"/>
          <w:szCs w:val="21"/>
        </w:rPr>
        <w:t>🚨 Priority Principle: Document the facts, file an incident report and inform the physician and supervisor.</w:t>
      </w:r>
    </w:p>
    <w:p>
      <w:pPr>
        <w:spacing w:after="0" w:before="0"/>
      </w:pPr>
      <w:r>
        <w:rPr>
          <w:rFonts w:ascii="Noto Sans" w:hAnsi="Noto Sans" w:cs="Noto Sans" w:eastAsia="Noto Sans"/>
          <w:b w:val="0"/>
          <w:sz w:val="21"/>
          <w:szCs w:val="21"/>
        </w:rPr>
        <w:t>❌ Why Not Others: Never omit documentation simply because the outcome was harmless.</w:t>
      </w:r>
    </w:p>
    <w:p>
      <w:pPr>
        <w:spacing w:after="0" w:before="0"/>
      </w:pPr>
      <w:r>
        <w:rPr>
          <w:rFonts w:ascii="Noto Sans" w:hAnsi="Noto Sans" w:cs="Noto Sans" w:eastAsia="Noto Sans"/>
          <w:b w:val="0"/>
          <w:sz w:val="21"/>
          <w:szCs w:val="21"/>
        </w:rPr>
        <w:t>⚠️ Exam Trap: Incident reports are for system improvement and do not replace the clinical record.</w:t>
      </w:r>
    </w:p>
    <w:p>
      <w:pPr>
        <w:spacing w:after="0" w:before="0"/>
      </w:pPr>
      <w:r>
        <w:rPr>
          <w:rFonts w:ascii="Noto Sans" w:hAnsi="Noto Sans" w:cs="Noto Sans" w:eastAsia="Noto Sans"/>
          <w:b w:val="0"/>
          <w:sz w:val="21"/>
          <w:szCs w:val="21"/>
        </w:rPr>
        <w:t>⚡ 5-Second Recall: MEDICATION ERROR = DOCUMENT, REPORT, INFORM EVEN IF NO HARM</w:t>
      </w:r>
    </w:p>
    <w:p>
      <w:pPr>
        <w:spacing w:after="0" w:before="0"/>
      </w:pPr>
      <w:r>
        <w:rPr>
          <w:rFonts w:ascii="Noto Sans" w:hAnsi="Noto Sans" w:cs="Noto Sans" w:eastAsia="Noto Sans"/>
          <w:b w:val="0"/>
          <w:sz w:val="21"/>
          <w:szCs w:val="21"/>
        </w:rPr>
        <w:t>💎 PNC Exam Pearl: Monitor the patient for delayed effects of the wrong drug.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A nurse must move a patient who has had abdominal surgery from the bed to a chair. Which principle best protects both the patient and the nurse?</w:t>
      </w:r>
    </w:p>
    <w:p>
      <w:pPr>
        <w:spacing w:after="0" w:before="0"/>
      </w:pPr>
      <w:r>
        <w:rPr>
          <w:rFonts w:ascii="Noto Sans" w:hAnsi="Noto Sans" w:cs="Noto Sans" w:eastAsia="Noto Sans"/>
          <w:b w:val="0"/>
          <w:sz w:val="21"/>
          <w:szCs w:val="21"/>
        </w:rPr>
        <w:t>एक नर्स उदर-शल्य चिकित्सा हुए रोगी को पलंग से कुर्सी पर ले जाना चाहती है। कौन-सा सिद्धांत रोगी और नर्स दोनों की सर्वोत्तम रक्षा करता है?</w:t>
      </w:r>
    </w:p>
    <w:p>
      <w:pPr>
        <w:spacing w:after="0" w:before="0"/>
      </w:pPr>
      <w:r>
        <w:rPr>
          <w:rFonts w:ascii="Noto Sans" w:hAnsi="Noto Sans" w:cs="Noto Sans" w:eastAsia="Noto Sans"/>
          <w:b w:val="0"/>
          <w:sz w:val="21"/>
          <w:szCs w:val="21"/>
        </w:rPr>
        <w:t>A. Keep the bed high and twist the trunk while pulling / पलंग ऊँचा रखकर शरीर घुमाते हुए खींचना</w:t>
      </w:r>
    </w:p>
    <w:p>
      <w:pPr>
        <w:spacing w:after="0" w:before="0"/>
      </w:pPr>
      <w:r>
        <w:rPr>
          <w:rFonts w:ascii="Noto Sans" w:hAnsi="Noto Sans" w:cs="Noto Sans" w:eastAsia="Noto Sans"/>
          <w:b w:val="0"/>
          <w:sz w:val="21"/>
          <w:szCs w:val="21"/>
        </w:rPr>
        <w:t>B. Raise the bed to the nurse's waist level, use the large leg muscles, keep the load close and get assistance with a transfer belt / पलंग को नर्स की कमर के स्तर तक उठाना, पैरों की बड़ी मांसपेशियों का उपयोग करना, भार को शरीर के निकट रखना तथा ट्रांसफर बेल्ट के साथ सहायता लेना</w:t>
      </w:r>
    </w:p>
    <w:p>
      <w:pPr>
        <w:spacing w:after="0" w:before="0"/>
      </w:pPr>
      <w:r>
        <w:rPr>
          <w:rFonts w:ascii="Noto Sans" w:hAnsi="Noto Sans" w:cs="Noto Sans" w:eastAsia="Noto Sans"/>
          <w:b w:val="0"/>
          <w:sz w:val="21"/>
          <w:szCs w:val="21"/>
        </w:rPr>
        <w:t>C. Lift the patient by holding the arms at arm's length / रोगी को भुजाओं को दूर फैलाकर उठाना</w:t>
      </w:r>
    </w:p>
    <w:p>
      <w:pPr>
        <w:spacing w:after="0" w:before="0"/>
      </w:pPr>
      <w:r>
        <w:rPr>
          <w:rFonts w:ascii="Noto Sans" w:hAnsi="Noto Sans" w:cs="Noto Sans" w:eastAsia="Noto Sans"/>
          <w:b w:val="0"/>
          <w:sz w:val="21"/>
          <w:szCs w:val="21"/>
        </w:rPr>
        <w:t>D. Ask the patient to stand quickly without support to save time / समय बचाने के लिए रोगी को बिना सहारे जल्दी खड़ा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Raise the bed to the nurse's waist level, use the large leg muscles, keep the load close and get assistance with a transfer belt</w:t>
      </w:r>
    </w:p>
    <w:p>
      <w:pPr>
        <w:spacing w:after="0" w:before="0"/>
      </w:pPr>
      <w:r>
        <w:rPr>
          <w:rFonts w:ascii="Noto Sans" w:hAnsi="Noto Sans" w:cs="Noto Sans" w:eastAsia="Noto Sans"/>
          <w:b w:val="0"/>
          <w:sz w:val="21"/>
          <w:szCs w:val="21"/>
        </w:rPr>
        <w:t>🧠 Clinical Rationale: Raising the bed, using the strong leg muscles, keeping the load close to the body and obtaining help with a transfer belt reduces spinal strain and the risk of a fall, which is vital after abdominal surgery. Twisting with a high bed, lifting at arm's length and hurrying an unsupported patient all increase injury risk.</w:t>
      </w:r>
    </w:p>
    <w:p>
      <w:pPr>
        <w:spacing w:after="0" w:before="0"/>
      </w:pPr>
      <w:r>
        <w:rPr>
          <w:rFonts w:ascii="Noto Sans" w:hAnsi="Noto Sans" w:cs="Noto Sans" w:eastAsia="Noto Sans"/>
          <w:b w:val="0"/>
          <w:sz w:val="21"/>
          <w:szCs w:val="21"/>
        </w:rPr>
        <w:t>🔍 Key Clues: Safe patient handling and body mechanics</w:t>
      </w:r>
    </w:p>
    <w:p>
      <w:pPr>
        <w:spacing w:after="0" w:before="0"/>
      </w:pPr>
      <w:r>
        <w:rPr>
          <w:rFonts w:ascii="Noto Sans" w:hAnsi="Noto Sans" w:cs="Noto Sans" w:eastAsia="Noto Sans"/>
          <w:b w:val="0"/>
          <w:sz w:val="21"/>
          <w:szCs w:val="21"/>
        </w:rPr>
        <w:t>🚨 Priority Principle: Work at waist level, use leg muscles, keep the load close and use a transfer belt with assistance.</w:t>
      </w:r>
    </w:p>
    <w:p>
      <w:pPr>
        <w:spacing w:after="0" w:before="0"/>
      </w:pPr>
      <w:r>
        <w:rPr>
          <w:rFonts w:ascii="Noto Sans" w:hAnsi="Noto Sans" w:cs="Noto Sans" w:eastAsia="Noto Sans"/>
          <w:b w:val="0"/>
          <w:sz w:val="21"/>
          <w:szCs w:val="21"/>
        </w:rPr>
        <w:t>❌ Why Not Others: Ask the patient to stand quickly without support to save time and effort.</w:t>
      </w:r>
    </w:p>
    <w:p>
      <w:pPr>
        <w:spacing w:after="0" w:before="0"/>
      </w:pPr>
      <w:r>
        <w:rPr>
          <w:rFonts w:ascii="Noto Sans" w:hAnsi="Noto Sans" w:cs="Noto Sans" w:eastAsia="Noto Sans"/>
          <w:b w:val="0"/>
          <w:sz w:val="21"/>
          <w:szCs w:val="21"/>
        </w:rPr>
        <w:t>⚠️ Exam Trap: Splinting the incision while transferring reduces pain and wound stress.</w:t>
      </w:r>
    </w:p>
    <w:p>
      <w:pPr>
        <w:spacing w:after="0" w:before="0"/>
      </w:pPr>
      <w:r>
        <w:rPr>
          <w:rFonts w:ascii="Noto Sans" w:hAnsi="Noto Sans" w:cs="Noto Sans" w:eastAsia="Noto Sans"/>
          <w:b w:val="0"/>
          <w:sz w:val="21"/>
          <w:szCs w:val="21"/>
        </w:rPr>
        <w:t>⚡ 5-Second Recall: SAFE TRANSFER = BED AT WAIST LEVEL, LEG MUSCLES, LOAD CLOSE, GET HELP</w:t>
      </w:r>
    </w:p>
    <w:p>
      <w:pPr>
        <w:spacing w:after="0" w:before="0"/>
      </w:pPr>
      <w:r>
        <w:rPr>
          <w:rFonts w:ascii="Noto Sans" w:hAnsi="Noto Sans" w:cs="Noto Sans" w:eastAsia="Noto Sans"/>
          <w:b w:val="0"/>
          <w:sz w:val="21"/>
          <w:szCs w:val="21"/>
        </w:rPr>
        <w:t>💎 PNC Exam Pearl: Use mechanical lifts for patients who are unable to bear weight.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 monitored patient suddenly develops ventricular fibrillation. The defibrillator is available. What is the correct first action?</w:t>
      </w:r>
    </w:p>
    <w:p>
      <w:pPr>
        <w:spacing w:after="0" w:before="0"/>
      </w:pPr>
      <w:r>
        <w:rPr>
          <w:rFonts w:ascii="Noto Sans" w:hAnsi="Noto Sans" w:cs="Noto Sans" w:eastAsia="Noto Sans"/>
          <w:b w:val="0"/>
          <w:sz w:val="21"/>
          <w:szCs w:val="21"/>
        </w:rPr>
        <w:t>एक मॉनिटर किए गए रोगी में अचानक निलय-तंतुविकसन हो जाता है और डीफ़िब्रिलेटर उपलब्ध है। सही पहली क्रिया कौन-सी है?</w:t>
      </w:r>
    </w:p>
    <w:p>
      <w:pPr>
        <w:spacing w:after="0" w:before="0"/>
      </w:pPr>
      <w:r>
        <w:rPr>
          <w:rFonts w:ascii="Noto Sans" w:hAnsi="Noto Sans" w:cs="Noto Sans" w:eastAsia="Noto Sans"/>
          <w:b w:val="0"/>
          <w:sz w:val="21"/>
          <w:szCs w:val="21"/>
        </w:rPr>
        <w:t>A. Perform synchronised cardioversion at fifty joules / पचास जूल पर समकालिक कार्डियोवर्ज़न करना</w:t>
      </w:r>
    </w:p>
    <w:p>
      <w:pPr>
        <w:spacing w:after="0" w:before="0"/>
      </w:pPr>
      <w:r>
        <w:rPr>
          <w:rFonts w:ascii="Noto Sans" w:hAnsi="Noto Sans" w:cs="Noto Sans" w:eastAsia="Noto Sans"/>
          <w:b w:val="0"/>
          <w:sz w:val="21"/>
          <w:szCs w:val="21"/>
        </w:rPr>
        <w:t>B. Give amiodarone three hundred milligrams intravenously before any shock / कोई भी झटका देने से पहले अंतःशिरा एमियोडेरोन तीन सौ मिलीग्राम देना</w:t>
      </w:r>
    </w:p>
    <w:p>
      <w:pPr>
        <w:spacing w:after="0" w:before="0"/>
      </w:pPr>
      <w:r>
        <w:rPr>
          <w:rFonts w:ascii="Noto Sans" w:hAnsi="Noto Sans" w:cs="Noto Sans" w:eastAsia="Noto Sans"/>
          <w:b w:val="0"/>
          <w:sz w:val="21"/>
          <w:szCs w:val="21"/>
        </w:rPr>
        <w:t>C. Start high quality chest compressions, then defibrillate with a single shock and resume compressions immediately / उच्च गुणवत्ता वाली वक्ष-संपीडन शुरू करना, फिर एकल झटका देकर तुरंत संपीडन फिर शुरू करना</w:t>
      </w:r>
    </w:p>
    <w:p>
      <w:pPr>
        <w:spacing w:after="0" w:before="0"/>
      </w:pPr>
      <w:r>
        <w:rPr>
          <w:rFonts w:ascii="Noto Sans" w:hAnsi="Noto Sans" w:cs="Noto Sans" w:eastAsia="Noto Sans"/>
          <w:b w:val="0"/>
          <w:sz w:val="21"/>
          <w:szCs w:val="21"/>
        </w:rPr>
        <w:t>D. Give atropine one milligram intravenously and observe / अंतःशिरा एट्रोपिन एक मिलीग्राम देकर प्रतीक्षा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Start high quality chest compressions, then defibrillate with a single shock and resume compressions immediately</w:t>
      </w:r>
    </w:p>
    <w:p>
      <w:pPr>
        <w:spacing w:after="0" w:before="0"/>
      </w:pPr>
      <w:r>
        <w:rPr>
          <w:rFonts w:ascii="Noto Sans" w:hAnsi="Noto Sans" w:cs="Noto Sans" w:eastAsia="Noto Sans"/>
          <w:b w:val="0"/>
          <w:sz w:val="21"/>
          <w:szCs w:val="21"/>
        </w:rPr>
        <w:t>🧠 Clinical Rationale: Ventricular fibrillation is a shockable rhythm. High quality chest compressions with minimal interruption followed by a single unsynchronised shock and immediate resumption of compressions is the correct sequence, with drugs such as adrenaline and amiodarone given after the first or second shock. Synchronised cardioversion is used for a perfusing rhythm with a pulse, not for fibrillation.</w:t>
      </w:r>
    </w:p>
    <w:p>
      <w:pPr>
        <w:spacing w:after="0" w:before="0"/>
      </w:pPr>
      <w:r>
        <w:rPr>
          <w:rFonts w:ascii="Noto Sans" w:hAnsi="Noto Sans" w:cs="Noto Sans" w:eastAsia="Noto Sans"/>
          <w:b w:val="0"/>
          <w:sz w:val="21"/>
          <w:szCs w:val="21"/>
        </w:rPr>
        <w:t>🔍 Key Clues: Adult cardiac arrest with a shockable rhythm</w:t>
      </w:r>
    </w:p>
    <w:p>
      <w:pPr>
        <w:spacing w:after="0" w:before="0"/>
      </w:pPr>
      <w:r>
        <w:rPr>
          <w:rFonts w:ascii="Noto Sans" w:hAnsi="Noto Sans" w:cs="Noto Sans" w:eastAsia="Noto Sans"/>
          <w:b w:val="0"/>
          <w:sz w:val="21"/>
          <w:szCs w:val="21"/>
        </w:rPr>
        <w:t>🚨 Priority Principle: Compressions then a single unsynchronised shock, resuming compressions immediately.</w:t>
      </w:r>
    </w:p>
    <w:p>
      <w:pPr>
        <w:spacing w:after="0" w:before="0"/>
      </w:pPr>
      <w:r>
        <w:rPr>
          <w:rFonts w:ascii="Noto Sans" w:hAnsi="Noto Sans" w:cs="Noto Sans" w:eastAsia="Noto Sans"/>
          <w:b w:val="0"/>
          <w:sz w:val="21"/>
          <w:szCs w:val="21"/>
        </w:rPr>
        <w:t>❌ Why Not Others: Give amiodarone before the first shock to stabilise the myocardium.</w:t>
      </w:r>
    </w:p>
    <w:p>
      <w:pPr>
        <w:spacing w:after="0" w:before="0"/>
      </w:pPr>
      <w:r>
        <w:rPr>
          <w:rFonts w:ascii="Noto Sans" w:hAnsi="Noto Sans" w:cs="Noto Sans" w:eastAsia="Noto Sans"/>
          <w:b w:val="0"/>
          <w:sz w:val="21"/>
          <w:szCs w:val="21"/>
        </w:rPr>
        <w:t>⚠️ Exam Trap: Defibrillation is unsynchronised while cardioversion is synchronised.</w:t>
      </w:r>
    </w:p>
    <w:p>
      <w:pPr>
        <w:spacing w:after="0" w:before="0"/>
      </w:pPr>
      <w:r>
        <w:rPr>
          <w:rFonts w:ascii="Noto Sans" w:hAnsi="Noto Sans" w:cs="Noto Sans" w:eastAsia="Noto Sans"/>
          <w:b w:val="0"/>
          <w:sz w:val="21"/>
          <w:szCs w:val="21"/>
        </w:rPr>
        <w:t>⚡ 5-Second Recall: VF OR PULSELESS VT = COMPRESS, SHOCK, RESUME COMPRESSIONS</w:t>
      </w:r>
    </w:p>
    <w:p>
      <w:pPr>
        <w:spacing w:after="0" w:before="0"/>
      </w:pPr>
      <w:r>
        <w:rPr>
          <w:rFonts w:ascii="Noto Sans" w:hAnsi="Noto Sans" w:cs="Noto Sans" w:eastAsia="Noto Sans"/>
          <w:b w:val="0"/>
          <w:sz w:val="21"/>
          <w:szCs w:val="21"/>
        </w:rPr>
        <w:t>💎 PNC Exam Pearl: Minimise interruptions and check the rhythm every two minutes.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patient develops urticaria, wheezing, hypotension and swelling of the lips minutes after a penicillin injection. Which drug, dose and route are correct first?</w:t>
      </w:r>
    </w:p>
    <w:p>
      <w:pPr>
        <w:spacing w:after="0" w:before="0"/>
      </w:pPr>
      <w:r>
        <w:rPr>
          <w:rFonts w:ascii="Noto Sans" w:hAnsi="Noto Sans" w:cs="Noto Sans" w:eastAsia="Noto Sans"/>
          <w:b w:val="0"/>
          <w:sz w:val="21"/>
          <w:szCs w:val="21"/>
        </w:rPr>
        <w:t>पेनिसिलिन इंजेक्शन के कुछ मिनट बाद रोगी में पित्ती, घरघराहट, निम्न रक्तचाप तथा होंठों की सूजन विकसित होती है। सर्वप्रथम कौन-सी दवा, खुराक और मार्ग सही है?</w:t>
      </w:r>
    </w:p>
    <w:p>
      <w:pPr>
        <w:spacing w:after="0" w:before="0"/>
      </w:pPr>
      <w:r>
        <w:rPr>
          <w:rFonts w:ascii="Noto Sans" w:hAnsi="Noto Sans" w:cs="Noto Sans" w:eastAsia="Noto Sans"/>
          <w:b w:val="0"/>
          <w:sz w:val="21"/>
          <w:szCs w:val="21"/>
        </w:rPr>
        <w:t>A. Chlorpheniramine ten milligrams intramuscular / क्लोरफेनिरामीन दस मिलीग्राम अंतःपेशी</w:t>
      </w:r>
    </w:p>
    <w:p>
      <w:pPr>
        <w:spacing w:after="0" w:before="0"/>
      </w:pPr>
      <w:r>
        <w:rPr>
          <w:rFonts w:ascii="Noto Sans" w:hAnsi="Noto Sans" w:cs="Noto Sans" w:eastAsia="Noto Sans"/>
          <w:b w:val="0"/>
          <w:sz w:val="21"/>
          <w:szCs w:val="21"/>
        </w:rPr>
        <w:t>B. Adrenaline zero point five milligram intramuscular into the anterolateral thigh / एड्रेनालाईन शून्य दशमलव पाँच मिलीग्राम अग्र-पार्श्व जंघा में अंतःपेशी</w:t>
      </w:r>
    </w:p>
    <w:p>
      <w:pPr>
        <w:spacing w:after="0" w:before="0"/>
      </w:pPr>
      <w:r>
        <w:rPr>
          <w:rFonts w:ascii="Noto Sans" w:hAnsi="Noto Sans" w:cs="Noto Sans" w:eastAsia="Noto Sans"/>
          <w:b w:val="0"/>
          <w:sz w:val="21"/>
          <w:szCs w:val="21"/>
        </w:rPr>
        <w:t>C. Adrenaline one milligram intravenous push / एड्रेनालाईन एक मिलीग्राम अंतःशिरा पुश</w:t>
      </w:r>
    </w:p>
    <w:p>
      <w:pPr>
        <w:spacing w:after="0" w:before="0"/>
      </w:pPr>
      <w:r>
        <w:rPr>
          <w:rFonts w:ascii="Noto Sans" w:hAnsi="Noto Sans" w:cs="Noto Sans" w:eastAsia="Noto Sans"/>
          <w:b w:val="0"/>
          <w:sz w:val="21"/>
          <w:szCs w:val="21"/>
        </w:rPr>
        <w:t>D. Hydrocortisone one hundred milligrams orally / हाइड्रोकोर्टिसोन एक सौ मिलीग्राम मुँह से</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Adrenaline zero point five milligram intramuscular into the anterolateral thigh</w:t>
      </w:r>
    </w:p>
    <w:p>
      <w:pPr>
        <w:spacing w:after="0" w:before="0"/>
      </w:pPr>
      <w:r>
        <w:rPr>
          <w:rFonts w:ascii="Noto Sans" w:hAnsi="Noto Sans" w:cs="Noto Sans" w:eastAsia="Noto Sans"/>
          <w:b w:val="0"/>
          <w:sz w:val="21"/>
          <w:szCs w:val="21"/>
        </w:rPr>
        <w:t>🧠 Clinical Rationale: Anaphylaxis is treated first with adrenaline zero point five milligram of a one in one thousand solution given intramuscularly into the anterolateral thigh, repeated every five minutes as needed. Antihistamines and steroids are adjuncts only, and intravenous adrenaline in a large bolus is dangerous outside a monitored arrest setting.</w:t>
      </w:r>
    </w:p>
    <w:p>
      <w:pPr>
        <w:spacing w:after="0" w:before="0"/>
      </w:pPr>
      <w:r>
        <w:rPr>
          <w:rFonts w:ascii="Noto Sans" w:hAnsi="Noto Sans" w:cs="Noto Sans" w:eastAsia="Noto Sans"/>
          <w:b w:val="0"/>
          <w:sz w:val="21"/>
          <w:szCs w:val="21"/>
        </w:rPr>
        <w:t>🔍 Key Clues: Anaphylaxis emergency drug therapy</w:t>
      </w:r>
    </w:p>
    <w:p>
      <w:pPr>
        <w:spacing w:after="0" w:before="0"/>
      </w:pPr>
      <w:r>
        <w:rPr>
          <w:rFonts w:ascii="Noto Sans" w:hAnsi="Noto Sans" w:cs="Noto Sans" w:eastAsia="Noto Sans"/>
          <w:b w:val="0"/>
          <w:sz w:val="21"/>
          <w:szCs w:val="21"/>
        </w:rPr>
        <w:t>🚨 Priority Principle: Adrenaline 0.5 milligram intramuscular in the anterolateral thigh as the first drug.</w:t>
      </w:r>
    </w:p>
    <w:p>
      <w:pPr>
        <w:spacing w:after="0" w:before="0"/>
      </w:pPr>
      <w:r>
        <w:rPr>
          <w:rFonts w:ascii="Noto Sans" w:hAnsi="Noto Sans" w:cs="Noto Sans" w:eastAsia="Noto Sans"/>
          <w:b w:val="0"/>
          <w:sz w:val="21"/>
          <w:szCs w:val="21"/>
        </w:rPr>
        <w:t>❌ Why Not Others: Hydrocortisone orally as the first drug because it treats the inflammatory response.</w:t>
      </w:r>
    </w:p>
    <w:p>
      <w:pPr>
        <w:spacing w:after="0" w:before="0"/>
      </w:pPr>
      <w:r>
        <w:rPr>
          <w:rFonts w:ascii="Noto Sans" w:hAnsi="Noto Sans" w:cs="Noto Sans" w:eastAsia="Noto Sans"/>
          <w:b w:val="0"/>
          <w:sz w:val="21"/>
          <w:szCs w:val="21"/>
        </w:rPr>
        <w:t>⚠️ Exam Trap: Adrenaline works within minutes while steroids take hours to act.</w:t>
      </w:r>
    </w:p>
    <w:p>
      <w:pPr>
        <w:spacing w:after="0" w:before="0"/>
      </w:pPr>
      <w:r>
        <w:rPr>
          <w:rFonts w:ascii="Noto Sans" w:hAnsi="Noto Sans" w:cs="Noto Sans" w:eastAsia="Noto Sans"/>
          <w:b w:val="0"/>
          <w:sz w:val="21"/>
          <w:szCs w:val="21"/>
        </w:rPr>
        <w:t>⚡ 5-Second Recall: ANAPHYLAXIS = ADRENALINE 0.5 MILLIGRAM INTRAMUSCULAR ANTEROLATERAL THIGH</w:t>
      </w:r>
    </w:p>
    <w:p>
      <w:pPr>
        <w:spacing w:after="0" w:before="0"/>
      </w:pPr>
      <w:r>
        <w:rPr>
          <w:rFonts w:ascii="Noto Sans" w:hAnsi="Noto Sans" w:cs="Noto Sans" w:eastAsia="Noto Sans"/>
          <w:b w:val="0"/>
          <w:sz w:val="21"/>
          <w:szCs w:val="21"/>
        </w:rPr>
        <w:t>💎 PNC Exam Pearl: Follow with oxygen, fluids, airway support and a repeat dose every five minutes.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 conscious adult at a meal suddenly clutches the throat, cannot speak and has a silent cough. What should the rescuer do?</w:t>
      </w:r>
    </w:p>
    <w:p>
      <w:pPr>
        <w:spacing w:after="0" w:before="0"/>
      </w:pPr>
      <w:r>
        <w:rPr>
          <w:rFonts w:ascii="Noto Sans" w:hAnsi="Noto Sans" w:cs="Noto Sans" w:eastAsia="Noto Sans"/>
          <w:b w:val="0"/>
          <w:sz w:val="21"/>
          <w:szCs w:val="21"/>
        </w:rPr>
        <w:t>भोजन के समय एक सचेत वयस्क अचानक गला पकड़ता है, बोल नहीं पाता तथा खाँसी मौन है। बचावकर्ता को क्या करना चाहिए?</w:t>
      </w:r>
    </w:p>
    <w:p>
      <w:pPr>
        <w:spacing w:after="0" w:before="0"/>
      </w:pPr>
      <w:r>
        <w:rPr>
          <w:rFonts w:ascii="Noto Sans" w:hAnsi="Noto Sans" w:cs="Noto Sans" w:eastAsia="Noto Sans"/>
          <w:b w:val="0"/>
          <w:sz w:val="21"/>
          <w:szCs w:val="21"/>
        </w:rPr>
        <w:t>A. Give five back blows only and stop / केवल पाँच पीठ पर प्रहार करके रुक जाना</w:t>
      </w:r>
    </w:p>
    <w:p>
      <w:pPr>
        <w:spacing w:after="0" w:before="0"/>
      </w:pPr>
      <w:r>
        <w:rPr>
          <w:rFonts w:ascii="Noto Sans" w:hAnsi="Noto Sans" w:cs="Noto Sans" w:eastAsia="Noto Sans"/>
          <w:b w:val="0"/>
          <w:sz w:val="21"/>
          <w:szCs w:val="21"/>
        </w:rPr>
        <w:t>B. Deliver five back blows followed by five abdominal thrusts and repeat until the object is expelled / पाँच पीठ पर प्रहार और फिर पाँच उदर-आवेग देकर वस्तु निकलने तक दोहराना</w:t>
      </w:r>
    </w:p>
    <w:p>
      <w:pPr>
        <w:spacing w:after="0" w:before="0"/>
      </w:pPr>
      <w:r>
        <w:rPr>
          <w:rFonts w:ascii="Noto Sans" w:hAnsi="Noto Sans" w:cs="Noto Sans" w:eastAsia="Noto Sans"/>
          <w:b w:val="0"/>
          <w:sz w:val="21"/>
          <w:szCs w:val="21"/>
        </w:rPr>
        <w:t>C. Give water to wash the food down / भोजन नीचे उतारने के लिए पानी पिलाना</w:t>
      </w:r>
    </w:p>
    <w:p>
      <w:pPr>
        <w:spacing w:after="0" w:before="0"/>
      </w:pPr>
      <w:r>
        <w:rPr>
          <w:rFonts w:ascii="Noto Sans" w:hAnsi="Noto Sans" w:cs="Noto Sans" w:eastAsia="Noto Sans"/>
          <w:b w:val="0"/>
          <w:sz w:val="21"/>
          <w:szCs w:val="21"/>
        </w:rPr>
        <w:t>D. Perform a blind finger sweep of the throat / गले में बिना देखे उँगली डालकर वस्तु को निकालना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Deliver five back blows followed by five abdominal thrusts and repeat until the object is expelled</w:t>
      </w:r>
    </w:p>
    <w:p>
      <w:pPr>
        <w:spacing w:after="0" w:before="0"/>
      </w:pPr>
      <w:r>
        <w:rPr>
          <w:rFonts w:ascii="Noto Sans" w:hAnsi="Noto Sans" w:cs="Noto Sans" w:eastAsia="Noto Sans"/>
          <w:b w:val="0"/>
          <w:sz w:val="21"/>
          <w:szCs w:val="21"/>
        </w:rPr>
        <w:t>🧠 Clinical Rationale: A silent cough with inability to speak in a conscious adult indicates severe airway obstruction. Cycles of five back blows followed by five abdominal thrusts are given until the object is expelled or the patient becomes unresponsive. Fluids and blind finger sweeps worsen the obstruction, and stopping after back blows alone is inadequate.</w:t>
      </w:r>
    </w:p>
    <w:p>
      <w:pPr>
        <w:spacing w:after="0" w:before="0"/>
      </w:pPr>
      <w:r>
        <w:rPr>
          <w:rFonts w:ascii="Noto Sans" w:hAnsi="Noto Sans" w:cs="Noto Sans" w:eastAsia="Noto Sans"/>
          <w:b w:val="0"/>
          <w:sz w:val="21"/>
          <w:szCs w:val="21"/>
        </w:rPr>
        <w:t>🔍 Key Clues: Relief of severe choking in a conscious adult</w:t>
      </w:r>
    </w:p>
    <w:p>
      <w:pPr>
        <w:spacing w:after="0" w:before="0"/>
      </w:pPr>
      <w:r>
        <w:rPr>
          <w:rFonts w:ascii="Noto Sans" w:hAnsi="Noto Sans" w:cs="Noto Sans" w:eastAsia="Noto Sans"/>
          <w:b w:val="0"/>
          <w:sz w:val="21"/>
          <w:szCs w:val="21"/>
        </w:rPr>
        <w:t>🚨 Priority Principle: Five back blows then five abdominal thrusts repeated until the object is out.</w:t>
      </w:r>
    </w:p>
    <w:p>
      <w:pPr>
        <w:spacing w:after="0" w:before="0"/>
      </w:pPr>
      <w:r>
        <w:rPr>
          <w:rFonts w:ascii="Noto Sans" w:hAnsi="Noto Sans" w:cs="Noto Sans" w:eastAsia="Noto Sans"/>
          <w:b w:val="0"/>
          <w:sz w:val="21"/>
          <w:szCs w:val="21"/>
        </w:rPr>
        <w:t>❌ Why Not Others: Give water to push the food down when the obstruction is partial.</w:t>
      </w:r>
    </w:p>
    <w:p>
      <w:pPr>
        <w:spacing w:after="0" w:before="0"/>
      </w:pPr>
      <w:r>
        <w:rPr>
          <w:rFonts w:ascii="Noto Sans" w:hAnsi="Noto Sans" w:cs="Noto Sans" w:eastAsia="Noto Sans"/>
          <w:b w:val="0"/>
          <w:sz w:val="21"/>
          <w:szCs w:val="21"/>
        </w:rPr>
        <w:t>⚠️ Exam Trap: A blind finger sweep can impact the object deeper into the airway.</w:t>
      </w:r>
    </w:p>
    <w:p>
      <w:pPr>
        <w:spacing w:after="0" w:before="0"/>
      </w:pPr>
      <w:r>
        <w:rPr>
          <w:rFonts w:ascii="Noto Sans" w:hAnsi="Noto Sans" w:cs="Noto Sans" w:eastAsia="Noto Sans"/>
          <w:b w:val="0"/>
          <w:sz w:val="21"/>
          <w:szCs w:val="21"/>
        </w:rPr>
        <w:t>⚡ 5-Second Recall: SEVERE CHOKING ADULT = FIVE BACK BLOWS THEN FIVE ABDOMINAL THRUSTS</w:t>
      </w:r>
    </w:p>
    <w:p>
      <w:pPr>
        <w:spacing w:after="0" w:before="0"/>
      </w:pPr>
      <w:r>
        <w:rPr>
          <w:rFonts w:ascii="Noto Sans" w:hAnsi="Noto Sans" w:cs="Noto Sans" w:eastAsia="Noto Sans"/>
          <w:b w:val="0"/>
          <w:sz w:val="21"/>
          <w:szCs w:val="21"/>
        </w:rPr>
        <w:t>💎 PNC Exam Pearl: For a pregnant or obese patient use chest thrusts instead of abdominal thrusts.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young man is found unresponsive with a respiratory rate of six per minute and pinpoint pupils. Naloxone is available. What is the priority action?</w:t>
      </w:r>
    </w:p>
    <w:p>
      <w:pPr>
        <w:spacing w:after="0" w:before="0"/>
      </w:pPr>
      <w:r>
        <w:rPr>
          <w:rFonts w:ascii="Noto Sans" w:hAnsi="Noto Sans" w:cs="Noto Sans" w:eastAsia="Noto Sans"/>
          <w:b w:val="0"/>
          <w:sz w:val="21"/>
          <w:szCs w:val="21"/>
        </w:rPr>
        <w:t>एक युवक अचेत मिलता है, श्वसन दर छह प्रति मिनट है तथा पुतलियाँ सुई जैसी हैं। नैलोक्सोन उपलब्ध है। प्राथमिक क्रिया कौन-सी है?</w:t>
      </w:r>
    </w:p>
    <w:p>
      <w:pPr>
        <w:spacing w:after="0" w:before="0"/>
      </w:pPr>
      <w:r>
        <w:rPr>
          <w:rFonts w:ascii="Noto Sans" w:hAnsi="Noto Sans" w:cs="Noto Sans" w:eastAsia="Noto Sans"/>
          <w:b w:val="0"/>
          <w:sz w:val="21"/>
          <w:szCs w:val="21"/>
        </w:rPr>
        <w:t>A. Give activated charcoal and place the patient in the recovery position / सक्रिय चारकोल देना और रोगी को पार्श्व-स्थिति में लिटाना</w:t>
      </w:r>
    </w:p>
    <w:p>
      <w:pPr>
        <w:spacing w:after="0" w:before="0"/>
      </w:pPr>
      <w:r>
        <w:rPr>
          <w:rFonts w:ascii="Noto Sans" w:hAnsi="Noto Sans" w:cs="Noto Sans" w:eastAsia="Noto Sans"/>
          <w:b w:val="0"/>
          <w:sz w:val="21"/>
          <w:szCs w:val="21"/>
        </w:rPr>
        <w:t>B. Give naloxone and provide airway support with assisted ventilation / नैलोक्सोन देना तथा वायुमार्ग सहायता के साथ सहायता-श्वसन देना</w:t>
      </w:r>
    </w:p>
    <w:p>
      <w:pPr>
        <w:spacing w:after="0" w:before="0"/>
      </w:pPr>
      <w:r>
        <w:rPr>
          <w:rFonts w:ascii="Noto Sans" w:hAnsi="Noto Sans" w:cs="Noto Sans" w:eastAsia="Noto Sans"/>
          <w:b w:val="0"/>
          <w:sz w:val="21"/>
          <w:szCs w:val="21"/>
        </w:rPr>
        <w:t>C. Give flumazenil and observe the pupils / फ्लुमाज़ेनिल देना और पुतलियाँ देखना</w:t>
      </w:r>
    </w:p>
    <w:p>
      <w:pPr>
        <w:spacing w:after="0" w:before="0"/>
      </w:pPr>
      <w:r>
        <w:rPr>
          <w:rFonts w:ascii="Noto Sans" w:hAnsi="Noto Sans" w:cs="Noto Sans" w:eastAsia="Noto Sans"/>
          <w:b w:val="0"/>
          <w:sz w:val="21"/>
          <w:szCs w:val="21"/>
        </w:rPr>
        <w:t>D. Wait for laboratory confirmation before giving any antidote / कोई प्रतिकारक देने से पहले प्रयोगशाला पुष्टि की प्रतीक्षा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Give naloxone and provide airway support with assisted ventilation</w:t>
      </w:r>
    </w:p>
    <w:p>
      <w:pPr>
        <w:spacing w:after="0" w:before="0"/>
      </w:pPr>
      <w:r>
        <w:rPr>
          <w:rFonts w:ascii="Noto Sans" w:hAnsi="Noto Sans" w:cs="Noto Sans" w:eastAsia="Noto Sans"/>
          <w:b w:val="0"/>
          <w:sz w:val="21"/>
          <w:szCs w:val="21"/>
        </w:rPr>
        <w:t>🧠 Clinical Rationale: Pinpoint pupils with marked respiratory depression in an unresponsive patient is opioid overdose. Naloxone is given at once together with airway support and assisted ventilation. Flumazenil is for benzodiazepine overdose and can provoke seizures, waiting for laboratory results delays life saving treatment, and charcoal is ineffective after intravenous use and unsafe in a depressed airway.</w:t>
      </w:r>
    </w:p>
    <w:p>
      <w:pPr>
        <w:spacing w:after="0" w:before="0"/>
      </w:pPr>
      <w:r>
        <w:rPr>
          <w:rFonts w:ascii="Noto Sans" w:hAnsi="Noto Sans" w:cs="Noto Sans" w:eastAsia="Noto Sans"/>
          <w:b w:val="0"/>
          <w:sz w:val="21"/>
          <w:szCs w:val="21"/>
        </w:rPr>
        <w:t>🔍 Key Clues: Opioid overdose emergency management</w:t>
      </w:r>
    </w:p>
    <w:p>
      <w:pPr>
        <w:spacing w:after="0" w:before="0"/>
      </w:pPr>
      <w:r>
        <w:rPr>
          <w:rFonts w:ascii="Noto Sans" w:hAnsi="Noto Sans" w:cs="Noto Sans" w:eastAsia="Noto Sans"/>
          <w:b w:val="0"/>
          <w:sz w:val="21"/>
          <w:szCs w:val="21"/>
        </w:rPr>
        <w:t>🚨 Priority Principle: Give naloxone and support ventilation while monitoring the respiratory rate and oxygen saturation.</w:t>
      </w:r>
    </w:p>
    <w:p>
      <w:pPr>
        <w:spacing w:after="0" w:before="0"/>
      </w:pPr>
      <w:r>
        <w:rPr>
          <w:rFonts w:ascii="Noto Sans" w:hAnsi="Noto Sans" w:cs="Noto Sans" w:eastAsia="Noto Sans"/>
          <w:b w:val="0"/>
          <w:sz w:val="21"/>
          <w:szCs w:val="21"/>
        </w:rPr>
        <w:t>❌ Why Not Others: Rely on activated charcoal as the sole antidote because it adsorbs opioid.</w:t>
      </w:r>
    </w:p>
    <w:p>
      <w:pPr>
        <w:spacing w:after="0" w:before="0"/>
      </w:pPr>
      <w:r>
        <w:rPr>
          <w:rFonts w:ascii="Noto Sans" w:hAnsi="Noto Sans" w:cs="Noto Sans" w:eastAsia="Noto Sans"/>
          <w:b w:val="0"/>
          <w:sz w:val="21"/>
          <w:szCs w:val="21"/>
        </w:rPr>
        <w:t>⚠️ Exam Trap: The opioid triad is pinpoint pupils, respiratory depression and reduced consciousness.</w:t>
      </w:r>
    </w:p>
    <w:p>
      <w:pPr>
        <w:spacing w:after="0" w:before="0"/>
      </w:pPr>
      <w:r>
        <w:rPr>
          <w:rFonts w:ascii="Noto Sans" w:hAnsi="Noto Sans" w:cs="Noto Sans" w:eastAsia="Noto Sans"/>
          <w:b w:val="0"/>
          <w:sz w:val="21"/>
          <w:szCs w:val="21"/>
        </w:rPr>
        <w:t>⚡ 5-Second Recall: OPIOID OVERDOSE = NALOXONE PLUS AIRWAY AND VENTILATION SUPPORT</w:t>
      </w:r>
    </w:p>
    <w:p>
      <w:pPr>
        <w:spacing w:after="0" w:before="0"/>
      </w:pPr>
      <w:r>
        <w:rPr>
          <w:rFonts w:ascii="Noto Sans" w:hAnsi="Noto Sans" w:cs="Noto Sans" w:eastAsia="Noto Sans"/>
          <w:b w:val="0"/>
          <w:sz w:val="21"/>
          <w:szCs w:val="21"/>
        </w:rPr>
        <w:t>💎 PNC Exam Pearl: Naloxone may need repeating because its action is shorter than many opioids.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A nurse sustains a needlestick injury from a hollow bore needle used on a patient of unknown hepatitis B status. The nurse has not completed hepatitis B vaccination. What is the priority action?</w:t>
      </w:r>
    </w:p>
    <w:p>
      <w:pPr>
        <w:spacing w:after="0" w:before="0"/>
      </w:pPr>
      <w:r>
        <w:rPr>
          <w:rFonts w:ascii="Noto Sans" w:hAnsi="Noto Sans" w:cs="Noto Sans" w:eastAsia="Noto Sans"/>
          <w:b w:val="0"/>
          <w:sz w:val="21"/>
          <w:szCs w:val="21"/>
        </w:rPr>
        <w:t>एक नर्स को अज्ञात हेपेटाइटिस बी स्थिति वाले रोगी की खोखली सुई से चोट लग जाती है। नर्स ने हेपेटाइटिस बी टीकाकरण पूरा नहीं कराया है। प्राथमिक क्रिया कौन-सी है?</w:t>
      </w:r>
    </w:p>
    <w:p>
      <w:pPr>
        <w:spacing w:after="0" w:before="0"/>
      </w:pPr>
      <w:r>
        <w:rPr>
          <w:rFonts w:ascii="Noto Sans" w:hAnsi="Noto Sans" w:cs="Noto Sans" w:eastAsia="Noto Sans"/>
          <w:b w:val="0"/>
          <w:sz w:val="21"/>
          <w:szCs w:val="21"/>
        </w:rPr>
        <w:t>A. Wash the site with soap and wait for the source patient's results before any treatment / स्थान को साबुन से धोकर कोई भी उपचार शुरू करने से पहले स्रोत रोगी के परिणाम की प्रतीक्षा करना</w:t>
      </w:r>
    </w:p>
    <w:p>
      <w:pPr>
        <w:spacing w:after="0" w:before="0"/>
      </w:pPr>
      <w:r>
        <w:rPr>
          <w:rFonts w:ascii="Noto Sans" w:hAnsi="Noto Sans" w:cs="Noto Sans" w:eastAsia="Noto Sans"/>
          <w:b w:val="0"/>
          <w:sz w:val="21"/>
          <w:szCs w:val="21"/>
        </w:rPr>
        <w:t>B. Wash the site, report immediately and begin post exposure prophylaxis with hepatitis B immunoglobulin and vaccine as indicated / स्थान धोना, तुरंत रिपोर्ट करना तथा संकेतानुसार हेपेटाइटिस बी इम्युनोग्लोबुलिन और टीके से संपर्कोत्तर निरोध शुरू करना</w:t>
      </w:r>
    </w:p>
    <w:p>
      <w:pPr>
        <w:spacing w:after="0" w:before="0"/>
      </w:pPr>
      <w:r>
        <w:rPr>
          <w:rFonts w:ascii="Noto Sans" w:hAnsi="Noto Sans" w:cs="Noto Sans" w:eastAsia="Noto Sans"/>
          <w:b w:val="0"/>
          <w:sz w:val="21"/>
          <w:szCs w:val="21"/>
        </w:rPr>
        <w:t>C. Squeeze the wound to remove blood and delay reporting until the shift ends / खून निकालने के लिए घाव दबाना और शिफ्ट खत्म होने तक रिपोर्ट टालना</w:t>
      </w:r>
    </w:p>
    <w:p>
      <w:pPr>
        <w:spacing w:after="0" w:before="0"/>
      </w:pPr>
      <w:r>
        <w:rPr>
          <w:rFonts w:ascii="Noto Sans" w:hAnsi="Noto Sans" w:cs="Noto Sans" w:eastAsia="Noto Sans"/>
          <w:b w:val="0"/>
          <w:sz w:val="21"/>
          <w:szCs w:val="21"/>
        </w:rPr>
        <w:t>D. Apply an antiseptic and take no further action because the risk is low / कीटाणुनाशक लगाकर आगे कुछ न करना क्योंकि जोखिम कम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Wash the site, report immediately and begin post exposure prophylaxis with hepatitis B immunoglobulin and vaccine as indicated</w:t>
      </w:r>
    </w:p>
    <w:p>
      <w:pPr>
        <w:spacing w:after="0" w:before="0"/>
      </w:pPr>
      <w:r>
        <w:rPr>
          <w:rFonts w:ascii="Noto Sans" w:hAnsi="Noto Sans" w:cs="Noto Sans" w:eastAsia="Noto Sans"/>
          <w:b w:val="0"/>
          <w:sz w:val="21"/>
          <w:szCs w:val="21"/>
        </w:rPr>
        <w:t>🧠 Clinical Rationale: Post exposure care begins at once: wash the site, report the injury and start hepatitis B immunoglobulin with the vaccine in an unvaccinated nurse, because prophylaxis is time dependent and must not wait. Waiting for source results, squeezing the wound and delaying or omitting prophylaxis all increase the risk of infection and breach protocol.</w:t>
      </w:r>
    </w:p>
    <w:p>
      <w:pPr>
        <w:spacing w:after="0" w:before="0"/>
      </w:pPr>
      <w:r>
        <w:rPr>
          <w:rFonts w:ascii="Noto Sans" w:hAnsi="Noto Sans" w:cs="Noto Sans" w:eastAsia="Noto Sans"/>
          <w:b w:val="0"/>
          <w:sz w:val="21"/>
          <w:szCs w:val="21"/>
        </w:rPr>
        <w:t>🔍 Key Clues: Post exposure management of needlestick injury</w:t>
      </w:r>
    </w:p>
    <w:p>
      <w:pPr>
        <w:spacing w:after="0" w:before="0"/>
      </w:pPr>
      <w:r>
        <w:rPr>
          <w:rFonts w:ascii="Noto Sans" w:hAnsi="Noto Sans" w:cs="Noto Sans" w:eastAsia="Noto Sans"/>
          <w:b w:val="0"/>
          <w:sz w:val="21"/>
          <w:szCs w:val="21"/>
        </w:rPr>
        <w:t>🚨 Priority Principle: Wash, report at once and start hepatitis B immunoglobulin with vaccine as indicated.</w:t>
      </w:r>
    </w:p>
    <w:p>
      <w:pPr>
        <w:spacing w:after="0" w:before="0"/>
      </w:pPr>
      <w:r>
        <w:rPr>
          <w:rFonts w:ascii="Noto Sans" w:hAnsi="Noto Sans" w:cs="Noto Sans" w:eastAsia="Noto Sans"/>
          <w:b w:val="0"/>
          <w:sz w:val="21"/>
          <w:szCs w:val="21"/>
        </w:rPr>
        <w:t>❌ Why Not Others: Delay treatment until the source patient's serology is known.</w:t>
      </w:r>
    </w:p>
    <w:p>
      <w:pPr>
        <w:spacing w:after="0" w:before="0"/>
      </w:pPr>
      <w:r>
        <w:rPr>
          <w:rFonts w:ascii="Noto Sans" w:hAnsi="Noto Sans" w:cs="Noto Sans" w:eastAsia="Noto Sans"/>
          <w:b w:val="0"/>
          <w:sz w:val="21"/>
          <w:szCs w:val="21"/>
        </w:rPr>
        <w:t>⚠️ Exam Trap: Post exposure prophylaxis loses effectiveness when it is delayed.</w:t>
      </w:r>
    </w:p>
    <w:p>
      <w:pPr>
        <w:spacing w:after="0" w:before="0"/>
      </w:pPr>
      <w:r>
        <w:rPr>
          <w:rFonts w:ascii="Noto Sans" w:hAnsi="Noto Sans" w:cs="Noto Sans" w:eastAsia="Noto Sans"/>
          <w:b w:val="0"/>
          <w:sz w:val="21"/>
          <w:szCs w:val="21"/>
        </w:rPr>
        <w:t>⚡ 5-Second Recall: NEEDLESTICK IN UNVACCINATED NURSE = WASH, REPORT, IMMUNOGLOBULIN AND VACCINE NOW</w:t>
      </w:r>
    </w:p>
    <w:p>
      <w:pPr>
        <w:spacing w:after="0" w:before="0"/>
      </w:pPr>
      <w:r>
        <w:rPr>
          <w:rFonts w:ascii="Noto Sans" w:hAnsi="Noto Sans" w:cs="Noto Sans" w:eastAsia="Noto Sans"/>
          <w:b w:val="0"/>
          <w:sz w:val="21"/>
          <w:szCs w:val="21"/>
        </w:rPr>
        <w:t>💎 PNC Exam Pearl: Baseline serology and follow up testing are also part of the protocol.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A patient has Clostridium difficile diarrhoea. Which cleaning and hand hygiene measure is correct?</w:t>
      </w:r>
    </w:p>
    <w:p>
      <w:pPr>
        <w:spacing w:after="0" w:before="0"/>
      </w:pPr>
      <w:r>
        <w:rPr>
          <w:rFonts w:ascii="Noto Sans" w:hAnsi="Noto Sans" w:cs="Noto Sans" w:eastAsia="Noto Sans"/>
          <w:b w:val="0"/>
          <w:sz w:val="21"/>
          <w:szCs w:val="21"/>
        </w:rPr>
        <w:t>एक रोगी को क्लोस्ट्रीडियम डिफिसिल डायरिया है। सफाई तथा हाथ-स्वच्छता का कौन-सा उपाय सही है?</w:t>
      </w:r>
    </w:p>
    <w:p>
      <w:pPr>
        <w:spacing w:after="0" w:before="0"/>
      </w:pPr>
      <w:r>
        <w:rPr>
          <w:rFonts w:ascii="Noto Sans" w:hAnsi="Noto Sans" w:cs="Noto Sans" w:eastAsia="Noto Sans"/>
          <w:b w:val="0"/>
          <w:sz w:val="21"/>
          <w:szCs w:val="21"/>
        </w:rPr>
        <w:t>A. Routine detergent cleaning without any sporicidal action / बिना बीजाणुनाशक क्रिया वाली सामान्य डिटर्जेंट से सफाई</w:t>
      </w:r>
    </w:p>
    <w:p>
      <w:pPr>
        <w:spacing w:after="0" w:before="0"/>
      </w:pPr>
      <w:r>
        <w:rPr>
          <w:rFonts w:ascii="Noto Sans" w:hAnsi="Noto Sans" w:cs="Noto Sans" w:eastAsia="Noto Sans"/>
          <w:b w:val="0"/>
          <w:sz w:val="21"/>
          <w:szCs w:val="21"/>
        </w:rPr>
        <w:t>B. Hand hygiene with an antiseptic containing low concentration alcohol only / केवल कम सांद्रता वाले अल्कोहल युक्त एंटीसेप्टिक से हाथ-स्वच्छता</w:t>
      </w:r>
    </w:p>
    <w:p>
      <w:pPr>
        <w:spacing w:after="0" w:before="0"/>
      </w:pPr>
      <w:r>
        <w:rPr>
          <w:rFonts w:ascii="Noto Sans" w:hAnsi="Noto Sans" w:cs="Noto Sans" w:eastAsia="Noto Sans"/>
          <w:b w:val="0"/>
          <w:sz w:val="21"/>
          <w:szCs w:val="21"/>
        </w:rPr>
        <w:t>C. Alcohol based hand rub alone before and after care / देखभाल से पहले और बाद में केवल अल्कोहल आधारित हैंड रब</w:t>
      </w:r>
    </w:p>
    <w:p>
      <w:pPr>
        <w:spacing w:after="0" w:before="0"/>
      </w:pPr>
      <w:r>
        <w:rPr>
          <w:rFonts w:ascii="Noto Sans" w:hAnsi="Noto Sans" w:cs="Noto Sans" w:eastAsia="Noto Sans"/>
          <w:b w:val="0"/>
          <w:sz w:val="21"/>
          <w:szCs w:val="21"/>
        </w:rPr>
        <w:t>D. Soap and water hand washing and cleaning with a chlorine based sporicidal agent / साबुन-पानी से हाथ धोना तथा क्लोरीन आधारित बीजाणुनाशक एजेंट से सफाई</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Soap and water hand washing and cleaning with a chlorine based sporicidal agent</w:t>
      </w:r>
    </w:p>
    <w:p>
      <w:pPr>
        <w:spacing w:after="0" w:before="0"/>
      </w:pPr>
      <w:r>
        <w:rPr>
          <w:rFonts w:ascii="Noto Sans" w:hAnsi="Noto Sans" w:cs="Noto Sans" w:eastAsia="Noto Sans"/>
          <w:b w:val="0"/>
          <w:sz w:val="21"/>
          <w:szCs w:val="21"/>
        </w:rPr>
        <w:t>🧠 Clinical Rationale: Clostridium difficile produces spores that are not killed by alcohol, so soap and water hand washing plus cleaning with a chlorine based sporicidal agent is required. Alcohol rub, plain detergent and low concentration alcohol antiseptics all allow spores to persist and spread.</w:t>
      </w:r>
    </w:p>
    <w:p>
      <w:pPr>
        <w:spacing w:after="0" w:before="0"/>
      </w:pPr>
      <w:r>
        <w:rPr>
          <w:rFonts w:ascii="Noto Sans" w:hAnsi="Noto Sans" w:cs="Noto Sans" w:eastAsia="Noto Sans"/>
          <w:b w:val="0"/>
          <w:sz w:val="21"/>
          <w:szCs w:val="21"/>
        </w:rPr>
        <w:t>🔍 Key Clues: Infection control for Clostridium difficile</w:t>
      </w:r>
    </w:p>
    <w:p>
      <w:pPr>
        <w:spacing w:after="0" w:before="0"/>
      </w:pPr>
      <w:r>
        <w:rPr>
          <w:rFonts w:ascii="Noto Sans" w:hAnsi="Noto Sans" w:cs="Noto Sans" w:eastAsia="Noto Sans"/>
          <w:b w:val="0"/>
          <w:sz w:val="21"/>
          <w:szCs w:val="21"/>
        </w:rPr>
        <w:t>🚨 Priority Principle: Soap and water hand washing with chlorine based sporicidal environmental cleaning.</w:t>
      </w:r>
    </w:p>
    <w:p>
      <w:pPr>
        <w:spacing w:after="0" w:before="0"/>
      </w:pPr>
      <w:r>
        <w:rPr>
          <w:rFonts w:ascii="Noto Sans" w:hAnsi="Noto Sans" w:cs="Noto Sans" w:eastAsia="Noto Sans"/>
          <w:b w:val="0"/>
          <w:sz w:val="21"/>
          <w:szCs w:val="21"/>
        </w:rPr>
        <w:t>❌ Why Not Others: Use alcohol hand rub because it is quick and convenient between patients.</w:t>
      </w:r>
    </w:p>
    <w:p>
      <w:pPr>
        <w:spacing w:after="0" w:before="0"/>
      </w:pPr>
      <w:r>
        <w:rPr>
          <w:rFonts w:ascii="Noto Sans" w:hAnsi="Noto Sans" w:cs="Noto Sans" w:eastAsia="Noto Sans"/>
          <w:b w:val="0"/>
          <w:sz w:val="21"/>
          <w:szCs w:val="21"/>
        </w:rPr>
        <w:t>⚠️ Exam Trap: Alcohol does not destroy Clostridium difficile spores.</w:t>
      </w:r>
    </w:p>
    <w:p>
      <w:pPr>
        <w:spacing w:after="0" w:before="0"/>
      </w:pPr>
      <w:r>
        <w:rPr>
          <w:rFonts w:ascii="Noto Sans" w:hAnsi="Noto Sans" w:cs="Noto Sans" w:eastAsia="Noto Sans"/>
          <w:b w:val="0"/>
          <w:sz w:val="21"/>
          <w:szCs w:val="21"/>
        </w:rPr>
        <w:t>⚡ 5-Second Recall: CLOSTRIDIUM DIFFICILE = SOAP AND WATER PLUS CHLORINE SPORICIDAL CLEANING</w:t>
      </w:r>
    </w:p>
    <w:p>
      <w:pPr>
        <w:spacing w:after="0" w:before="0"/>
      </w:pPr>
      <w:r>
        <w:rPr>
          <w:rFonts w:ascii="Noto Sans" w:hAnsi="Noto Sans" w:cs="Noto Sans" w:eastAsia="Noto Sans"/>
          <w:b w:val="0"/>
          <w:sz w:val="21"/>
          <w:szCs w:val="21"/>
        </w:rPr>
        <w:t>💎 PNC Exam Pearl: Contact precautions with dedicated equipment reduce cross transmission.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A nurse is to enter the room of a patient with suspected pulmonary tuberculosis who is coughing. Which protection is required?</w:t>
      </w:r>
    </w:p>
    <w:p>
      <w:pPr>
        <w:spacing w:after="0" w:before="0"/>
      </w:pPr>
      <w:r>
        <w:rPr>
          <w:rFonts w:ascii="Noto Sans" w:hAnsi="Noto Sans" w:cs="Noto Sans" w:eastAsia="Noto Sans"/>
          <w:b w:val="0"/>
          <w:sz w:val="21"/>
          <w:szCs w:val="21"/>
        </w:rPr>
        <w:t>एक नर्स खाँसी वाले संदिग्ध फुफ्फुसीय तपेदिक रोगी के कमरे में प्रवेश करने वाली है। कौन-सी सुरक्षा आवश्यक है?</w:t>
      </w:r>
    </w:p>
    <w:p>
      <w:pPr>
        <w:spacing w:after="0" w:before="0"/>
      </w:pPr>
      <w:r>
        <w:rPr>
          <w:rFonts w:ascii="Noto Sans" w:hAnsi="Noto Sans" w:cs="Noto Sans" w:eastAsia="Noto Sans"/>
          <w:b w:val="0"/>
          <w:sz w:val="21"/>
          <w:szCs w:val="21"/>
        </w:rPr>
        <w:t>A. A surgical mask only / केवल सर्जिकल मास्क</w:t>
      </w:r>
    </w:p>
    <w:p>
      <w:pPr>
        <w:spacing w:after="0" w:before="0"/>
      </w:pPr>
      <w:r>
        <w:rPr>
          <w:rFonts w:ascii="Noto Sans" w:hAnsi="Noto Sans" w:cs="Noto Sans" w:eastAsia="Noto Sans"/>
          <w:b w:val="0"/>
          <w:sz w:val="21"/>
          <w:szCs w:val="21"/>
        </w:rPr>
        <w:t>B. A fit tested N95 or equivalent respirator with negative pressure airborne isolation and eye protection as needed / फिट-टेस्ट किया हुआ एन95 या समकक्ष श्वसन-रक्षक, ऋणात्मक दाब वायुजनित पृथक्करण तथा आवश्यकतानुसार आँख-सुरक्षा</w:t>
      </w:r>
    </w:p>
    <w:p>
      <w:pPr>
        <w:spacing w:after="0" w:before="0"/>
      </w:pPr>
      <w:r>
        <w:rPr>
          <w:rFonts w:ascii="Noto Sans" w:hAnsi="Noto Sans" w:cs="Noto Sans" w:eastAsia="Noto Sans"/>
          <w:b w:val="0"/>
          <w:sz w:val="21"/>
          <w:szCs w:val="21"/>
        </w:rPr>
        <w:t>C. A cloth mask with gloves only / केवल दस्तानों के साथ कपड़े का मास्क</w:t>
      </w:r>
    </w:p>
    <w:p>
      <w:pPr>
        <w:spacing w:after="0" w:before="0"/>
      </w:pPr>
      <w:r>
        <w:rPr>
          <w:rFonts w:ascii="Noto Sans" w:hAnsi="Noto Sans" w:cs="Noto Sans" w:eastAsia="Noto Sans"/>
          <w:b w:val="0"/>
          <w:sz w:val="21"/>
          <w:szCs w:val="21"/>
        </w:rPr>
        <w:t>D. A face shield alone without respiratory protection / बिना श्वसन-सुरक्षा के केवल फेस शील्ड</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 fit tested N95 or equivalent respirator with negative pressure airborne isolation and eye protection as needed</w:t>
      </w:r>
    </w:p>
    <w:p>
      <w:pPr>
        <w:spacing w:after="0" w:before="0"/>
      </w:pPr>
      <w:r>
        <w:rPr>
          <w:rFonts w:ascii="Noto Sans" w:hAnsi="Noto Sans" w:cs="Noto Sans" w:eastAsia="Noto Sans"/>
          <w:b w:val="0"/>
          <w:sz w:val="21"/>
          <w:szCs w:val="21"/>
        </w:rPr>
        <w:t>🧠 Clinical Rationale: Pulmonary tuberculosis spreads by airborne droplet nuclei, so an airborne isolation room with a fit tested N95 respirator is necessary. A surgical or cloth mask and a face shield alone do not filter the small particles and give inadequate protection to the nurse.</w:t>
      </w:r>
    </w:p>
    <w:p>
      <w:pPr>
        <w:spacing w:after="0" w:before="0"/>
      </w:pPr>
      <w:r>
        <w:rPr>
          <w:rFonts w:ascii="Noto Sans" w:hAnsi="Noto Sans" w:cs="Noto Sans" w:eastAsia="Noto Sans"/>
          <w:b w:val="0"/>
          <w:sz w:val="21"/>
          <w:szCs w:val="21"/>
        </w:rPr>
        <w:t>🔍 Key Clues: Airborne precautions for pulmonary tuberculosis</w:t>
      </w:r>
    </w:p>
    <w:p>
      <w:pPr>
        <w:spacing w:after="0" w:before="0"/>
      </w:pPr>
      <w:r>
        <w:rPr>
          <w:rFonts w:ascii="Noto Sans" w:hAnsi="Noto Sans" w:cs="Noto Sans" w:eastAsia="Noto Sans"/>
          <w:b w:val="0"/>
          <w:sz w:val="21"/>
          <w:szCs w:val="21"/>
        </w:rPr>
        <w:t>🚨 Priority Principle: Fit tested N95 respirator with airborne isolation and eye protection as needed.</w:t>
      </w:r>
    </w:p>
    <w:p>
      <w:pPr>
        <w:spacing w:after="0" w:before="0"/>
      </w:pPr>
      <w:r>
        <w:rPr>
          <w:rFonts w:ascii="Noto Sans" w:hAnsi="Noto Sans" w:cs="Noto Sans" w:eastAsia="Noto Sans"/>
          <w:b w:val="0"/>
          <w:sz w:val="21"/>
          <w:szCs w:val="21"/>
        </w:rPr>
        <w:t>❌ Why Not Others: A surgical mask protects the nurse well enough from droplet nuclei.</w:t>
      </w:r>
    </w:p>
    <w:p>
      <w:pPr>
        <w:spacing w:after="0" w:before="0"/>
      </w:pPr>
      <w:r>
        <w:rPr>
          <w:rFonts w:ascii="Noto Sans" w:hAnsi="Noto Sans" w:cs="Noto Sans" w:eastAsia="Noto Sans"/>
          <w:b w:val="0"/>
          <w:sz w:val="21"/>
          <w:szCs w:val="21"/>
        </w:rPr>
        <w:t>⚠️ Exam Trap: Droplet nuclei remain suspended in air and require high filtration respirators.</w:t>
      </w:r>
    </w:p>
    <w:p>
      <w:pPr>
        <w:spacing w:after="0" w:before="0"/>
      </w:pPr>
      <w:r>
        <w:rPr>
          <w:rFonts w:ascii="Noto Sans" w:hAnsi="Noto Sans" w:cs="Noto Sans" w:eastAsia="Noto Sans"/>
          <w:b w:val="0"/>
          <w:sz w:val="21"/>
          <w:szCs w:val="21"/>
        </w:rPr>
        <w:t>⚡ 5-Second Recall: TUBERCULOSIS = AIRBORNE ISOLATION PLUS FIT TESTED N95</w:t>
      </w:r>
    </w:p>
    <w:p>
      <w:pPr>
        <w:spacing w:after="0" w:before="0"/>
      </w:pPr>
      <w:r>
        <w:rPr>
          <w:rFonts w:ascii="Noto Sans" w:hAnsi="Noto Sans" w:cs="Noto Sans" w:eastAsia="Noto Sans"/>
          <w:b w:val="0"/>
          <w:sz w:val="21"/>
          <w:szCs w:val="21"/>
        </w:rPr>
        <w:t>💎 PNC Exam Pearl: Patients also wear a surgical mask during transport outside the room.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A nurse is to collect blood cultures from a patient with suspected sepsis. Which technique best reduces contamination?</w:t>
      </w:r>
    </w:p>
    <w:p>
      <w:pPr>
        <w:spacing w:after="0" w:before="0"/>
      </w:pPr>
      <w:r>
        <w:rPr>
          <w:rFonts w:ascii="Noto Sans" w:hAnsi="Noto Sans" w:cs="Noto Sans" w:eastAsia="Noto Sans"/>
          <w:b w:val="0"/>
          <w:sz w:val="21"/>
          <w:szCs w:val="21"/>
        </w:rPr>
        <w:t>एक नर्स संदिग्ध सेप्सिस वाले रोगी से रक्त-संवर्धन लेने वाली है। कौन-सी तकनीक संदूषण को सर्वाधिक कम करती है?</w:t>
      </w:r>
    </w:p>
    <w:p>
      <w:pPr>
        <w:spacing w:after="0" w:before="0"/>
      </w:pPr>
      <w:r>
        <w:rPr>
          <w:rFonts w:ascii="Noto Sans" w:hAnsi="Noto Sans" w:cs="Noto Sans" w:eastAsia="Noto Sans"/>
          <w:b w:val="0"/>
          <w:sz w:val="21"/>
          <w:szCs w:val="21"/>
        </w:rPr>
        <w:t>A. Draw the sample through an existing peripheral cannula without disinfection / बिना कीटाणुशोधन के मौजूदा परिधीय कैन्युला से नमूना लेना</w:t>
      </w:r>
    </w:p>
    <w:p>
      <w:pPr>
        <w:spacing w:after="0" w:before="0"/>
      </w:pPr>
      <w:r>
        <w:rPr>
          <w:rFonts w:ascii="Noto Sans" w:hAnsi="Noto Sans" w:cs="Noto Sans" w:eastAsia="Noto Sans"/>
          <w:b w:val="0"/>
          <w:sz w:val="21"/>
          <w:szCs w:val="21"/>
        </w:rPr>
        <w:t>B. Perform hand hygiene, disinfect the skin and culture bottle tops with alcohol and allow them to dry, and use a sterile technique / हाथ-स्वच्छता करना, त्वचा तथा संवर्धन-बोतल के ढक्कन को अल्कोहल से कीटाणुरहित करके सूखने देना और निर्जीवाणु तकनीक अपनाना</w:t>
      </w:r>
    </w:p>
    <w:p>
      <w:pPr>
        <w:spacing w:after="0" w:before="0"/>
      </w:pPr>
      <w:r>
        <w:rPr>
          <w:rFonts w:ascii="Noto Sans" w:hAnsi="Noto Sans" w:cs="Noto Sans" w:eastAsia="Noto Sans"/>
          <w:b w:val="0"/>
          <w:sz w:val="21"/>
          <w:szCs w:val="21"/>
        </w:rPr>
        <w:t>C. Collect the sample after starting antibiotics to increase yield / उपज बढ़ाने के लिए एंटीबायोटिक शुरू करने के बाद नमूना लेना</w:t>
      </w:r>
    </w:p>
    <w:p>
      <w:pPr>
        <w:spacing w:after="0" w:before="0"/>
      </w:pPr>
      <w:r>
        <w:rPr>
          <w:rFonts w:ascii="Noto Sans" w:hAnsi="Noto Sans" w:cs="Noto Sans" w:eastAsia="Noto Sans"/>
          <w:b w:val="0"/>
          <w:sz w:val="21"/>
          <w:szCs w:val="21"/>
        </w:rPr>
        <w:t>D. Use a single bottle and a small volume to reduce discomfort / असुविधा कम करने के लिए एक बोतल तथा कम मात्रा का उपयोग</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Perform hand hygiene, disinfect the skin and culture bottle tops with alcohol and allow them to dry, and use a sterile technique</w:t>
      </w:r>
    </w:p>
    <w:p>
      <w:pPr>
        <w:spacing w:after="0" w:before="0"/>
      </w:pPr>
      <w:r>
        <w:rPr>
          <w:rFonts w:ascii="Noto Sans" w:hAnsi="Noto Sans" w:cs="Noto Sans" w:eastAsia="Noto Sans"/>
          <w:b w:val="0"/>
          <w:sz w:val="21"/>
          <w:szCs w:val="21"/>
        </w:rPr>
        <w:t>🧠 Clinical Rationale: Contamination is minimised by hand hygiene, disinfection of the skin and culture bottle tops with alcohol followed by drying, and a sterile technique with adequate volume. Drawing through an old cannula, delaying until after antibiotics and using a small single bottle all reduce accuracy and increase false results.</w:t>
      </w:r>
    </w:p>
    <w:p>
      <w:pPr>
        <w:spacing w:after="0" w:before="0"/>
      </w:pPr>
      <w:r>
        <w:rPr>
          <w:rFonts w:ascii="Noto Sans" w:hAnsi="Noto Sans" w:cs="Noto Sans" w:eastAsia="Noto Sans"/>
          <w:b w:val="0"/>
          <w:sz w:val="21"/>
          <w:szCs w:val="21"/>
        </w:rPr>
        <w:t>🔍 Key Clues: Blood culture collection technique</w:t>
      </w:r>
    </w:p>
    <w:p>
      <w:pPr>
        <w:spacing w:after="0" w:before="0"/>
      </w:pPr>
      <w:r>
        <w:rPr>
          <w:rFonts w:ascii="Noto Sans" w:hAnsi="Noto Sans" w:cs="Noto Sans" w:eastAsia="Noto Sans"/>
          <w:b w:val="0"/>
          <w:sz w:val="21"/>
          <w:szCs w:val="21"/>
        </w:rPr>
        <w:t>🚨 Priority Principle: Disinfect skin and bottle tops and let them dry, then draw aseptically with an adequate volume.</w:t>
      </w:r>
    </w:p>
    <w:p>
      <w:pPr>
        <w:spacing w:after="0" w:before="0"/>
      </w:pPr>
      <w:r>
        <w:rPr>
          <w:rFonts w:ascii="Noto Sans" w:hAnsi="Noto Sans" w:cs="Noto Sans" w:eastAsia="Noto Sans"/>
          <w:b w:val="0"/>
          <w:sz w:val="21"/>
          <w:szCs w:val="21"/>
        </w:rPr>
        <w:t>❌ Why Not Others: Take the cultures after starting antibiotics so the patient is protected first.</w:t>
      </w:r>
    </w:p>
    <w:p>
      <w:pPr>
        <w:spacing w:after="0" w:before="0"/>
      </w:pPr>
      <w:r>
        <w:rPr>
          <w:rFonts w:ascii="Noto Sans" w:hAnsi="Noto Sans" w:cs="Noto Sans" w:eastAsia="Noto Sans"/>
          <w:b w:val="0"/>
          <w:sz w:val="21"/>
          <w:szCs w:val="21"/>
        </w:rPr>
        <w:t>⚠️ Exam Trap: Antibiotics given before culture reduce the yield of organisms.</w:t>
      </w:r>
    </w:p>
    <w:p>
      <w:pPr>
        <w:spacing w:after="0" w:before="0"/>
      </w:pPr>
      <w:r>
        <w:rPr>
          <w:rFonts w:ascii="Noto Sans" w:hAnsi="Noto Sans" w:cs="Noto Sans" w:eastAsia="Noto Sans"/>
          <w:b w:val="0"/>
          <w:sz w:val="21"/>
          <w:szCs w:val="21"/>
        </w:rPr>
        <w:t>⚡ 5-Second Recall: BLOOD CULTURE = ASEPTIC TECHNIQUE, ALCOHOL DRY TIME, ADEQUATE VOLUME</w:t>
      </w:r>
    </w:p>
    <w:p>
      <w:pPr>
        <w:spacing w:after="0" w:before="0"/>
      </w:pPr>
      <w:r>
        <w:rPr>
          <w:rFonts w:ascii="Noto Sans" w:hAnsi="Noto Sans" w:cs="Noto Sans" w:eastAsia="Noto Sans"/>
          <w:b w:val="0"/>
          <w:sz w:val="21"/>
          <w:szCs w:val="21"/>
        </w:rPr>
        <w:t>💎 PNC Exam Pearl: Two sets from different sites are usually recommended for sepsis.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A newborn at one minute after birth has a heart rate of one hundred and thirty per minute, a slow weak cry with some flexion of limbs, and grimaces on stimulation, with a pink body and blue extremities. What is the Apgar score?</w:t>
      </w:r>
    </w:p>
    <w:p>
      <w:pPr>
        <w:spacing w:after="0" w:before="0"/>
      </w:pPr>
      <w:r>
        <w:rPr>
          <w:rFonts w:ascii="Noto Sans" w:hAnsi="Noto Sans" w:cs="Noto Sans" w:eastAsia="Noto Sans"/>
          <w:b w:val="0"/>
          <w:sz w:val="21"/>
          <w:szCs w:val="21"/>
        </w:rPr>
        <w:t>जन्म के एक मिनट बाद नवजात की हृदय गति एक सौ तीस प्रति मिनट है, रोना धीमा और कमजोर है, अंगों में कुछ मोड़ है, उद्दीपन पर मुख-विकृति होती है, धड़ गुलाबी तथा अंग नीले हैं। एपगर स्कोर कितना है?</w:t>
      </w:r>
    </w:p>
    <w:p>
      <w:pPr>
        <w:spacing w:after="0" w:before="0"/>
      </w:pPr>
      <w:r>
        <w:rPr>
          <w:rFonts w:ascii="Noto Sans" w:hAnsi="Noto Sans" w:cs="Noto Sans" w:eastAsia="Noto Sans"/>
          <w:b w:val="0"/>
          <w:sz w:val="21"/>
          <w:szCs w:val="21"/>
        </w:rPr>
        <w:t>A. Five / पाँच</w:t>
      </w:r>
    </w:p>
    <w:p>
      <w:pPr>
        <w:spacing w:after="0" w:before="0"/>
      </w:pPr>
      <w:r>
        <w:rPr>
          <w:rFonts w:ascii="Noto Sans" w:hAnsi="Noto Sans" w:cs="Noto Sans" w:eastAsia="Noto Sans"/>
          <w:b w:val="0"/>
          <w:sz w:val="21"/>
          <w:szCs w:val="21"/>
        </w:rPr>
        <w:t>B. Six / छह</w:t>
      </w:r>
    </w:p>
    <w:p>
      <w:pPr>
        <w:spacing w:after="0" w:before="0"/>
      </w:pPr>
      <w:r>
        <w:rPr>
          <w:rFonts w:ascii="Noto Sans" w:hAnsi="Noto Sans" w:cs="Noto Sans" w:eastAsia="Noto Sans"/>
          <w:b w:val="0"/>
          <w:sz w:val="21"/>
          <w:szCs w:val="21"/>
        </w:rPr>
        <w:t>C. Seven / सात</w:t>
      </w:r>
    </w:p>
    <w:p>
      <w:pPr>
        <w:spacing w:after="0" w:before="0"/>
      </w:pPr>
      <w:r>
        <w:rPr>
          <w:rFonts w:ascii="Noto Sans" w:hAnsi="Noto Sans" w:cs="Noto Sans" w:eastAsia="Noto Sans"/>
          <w:b w:val="0"/>
          <w:sz w:val="21"/>
          <w:szCs w:val="21"/>
        </w:rPr>
        <w:t>D. Eight / आठ</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Seven</w:t>
      </w:r>
    </w:p>
    <w:p>
      <w:pPr>
        <w:spacing w:after="0" w:before="0"/>
      </w:pPr>
      <w:r>
        <w:rPr>
          <w:rFonts w:ascii="Noto Sans" w:hAnsi="Noto Sans" w:cs="Noto Sans" w:eastAsia="Noto Sans"/>
          <w:b w:val="0"/>
          <w:sz w:val="21"/>
          <w:szCs w:val="21"/>
        </w:rPr>
        <w:t>🧠 Clinical Rationale: The score is two for a heart rate above one hundred, one for a slow weak cry, one for some flexion, one for grimace only and two for a pink body with blue extremities, giving a total of seven. Identifying each component correctly avoids misclassifying a mildly depressed newborn.</w:t>
      </w:r>
    </w:p>
    <w:p>
      <w:pPr>
        <w:spacing w:after="0" w:before="0"/>
      </w:pPr>
      <w:r>
        <w:rPr>
          <w:rFonts w:ascii="Noto Sans" w:hAnsi="Noto Sans" w:cs="Noto Sans" w:eastAsia="Noto Sans"/>
          <w:b w:val="0"/>
          <w:sz w:val="21"/>
          <w:szCs w:val="21"/>
        </w:rPr>
        <w:t>🔍 Key Clues: Apgar scoring</w:t>
      </w:r>
    </w:p>
    <w:p>
      <w:pPr>
        <w:spacing w:after="0" w:before="0"/>
      </w:pPr>
      <w:r>
        <w:rPr>
          <w:rFonts w:ascii="Noto Sans" w:hAnsi="Noto Sans" w:cs="Noto Sans" w:eastAsia="Noto Sans"/>
          <w:b w:val="0"/>
          <w:sz w:val="21"/>
          <w:szCs w:val="21"/>
        </w:rPr>
        <w:t>🚨 Priority Principle: Heart rate two, respiration one, muscle tone one, reflex one, colour two equals seven.</w:t>
      </w:r>
    </w:p>
    <w:p>
      <w:pPr>
        <w:spacing w:after="0" w:before="0"/>
      </w:pPr>
      <w:r>
        <w:rPr>
          <w:rFonts w:ascii="Noto Sans" w:hAnsi="Noto Sans" w:cs="Noto Sans" w:eastAsia="Noto Sans"/>
          <w:b w:val="0"/>
          <w:sz w:val="21"/>
          <w:szCs w:val="21"/>
        </w:rPr>
        <w:t>❌ Why Not Others: Score eight by giving two for the reflex response on stimulation.</w:t>
      </w:r>
    </w:p>
    <w:p>
      <w:pPr>
        <w:spacing w:after="0" w:before="0"/>
      </w:pPr>
      <w:r>
        <w:rPr>
          <w:rFonts w:ascii="Noto Sans" w:hAnsi="Noto Sans" w:cs="Noto Sans" w:eastAsia="Noto Sans"/>
          <w:b w:val="0"/>
          <w:sz w:val="21"/>
          <w:szCs w:val="21"/>
        </w:rPr>
        <w:t>⚠️ Exam Trap: Colour scores two only when centrally pink with acrocyanosis allowed.</w:t>
      </w:r>
    </w:p>
    <w:p>
      <w:pPr>
        <w:spacing w:after="0" w:before="0"/>
      </w:pPr>
      <w:r>
        <w:rPr>
          <w:rFonts w:ascii="Noto Sans" w:hAnsi="Noto Sans" w:cs="Noto Sans" w:eastAsia="Noto Sans"/>
          <w:b w:val="0"/>
          <w:sz w:val="21"/>
          <w:szCs w:val="21"/>
        </w:rPr>
        <w:t>⚡ 5-Second Recall: APGAR = HEART RATE, RESPIRATION, TONE, REFLEX, COLOUR EACH 0 TO 2</w:t>
      </w:r>
    </w:p>
    <w:p>
      <w:pPr>
        <w:spacing w:after="0" w:before="0"/>
      </w:pPr>
      <w:r>
        <w:rPr>
          <w:rFonts w:ascii="Noto Sans" w:hAnsi="Noto Sans" w:cs="Noto Sans" w:eastAsia="Noto Sans"/>
          <w:b w:val="0"/>
          <w:sz w:val="21"/>
          <w:szCs w:val="21"/>
        </w:rPr>
        <w:t>💎 PNC Exam Pearl: A score of seven to ten is generally reassuring but needs continued observation.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two year old child with acute watery diarrhoea has sunken eyes, a slow skin pinch and is lethargic. Which action is correct?</w:t>
      </w:r>
    </w:p>
    <w:p>
      <w:pPr>
        <w:spacing w:after="0" w:before="0"/>
      </w:pPr>
      <w:r>
        <w:rPr>
          <w:rFonts w:ascii="Noto Sans" w:hAnsi="Noto Sans" w:cs="Noto Sans" w:eastAsia="Noto Sans"/>
          <w:b w:val="0"/>
          <w:sz w:val="21"/>
          <w:szCs w:val="21"/>
        </w:rPr>
        <w:t>तीव्र जल-दस्त वाले दो वर्ष के बच्चे की आँखें धँसी हैं, त्वचा-चुटकी धीमी है और वह सुस्त है। सही क्रिया कौन-सी है?</w:t>
      </w:r>
    </w:p>
    <w:p>
      <w:pPr>
        <w:spacing w:after="0" w:before="0"/>
      </w:pPr>
      <w:r>
        <w:rPr>
          <w:rFonts w:ascii="Noto Sans" w:hAnsi="Noto Sans" w:cs="Noto Sans" w:eastAsia="Noto Sans"/>
          <w:b w:val="0"/>
          <w:sz w:val="21"/>
          <w:szCs w:val="21"/>
        </w:rPr>
        <w:t>A. Give oral rehydration salts only at home with a soft diet / केवल घर पर मुँह से पुनर्जलीकरण लवण तथा मुलायम आहार</w:t>
      </w:r>
    </w:p>
    <w:p>
      <w:pPr>
        <w:spacing w:after="0" w:before="0"/>
      </w:pPr>
      <w:r>
        <w:rPr>
          <w:rFonts w:ascii="Noto Sans" w:hAnsi="Noto Sans" w:cs="Noto Sans" w:eastAsia="Noto Sans"/>
          <w:b w:val="0"/>
          <w:sz w:val="21"/>
          <w:szCs w:val="21"/>
        </w:rPr>
        <w:t>B. Give loperamide to stop the diarrhoea quickly / दस्त जल्दी रोकने के लिए लोपेरामाइड देना</w:t>
      </w:r>
    </w:p>
    <w:p>
      <w:pPr>
        <w:spacing w:after="0" w:before="0"/>
      </w:pPr>
      <w:r>
        <w:rPr>
          <w:rFonts w:ascii="Noto Sans" w:hAnsi="Noto Sans" w:cs="Noto Sans" w:eastAsia="Noto Sans"/>
          <w:b w:val="0"/>
          <w:sz w:val="21"/>
          <w:szCs w:val="21"/>
        </w:rPr>
        <w:t>C. Home fluids and review after three days / घर पर तरल और तीन दिन बाद पुनरावलोकन</w:t>
      </w:r>
    </w:p>
    <w:p>
      <w:pPr>
        <w:spacing w:after="0" w:before="0"/>
      </w:pPr>
      <w:r>
        <w:rPr>
          <w:rFonts w:ascii="Noto Sans" w:hAnsi="Noto Sans" w:cs="Noto Sans" w:eastAsia="Noto Sans"/>
          <w:b w:val="0"/>
          <w:sz w:val="21"/>
          <w:szCs w:val="21"/>
        </w:rPr>
        <w:t>D. Start intravenous Ringer lactate immediately and reclassify as severe dehydration with urgent referral / तुरंत अंतःशिरा रिंगर लैक्टेट शुरू करना और इसे तीव्र निर्जलीकरण मानकर तत्काल रेफर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Start intravenous Ringer lactate immediately and reclassify as severe dehydration with urgent referral</w:t>
      </w:r>
    </w:p>
    <w:p>
      <w:pPr>
        <w:spacing w:after="0" w:before="0"/>
      </w:pPr>
      <w:r>
        <w:rPr>
          <w:rFonts w:ascii="Noto Sans" w:hAnsi="Noto Sans" w:cs="Noto Sans" w:eastAsia="Noto Sans"/>
          <w:b w:val="0"/>
          <w:sz w:val="21"/>
          <w:szCs w:val="21"/>
        </w:rPr>
        <w:t>🧠 Clinical Rationale: Sunken eyes, a slow skin pinch and lethargy indicate severe dehydration, which requires immediate intravenous Ringer lactate and urgent referral. Home fluids and oral rehydration alone are for some dehydration, and antimotility drugs are unsafe in a young child with acute diarrhoea.</w:t>
      </w:r>
    </w:p>
    <w:p>
      <w:pPr>
        <w:spacing w:after="0" w:before="0"/>
      </w:pPr>
      <w:r>
        <w:rPr>
          <w:rFonts w:ascii="Noto Sans" w:hAnsi="Noto Sans" w:cs="Noto Sans" w:eastAsia="Noto Sans"/>
          <w:b w:val="0"/>
          <w:sz w:val="21"/>
          <w:szCs w:val="21"/>
        </w:rPr>
        <w:t>🔍 Key Clues: Classification and management of dehydration in a child</w:t>
      </w:r>
    </w:p>
    <w:p>
      <w:pPr>
        <w:spacing w:after="0" w:before="0"/>
      </w:pPr>
      <w:r>
        <w:rPr>
          <w:rFonts w:ascii="Noto Sans" w:hAnsi="Noto Sans" w:cs="Noto Sans" w:eastAsia="Noto Sans"/>
          <w:b w:val="0"/>
          <w:sz w:val="21"/>
          <w:szCs w:val="21"/>
        </w:rPr>
        <w:t>🚨 Priority Principle: Severe dehydration needs immediate intravenous fluids and urgent referral.</w:t>
      </w:r>
    </w:p>
    <w:p>
      <w:pPr>
        <w:spacing w:after="0" w:before="0"/>
      </w:pPr>
      <w:r>
        <w:rPr>
          <w:rFonts w:ascii="Noto Sans" w:hAnsi="Noto Sans" w:cs="Noto Sans" w:eastAsia="Noto Sans"/>
          <w:b w:val="0"/>
          <w:sz w:val="21"/>
          <w:szCs w:val="21"/>
        </w:rPr>
        <w:t>❌ Why Not Others: Give oral rehydration salts alone because the child is still able to drink.</w:t>
      </w:r>
    </w:p>
    <w:p>
      <w:pPr>
        <w:spacing w:after="0" w:before="0"/>
      </w:pPr>
      <w:r>
        <w:rPr>
          <w:rFonts w:ascii="Noto Sans" w:hAnsi="Noto Sans" w:cs="Noto Sans" w:eastAsia="Noto Sans"/>
          <w:b w:val="0"/>
          <w:sz w:val="21"/>
          <w:szCs w:val="21"/>
        </w:rPr>
        <w:t>⚠️ Exam Trap: Lethargy and a slow skin pinch classify the child as severely dehydrated.</w:t>
      </w:r>
    </w:p>
    <w:p>
      <w:pPr>
        <w:spacing w:after="0" w:before="0"/>
      </w:pPr>
      <w:r>
        <w:rPr>
          <w:rFonts w:ascii="Noto Sans" w:hAnsi="Noto Sans" w:cs="Noto Sans" w:eastAsia="Noto Sans"/>
          <w:b w:val="0"/>
          <w:sz w:val="21"/>
          <w:szCs w:val="21"/>
        </w:rPr>
        <w:t>⚡ 5-Second Recall: SEVERE DEHYDRATION = INTRAVENOUS RINGER LACTATE AND URGENT REFERRAL</w:t>
      </w:r>
    </w:p>
    <w:p>
      <w:pPr>
        <w:spacing w:after="0" w:before="0"/>
      </w:pPr>
      <w:r>
        <w:rPr>
          <w:rFonts w:ascii="Noto Sans" w:hAnsi="Noto Sans" w:cs="Noto Sans" w:eastAsia="Noto Sans"/>
          <w:b w:val="0"/>
          <w:sz w:val="21"/>
          <w:szCs w:val="21"/>
        </w:rPr>
        <w:t>💎 PNC Exam Pearl: Finish with oral rehydration to replace ongoing losses after stabilisation.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four year old child with a temperature of 39.5 degree Celsius has a generalised tonic clonic seizure lasting two minutes. What should the nurse do first?</w:t>
      </w:r>
    </w:p>
    <w:p>
      <w:pPr>
        <w:spacing w:after="0" w:before="0"/>
      </w:pPr>
      <w:r>
        <w:rPr>
          <w:rFonts w:ascii="Noto Sans" w:hAnsi="Noto Sans" w:cs="Noto Sans" w:eastAsia="Noto Sans"/>
          <w:b w:val="0"/>
          <w:sz w:val="21"/>
          <w:szCs w:val="21"/>
        </w:rPr>
        <w:t>एक चार वर्षीय बच्चे का तापमान 39.5 डिग्री सेल्सियस है और उसे दो मिनट तक सामान्य तान-कंपन आक्षेप होता है। नर्स को पहले क्या करना चाहिए?</w:t>
      </w:r>
    </w:p>
    <w:p>
      <w:pPr>
        <w:spacing w:after="0" w:before="0"/>
      </w:pPr>
      <w:r>
        <w:rPr>
          <w:rFonts w:ascii="Noto Sans" w:hAnsi="Noto Sans" w:cs="Noto Sans" w:eastAsia="Noto Sans"/>
          <w:b w:val="0"/>
          <w:sz w:val="21"/>
          <w:szCs w:val="21"/>
        </w:rPr>
        <w:t>A. Immerse the child in cold water immediately / बच्चे को तुरंत ठंडे पानी में डुबोना</w:t>
      </w:r>
    </w:p>
    <w:p>
      <w:pPr>
        <w:spacing w:after="0" w:before="0"/>
      </w:pPr>
      <w:r>
        <w:rPr>
          <w:rFonts w:ascii="Noto Sans" w:hAnsi="Noto Sans" w:cs="Noto Sans" w:eastAsia="Noto Sans"/>
          <w:b w:val="0"/>
          <w:sz w:val="21"/>
          <w:szCs w:val="21"/>
        </w:rPr>
        <w:t>B. Give oral fluids during the seizure / आक्षेप के दौरान मुँह से तरल देना</w:t>
      </w:r>
    </w:p>
    <w:p>
      <w:pPr>
        <w:spacing w:after="0" w:before="0"/>
      </w:pPr>
      <w:r>
        <w:rPr>
          <w:rFonts w:ascii="Noto Sans" w:hAnsi="Noto Sans" w:cs="Noto Sans" w:eastAsia="Noto Sans"/>
          <w:b w:val="0"/>
          <w:sz w:val="21"/>
          <w:szCs w:val="21"/>
        </w:rPr>
        <w:t>C. Restrain the limbs and put a spoon in the mouth / अंगों को जकड़ना और मुँह में चम्मच डालना</w:t>
      </w:r>
    </w:p>
    <w:p>
      <w:pPr>
        <w:spacing w:after="0" w:before="0"/>
      </w:pPr>
      <w:r>
        <w:rPr>
          <w:rFonts w:ascii="Noto Sans" w:hAnsi="Noto Sans" w:cs="Noto Sans" w:eastAsia="Noto Sans"/>
          <w:b w:val="0"/>
          <w:sz w:val="21"/>
          <w:szCs w:val="21"/>
        </w:rPr>
        <w:t>D. Position safely, protect the airway, give oxygen and administer an antipyretic / सुरक्षित स्थिति देना, वायुमार्ग की रक्षा करना, ऑक्सीजन देना तथा ज्वरनाशक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Position safely, protect the airway, give oxygen and administer an antipyretic</w:t>
      </w:r>
    </w:p>
    <w:p>
      <w:pPr>
        <w:spacing w:after="0" w:before="0"/>
      </w:pPr>
      <w:r>
        <w:rPr>
          <w:rFonts w:ascii="Noto Sans" w:hAnsi="Noto Sans" w:cs="Noto Sans" w:eastAsia="Noto Sans"/>
          <w:b w:val="0"/>
          <w:sz w:val="21"/>
          <w:szCs w:val="21"/>
        </w:rPr>
        <w:t>🧠 Clinical Rationale: During a febrile seizure the priorities are safety, airway protection, oxygen and antipyretic therapy to lower fever. Restraining the limbs, putting objects in the mouth, cold water immersion and oral fluids during the seizure are dangerous and can cause aspiration or injury.</w:t>
      </w:r>
    </w:p>
    <w:p>
      <w:pPr>
        <w:spacing w:after="0" w:before="0"/>
      </w:pPr>
      <w:r>
        <w:rPr>
          <w:rFonts w:ascii="Noto Sans" w:hAnsi="Noto Sans" w:cs="Noto Sans" w:eastAsia="Noto Sans"/>
          <w:b w:val="0"/>
          <w:sz w:val="21"/>
          <w:szCs w:val="21"/>
        </w:rPr>
        <w:t>🔍 Key Clues: Febrile convulsion first aid</w:t>
      </w:r>
    </w:p>
    <w:p>
      <w:pPr>
        <w:spacing w:after="0" w:before="0"/>
      </w:pPr>
      <w:r>
        <w:rPr>
          <w:rFonts w:ascii="Noto Sans" w:hAnsi="Noto Sans" w:cs="Noto Sans" w:eastAsia="Noto Sans"/>
          <w:b w:val="0"/>
          <w:sz w:val="21"/>
          <w:szCs w:val="21"/>
        </w:rPr>
        <w:t>🚨 Priority Principle: Protect the airway, position safely, give oxygen and treat the fever.</w:t>
      </w:r>
    </w:p>
    <w:p>
      <w:pPr>
        <w:spacing w:after="0" w:before="0"/>
      </w:pPr>
      <w:r>
        <w:rPr>
          <w:rFonts w:ascii="Noto Sans" w:hAnsi="Noto Sans" w:cs="Noto Sans" w:eastAsia="Noto Sans"/>
          <w:b w:val="0"/>
          <w:sz w:val="21"/>
          <w:szCs w:val="21"/>
        </w:rPr>
        <w:t>❌ Why Not Others: Put a spoon in the mouth to prevent tongue biting.</w:t>
      </w:r>
    </w:p>
    <w:p>
      <w:pPr>
        <w:spacing w:after="0" w:before="0"/>
      </w:pPr>
      <w:r>
        <w:rPr>
          <w:rFonts w:ascii="Noto Sans" w:hAnsi="Noto Sans" w:cs="Noto Sans" w:eastAsia="Noto Sans"/>
          <w:b w:val="0"/>
          <w:sz w:val="21"/>
          <w:szCs w:val="21"/>
        </w:rPr>
        <w:t>⚠️ Exam Trap: Never insert anything into the mouth and never restrain the limbs during a seizure.</w:t>
      </w:r>
    </w:p>
    <w:p>
      <w:pPr>
        <w:spacing w:after="0" w:before="0"/>
      </w:pPr>
      <w:r>
        <w:rPr>
          <w:rFonts w:ascii="Noto Sans" w:hAnsi="Noto Sans" w:cs="Noto Sans" w:eastAsia="Noto Sans"/>
          <w:b w:val="0"/>
          <w:sz w:val="21"/>
          <w:szCs w:val="21"/>
        </w:rPr>
        <w:t>⚡ 5-Second Recall: FEBRILE SEIZURE = SAFETY, AIRWAY, OXYGEN, ANTIPYRETIC</w:t>
      </w:r>
    </w:p>
    <w:p>
      <w:pPr>
        <w:spacing w:after="0" w:before="0"/>
      </w:pPr>
      <w:r>
        <w:rPr>
          <w:rFonts w:ascii="Noto Sans" w:hAnsi="Noto Sans" w:cs="Noto Sans" w:eastAsia="Noto Sans"/>
          <w:b w:val="0"/>
          <w:sz w:val="21"/>
          <w:szCs w:val="21"/>
        </w:rPr>
        <w:t>💎 PNC Exam Pearl: Most febrile seizures are brief and self limiting but prolonged seizures need medication.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An infant with bacterial meningitis is admitted to the paediatric ward. Which nursing measure is most important in the first hours?</w:t>
      </w:r>
    </w:p>
    <w:p>
      <w:pPr>
        <w:spacing w:after="0" w:before="0"/>
      </w:pPr>
      <w:r>
        <w:rPr>
          <w:rFonts w:ascii="Noto Sans" w:hAnsi="Noto Sans" w:cs="Noto Sans" w:eastAsia="Noto Sans"/>
          <w:b w:val="0"/>
          <w:sz w:val="21"/>
          <w:szCs w:val="21"/>
        </w:rPr>
        <w:t>बैक्टीरियल मेनिन्जाइटिस वाले शिशु को बाल रोग वार्ड में भर्ती किया जाता है। पहले कुछ घंटों में सर्वाधिक महत्वपूर्ण नर्सिंग उपाय कौन-सा है?</w:t>
      </w:r>
    </w:p>
    <w:p>
      <w:pPr>
        <w:spacing w:after="0" w:before="0"/>
      </w:pPr>
      <w:r>
        <w:rPr>
          <w:rFonts w:ascii="Noto Sans" w:hAnsi="Noto Sans" w:cs="Noto Sans" w:eastAsia="Noto Sans"/>
          <w:b w:val="0"/>
          <w:sz w:val="21"/>
          <w:szCs w:val="21"/>
        </w:rPr>
        <w:t>A. Encourage vigorous active play to stimulate the child / बच्चे को उत्तेजित करने के लिए जोरदार सक्रिय खेल को बढ़ावा देना</w:t>
      </w:r>
    </w:p>
    <w:p>
      <w:pPr>
        <w:spacing w:after="0" w:before="0"/>
      </w:pPr>
      <w:r>
        <w:rPr>
          <w:rFonts w:ascii="Noto Sans" w:hAnsi="Noto Sans" w:cs="Noto Sans" w:eastAsia="Noto Sans"/>
          <w:b w:val="0"/>
          <w:sz w:val="21"/>
          <w:szCs w:val="21"/>
        </w:rPr>
        <w:t>B. Maintain droplet precautions, give antibiotics without delay and monitor neurological status, fontanelle and intake output / बूँद-सावधानियाँ बनाए रखना, बिना देरी एंटीबायोटिक देना तथा तंत्रिका-स्थिति, फॉन्टेनेल और तरल-ग्रहण व उत्सर्जन की निगरानी करना</w:t>
      </w:r>
    </w:p>
    <w:p>
      <w:pPr>
        <w:spacing w:after="0" w:before="0"/>
      </w:pPr>
      <w:r>
        <w:rPr>
          <w:rFonts w:ascii="Noto Sans" w:hAnsi="Noto Sans" w:cs="Noto Sans" w:eastAsia="Noto Sans"/>
          <w:b w:val="0"/>
          <w:sz w:val="21"/>
          <w:szCs w:val="21"/>
        </w:rPr>
        <w:t>C. Withhold fluids completely until the fever settles / बुखार कम होने तक तरल पूरी तरह रोकना</w:t>
      </w:r>
    </w:p>
    <w:p>
      <w:pPr>
        <w:spacing w:after="0" w:before="0"/>
      </w:pPr>
      <w:r>
        <w:rPr>
          <w:rFonts w:ascii="Noto Sans" w:hAnsi="Noto Sans" w:cs="Noto Sans" w:eastAsia="Noto Sans"/>
          <w:b w:val="0"/>
          <w:sz w:val="21"/>
          <w:szCs w:val="21"/>
        </w:rPr>
        <w:t>D. Keep the room brightly lit and noisy to monitor the child easily / निगरानी आसान हो इसलिए कमरे को तेज रोशनी और शोर वाला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Maintain droplet precautions, give antibiotics without delay and monitor neurological status, fontanelle and intake output</w:t>
      </w:r>
    </w:p>
    <w:p>
      <w:pPr>
        <w:spacing w:after="0" w:before="0"/>
      </w:pPr>
      <w:r>
        <w:rPr>
          <w:rFonts w:ascii="Noto Sans" w:hAnsi="Noto Sans" w:cs="Noto Sans" w:eastAsia="Noto Sans"/>
          <w:b w:val="0"/>
          <w:sz w:val="21"/>
          <w:szCs w:val="21"/>
        </w:rPr>
        <w:t>🧠 Clinical Rationale: In bacterial meningitis, droplet precautions, immediate antibiotics and careful neurological and hydration monitoring are the key early measures. Excessive stimulation, fluid restriction and a bright noisy environment increase intracranial pressure and discomfort and worsen the outcome.</w:t>
      </w:r>
    </w:p>
    <w:p>
      <w:pPr>
        <w:spacing w:after="0" w:before="0"/>
      </w:pPr>
      <w:r>
        <w:rPr>
          <w:rFonts w:ascii="Noto Sans" w:hAnsi="Noto Sans" w:cs="Noto Sans" w:eastAsia="Noto Sans"/>
          <w:b w:val="0"/>
          <w:sz w:val="21"/>
          <w:szCs w:val="21"/>
        </w:rPr>
        <w:t>🔍 Key Clues: Nursing care in childhood meningitis</w:t>
      </w:r>
    </w:p>
    <w:p>
      <w:pPr>
        <w:spacing w:after="0" w:before="0"/>
      </w:pPr>
      <w:r>
        <w:rPr>
          <w:rFonts w:ascii="Noto Sans" w:hAnsi="Noto Sans" w:cs="Noto Sans" w:eastAsia="Noto Sans"/>
          <w:b w:val="0"/>
          <w:sz w:val="21"/>
          <w:szCs w:val="21"/>
        </w:rPr>
        <w:t>🚨 Priority Principle: Droplet precautions, prompt antibiotics and neurological with hydration monitoring.</w:t>
      </w:r>
    </w:p>
    <w:p>
      <w:pPr>
        <w:spacing w:after="0" w:before="0"/>
      </w:pPr>
      <w:r>
        <w:rPr>
          <w:rFonts w:ascii="Noto Sans" w:hAnsi="Noto Sans" w:cs="Noto Sans" w:eastAsia="Noto Sans"/>
          <w:b w:val="0"/>
          <w:sz w:val="21"/>
          <w:szCs w:val="21"/>
        </w:rPr>
        <w:t>❌ Why Not Others: Withhold fluids until the fever settles to avoid cerebral oedema.</w:t>
      </w:r>
    </w:p>
    <w:p>
      <w:pPr>
        <w:spacing w:after="0" w:before="0"/>
      </w:pPr>
      <w:r>
        <w:rPr>
          <w:rFonts w:ascii="Noto Sans" w:hAnsi="Noto Sans" w:cs="Noto Sans" w:eastAsia="Noto Sans"/>
          <w:b w:val="0"/>
          <w:sz w:val="21"/>
          <w:szCs w:val="21"/>
        </w:rPr>
        <w:t>⚠️ Exam Trap: Monitor for a bulging fontanelle and increasing lethargy as raised pressure signs.</w:t>
      </w:r>
    </w:p>
    <w:p>
      <w:pPr>
        <w:spacing w:after="0" w:before="0"/>
      </w:pPr>
      <w:r>
        <w:rPr>
          <w:rFonts w:ascii="Noto Sans" w:hAnsi="Noto Sans" w:cs="Noto Sans" w:eastAsia="Noto Sans"/>
          <w:b w:val="0"/>
          <w:sz w:val="21"/>
          <w:szCs w:val="21"/>
        </w:rPr>
        <w:t>⚡ 5-Second Recall: MENINGITIS = DROPLET PRECAUTIONS, PROMPT ANTIBIOTICS, NEURO AND FLUID MONITORING</w:t>
      </w:r>
    </w:p>
    <w:p>
      <w:pPr>
        <w:spacing w:after="0" w:before="0"/>
      </w:pPr>
      <w:r>
        <w:rPr>
          <w:rFonts w:ascii="Noto Sans" w:hAnsi="Noto Sans" w:cs="Noto Sans" w:eastAsia="Noto Sans"/>
          <w:b w:val="0"/>
          <w:sz w:val="21"/>
          <w:szCs w:val="21"/>
        </w:rPr>
        <w:t>💎 PNC Exam Pearl: Maintain a quiet, dim environment to reduce intracranial pressure.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six month old infant has oedema of the feet, a distended abdomen, sparse light coloured hair and a moon face. Which condition should the nurse suspect?</w:t>
      </w:r>
    </w:p>
    <w:p>
      <w:pPr>
        <w:spacing w:after="0" w:before="0"/>
      </w:pPr>
      <w:r>
        <w:rPr>
          <w:rFonts w:ascii="Noto Sans" w:hAnsi="Noto Sans" w:cs="Noto Sans" w:eastAsia="Noto Sans"/>
          <w:b w:val="0"/>
          <w:sz w:val="21"/>
          <w:szCs w:val="21"/>
        </w:rPr>
        <w:t>छह माह के शिशु के पैरों में सूजन, फूला हुआ पेट, विरल हल्के रंग के बाल तथा चाँद जैसा चेहरा है। नर्स को कौन-सी स्थिति का संदेह करना चाहिए?</w:t>
      </w:r>
    </w:p>
    <w:p>
      <w:pPr>
        <w:spacing w:after="0" w:before="0"/>
      </w:pPr>
      <w:r>
        <w:rPr>
          <w:rFonts w:ascii="Noto Sans" w:hAnsi="Noto Sans" w:cs="Noto Sans" w:eastAsia="Noto Sans"/>
          <w:b w:val="0"/>
          <w:sz w:val="21"/>
          <w:szCs w:val="21"/>
        </w:rPr>
        <w:t>A. Kwashiorkor / क्वाशियोरकोर</w:t>
      </w:r>
    </w:p>
    <w:p>
      <w:pPr>
        <w:spacing w:after="0" w:before="0"/>
      </w:pPr>
      <w:r>
        <w:rPr>
          <w:rFonts w:ascii="Noto Sans" w:hAnsi="Noto Sans" w:cs="Noto Sans" w:eastAsia="Noto Sans"/>
          <w:b w:val="0"/>
          <w:sz w:val="21"/>
          <w:szCs w:val="21"/>
        </w:rPr>
        <w:t>B. Rickets / रिकेट्स</w:t>
      </w:r>
    </w:p>
    <w:p>
      <w:pPr>
        <w:spacing w:after="0" w:before="0"/>
      </w:pPr>
      <w:r>
        <w:rPr>
          <w:rFonts w:ascii="Noto Sans" w:hAnsi="Noto Sans" w:cs="Noto Sans" w:eastAsia="Noto Sans"/>
          <w:b w:val="0"/>
          <w:sz w:val="21"/>
          <w:szCs w:val="21"/>
        </w:rPr>
        <w:t>C. Scurvy / स्कर्वी</w:t>
      </w:r>
    </w:p>
    <w:p>
      <w:pPr>
        <w:spacing w:after="0" w:before="0"/>
      </w:pPr>
      <w:r>
        <w:rPr>
          <w:rFonts w:ascii="Noto Sans" w:hAnsi="Noto Sans" w:cs="Noto Sans" w:eastAsia="Noto Sans"/>
          <w:b w:val="0"/>
          <w:sz w:val="21"/>
          <w:szCs w:val="21"/>
        </w:rPr>
        <w:t>D. Marasmus / मरास्मस</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Kwashiorkor</w:t>
      </w:r>
    </w:p>
    <w:p>
      <w:pPr>
        <w:spacing w:after="0" w:before="0"/>
      </w:pPr>
      <w:r>
        <w:rPr>
          <w:rFonts w:ascii="Noto Sans" w:hAnsi="Noto Sans" w:cs="Noto Sans" w:eastAsia="Noto Sans"/>
          <w:b w:val="0"/>
          <w:sz w:val="21"/>
          <w:szCs w:val="21"/>
        </w:rPr>
        <w:t>🧠 Clinical Rationale: Oedema, a moon face, a distended abdomen with fatty liver and sparse depigmented hair are classic features of kwashiorkor, a protein deficiency with relatively adequate calories. Marasmus shows severe wasting without oedema, rickets involves bone deformities and scurvy shows bleeding gums and poor wound healing.</w:t>
      </w:r>
    </w:p>
    <w:p>
      <w:pPr>
        <w:spacing w:after="0" w:before="0"/>
      </w:pPr>
      <w:r>
        <w:rPr>
          <w:rFonts w:ascii="Noto Sans" w:hAnsi="Noto Sans" w:cs="Noto Sans" w:eastAsia="Noto Sans"/>
          <w:b w:val="0"/>
          <w:sz w:val="21"/>
          <w:szCs w:val="21"/>
        </w:rPr>
        <w:t>🔍 Key Clues: Protein energy malnutrition in children</w:t>
      </w:r>
    </w:p>
    <w:p>
      <w:pPr>
        <w:spacing w:after="0" w:before="0"/>
      </w:pPr>
      <w:r>
        <w:rPr>
          <w:rFonts w:ascii="Noto Sans" w:hAnsi="Noto Sans" w:cs="Noto Sans" w:eastAsia="Noto Sans"/>
          <w:b w:val="0"/>
          <w:sz w:val="21"/>
          <w:szCs w:val="21"/>
        </w:rPr>
        <w:t>🚨 Priority Principle: Oedema with moon face and light sparse hair equals kwashiorkor.</w:t>
      </w:r>
    </w:p>
    <w:p>
      <w:pPr>
        <w:spacing w:after="0" w:before="0"/>
      </w:pPr>
      <w:r>
        <w:rPr>
          <w:rFonts w:ascii="Noto Sans" w:hAnsi="Noto Sans" w:cs="Noto Sans" w:eastAsia="Noto Sans"/>
          <w:b w:val="0"/>
          <w:sz w:val="21"/>
          <w:szCs w:val="21"/>
        </w:rPr>
        <w:t>❌ Why Not Others: Marasmus because there is visible abdominal distension.</w:t>
      </w:r>
    </w:p>
    <w:p>
      <w:pPr>
        <w:spacing w:after="0" w:before="0"/>
      </w:pPr>
      <w:r>
        <w:rPr>
          <w:rFonts w:ascii="Noto Sans" w:hAnsi="Noto Sans" w:cs="Noto Sans" w:eastAsia="Noto Sans"/>
          <w:b w:val="0"/>
          <w:sz w:val="21"/>
          <w:szCs w:val="21"/>
        </w:rPr>
        <w:t>⚠️ Exam Trap: Oedema is the key differentiating feature from marasmus in this child.</w:t>
      </w:r>
    </w:p>
    <w:p>
      <w:pPr>
        <w:spacing w:after="0" w:before="0"/>
      </w:pPr>
      <w:r>
        <w:rPr>
          <w:rFonts w:ascii="Noto Sans" w:hAnsi="Noto Sans" w:cs="Noto Sans" w:eastAsia="Noto Sans"/>
          <w:b w:val="0"/>
          <w:sz w:val="21"/>
          <w:szCs w:val="21"/>
        </w:rPr>
        <w:t>⚡ 5-Second Recall: KWASHIORKOR = OEDEMA, MOON FACE, LIGHT SPARSE HAIR, FATTY LIVER</w:t>
      </w:r>
    </w:p>
    <w:p>
      <w:pPr>
        <w:spacing w:after="0" w:before="0"/>
      </w:pPr>
      <w:r>
        <w:rPr>
          <w:rFonts w:ascii="Noto Sans" w:hAnsi="Noto Sans" w:cs="Noto Sans" w:eastAsia="Noto Sans"/>
          <w:b w:val="0"/>
          <w:sz w:val="21"/>
          <w:szCs w:val="21"/>
        </w:rPr>
        <w:t>💎 PNC Exam Pearl: Treat with careful protein containing feeding and management of hypoglycaemia and 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newborn with jaundice is under phototherapy. Which nursing action is correct?</w:t>
      </w:r>
    </w:p>
    <w:p>
      <w:pPr>
        <w:spacing w:after="0" w:before="0"/>
      </w:pPr>
      <w:r>
        <w:rPr>
          <w:rFonts w:ascii="Noto Sans" w:hAnsi="Noto Sans" w:cs="Noto Sans" w:eastAsia="Noto Sans"/>
          <w:b w:val="0"/>
          <w:sz w:val="21"/>
          <w:szCs w:val="21"/>
        </w:rPr>
        <w:t>पीलिया वाले नवजात को प्रकाश-चिकित्सा दी जा रही है। सही नर्सिंग क्रिया कौन-सी है?</w:t>
      </w:r>
    </w:p>
    <w:p>
      <w:pPr>
        <w:spacing w:after="0" w:before="0"/>
      </w:pPr>
      <w:r>
        <w:rPr>
          <w:rFonts w:ascii="Noto Sans" w:hAnsi="Noto Sans" w:cs="Noto Sans" w:eastAsia="Noto Sans"/>
          <w:b w:val="0"/>
          <w:sz w:val="21"/>
          <w:szCs w:val="21"/>
        </w:rPr>
        <w:t>A. Stop the therapy whenever the bilirubin begins to fall / बिलीरुबिन गिरने लगे तो चिकित्सा बंद कर देना</w:t>
      </w:r>
    </w:p>
    <w:p>
      <w:pPr>
        <w:spacing w:after="0" w:before="0"/>
      </w:pPr>
      <w:r>
        <w:rPr>
          <w:rFonts w:ascii="Noto Sans" w:hAnsi="Noto Sans" w:cs="Noto Sans" w:eastAsia="Noto Sans"/>
          <w:b w:val="0"/>
          <w:sz w:val="21"/>
          <w:szCs w:val="21"/>
        </w:rPr>
        <w:t>B. Cover the eyes and genitalia, keep the baby undressed and turn the baby regularly with frequent feeding / आँखें और जनन-अंग ढकना, शिशु को बिना कपड़े रखना तथा उसे नियमित करवट देना और बार-बार दूध पिलाना</w:t>
      </w:r>
    </w:p>
    <w:p>
      <w:pPr>
        <w:spacing w:after="0" w:before="0"/>
      </w:pPr>
      <w:r>
        <w:rPr>
          <w:rFonts w:ascii="Noto Sans" w:hAnsi="Noto Sans" w:cs="Noto Sans" w:eastAsia="Noto Sans"/>
          <w:b w:val="0"/>
          <w:sz w:val="21"/>
          <w:szCs w:val="21"/>
        </w:rPr>
        <w:t>C. Fully wrap the baby to prevent heat loss / ताप-हानि रोकने के लिए शिशु को पूरी तरह लपेटना</w:t>
      </w:r>
    </w:p>
    <w:p>
      <w:pPr>
        <w:spacing w:after="0" w:before="0"/>
      </w:pPr>
      <w:r>
        <w:rPr>
          <w:rFonts w:ascii="Noto Sans" w:hAnsi="Noto Sans" w:cs="Noto Sans" w:eastAsia="Noto Sans"/>
          <w:b w:val="0"/>
          <w:sz w:val="21"/>
          <w:szCs w:val="21"/>
        </w:rPr>
        <w:t>D. Apply oil on the skin to protect it from the light / प्रकाश से रक्षा के लिए त्वचा पर तेल लगाना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Cover the eyes and genitalia, keep the baby undressed and turn the baby regularly with frequent feeding</w:t>
      </w:r>
    </w:p>
    <w:p>
      <w:pPr>
        <w:spacing w:after="0" w:before="0"/>
      </w:pPr>
      <w:r>
        <w:rPr>
          <w:rFonts w:ascii="Noto Sans" w:hAnsi="Noto Sans" w:cs="Noto Sans" w:eastAsia="Noto Sans"/>
          <w:b w:val="0"/>
          <w:sz w:val="21"/>
          <w:szCs w:val="21"/>
        </w:rPr>
        <w:t>🧠 Clinical Rationale: Effective phototherapy needs maximum skin exposure, so the baby stays undressed with the eyes and genitalia shielded and is turned regularly, and frequent feeding enhances bilirubin excretion. Wrapping the baby, applying oil and stopping therapy early all reduce effectiveness and delay recovery.</w:t>
      </w:r>
    </w:p>
    <w:p>
      <w:pPr>
        <w:spacing w:after="0" w:before="0"/>
      </w:pPr>
      <w:r>
        <w:rPr>
          <w:rFonts w:ascii="Noto Sans" w:hAnsi="Noto Sans" w:cs="Noto Sans" w:eastAsia="Noto Sans"/>
          <w:b w:val="0"/>
          <w:sz w:val="21"/>
          <w:szCs w:val="21"/>
        </w:rPr>
        <w:t>🔍 Key Clues: Phototherapy nursing care in neonatal jaundice</w:t>
      </w:r>
    </w:p>
    <w:p>
      <w:pPr>
        <w:spacing w:after="0" w:before="0"/>
      </w:pPr>
      <w:r>
        <w:rPr>
          <w:rFonts w:ascii="Noto Sans" w:hAnsi="Noto Sans" w:cs="Noto Sans" w:eastAsia="Noto Sans"/>
          <w:b w:val="0"/>
          <w:sz w:val="21"/>
          <w:szCs w:val="21"/>
        </w:rPr>
        <w:t>🚨 Priority Principle: Protect eyes and genitalia, keep skin exposed and turn regularly with frequent feeding.</w:t>
      </w:r>
    </w:p>
    <w:p>
      <w:pPr>
        <w:spacing w:after="0" w:before="0"/>
      </w:pPr>
      <w:r>
        <w:rPr>
          <w:rFonts w:ascii="Noto Sans" w:hAnsi="Noto Sans" w:cs="Noto Sans" w:eastAsia="Noto Sans"/>
          <w:b w:val="0"/>
          <w:sz w:val="21"/>
          <w:szCs w:val="21"/>
        </w:rPr>
        <w:t>❌ Why Not Others: Wrap the baby well to prevent hypothermia and hypoglycaemia.</w:t>
      </w:r>
    </w:p>
    <w:p>
      <w:pPr>
        <w:spacing w:after="0" w:before="0"/>
      </w:pPr>
      <w:r>
        <w:rPr>
          <w:rFonts w:ascii="Noto Sans" w:hAnsi="Noto Sans" w:cs="Noto Sans" w:eastAsia="Noto Sans"/>
          <w:b w:val="0"/>
          <w:sz w:val="21"/>
          <w:szCs w:val="21"/>
        </w:rPr>
        <w:t>⚠️ Exam Trap: Eye shields and genital protection are essential to prevent retinal and gonadal damage.</w:t>
      </w:r>
    </w:p>
    <w:p>
      <w:pPr>
        <w:spacing w:after="0" w:before="0"/>
      </w:pPr>
      <w:r>
        <w:rPr>
          <w:rFonts w:ascii="Noto Sans" w:hAnsi="Noto Sans" w:cs="Noto Sans" w:eastAsia="Noto Sans"/>
          <w:b w:val="0"/>
          <w:sz w:val="21"/>
          <w:szCs w:val="21"/>
        </w:rPr>
        <w:t>⚡ 5-Second Recall: PHOTOTHERAPY = EYES COVERED, SKIN EXPOSED, TURN OFTEN, FEED OFTEN</w:t>
      </w:r>
    </w:p>
    <w:p>
      <w:pPr>
        <w:spacing w:after="0" w:before="0"/>
      </w:pPr>
      <w:r>
        <w:rPr>
          <w:rFonts w:ascii="Noto Sans" w:hAnsi="Noto Sans" w:cs="Noto Sans" w:eastAsia="Noto Sans"/>
          <w:b w:val="0"/>
          <w:sz w:val="21"/>
          <w:szCs w:val="21"/>
        </w:rPr>
        <w:t>💎 PNC Exam Pearl: Monitor bilirubin, weight, hydration and temperature during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A nurse manager must allocate staff for a shift with two very sick patients and several stable patients. Which principle guides delegation?</w:t>
      </w:r>
    </w:p>
    <w:p>
      <w:pPr>
        <w:spacing w:after="0" w:before="0"/>
      </w:pPr>
      <w:r>
        <w:rPr>
          <w:rFonts w:ascii="Noto Sans" w:hAnsi="Noto Sans" w:cs="Noto Sans" w:eastAsia="Noto Sans"/>
          <w:b w:val="0"/>
          <w:sz w:val="21"/>
          <w:szCs w:val="21"/>
        </w:rPr>
        <w:t>एक नर्सिंग प्रबंधक को ऐसी शिफ्ट के लिए कर्मचारी तय करने हैं जिसमें दो अत्यंत गंभीर रोगी और कई स्थिर रोगी हैं। कौन-सा सिद्धांत सौंपे जाने का मार्गदर्शन करता है?</w:t>
      </w:r>
    </w:p>
    <w:p>
      <w:pPr>
        <w:spacing w:after="0" w:before="0"/>
      </w:pPr>
      <w:r>
        <w:rPr>
          <w:rFonts w:ascii="Noto Sans" w:hAnsi="Noto Sans" w:cs="Noto Sans" w:eastAsia="Noto Sans"/>
          <w:b w:val="0"/>
          <w:sz w:val="21"/>
          <w:szCs w:val="21"/>
        </w:rPr>
        <w:t>A. Assign the most experienced nurse to the easiest patients to build confidence / सबसे अनुभवी नर्स को सबसे सरल रोगियों के लिए तैनात करना ताकि आत्मविश्वास बने</w:t>
      </w:r>
    </w:p>
    <w:p>
      <w:pPr>
        <w:spacing w:after="0" w:before="0"/>
      </w:pPr>
      <w:r>
        <w:rPr>
          <w:rFonts w:ascii="Noto Sans" w:hAnsi="Noto Sans" w:cs="Noto Sans" w:eastAsia="Noto Sans"/>
          <w:b w:val="0"/>
          <w:sz w:val="21"/>
          <w:szCs w:val="21"/>
        </w:rPr>
        <w:t>B. Match the competency of the nurse to the acuity and needs of the patient and retain accountability for the outcome / नर्स की योग्यता को रोगी की गंभीरता और आवश्यकताओं से मिलाना तथा परिणाम के लिए जवाबदेही बनाए रखना</w:t>
      </w:r>
    </w:p>
    <w:p>
      <w:pPr>
        <w:spacing w:after="0" w:before="0"/>
      </w:pPr>
      <w:r>
        <w:rPr>
          <w:rFonts w:ascii="Noto Sans" w:hAnsi="Noto Sans" w:cs="Noto Sans" w:eastAsia="Noto Sans"/>
          <w:b w:val="0"/>
          <w:sz w:val="21"/>
          <w:szCs w:val="21"/>
        </w:rPr>
        <w:t>C. Delegate tasks only to those who volunteer / कार्य केवल उन्हीं को सौंपना जो स्वयं इच्छा जताएँ</w:t>
      </w:r>
    </w:p>
    <w:p>
      <w:pPr>
        <w:spacing w:after="0" w:before="0"/>
      </w:pPr>
      <w:r>
        <w:rPr>
          <w:rFonts w:ascii="Noto Sans" w:hAnsi="Noto Sans" w:cs="Noto Sans" w:eastAsia="Noto Sans"/>
          <w:b w:val="0"/>
          <w:sz w:val="21"/>
          <w:szCs w:val="21"/>
        </w:rPr>
        <w:t>D. Give all unstable patients to the newest nurse to improve skills / सभी अस्थिर रोगी नई नर्स को देना ताकि कौशल बढ़े</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Match the competency of the nurse to the acuity and needs of the patient and retain accountability for the outcome</w:t>
      </w:r>
    </w:p>
    <w:p>
      <w:pPr>
        <w:spacing w:after="0" w:before="0"/>
      </w:pPr>
      <w:r>
        <w:rPr>
          <w:rFonts w:ascii="Noto Sans" w:hAnsi="Noto Sans" w:cs="Noto Sans" w:eastAsia="Noto Sans"/>
          <w:b w:val="0"/>
          <w:sz w:val="21"/>
          <w:szCs w:val="21"/>
        </w:rPr>
        <w:t>🧠 Clinical Rationale: Safe delegation matches the nurse's competency and scope of practice to the patient's acuity and needs, while the manager retains accountability for the assignment. Assigning sick patients to inexperienced staff or volunteers and relying on convenience places patients at risk.</w:t>
      </w:r>
    </w:p>
    <w:p>
      <w:pPr>
        <w:spacing w:after="0" w:before="0"/>
      </w:pPr>
      <w:r>
        <w:rPr>
          <w:rFonts w:ascii="Noto Sans" w:hAnsi="Noto Sans" w:cs="Noto Sans" w:eastAsia="Noto Sans"/>
          <w:b w:val="0"/>
          <w:sz w:val="21"/>
          <w:szCs w:val="21"/>
        </w:rPr>
        <w:t>🔍 Key Clues: Principles of safe delegation</w:t>
      </w:r>
    </w:p>
    <w:p>
      <w:pPr>
        <w:spacing w:after="0" w:before="0"/>
      </w:pPr>
      <w:r>
        <w:rPr>
          <w:rFonts w:ascii="Noto Sans" w:hAnsi="Noto Sans" w:cs="Noto Sans" w:eastAsia="Noto Sans"/>
          <w:b w:val="0"/>
          <w:sz w:val="21"/>
          <w:szCs w:val="21"/>
        </w:rPr>
        <w:t>🚨 Priority Principle: Match the competency and scope of the nurse to the acuity and needs of the patient.</w:t>
      </w:r>
    </w:p>
    <w:p>
      <w:pPr>
        <w:spacing w:after="0" w:before="0"/>
      </w:pPr>
      <w:r>
        <w:rPr>
          <w:rFonts w:ascii="Noto Sans" w:hAnsi="Noto Sans" w:cs="Noto Sans" w:eastAsia="Noto Sans"/>
          <w:b w:val="0"/>
          <w:sz w:val="21"/>
          <w:szCs w:val="21"/>
        </w:rPr>
        <w:t>❌ Why Not Others: Delegate to volunteers only because they are motivated.</w:t>
      </w:r>
    </w:p>
    <w:p>
      <w:pPr>
        <w:spacing w:after="0" w:before="0"/>
      </w:pPr>
      <w:r>
        <w:rPr>
          <w:rFonts w:ascii="Noto Sans" w:hAnsi="Noto Sans" w:cs="Noto Sans" w:eastAsia="Noto Sans"/>
          <w:b w:val="0"/>
          <w:sz w:val="21"/>
          <w:szCs w:val="21"/>
        </w:rPr>
        <w:t>⚠️ Exam Trap: The delegator remains accountable for the decision and the outcome.</w:t>
      </w:r>
    </w:p>
    <w:p>
      <w:pPr>
        <w:spacing w:after="0" w:before="0"/>
      </w:pPr>
      <w:r>
        <w:rPr>
          <w:rFonts w:ascii="Noto Sans" w:hAnsi="Noto Sans" w:cs="Noto Sans" w:eastAsia="Noto Sans"/>
          <w:b w:val="0"/>
          <w:sz w:val="21"/>
          <w:szCs w:val="21"/>
        </w:rPr>
        <w:t>⚡ 5-Second Recall: DELEGATION = MATCH COMPETENCY TO ACUITY AND RETAIN ACCOUNTABILITY</w:t>
      </w:r>
    </w:p>
    <w:p>
      <w:pPr>
        <w:spacing w:after="0" w:before="0"/>
      </w:pPr>
      <w:r>
        <w:rPr>
          <w:rFonts w:ascii="Noto Sans" w:hAnsi="Noto Sans" w:cs="Noto Sans" w:eastAsia="Noto Sans"/>
          <w:b w:val="0"/>
          <w:sz w:val="21"/>
          <w:szCs w:val="21"/>
        </w:rPr>
        <w:t>💎 PNC Exam Pearl: Clear communication and follow up of the delegated task are essential.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Two nurses in a ward disagree strongly about how to manage a dressing change. What is the most constructive approach for the nurse manager?</w:t>
      </w:r>
    </w:p>
    <w:p>
      <w:pPr>
        <w:spacing w:after="0" w:before="0"/>
      </w:pPr>
      <w:r>
        <w:rPr>
          <w:rFonts w:ascii="Noto Sans" w:hAnsi="Noto Sans" w:cs="Noto Sans" w:eastAsia="Noto Sans"/>
          <w:b w:val="0"/>
          <w:sz w:val="21"/>
          <w:szCs w:val="21"/>
        </w:rPr>
        <w:t>एक वार्ड में दो नर्सों में ड्रेसिंग बदलने की विधि को लेकर तीव्र मतभेद है। नर्सिंग प्रबंधक के लिए सर्वाधिक रचनात्मक दृष्टिकोण कौन-सा है?</w:t>
      </w:r>
    </w:p>
    <w:p>
      <w:pPr>
        <w:spacing w:after="0" w:before="0"/>
      </w:pPr>
      <w:r>
        <w:rPr>
          <w:rFonts w:ascii="Noto Sans" w:hAnsi="Noto Sans" w:cs="Noto Sans" w:eastAsia="Noto Sans"/>
          <w:b w:val="0"/>
          <w:sz w:val="21"/>
          <w:szCs w:val="21"/>
        </w:rPr>
        <w:t>A. Report both nurses to the disciplinary committee at once / दोनों नर्सों को तुरंत अनुशासन समिति को रिपोर्ट करना</w:t>
      </w:r>
    </w:p>
    <w:p>
      <w:pPr>
        <w:spacing w:after="0" w:before="0"/>
      </w:pPr>
      <w:r>
        <w:rPr>
          <w:rFonts w:ascii="Noto Sans" w:hAnsi="Noto Sans" w:cs="Noto Sans" w:eastAsia="Noto Sans"/>
          <w:b w:val="0"/>
          <w:sz w:val="21"/>
          <w:szCs w:val="21"/>
        </w:rPr>
        <w:t>B. Order both nurses to work different shifts and avoid discussion / दोनों नर्सों को अलग-अलग शिफ्ट में लगाकर चर्चा से बचना</w:t>
      </w:r>
    </w:p>
    <w:p>
      <w:pPr>
        <w:spacing w:after="0" w:before="0"/>
      </w:pPr>
      <w:r>
        <w:rPr>
          <w:rFonts w:ascii="Noto Sans" w:hAnsi="Noto Sans" w:cs="Noto Sans" w:eastAsia="Noto Sans"/>
          <w:b w:val="0"/>
          <w:sz w:val="21"/>
          <w:szCs w:val="21"/>
        </w:rPr>
        <w:t>C. Bring both nurses together to discuss the issue against the evidence based protocol and reach a shared plan / दोनों नर्सों को साथ लाकर साक्ष्य-आधारित प्रोटोकॉल के आधार पर चर्चा कराना और साझा योजना बनाना</w:t>
      </w:r>
    </w:p>
    <w:p>
      <w:pPr>
        <w:spacing w:after="0" w:before="0"/>
      </w:pPr>
      <w:r>
        <w:rPr>
          <w:rFonts w:ascii="Noto Sans" w:hAnsi="Noto Sans" w:cs="Noto Sans" w:eastAsia="Noto Sans"/>
          <w:b w:val="0"/>
          <w:sz w:val="21"/>
          <w:szCs w:val="21"/>
        </w:rPr>
        <w:t>D. Support the senior nurse without discussion to end the matter quickly / मामला जल्दी समाप्त करने के लिए बिना चर्चा वरिष्ठ नर्स का समर्थन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Bring both nurses together to discuss the issue against the evidence based protocol and reach a shared plan</w:t>
      </w:r>
    </w:p>
    <w:p>
      <w:pPr>
        <w:spacing w:after="0" w:before="0"/>
      </w:pPr>
      <w:r>
        <w:rPr>
          <w:rFonts w:ascii="Noto Sans" w:hAnsi="Noto Sans" w:cs="Noto Sans" w:eastAsia="Noto Sans"/>
          <w:b w:val="0"/>
          <w:sz w:val="21"/>
          <w:szCs w:val="21"/>
        </w:rPr>
        <w:t>🧠 Clinical Rationale: A constructive approach brings the parties together, focuses on the evidence based protocol rather than personalities and builds a shared plan that protects patient care. Avoiding discussion, siding with seniority or immediate disciplinary action escalates conflict and does not solve the clinical issue.</w:t>
      </w:r>
    </w:p>
    <w:p>
      <w:pPr>
        <w:spacing w:after="0" w:before="0"/>
      </w:pPr>
      <w:r>
        <w:rPr>
          <w:rFonts w:ascii="Noto Sans" w:hAnsi="Noto Sans" w:cs="Noto Sans" w:eastAsia="Noto Sans"/>
          <w:b w:val="0"/>
          <w:sz w:val="21"/>
          <w:szCs w:val="21"/>
        </w:rPr>
        <w:t>🔍 Key Clues: Conflict resolution in nursing teams</w:t>
      </w:r>
    </w:p>
    <w:p>
      <w:pPr>
        <w:spacing w:after="0" w:before="0"/>
      </w:pPr>
      <w:r>
        <w:rPr>
          <w:rFonts w:ascii="Noto Sans" w:hAnsi="Noto Sans" w:cs="Noto Sans" w:eastAsia="Noto Sans"/>
          <w:b w:val="0"/>
          <w:sz w:val="21"/>
          <w:szCs w:val="21"/>
        </w:rPr>
        <w:t>🚨 Priority Principle: Facilitate discussion against the evidence based protocol and reach a shared plan.</w:t>
      </w:r>
    </w:p>
    <w:p>
      <w:pPr>
        <w:spacing w:after="0" w:before="0"/>
      </w:pPr>
      <w:r>
        <w:rPr>
          <w:rFonts w:ascii="Noto Sans" w:hAnsi="Noto Sans" w:cs="Noto Sans" w:eastAsia="Noto Sans"/>
          <w:b w:val="0"/>
          <w:sz w:val="21"/>
          <w:szCs w:val="21"/>
        </w:rPr>
        <w:t>❌ Why Not Others: Separate the nurses onto different shifts so the conflict cannot recur.</w:t>
      </w:r>
    </w:p>
    <w:p>
      <w:pPr>
        <w:spacing w:after="0" w:before="0"/>
      </w:pPr>
      <w:r>
        <w:rPr>
          <w:rFonts w:ascii="Noto Sans" w:hAnsi="Noto Sans" w:cs="Noto Sans" w:eastAsia="Noto Sans"/>
          <w:b w:val="0"/>
          <w:sz w:val="21"/>
          <w:szCs w:val="21"/>
        </w:rPr>
        <w:t>⚠️ Exam Trap: Conflict should be resolved at the lowest level with mutual discussion first.</w:t>
      </w:r>
    </w:p>
    <w:p>
      <w:pPr>
        <w:spacing w:after="0" w:before="0"/>
      </w:pPr>
      <w:r>
        <w:rPr>
          <w:rFonts w:ascii="Noto Sans" w:hAnsi="Noto Sans" w:cs="Noto Sans" w:eastAsia="Noto Sans"/>
          <w:b w:val="0"/>
          <w:sz w:val="21"/>
          <w:szCs w:val="21"/>
        </w:rPr>
        <w:t>⚡ 5-Second Recall: CONFLICT = MEET, FOCUS ON EVIDENCE AND PROTOCOL, MAKE A SHARED PLAN</w:t>
      </w:r>
    </w:p>
    <w:p>
      <w:pPr>
        <w:spacing w:after="0" w:before="0"/>
      </w:pPr>
      <w:r>
        <w:rPr>
          <w:rFonts w:ascii="Noto Sans" w:hAnsi="Noto Sans" w:cs="Noto Sans" w:eastAsia="Noto Sans"/>
          <w:b w:val="0"/>
          <w:sz w:val="21"/>
          <w:szCs w:val="21"/>
        </w:rPr>
        <w:t>💎 PNC Exam Pearl: Escalate only when local resolution fails or patient safety is threatened.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A ward records three accidental falls in one month in the same bay. What should the nurse manager do first?</w:t>
      </w:r>
    </w:p>
    <w:p>
      <w:pPr>
        <w:spacing w:after="0" w:before="0"/>
      </w:pPr>
      <w:r>
        <w:rPr>
          <w:rFonts w:ascii="Noto Sans" w:hAnsi="Noto Sans" w:cs="Noto Sans" w:eastAsia="Noto Sans"/>
          <w:b w:val="0"/>
          <w:sz w:val="21"/>
          <w:szCs w:val="21"/>
        </w:rPr>
        <w:t>एक वार्ड में एक महीने में उसी बे में तीन आकस्मिक गिरावट दर्ज होती हैं। नर्सिंग प्रबंधक को पहले क्या करना चाहिए?</w:t>
      </w:r>
    </w:p>
    <w:p>
      <w:pPr>
        <w:spacing w:after="0" w:before="0"/>
      </w:pPr>
      <w:r>
        <w:rPr>
          <w:rFonts w:ascii="Noto Sans" w:hAnsi="Noto Sans" w:cs="Noto Sans" w:eastAsia="Noto Sans"/>
          <w:b w:val="0"/>
          <w:sz w:val="21"/>
          <w:szCs w:val="21"/>
        </w:rPr>
        <w:t>A. Wait for more falls before taking any action / कोई कार्रवाई करने से पहले और गिरावटों की प्रतीक्षा करना</w:t>
      </w:r>
    </w:p>
    <w:p>
      <w:pPr>
        <w:spacing w:after="0" w:before="0"/>
      </w:pPr>
      <w:r>
        <w:rPr>
          <w:rFonts w:ascii="Noto Sans" w:hAnsi="Noto Sans" w:cs="Noto Sans" w:eastAsia="Noto Sans"/>
          <w:b w:val="0"/>
          <w:sz w:val="21"/>
          <w:szCs w:val="21"/>
        </w:rPr>
        <w:t>B. Simply add more side rails without any assessment / बिना मूल्यांकन के केवल और रेल लगा देना</w:t>
      </w:r>
    </w:p>
    <w:p>
      <w:pPr>
        <w:spacing w:after="0" w:before="0"/>
      </w:pPr>
      <w:r>
        <w:rPr>
          <w:rFonts w:ascii="Noto Sans" w:hAnsi="Noto Sans" w:cs="Noto Sans" w:eastAsia="Noto Sans"/>
          <w:b w:val="0"/>
          <w:sz w:val="21"/>
          <w:szCs w:val="21"/>
        </w:rPr>
        <w:t>C. Punish the staff on duty during those shifts / उन शिफ्टों के ड्यूटी कर्मचारियों को दंडित करना</w:t>
      </w:r>
    </w:p>
    <w:p>
      <w:pPr>
        <w:spacing w:after="0" w:before="0"/>
      </w:pPr>
      <w:r>
        <w:rPr>
          <w:rFonts w:ascii="Noto Sans" w:hAnsi="Noto Sans" w:cs="Noto Sans" w:eastAsia="Noto Sans"/>
          <w:b w:val="0"/>
          <w:sz w:val="21"/>
          <w:szCs w:val="21"/>
        </w:rPr>
        <w:t>D. Analyse the incident reports to identify common factors and strengthen a fall prevention bundle / घटना-रिपोर्टों का विश्लेषण करके सामान्य कारक पहचानना और गिरावट-रोकथाम पैकेज को मजबूत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Analyse the incident reports to identify common factors and strengthen a fall prevention bundle</w:t>
      </w:r>
    </w:p>
    <w:p>
      <w:pPr>
        <w:spacing w:after="0" w:before="0"/>
      </w:pPr>
      <w:r>
        <w:rPr>
          <w:rFonts w:ascii="Noto Sans" w:hAnsi="Noto Sans" w:cs="Noto Sans" w:eastAsia="Noto Sans"/>
          <w:b w:val="0"/>
          <w:sz w:val="21"/>
          <w:szCs w:val="21"/>
        </w:rPr>
        <w:t>🧠 Clinical Rationale: Repeated incidents in the same area call for a systematic review of the incident reports to find common causes and to strengthen a multifactorial prevention bundle with assessment, mobility aids, call bell access and toileting. Punishment, delay and adding only side rails do not address the underlying causes.</w:t>
      </w:r>
    </w:p>
    <w:p>
      <w:pPr>
        <w:spacing w:after="0" w:before="0"/>
      </w:pPr>
      <w:r>
        <w:rPr>
          <w:rFonts w:ascii="Noto Sans" w:hAnsi="Noto Sans" w:cs="Noto Sans" w:eastAsia="Noto Sans"/>
          <w:b w:val="0"/>
          <w:sz w:val="21"/>
          <w:szCs w:val="21"/>
        </w:rPr>
        <w:t>🔍 Key Clues: Quality improvement after sentinel incidents</w:t>
      </w:r>
    </w:p>
    <w:p>
      <w:pPr>
        <w:spacing w:after="0" w:before="0"/>
      </w:pPr>
      <w:r>
        <w:rPr>
          <w:rFonts w:ascii="Noto Sans" w:hAnsi="Noto Sans" w:cs="Noto Sans" w:eastAsia="Noto Sans"/>
          <w:b w:val="0"/>
          <w:sz w:val="21"/>
          <w:szCs w:val="21"/>
        </w:rPr>
        <w:t>🚨 Priority Principle: Analyse incident reports to find common factors and strengthen a prevention bundle.</w:t>
      </w:r>
    </w:p>
    <w:p>
      <w:pPr>
        <w:spacing w:after="0" w:before="0"/>
      </w:pPr>
      <w:r>
        <w:rPr>
          <w:rFonts w:ascii="Noto Sans" w:hAnsi="Noto Sans" w:cs="Noto Sans" w:eastAsia="Noto Sans"/>
          <w:b w:val="0"/>
          <w:sz w:val="21"/>
          <w:szCs w:val="21"/>
        </w:rPr>
        <w:t>❌ Why Not Others: Wait for a clear pattern before acting on only three falls.</w:t>
      </w:r>
    </w:p>
    <w:p>
      <w:pPr>
        <w:spacing w:after="0" w:before="0"/>
      </w:pPr>
      <w:r>
        <w:rPr>
          <w:rFonts w:ascii="Noto Sans" w:hAnsi="Noto Sans" w:cs="Noto Sans" w:eastAsia="Noto Sans"/>
          <w:b w:val="0"/>
          <w:sz w:val="21"/>
          <w:szCs w:val="21"/>
        </w:rPr>
        <w:t>⚠️ Exam Trap: Root cause analysis improves systems while punishment hides reporting.</w:t>
      </w:r>
    </w:p>
    <w:p>
      <w:pPr>
        <w:spacing w:after="0" w:before="0"/>
      </w:pPr>
      <w:r>
        <w:rPr>
          <w:rFonts w:ascii="Noto Sans" w:hAnsi="Noto Sans" w:cs="Noto Sans" w:eastAsia="Noto Sans"/>
          <w:b w:val="0"/>
          <w:sz w:val="21"/>
          <w:szCs w:val="21"/>
        </w:rPr>
        <w:t>⚡ 5-Second Recall: REPEATED FALLS = ANALYSE REPORTS AND STRENGTHEN THE PREVENTION BUNDLE</w:t>
      </w:r>
    </w:p>
    <w:p>
      <w:pPr>
        <w:spacing w:after="0" w:before="0"/>
      </w:pPr>
      <w:r>
        <w:rPr>
          <w:rFonts w:ascii="Noto Sans" w:hAnsi="Noto Sans" w:cs="Noto Sans" w:eastAsia="Noto Sans"/>
          <w:b w:val="0"/>
          <w:sz w:val="21"/>
          <w:szCs w:val="21"/>
        </w:rPr>
        <w:t>💎 PNC Exam Pearl: A good prevention bundle includes assessment, environment, mobility and education.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A nurse manager must prepare a duty roster ensuring continuity during a sudden rise in patient numbers. Which decision best reflects resource management?</w:t>
      </w:r>
    </w:p>
    <w:p>
      <w:pPr>
        <w:spacing w:after="0" w:before="0"/>
      </w:pPr>
      <w:r>
        <w:rPr>
          <w:rFonts w:ascii="Noto Sans" w:hAnsi="Noto Sans" w:cs="Noto Sans" w:eastAsia="Noto Sans"/>
          <w:b w:val="0"/>
          <w:sz w:val="21"/>
          <w:szCs w:val="21"/>
        </w:rPr>
        <w:t>एक नर्सिंग प्रबंधक को रोगियों की संख्या अचानक बढ़ने पर निरंतरता सुनिश्चित करने के लिए ड्यूटी रोस्टर बनाना है। कौन-सा निर्णय संसाधन प्रबंधन को सर्वोत्तम दर्शाता है?</w:t>
      </w:r>
    </w:p>
    <w:p>
      <w:pPr>
        <w:spacing w:after="0" w:before="0"/>
      </w:pPr>
      <w:r>
        <w:rPr>
          <w:rFonts w:ascii="Noto Sans" w:hAnsi="Noto Sans" w:cs="Noto Sans" w:eastAsia="Noto Sans"/>
          <w:b w:val="0"/>
          <w:sz w:val="21"/>
          <w:szCs w:val="21"/>
        </w:rPr>
        <w:t>A. Cancel all leave permanently for the whole unit / पूरी इकाई की सभी छुट्टियाँ स्थायी रूप से रद्द करना</w:t>
      </w:r>
    </w:p>
    <w:p>
      <w:pPr>
        <w:spacing w:after="0" w:before="0"/>
      </w:pPr>
      <w:r>
        <w:rPr>
          <w:rFonts w:ascii="Noto Sans" w:hAnsi="Noto Sans" w:cs="Noto Sans" w:eastAsia="Noto Sans"/>
          <w:b w:val="0"/>
          <w:sz w:val="21"/>
          <w:szCs w:val="21"/>
        </w:rPr>
        <w:t>B. Call all staff for double shifts regardless of fatigue / सभी कर्मचारियों को थकान की परवाह किए बिना दोहरी शिफ्ट के लिए बुलाना</w:t>
      </w:r>
    </w:p>
    <w:p>
      <w:pPr>
        <w:spacing w:after="0" w:before="0"/>
      </w:pPr>
      <w:r>
        <w:rPr>
          <w:rFonts w:ascii="Noto Sans" w:hAnsi="Noto Sans" w:cs="Noto Sans" w:eastAsia="Noto Sans"/>
          <w:b w:val="0"/>
          <w:sz w:val="21"/>
          <w:szCs w:val="21"/>
        </w:rPr>
        <w:t>C. Assess the acuity and workload, redeploy available staff flexibly and escalate the staffing need through the proper channel / रोगी-गंभीरता तथा कार्यभार का आकलन करना, उपलब्ध कर्मचारियों को लचीले ढंग से पुनर्नियुक्त करना और उचित माध्यम से कर्मचारी-आवश्यकता बढ़ाना</w:t>
      </w:r>
    </w:p>
    <w:p>
      <w:pPr>
        <w:spacing w:after="0" w:before="0"/>
      </w:pPr>
      <w:r>
        <w:rPr>
          <w:rFonts w:ascii="Noto Sans" w:hAnsi="Noto Sans" w:cs="Noto Sans" w:eastAsia="Noto Sans"/>
          <w:b w:val="0"/>
          <w:sz w:val="21"/>
          <w:szCs w:val="21"/>
        </w:rPr>
        <w:t>D. Reduce monitoring of stable patients to save staff time / कर्मचारियों का समय बचाने के लिए स्थिर रोगियों की निगरानी घटाना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Assess the acuity and workload, redeploy available staff flexibly and escalate the staffing need through the proper channel</w:t>
      </w:r>
    </w:p>
    <w:p>
      <w:pPr>
        <w:spacing w:after="0" w:before="0"/>
      </w:pPr>
      <w:r>
        <w:rPr>
          <w:rFonts w:ascii="Noto Sans" w:hAnsi="Noto Sans" w:cs="Noto Sans" w:eastAsia="Noto Sans"/>
          <w:b w:val="0"/>
          <w:sz w:val="21"/>
          <w:szCs w:val="21"/>
        </w:rPr>
        <w:t>🧠 Clinical Rationale: Effective resource management assesses acuity and workload, redeploys staff flexibly to where the need is greatest and escalates the requirement through the proper channel. Exhausting staff with double shifts, cutting necessary monitoring and permanently cancelling leave damage safety, morale and quality.</w:t>
      </w:r>
    </w:p>
    <w:p>
      <w:pPr>
        <w:spacing w:after="0" w:before="0"/>
      </w:pPr>
      <w:r>
        <w:rPr>
          <w:rFonts w:ascii="Noto Sans" w:hAnsi="Noto Sans" w:cs="Noto Sans" w:eastAsia="Noto Sans"/>
          <w:b w:val="0"/>
          <w:sz w:val="21"/>
          <w:szCs w:val="21"/>
        </w:rPr>
        <w:t>🔍 Key Clues: Nursing resource and workload management</w:t>
      </w:r>
    </w:p>
    <w:p>
      <w:pPr>
        <w:spacing w:after="0" w:before="0"/>
      </w:pPr>
      <w:r>
        <w:rPr>
          <w:rFonts w:ascii="Noto Sans" w:hAnsi="Noto Sans" w:cs="Noto Sans" w:eastAsia="Noto Sans"/>
          <w:b w:val="0"/>
          <w:sz w:val="21"/>
          <w:szCs w:val="21"/>
        </w:rPr>
        <w:t>🚨 Priority Principle: Assess acuity and workload, redeploy flexibly and escalate the staffing need through the proper channel.</w:t>
      </w:r>
    </w:p>
    <w:p>
      <w:pPr>
        <w:spacing w:after="0" w:before="0"/>
      </w:pPr>
      <w:r>
        <w:rPr>
          <w:rFonts w:ascii="Noto Sans" w:hAnsi="Noto Sans" w:cs="Noto Sans" w:eastAsia="Noto Sans"/>
          <w:b w:val="0"/>
          <w:sz w:val="21"/>
          <w:szCs w:val="21"/>
        </w:rPr>
        <w:t>❌ Why Not Others: Call all staff for double shifts to cover numbers regardless of fatigue.</w:t>
      </w:r>
    </w:p>
    <w:p>
      <w:pPr>
        <w:spacing w:after="0" w:before="0"/>
      </w:pPr>
      <w:r>
        <w:rPr>
          <w:rFonts w:ascii="Noto Sans" w:hAnsi="Noto Sans" w:cs="Noto Sans" w:eastAsia="Noto Sans"/>
          <w:b w:val="0"/>
          <w:sz w:val="21"/>
          <w:szCs w:val="21"/>
        </w:rPr>
        <w:t>⚠️ Exam Trap: Fatigue from excessive shifts increases errors and reduces patient safety.</w:t>
      </w:r>
    </w:p>
    <w:p>
      <w:pPr>
        <w:spacing w:after="0" w:before="0"/>
      </w:pPr>
      <w:r>
        <w:rPr>
          <w:rFonts w:ascii="Noto Sans" w:hAnsi="Noto Sans" w:cs="Noto Sans" w:eastAsia="Noto Sans"/>
          <w:b w:val="0"/>
          <w:sz w:val="21"/>
          <w:szCs w:val="21"/>
        </w:rPr>
        <w:t>⚡ 5-Second Recall: WORKLOAD MANAGEMENT = ASSESS ACUITY, REDEPLOY FLEXIBLY, ESCALATE NEED</w:t>
      </w:r>
    </w:p>
    <w:p>
      <w:pPr>
        <w:spacing w:after="0" w:before="0"/>
      </w:pPr>
      <w:r>
        <w:rPr>
          <w:rFonts w:ascii="Noto Sans" w:hAnsi="Noto Sans" w:cs="Noto Sans" w:eastAsia="Noto Sans"/>
          <w:b w:val="0"/>
          <w:sz w:val="21"/>
          <w:szCs w:val="21"/>
        </w:rPr>
        <w:t>💎 PNC Exam Pearl: Flag patient safety concerns early when safe staffing cannot be maintained.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A community health nurse finds that a family refuses to give oral rehydration to a girl child during diarrhoea but treats her brother promptly. What is the most appropriate action?</w:t>
      </w:r>
    </w:p>
    <w:p>
      <w:pPr>
        <w:spacing w:after="0" w:before="0"/>
      </w:pPr>
      <w:r>
        <w:rPr>
          <w:rFonts w:ascii="Noto Sans" w:hAnsi="Noto Sans" w:cs="Noto Sans" w:eastAsia="Noto Sans"/>
          <w:b w:val="0"/>
          <w:sz w:val="21"/>
          <w:szCs w:val="21"/>
        </w:rPr>
        <w:t>एक समुदाय स्वास्थ्य नर्स देखती है कि एक परिवार दस्त के दौरान बालिका को मुँह से पुनर्जलीकरण देने से मना करता है परंतु उसके भाई का तुरंत इलाज करता है। सर्वाधिक उपयुक्त क्रिया कौन-सी है?</w:t>
      </w:r>
    </w:p>
    <w:p>
      <w:pPr>
        <w:spacing w:after="0" w:before="0"/>
      </w:pPr>
      <w:r>
        <w:rPr>
          <w:rFonts w:ascii="Noto Sans" w:hAnsi="Noto Sans" w:cs="Noto Sans" w:eastAsia="Noto Sans"/>
          <w:b w:val="0"/>
          <w:sz w:val="21"/>
          <w:szCs w:val="21"/>
        </w:rPr>
        <w:t>A. Counsel the family on gender equality in health care, address the underlying beliefs and ensure equal access for both children / स्वास्थ्य देखभाल में लैंगिक समानता पर परिवार को परामर्श देना, मूल मान्यताओं को संबोधित करना और दोनों बच्चों के लिए समान पहुँच सुनिश्चित करना</w:t>
      </w:r>
    </w:p>
    <w:p>
      <w:pPr>
        <w:spacing w:after="0" w:before="0"/>
      </w:pPr>
      <w:r>
        <w:rPr>
          <w:rFonts w:ascii="Noto Sans" w:hAnsi="Noto Sans" w:cs="Noto Sans" w:eastAsia="Noto Sans"/>
          <w:b w:val="0"/>
          <w:sz w:val="21"/>
          <w:szCs w:val="21"/>
        </w:rPr>
        <w:t>B. Give the rehydration salts only to the girl and ignore the brother / पुनर्जलीकरण लवण केवल बालिका को देना और भाई की उपेक्षा करना</w:t>
      </w:r>
    </w:p>
    <w:p>
      <w:pPr>
        <w:spacing w:after="0" w:before="0"/>
      </w:pPr>
      <w:r>
        <w:rPr>
          <w:rFonts w:ascii="Noto Sans" w:hAnsi="Noto Sans" w:cs="Noto Sans" w:eastAsia="Noto Sans"/>
          <w:b w:val="0"/>
          <w:sz w:val="21"/>
          <w:szCs w:val="21"/>
        </w:rPr>
        <w:t>C. Advise the family to bring the girl to hospital every time / परिवार को सलाह देना कि हर बार बालिका को अस्पताल लाएँ</w:t>
      </w:r>
    </w:p>
    <w:p>
      <w:pPr>
        <w:spacing w:after="0" w:before="0"/>
      </w:pPr>
      <w:r>
        <w:rPr>
          <w:rFonts w:ascii="Noto Sans" w:hAnsi="Noto Sans" w:cs="Noto Sans" w:eastAsia="Noto Sans"/>
          <w:b w:val="0"/>
          <w:sz w:val="21"/>
          <w:szCs w:val="21"/>
        </w:rPr>
        <w:t>D. Report the family to the police for child neglect / बाल-उपेक्षा के लिए परिवार की पुलिस में शिकायत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Counsel the family on gender equality in health care, address the underlying beliefs and ensure equal access for both children</w:t>
      </w:r>
    </w:p>
    <w:p>
      <w:pPr>
        <w:spacing w:after="0" w:before="0"/>
      </w:pPr>
      <w:r>
        <w:rPr>
          <w:rFonts w:ascii="Noto Sans" w:hAnsi="Noto Sans" w:cs="Noto Sans" w:eastAsia="Noto Sans"/>
          <w:b w:val="0"/>
          <w:sz w:val="21"/>
          <w:szCs w:val="21"/>
        </w:rPr>
        <w:t>🧠 Clinical Rationale: The nurse should counsel the family about equal care for both children, explore the beliefs driving discrimination and ensure the girl child receives the same treatment. Punitive reporting, reversing the discrimination or shifting all care to the hospital does not address the social cause and damages trust.</w:t>
      </w:r>
    </w:p>
    <w:p>
      <w:pPr>
        <w:spacing w:after="0" w:before="0"/>
      </w:pPr>
      <w:r>
        <w:rPr>
          <w:rFonts w:ascii="Noto Sans" w:hAnsi="Noto Sans" w:cs="Noto Sans" w:eastAsia="Noto Sans"/>
          <w:b w:val="0"/>
          <w:sz w:val="21"/>
          <w:szCs w:val="21"/>
        </w:rPr>
        <w:t>🔍 Key Clues: Gender equity in health care within families</w:t>
      </w:r>
    </w:p>
    <w:p>
      <w:pPr>
        <w:spacing w:after="0" w:before="0"/>
      </w:pPr>
      <w:r>
        <w:rPr>
          <w:rFonts w:ascii="Noto Sans" w:hAnsi="Noto Sans" w:cs="Noto Sans" w:eastAsia="Noto Sans"/>
          <w:b w:val="0"/>
          <w:sz w:val="21"/>
          <w:szCs w:val="21"/>
        </w:rPr>
        <w:t>🚨 Priority Principle: Counsel on equal care, address the beliefs behind the discrimination and ensure equal access.</w:t>
      </w:r>
    </w:p>
    <w:p>
      <w:pPr>
        <w:spacing w:after="0" w:before="0"/>
      </w:pPr>
      <w:r>
        <w:rPr>
          <w:rFonts w:ascii="Noto Sans" w:hAnsi="Noto Sans" w:cs="Noto Sans" w:eastAsia="Noto Sans"/>
          <w:b w:val="0"/>
          <w:sz w:val="21"/>
          <w:szCs w:val="21"/>
        </w:rPr>
        <w:t>❌ Why Not Others: Refer every case to the hospital because home care is unsafe for the girl.</w:t>
      </w:r>
    </w:p>
    <w:p>
      <w:pPr>
        <w:spacing w:after="0" w:before="0"/>
      </w:pPr>
      <w:r>
        <w:rPr>
          <w:rFonts w:ascii="Noto Sans" w:hAnsi="Noto Sans" w:cs="Noto Sans" w:eastAsia="Noto Sans"/>
          <w:b w:val="0"/>
          <w:sz w:val="21"/>
          <w:szCs w:val="21"/>
        </w:rPr>
        <w:t>⚠️ Exam Trap: Gender equity means equal care seeking and equal decision participation for both children.</w:t>
      </w:r>
    </w:p>
    <w:p>
      <w:pPr>
        <w:spacing w:after="0" w:before="0"/>
      </w:pPr>
      <w:r>
        <w:rPr>
          <w:rFonts w:ascii="Noto Sans" w:hAnsi="Noto Sans" w:cs="Noto Sans" w:eastAsia="Noto Sans"/>
          <w:b w:val="0"/>
          <w:sz w:val="21"/>
          <w:szCs w:val="21"/>
        </w:rPr>
        <w:t>⚡ 5-Second Recall: GENDER EQUITY = EQUAL CARE SEEKING AND DECISION PARTICIPATION</w:t>
      </w:r>
    </w:p>
    <w:p>
      <w:pPr>
        <w:spacing w:after="0" w:before="0"/>
      </w:pPr>
      <w:r>
        <w:rPr>
          <w:rFonts w:ascii="Noto Sans" w:hAnsi="Noto Sans" w:cs="Noto Sans" w:eastAsia="Noto Sans"/>
          <w:b w:val="0"/>
          <w:sz w:val="21"/>
          <w:szCs w:val="21"/>
        </w:rPr>
        <w:t>💎 PNC Exam Pearl: Use disaggregated data to identify and monitor such gaps.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rural community continues to defecate in the open despite available toilets. Which sociological approach would best promote sustained behaviour change?</w:t>
      </w:r>
    </w:p>
    <w:p>
      <w:pPr>
        <w:spacing w:after="0" w:before="0"/>
      </w:pPr>
      <w:r>
        <w:rPr>
          <w:rFonts w:ascii="Noto Sans" w:hAnsi="Noto Sans" w:cs="Noto Sans" w:eastAsia="Noto Sans"/>
          <w:b w:val="0"/>
          <w:sz w:val="21"/>
          <w:szCs w:val="21"/>
        </w:rPr>
        <w:t>एक ग्रामीण समुदाय में शौचालय उपलब्ध होने पर भी लोग खुले में शौच करते हैं। स्थायी व्यवहार-परिवर्तन को सर्वोत्तम रूप से कौन-सा सामाजिक दृष्टिकोण बढ़ावा देगा?</w:t>
      </w:r>
    </w:p>
    <w:p>
      <w:pPr>
        <w:spacing w:after="0" w:before="0"/>
      </w:pPr>
      <w:r>
        <w:rPr>
          <w:rFonts w:ascii="Noto Sans" w:hAnsi="Noto Sans" w:cs="Noto Sans" w:eastAsia="Noto Sans"/>
          <w:b w:val="0"/>
          <w:sz w:val="21"/>
          <w:szCs w:val="21"/>
        </w:rPr>
        <w:t>A. Fine households that continue open defecation / खुले में शौच करने वाले परिवारों पर जुर्माना लगाना</w:t>
      </w:r>
    </w:p>
    <w:p>
      <w:pPr>
        <w:spacing w:after="0" w:before="0"/>
      </w:pPr>
      <w:r>
        <w:rPr>
          <w:rFonts w:ascii="Noto Sans" w:hAnsi="Noto Sans" w:cs="Noto Sans" w:eastAsia="Noto Sans"/>
          <w:b w:val="0"/>
          <w:sz w:val="21"/>
          <w:szCs w:val="21"/>
        </w:rPr>
        <w:t>B. Engage community leaders and groups with participatory education linking hygiene to health, dignity and child survival / समुदाय के नेताओं तथा समूहों को शामिल करते हुए सहभागी शिक्षा देना जो स्वच्छता को स्वास्थ्य, गरिमा एवं बाल-उत्तरजीविता से जोड़े</w:t>
      </w:r>
    </w:p>
    <w:p>
      <w:pPr>
        <w:spacing w:after="0" w:before="0"/>
      </w:pPr>
      <w:r>
        <w:rPr>
          <w:rFonts w:ascii="Noto Sans" w:hAnsi="Noto Sans" w:cs="Noto Sans" w:eastAsia="Noto Sans"/>
          <w:b w:val="0"/>
          <w:sz w:val="21"/>
          <w:szCs w:val="21"/>
        </w:rPr>
        <w:t>C. Distribute more toilets without any education / बिना किसी शिक्षा के और अधिक शौचालय बाँटना</w:t>
      </w:r>
    </w:p>
    <w:p>
      <w:pPr>
        <w:spacing w:after="0" w:before="0"/>
      </w:pPr>
      <w:r>
        <w:rPr>
          <w:rFonts w:ascii="Noto Sans" w:hAnsi="Noto Sans" w:cs="Noto Sans" w:eastAsia="Noto Sans"/>
          <w:b w:val="0"/>
          <w:sz w:val="21"/>
          <w:szCs w:val="21"/>
        </w:rPr>
        <w:t>D. Ask only women to change their practice without involving men / पुरुषों को शामिल किए बिना केवल महिलाओं से व्यवहार बदलने को कहना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Engage community leaders and groups with participatory education linking hygiene to health, dignity and child survival</w:t>
      </w:r>
    </w:p>
    <w:p>
      <w:pPr>
        <w:spacing w:after="0" w:before="0"/>
      </w:pPr>
      <w:r>
        <w:rPr>
          <w:rFonts w:ascii="Noto Sans" w:hAnsi="Noto Sans" w:cs="Noto Sans" w:eastAsia="Noto Sans"/>
          <w:b w:val="0"/>
          <w:sz w:val="21"/>
          <w:szCs w:val="21"/>
        </w:rPr>
        <w:t>🧠 Clinical Rationale: Participatory community mobilisation with local leaders links hygiene to health, dignity and child survival and produces sustained change. Fines may cause resentment, building toilets without education leaves them unused, and targeting only women leaves household decisions unbalanced.</w:t>
      </w:r>
    </w:p>
    <w:p>
      <w:pPr>
        <w:spacing w:after="0" w:before="0"/>
      </w:pPr>
      <w:r>
        <w:rPr>
          <w:rFonts w:ascii="Noto Sans" w:hAnsi="Noto Sans" w:cs="Noto Sans" w:eastAsia="Noto Sans"/>
          <w:b w:val="0"/>
          <w:sz w:val="21"/>
          <w:szCs w:val="21"/>
        </w:rPr>
        <w:t>🔍 Key Clues: Community participation in sanitation behaviour change</w:t>
      </w:r>
    </w:p>
    <w:p>
      <w:pPr>
        <w:spacing w:after="0" w:before="0"/>
      </w:pPr>
      <w:r>
        <w:rPr>
          <w:rFonts w:ascii="Noto Sans" w:hAnsi="Noto Sans" w:cs="Noto Sans" w:eastAsia="Noto Sans"/>
          <w:b w:val="0"/>
          <w:sz w:val="21"/>
          <w:szCs w:val="21"/>
        </w:rPr>
        <w:t>🚨 Priority Principle: Mobilise the community with participatory education linking hygiene to health, dignity and child survival.</w:t>
      </w:r>
    </w:p>
    <w:p>
      <w:pPr>
        <w:spacing w:after="0" w:before="0"/>
      </w:pPr>
      <w:r>
        <w:rPr>
          <w:rFonts w:ascii="Noto Sans" w:hAnsi="Noto Sans" w:cs="Noto Sans" w:eastAsia="Noto Sans"/>
          <w:b w:val="0"/>
          <w:sz w:val="21"/>
          <w:szCs w:val="21"/>
        </w:rPr>
        <w:t>❌ Why Not Others: Build more toilets without education because supply alone changes behaviour.</w:t>
      </w:r>
    </w:p>
    <w:p>
      <w:pPr>
        <w:spacing w:after="0" w:before="0"/>
      </w:pPr>
      <w:r>
        <w:rPr>
          <w:rFonts w:ascii="Noto Sans" w:hAnsi="Noto Sans" w:cs="Noto Sans" w:eastAsia="Noto Sans"/>
          <w:b w:val="0"/>
          <w:sz w:val="21"/>
          <w:szCs w:val="21"/>
        </w:rPr>
        <w:t>⚠️ Exam Trap: Involve the whole community including men and decision makers.</w:t>
      </w:r>
    </w:p>
    <w:p>
      <w:pPr>
        <w:spacing w:after="0" w:before="0"/>
      </w:pPr>
      <w:r>
        <w:rPr>
          <w:rFonts w:ascii="Noto Sans" w:hAnsi="Noto Sans" w:cs="Noto Sans" w:eastAsia="Noto Sans"/>
          <w:b w:val="0"/>
          <w:sz w:val="21"/>
          <w:szCs w:val="21"/>
        </w:rPr>
        <w:t>⚡ 5-Second Recall: SANITATION CHANGE = PARTICIPATORY MOBILISATION, LOCAL LEADERS, HEALTH LINK</w:t>
      </w:r>
    </w:p>
    <w:p>
      <w:pPr>
        <w:spacing w:after="0" w:before="0"/>
      </w:pPr>
      <w:r>
        <w:rPr>
          <w:rFonts w:ascii="Noto Sans" w:hAnsi="Noto Sans" w:cs="Noto Sans" w:eastAsia="Noto Sans"/>
          <w:b w:val="0"/>
          <w:sz w:val="21"/>
          <w:szCs w:val="21"/>
        </w:rPr>
        <w:t>💎 PNC Exam Pearl: Collective community action sustains change better than individual advice.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one day after a craniotomy has a Glasgow Coma Scale score that has fallen from fourteen to nine with a new left pupil dilatation and a rising blood pressure with bradycardia. What is the priority action?</w:t>
      </w:r>
    </w:p>
    <w:p>
      <w:pPr>
        <w:spacing w:after="0" w:before="0"/>
      </w:pPr>
      <w:r>
        <w:rPr>
          <w:rFonts w:ascii="Noto Sans" w:hAnsi="Noto Sans" w:cs="Noto Sans" w:eastAsia="Noto Sans"/>
          <w:b w:val="0"/>
          <w:sz w:val="21"/>
          <w:szCs w:val="21"/>
        </w:rPr>
        <w:t>क्रेनियोटॉमी के एक दिन बाद रोगी का ग्लासगो कोमा स्केल स्कोर चौदह से नौ पर गिर जाता है, बाईं पुतली फैल जाती है और रक्तचाप बढ़ने के साथ धीमी नाड़ी हो जाती है। प्राथमिक क्रिया कौन-सी है?</w:t>
      </w:r>
    </w:p>
    <w:p>
      <w:pPr>
        <w:spacing w:after="0" w:before="0"/>
      </w:pPr>
      <w:r>
        <w:rPr>
          <w:rFonts w:ascii="Noto Sans" w:hAnsi="Noto Sans" w:cs="Noto Sans" w:eastAsia="Noto Sans"/>
          <w:b w:val="0"/>
          <w:sz w:val="21"/>
          <w:szCs w:val="21"/>
        </w:rPr>
        <w:t>A. Give oral fluids and encourage deep breathing / मुँह से तरल देना और गहरी श्वास को प्रोत्साहित करना</w:t>
      </w:r>
    </w:p>
    <w:p>
      <w:pPr>
        <w:spacing w:after="0" w:before="0"/>
      </w:pPr>
      <w:r>
        <w:rPr>
          <w:rFonts w:ascii="Noto Sans" w:hAnsi="Noto Sans" w:cs="Noto Sans" w:eastAsia="Noto Sans"/>
          <w:b w:val="0"/>
          <w:sz w:val="21"/>
          <w:szCs w:val="21"/>
        </w:rPr>
        <w:t>B. Document the change and reassess in four hours / परिवर्तन दर्ज करके चार घंटे बाद पुनः जाँचना</w:t>
      </w:r>
    </w:p>
    <w:p>
      <w:pPr>
        <w:spacing w:after="0" w:before="0"/>
      </w:pPr>
      <w:r>
        <w:rPr>
          <w:rFonts w:ascii="Noto Sans" w:hAnsi="Noto Sans" w:cs="Noto Sans" w:eastAsia="Noto Sans"/>
          <w:b w:val="0"/>
          <w:sz w:val="21"/>
          <w:szCs w:val="21"/>
        </w:rPr>
        <w:t>C. Report immediately as raised intracranial pressure with herniation and prepare for urgent measures as prescribed / बढ़े अंतःकपालीय दाब तथा हर्निएशन के रूप में तत्काल सूचित करना और निर्देशानुसार तत्काल उपायों की तैयारी करना</w:t>
      </w:r>
    </w:p>
    <w:p>
      <w:pPr>
        <w:spacing w:after="0" w:before="0"/>
      </w:pPr>
      <w:r>
        <w:rPr>
          <w:rFonts w:ascii="Noto Sans" w:hAnsi="Noto Sans" w:cs="Noto Sans" w:eastAsia="Noto Sans"/>
          <w:b w:val="0"/>
          <w:sz w:val="21"/>
          <w:szCs w:val="21"/>
        </w:rPr>
        <w:t>D. Lower the head of the bed and give a sedative / पलंग का सिरा नीचे करना और शामक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immediately as raised intracranial pressure with herniation and prepare for urgent measures as prescribed</w:t>
      </w:r>
    </w:p>
    <w:p>
      <w:pPr>
        <w:spacing w:after="0" w:before="0"/>
      </w:pPr>
      <w:r>
        <w:rPr>
          <w:rFonts w:ascii="Noto Sans" w:hAnsi="Noto Sans" w:cs="Noto Sans" w:eastAsia="Noto Sans"/>
          <w:b w:val="0"/>
          <w:sz w:val="21"/>
          <w:szCs w:val="21"/>
        </w:rPr>
        <w:t>🧠 Clinical Rationale: A falling Glasgow Coma Scale with a dilated pupil and the Cushing response of hypertension with bradycardia signals raised intracranial pressure with herniation, which is a neurosurgical emergency. Immediate reporting and preparation for measures such as osmotic therapy, hyperventilation and possible surgery are essential, while sedation and a low head position would worsen the pressure.</w:t>
      </w:r>
    </w:p>
    <w:p>
      <w:pPr>
        <w:spacing w:after="0" w:before="0"/>
      </w:pPr>
      <w:r>
        <w:rPr>
          <w:rFonts w:ascii="Noto Sans" w:hAnsi="Noto Sans" w:cs="Noto Sans" w:eastAsia="Noto Sans"/>
          <w:b w:val="0"/>
          <w:sz w:val="21"/>
          <w:szCs w:val="21"/>
        </w:rPr>
        <w:t>🔍 Key Clues: Raised intracranial pressure and herniation</w:t>
      </w:r>
    </w:p>
    <w:p>
      <w:pPr>
        <w:spacing w:after="0" w:before="0"/>
      </w:pPr>
      <w:r>
        <w:rPr>
          <w:rFonts w:ascii="Noto Sans" w:hAnsi="Noto Sans" w:cs="Noto Sans" w:eastAsia="Noto Sans"/>
          <w:b w:val="0"/>
          <w:sz w:val="21"/>
          <w:szCs w:val="21"/>
        </w:rPr>
        <w:t>🚨 Priority Principle: Report immediately and prepare for urgent decompressive measures as prescribed.</w:t>
      </w:r>
    </w:p>
    <w:p>
      <w:pPr>
        <w:spacing w:after="0" w:before="0"/>
      </w:pPr>
      <w:r>
        <w:rPr>
          <w:rFonts w:ascii="Noto Sans" w:hAnsi="Noto Sans" w:cs="Noto Sans" w:eastAsia="Noto Sans"/>
          <w:b w:val="0"/>
          <w:sz w:val="21"/>
          <w:szCs w:val="21"/>
        </w:rPr>
        <w:t>❌ Why Not Others: Keep the head of the bed flat to improve cerebral perfusion when pressure rises.</w:t>
      </w:r>
    </w:p>
    <w:p>
      <w:pPr>
        <w:spacing w:after="0" w:before="0"/>
      </w:pPr>
      <w:r>
        <w:rPr>
          <w:rFonts w:ascii="Noto Sans" w:hAnsi="Noto Sans" w:cs="Noto Sans" w:eastAsia="Noto Sans"/>
          <w:b w:val="0"/>
          <w:sz w:val="21"/>
          <w:szCs w:val="21"/>
        </w:rPr>
        <w:t>⚠️ Exam Trap: The Cushing response of hypertension, bradycardia and irregular respiration is a late sign.</w:t>
      </w:r>
    </w:p>
    <w:p>
      <w:pPr>
        <w:spacing w:after="0" w:before="0"/>
      </w:pPr>
      <w:r>
        <w:rPr>
          <w:rFonts w:ascii="Noto Sans" w:hAnsi="Noto Sans" w:cs="Noto Sans" w:eastAsia="Noto Sans"/>
          <w:b w:val="0"/>
          <w:sz w:val="21"/>
          <w:szCs w:val="21"/>
        </w:rPr>
        <w:t>⚡ 5-Second Recall: FALLING GCS PLUS DILATED PUPIL PLUS CUSHING RESPONSE = HERNIATION EMERGENCY</w:t>
      </w:r>
    </w:p>
    <w:p>
      <w:pPr>
        <w:spacing w:after="0" w:before="0"/>
      </w:pPr>
      <w:r>
        <w:rPr>
          <w:rFonts w:ascii="Noto Sans" w:hAnsi="Noto Sans" w:cs="Noto Sans" w:eastAsia="Noto Sans"/>
          <w:b w:val="0"/>
          <w:sz w:val="21"/>
          <w:szCs w:val="21"/>
        </w:rPr>
        <w:t>💎 PNC Exam Pearl: Keep the head elevated thirty degrees and avoid hip flexion to promote venous drainage.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 patient with a long leg cast reports severe pain that is not relieved by morphine, with pain on passive stretching of the toes and a tense swollen limb. What should the nurse do?</w:t>
      </w:r>
    </w:p>
    <w:p>
      <w:pPr>
        <w:spacing w:after="0" w:before="0"/>
      </w:pPr>
      <w:r>
        <w:rPr>
          <w:rFonts w:ascii="Noto Sans" w:hAnsi="Noto Sans" w:cs="Noto Sans" w:eastAsia="Noto Sans"/>
          <w:b w:val="0"/>
          <w:sz w:val="21"/>
          <w:szCs w:val="21"/>
        </w:rPr>
        <w:t>लंबी टाँग के प्लास्टर में एक रोगी को मॉर्फीन से भी न घटने वाला तीव्र दर्द है, पंजों को निष्क्रिय रूप से खींचने पर भी दर्द होता है तथा अंग तना और सूजा है। नर्स को क्या करना चाहिए?</w:t>
      </w:r>
    </w:p>
    <w:p>
      <w:pPr>
        <w:spacing w:after="0" w:before="0"/>
      </w:pPr>
      <w:r>
        <w:rPr>
          <w:rFonts w:ascii="Noto Sans" w:hAnsi="Noto Sans" w:cs="Noto Sans" w:eastAsia="Noto Sans"/>
          <w:b w:val="0"/>
          <w:sz w:val="21"/>
          <w:szCs w:val="21"/>
        </w:rPr>
        <w:t>A. Elevate the limb above heart level and apply heat / अंग को हृदय के स्तर से ऊपर उठाना और गर्म सेंक देना</w:t>
      </w:r>
    </w:p>
    <w:p>
      <w:pPr>
        <w:spacing w:after="0" w:before="0"/>
      </w:pPr>
      <w:r>
        <w:rPr>
          <w:rFonts w:ascii="Noto Sans" w:hAnsi="Noto Sans" w:cs="Noto Sans" w:eastAsia="Noto Sans"/>
          <w:b w:val="0"/>
          <w:sz w:val="21"/>
          <w:szCs w:val="21"/>
        </w:rPr>
        <w:t>B. Notify the surgeon immediately as acute compartment syndrome and prepare for cast release with neurovascular checks / तीव्र कम्पार्टमेंट सिंड्रोम के रूप में तुरंत सर्जन को सूचित करना और प्लास्टर खोलने की तैयारी करते हुए तंत्रिका-वाहिका जाँच करना</w:t>
      </w:r>
    </w:p>
    <w:p>
      <w:pPr>
        <w:spacing w:after="0" w:before="0"/>
      </w:pPr>
      <w:r>
        <w:rPr>
          <w:rFonts w:ascii="Noto Sans" w:hAnsi="Noto Sans" w:cs="Noto Sans" w:eastAsia="Noto Sans"/>
          <w:b w:val="0"/>
          <w:sz w:val="21"/>
          <w:szCs w:val="21"/>
        </w:rPr>
        <w:t>C. Give a stronger analgesic and reassess after two hours / अधिक शक्तिशाली दर्दनाशक देकर दो घंटे बाद पुनः जाँचना</w:t>
      </w:r>
    </w:p>
    <w:p>
      <w:pPr>
        <w:spacing w:after="0" w:before="0"/>
      </w:pPr>
      <w:r>
        <w:rPr>
          <w:rFonts w:ascii="Noto Sans" w:hAnsi="Noto Sans" w:cs="Noto Sans" w:eastAsia="Noto Sans"/>
          <w:b w:val="0"/>
          <w:sz w:val="21"/>
          <w:szCs w:val="21"/>
        </w:rPr>
        <w:t>D. Encourage active movement of the limb to improve circulation / रक्त संचार सुधारने के लिए अंग की सक्रिय गति को प्रोत्साहित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Notify the surgeon immediately as acute compartment syndrome and prepare for cast release with neurovascular checks</w:t>
      </w:r>
    </w:p>
    <w:p>
      <w:pPr>
        <w:spacing w:after="0" w:before="0"/>
      </w:pPr>
      <w:r>
        <w:rPr>
          <w:rFonts w:ascii="Noto Sans" w:hAnsi="Noto Sans" w:cs="Noto Sans" w:eastAsia="Noto Sans"/>
          <w:b w:val="0"/>
          <w:sz w:val="21"/>
          <w:szCs w:val="21"/>
        </w:rPr>
        <w:t>🧠 Clinical Rationale: Severe unrelenting pain, pain on passive stretch and a tense swollen limb after casting indicate acute compartment syndrome, which needs immediate surgical notification and cast release before irreversible muscle and nerve damage occurs. Elevation, heat, stronger analgesia and exercise delay treatment and worsen the ischaemia.</w:t>
      </w:r>
    </w:p>
    <w:p>
      <w:pPr>
        <w:spacing w:after="0" w:before="0"/>
      </w:pPr>
      <w:r>
        <w:rPr>
          <w:rFonts w:ascii="Noto Sans" w:hAnsi="Noto Sans" w:cs="Noto Sans" w:eastAsia="Noto Sans"/>
          <w:b w:val="0"/>
          <w:sz w:val="21"/>
          <w:szCs w:val="21"/>
        </w:rPr>
        <w:t>🔍 Key Clues: Acute compartment syndrome</w:t>
      </w:r>
    </w:p>
    <w:p>
      <w:pPr>
        <w:spacing w:after="0" w:before="0"/>
      </w:pPr>
      <w:r>
        <w:rPr>
          <w:rFonts w:ascii="Noto Sans" w:hAnsi="Noto Sans" w:cs="Noto Sans" w:eastAsia="Noto Sans"/>
          <w:b w:val="0"/>
          <w:sz w:val="21"/>
          <w:szCs w:val="21"/>
        </w:rPr>
        <w:t>🚨 Priority Principle: Notify the surgeon at once and prepare for cast release with neurovascular monitoring.</w:t>
      </w:r>
    </w:p>
    <w:p>
      <w:pPr>
        <w:spacing w:after="0" w:before="0"/>
      </w:pPr>
      <w:r>
        <w:rPr>
          <w:rFonts w:ascii="Noto Sans" w:hAnsi="Noto Sans" w:cs="Noto Sans" w:eastAsia="Noto Sans"/>
          <w:b w:val="0"/>
          <w:sz w:val="21"/>
          <w:szCs w:val="21"/>
        </w:rPr>
        <w:t>❌ Why Not Others: Elevate the limb above heart level to reduce swelling.</w:t>
      </w:r>
    </w:p>
    <w:p>
      <w:pPr>
        <w:spacing w:after="0" w:before="0"/>
      </w:pPr>
      <w:r>
        <w:rPr>
          <w:rFonts w:ascii="Noto Sans" w:hAnsi="Noto Sans" w:cs="Noto Sans" w:eastAsia="Noto Sans"/>
          <w:b w:val="0"/>
          <w:sz w:val="21"/>
          <w:szCs w:val="21"/>
        </w:rPr>
        <w:t>⚠️ Exam Trap: Elevation above heart level can reduce perfusion pressure in compartment syndrome.</w:t>
      </w:r>
    </w:p>
    <w:p>
      <w:pPr>
        <w:spacing w:after="0" w:before="0"/>
      </w:pPr>
      <w:r>
        <w:rPr>
          <w:rFonts w:ascii="Noto Sans" w:hAnsi="Noto Sans" w:cs="Noto Sans" w:eastAsia="Noto Sans"/>
          <w:b w:val="0"/>
          <w:sz w:val="21"/>
          <w:szCs w:val="21"/>
        </w:rPr>
        <w:t>⚡ 5-Second Recall: COMPARTMENT SYNDROME = PAIN ON PASSIVE STRETCH, TENSE LIMB, RELEASE THE CAST NOW</w:t>
      </w:r>
    </w:p>
    <w:p>
      <w:pPr>
        <w:spacing w:after="0" w:before="0"/>
      </w:pPr>
      <w:r>
        <w:rPr>
          <w:rFonts w:ascii="Noto Sans" w:hAnsi="Noto Sans" w:cs="Noto Sans" w:eastAsia="Noto Sans"/>
          <w:b w:val="0"/>
          <w:sz w:val="21"/>
          <w:szCs w:val="21"/>
        </w:rPr>
        <w:t>💎 PNC Exam Pearl: Pulses may remain palpable early, so do not rely on them alone.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with a chest drain after lung surgery has continuous bubbling in the water seal chamber. What does this indicate and what should the nurse do?</w:t>
      </w:r>
    </w:p>
    <w:p>
      <w:pPr>
        <w:spacing w:after="0" w:before="0"/>
      </w:pPr>
      <w:r>
        <w:rPr>
          <w:rFonts w:ascii="Noto Sans" w:hAnsi="Noto Sans" w:cs="Noto Sans" w:eastAsia="Noto Sans"/>
          <w:b w:val="0"/>
          <w:sz w:val="21"/>
          <w:szCs w:val="21"/>
        </w:rPr>
        <w:t>फुफ्फुस शल्य चिकित्सा के बाद वक्ष-नलिका वाले रोगी के जल-सील कक्ष में लगातार बुलबुले आ रहे हैं। यह क्या दर्शाता है और नर्स को क्या करना चाहिए?</w:t>
      </w:r>
    </w:p>
    <w:p>
      <w:pPr>
        <w:spacing w:after="0" w:before="0"/>
      </w:pPr>
      <w:r>
        <w:rPr>
          <w:rFonts w:ascii="Noto Sans" w:hAnsi="Noto Sans" w:cs="Noto Sans" w:eastAsia="Noto Sans"/>
          <w:b w:val="0"/>
          <w:sz w:val="21"/>
          <w:szCs w:val="21"/>
        </w:rPr>
        <w:t>A. Excessive suction requiring immediate clamping of the tube / अधिक चूषण जिसके लिए नलिका तुरंत क्लैंप करनी है</w:t>
      </w:r>
    </w:p>
    <w:p>
      <w:pPr>
        <w:spacing w:after="0" w:before="0"/>
      </w:pPr>
      <w:r>
        <w:rPr>
          <w:rFonts w:ascii="Noto Sans" w:hAnsi="Noto Sans" w:cs="Noto Sans" w:eastAsia="Noto Sans"/>
          <w:b w:val="0"/>
          <w:sz w:val="21"/>
          <w:szCs w:val="21"/>
        </w:rPr>
        <w:t>B. Normal finding requiring no action / सामान्य मिलन जिसके लिए कोई क्रिया आवश्यक नहीं</w:t>
      </w:r>
    </w:p>
    <w:p>
      <w:pPr>
        <w:spacing w:after="0" w:before="0"/>
      </w:pPr>
      <w:r>
        <w:rPr>
          <w:rFonts w:ascii="Noto Sans" w:hAnsi="Noto Sans" w:cs="Noto Sans" w:eastAsia="Noto Sans"/>
          <w:b w:val="0"/>
          <w:sz w:val="21"/>
          <w:szCs w:val="21"/>
        </w:rPr>
        <w:t>C. An air leak; check the tubing and insertion site and report to the surgeon / वायु रिसाव; नलिका और प्रवेश-स्थान की जाँच करके सर्जन को सूचित करना</w:t>
      </w:r>
    </w:p>
    <w:p>
      <w:pPr>
        <w:spacing w:after="0" w:before="0"/>
      </w:pPr>
      <w:r>
        <w:rPr>
          <w:rFonts w:ascii="Noto Sans" w:hAnsi="Noto Sans" w:cs="Noto Sans" w:eastAsia="Noto Sans"/>
          <w:b w:val="0"/>
          <w:sz w:val="21"/>
          <w:szCs w:val="21"/>
        </w:rPr>
        <w:t>D. Blocked drain needing milking of the tube / अवरुद्ध नलिका जिसे दबाकर खोलना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An air leak; check the tubing and insertion site and report to the surgeon</w:t>
      </w:r>
    </w:p>
    <w:p>
      <w:pPr>
        <w:spacing w:after="0" w:before="0"/>
      </w:pPr>
      <w:r>
        <w:rPr>
          <w:rFonts w:ascii="Noto Sans" w:hAnsi="Noto Sans" w:cs="Noto Sans" w:eastAsia="Noto Sans"/>
          <w:b w:val="0"/>
          <w:sz w:val="21"/>
          <w:szCs w:val="21"/>
        </w:rPr>
        <w:t>🧠 Clinical Rationale: Continuous bubbling in the water seal chamber means air is leaking, most often from the insertion site or tubing connections. The nurse should check the system and report to the surgeon. Intermittent bubbling with coughing is normal, and clamping a drain in a patient with a continuing air leak can produce a tension pneumothorax.</w:t>
      </w:r>
    </w:p>
    <w:p>
      <w:pPr>
        <w:spacing w:after="0" w:before="0"/>
      </w:pPr>
      <w:r>
        <w:rPr>
          <w:rFonts w:ascii="Noto Sans" w:hAnsi="Noto Sans" w:cs="Noto Sans" w:eastAsia="Noto Sans"/>
          <w:b w:val="0"/>
          <w:sz w:val="21"/>
          <w:szCs w:val="21"/>
        </w:rPr>
        <w:t>🔍 Key Clues: Chest drain air leak</w:t>
      </w:r>
    </w:p>
    <w:p>
      <w:pPr>
        <w:spacing w:after="0" w:before="0"/>
      </w:pPr>
      <w:r>
        <w:rPr>
          <w:rFonts w:ascii="Noto Sans" w:hAnsi="Noto Sans" w:cs="Noto Sans" w:eastAsia="Noto Sans"/>
          <w:b w:val="0"/>
          <w:sz w:val="21"/>
          <w:szCs w:val="21"/>
        </w:rPr>
        <w:t>🚨 Priority Principle: Continuous bubbling means an air leak; inspect the system and inform the surgeon.</w:t>
      </w:r>
    </w:p>
    <w:p>
      <w:pPr>
        <w:spacing w:after="0" w:before="0"/>
      </w:pPr>
      <w:r>
        <w:rPr>
          <w:rFonts w:ascii="Noto Sans" w:hAnsi="Noto Sans" w:cs="Noto Sans" w:eastAsia="Noto Sans"/>
          <w:b w:val="0"/>
          <w:sz w:val="21"/>
          <w:szCs w:val="21"/>
        </w:rPr>
        <w:t>❌ Why Not Others: Continuous bubbling is normal because the lung may still be re-expanding.</w:t>
      </w:r>
    </w:p>
    <w:p>
      <w:pPr>
        <w:spacing w:after="0" w:before="0"/>
      </w:pPr>
      <w:r>
        <w:rPr>
          <w:rFonts w:ascii="Noto Sans" w:hAnsi="Noto Sans" w:cs="Noto Sans" w:eastAsia="Noto Sans"/>
          <w:b w:val="0"/>
          <w:sz w:val="21"/>
          <w:szCs w:val="21"/>
        </w:rPr>
        <w:t>⚠️ Exam Trap: Never clamp a bubbling chest drain, as a tension pneumothorax may develop.</w:t>
      </w:r>
    </w:p>
    <w:p>
      <w:pPr>
        <w:spacing w:after="0" w:before="0"/>
      </w:pPr>
      <w:r>
        <w:rPr>
          <w:rFonts w:ascii="Noto Sans" w:hAnsi="Noto Sans" w:cs="Noto Sans" w:eastAsia="Noto Sans"/>
          <w:b w:val="0"/>
          <w:sz w:val="21"/>
          <w:szCs w:val="21"/>
        </w:rPr>
        <w:t>⚡ 5-Second Recall: CONTINUOUS BUBBLING = AIR LEAK, CHECK SYSTEM AND REPORT</w:t>
      </w:r>
    </w:p>
    <w:p>
      <w:pPr>
        <w:spacing w:after="0" w:before="0"/>
      </w:pPr>
      <w:r>
        <w:rPr>
          <w:rFonts w:ascii="Noto Sans" w:hAnsi="Noto Sans" w:cs="Noto Sans" w:eastAsia="Noto Sans"/>
          <w:b w:val="0"/>
          <w:sz w:val="21"/>
          <w:szCs w:val="21"/>
        </w:rPr>
        <w:t>💎 PNC Exam Pearl: Keep the drain below chest level and the tubing free of loops and kinks.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has just undergone transurethral resection of the prostate under irrigation. He becomes confused with a blood pressure of 170 over 95 millimetres of mercury and a pulse of 58 per minute. Which complication should the nurse suspect?</w:t>
      </w:r>
    </w:p>
    <w:p>
      <w:pPr>
        <w:spacing w:after="0" w:before="0"/>
      </w:pPr>
      <w:r>
        <w:rPr>
          <w:rFonts w:ascii="Noto Sans" w:hAnsi="Noto Sans" w:cs="Noto Sans" w:eastAsia="Noto Sans"/>
          <w:b w:val="0"/>
          <w:sz w:val="21"/>
          <w:szCs w:val="21"/>
        </w:rPr>
        <w:t>एक रोगी की प्रोस्टेट का ट्रांसयूरेथ्रल रिसेक्शन सिंचन के साथ हुआ है। अब वह भ्रमित है, रक्तचाप 170 बटा 95 मिलीमीटर पारा और नाड़ी 58 प्रति मिनट है। नर्स को कौन-सी जटिलता का संदेह करना चाहिए?</w:t>
      </w:r>
    </w:p>
    <w:p>
      <w:pPr>
        <w:spacing w:after="0" w:before="0"/>
      </w:pPr>
      <w:r>
        <w:rPr>
          <w:rFonts w:ascii="Noto Sans" w:hAnsi="Noto Sans" w:cs="Noto Sans" w:eastAsia="Noto Sans"/>
          <w:b w:val="0"/>
          <w:sz w:val="21"/>
          <w:szCs w:val="21"/>
        </w:rPr>
        <w:t>A. Deep vein thrombosis / गहरी शिरा घनास्त्रता</w:t>
      </w:r>
    </w:p>
    <w:p>
      <w:pPr>
        <w:spacing w:after="0" w:before="0"/>
      </w:pPr>
      <w:r>
        <w:rPr>
          <w:rFonts w:ascii="Noto Sans" w:hAnsi="Noto Sans" w:cs="Noto Sans" w:eastAsia="Noto Sans"/>
          <w:b w:val="0"/>
          <w:sz w:val="21"/>
          <w:szCs w:val="21"/>
        </w:rPr>
        <w:t>B. Haemorrhagic shock / रक्तस्रावी आघात</w:t>
      </w:r>
    </w:p>
    <w:p>
      <w:pPr>
        <w:spacing w:after="0" w:before="0"/>
      </w:pPr>
      <w:r>
        <w:rPr>
          <w:rFonts w:ascii="Noto Sans" w:hAnsi="Noto Sans" w:cs="Noto Sans" w:eastAsia="Noto Sans"/>
          <w:b w:val="0"/>
          <w:sz w:val="21"/>
          <w:szCs w:val="21"/>
        </w:rPr>
        <w:t>C. Transurethral resection syndrome from fluid absorption / तरल-अवशोषण से उत्पन्न ट्रांसयूरेथ्रल रिसेक्शन सिंड्रोम</w:t>
      </w:r>
    </w:p>
    <w:p>
      <w:pPr>
        <w:spacing w:after="0" w:before="0"/>
      </w:pPr>
      <w:r>
        <w:rPr>
          <w:rFonts w:ascii="Noto Sans" w:hAnsi="Noto Sans" w:cs="Noto Sans" w:eastAsia="Noto Sans"/>
          <w:b w:val="0"/>
          <w:sz w:val="21"/>
          <w:szCs w:val="21"/>
        </w:rPr>
        <w:t>D. Sepsis with high fever / तेज बुखार के साथ सेप्सिस</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Transurethral resection syndrome from fluid absorption</w:t>
      </w:r>
    </w:p>
    <w:p>
      <w:pPr>
        <w:spacing w:after="0" w:before="0"/>
      </w:pPr>
      <w:r>
        <w:rPr>
          <w:rFonts w:ascii="Noto Sans" w:hAnsi="Noto Sans" w:cs="Noto Sans" w:eastAsia="Noto Sans"/>
          <w:b w:val="0"/>
          <w:sz w:val="21"/>
          <w:szCs w:val="21"/>
        </w:rPr>
        <w:t>🧠 Clinical Rationale: Confusion with hypertension and bradycardia after transurethral resection indicates absorption of irrigation fluid causing volume overload and dilutional hyponatraemia, that is transurethral resection syndrome. Haemorrhagic shock causes hypotension and tachycardia, and sepsis produces fever and hypotension, which are not present here.</w:t>
      </w:r>
    </w:p>
    <w:p>
      <w:pPr>
        <w:spacing w:after="0" w:before="0"/>
      </w:pPr>
      <w:r>
        <w:rPr>
          <w:rFonts w:ascii="Noto Sans" w:hAnsi="Noto Sans" w:cs="Noto Sans" w:eastAsia="Noto Sans"/>
          <w:b w:val="0"/>
          <w:sz w:val="21"/>
          <w:szCs w:val="21"/>
        </w:rPr>
        <w:t>🔍 Key Clues: Transurethral resection syndrome</w:t>
      </w:r>
    </w:p>
    <w:p>
      <w:pPr>
        <w:spacing w:after="0" w:before="0"/>
      </w:pPr>
      <w:r>
        <w:rPr>
          <w:rFonts w:ascii="Noto Sans" w:hAnsi="Noto Sans" w:cs="Noto Sans" w:eastAsia="Noto Sans"/>
          <w:b w:val="0"/>
          <w:sz w:val="21"/>
          <w:szCs w:val="21"/>
        </w:rPr>
        <w:t>🚨 Priority Principle: Suspect fluid absorption with dilutional hyponatraemia and report for sodium measurement and diuresis as ordered.</w:t>
      </w:r>
    </w:p>
    <w:p>
      <w:pPr>
        <w:spacing w:after="0" w:before="0"/>
      </w:pPr>
      <w:r>
        <w:rPr>
          <w:rFonts w:ascii="Noto Sans" w:hAnsi="Noto Sans" w:cs="Noto Sans" w:eastAsia="Noto Sans"/>
          <w:b w:val="0"/>
          <w:sz w:val="21"/>
          <w:szCs w:val="21"/>
        </w:rPr>
        <w:t>❌ Why Not Others: Haemorrhagic shock because the procedure involves bleeding.</w:t>
      </w:r>
    </w:p>
    <w:p>
      <w:pPr>
        <w:spacing w:after="0" w:before="0"/>
      </w:pPr>
      <w:r>
        <w:rPr>
          <w:rFonts w:ascii="Noto Sans" w:hAnsi="Noto Sans" w:cs="Noto Sans" w:eastAsia="Noto Sans"/>
          <w:b w:val="0"/>
          <w:sz w:val="21"/>
          <w:szCs w:val="21"/>
        </w:rPr>
        <w:t>⚠️ Exam Trap: The picture combines hypertension with bradycardia and confusion, not shock features.</w:t>
      </w:r>
    </w:p>
    <w:p>
      <w:pPr>
        <w:spacing w:after="0" w:before="0"/>
      </w:pPr>
      <w:r>
        <w:rPr>
          <w:rFonts w:ascii="Noto Sans" w:hAnsi="Noto Sans" w:cs="Noto Sans" w:eastAsia="Noto Sans"/>
          <w:b w:val="0"/>
          <w:sz w:val="21"/>
          <w:szCs w:val="21"/>
        </w:rPr>
        <w:t>⚡ 5-Second Recall: TUR SYNDROME = CONFUSION, HYPERTENSION, BRADYCARDIA, DILUTIONAL HYPONATRAEMIA</w:t>
      </w:r>
    </w:p>
    <w:p>
      <w:pPr>
        <w:spacing w:after="0" w:before="0"/>
      </w:pPr>
      <w:r>
        <w:rPr>
          <w:rFonts w:ascii="Noto Sans" w:hAnsi="Noto Sans" w:cs="Noto Sans" w:eastAsia="Noto Sans"/>
          <w:b w:val="0"/>
          <w:sz w:val="21"/>
          <w:szCs w:val="21"/>
        </w:rPr>
        <w:t>💎 PNC Exam Pearl: Warm irrigant, limited resection time and careful fluid balance reduce the risk.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with a spinal cord injury above the sixth thoracic vertebra suddenly has a severe pounding headache, profuse sweating above the injury and a blood pressure of 210 over 120 millimetres of mercury. What is the priority action?</w:t>
      </w:r>
    </w:p>
    <w:p>
      <w:pPr>
        <w:spacing w:after="0" w:before="0"/>
      </w:pPr>
      <w:r>
        <w:rPr>
          <w:rFonts w:ascii="Noto Sans" w:hAnsi="Noto Sans" w:cs="Noto Sans" w:eastAsia="Noto Sans"/>
          <w:b w:val="0"/>
          <w:sz w:val="21"/>
          <w:szCs w:val="21"/>
        </w:rPr>
        <w:t>छठी वक्ष कशेरुका के ऊपर मेरुदंड की चोट वाले रोगी को अचानक तीव्र धड़कता सिरदर्द, चोट के ऊपर अत्यधिक पसीना तथा रक्तचाप 210 बटा 120 मिलीमीटर पारा हो जाता है। प्राथमिक क्रिया कौन-सी है?</w:t>
      </w:r>
    </w:p>
    <w:p>
      <w:pPr>
        <w:spacing w:after="0" w:before="0"/>
      </w:pPr>
      <w:r>
        <w:rPr>
          <w:rFonts w:ascii="Noto Sans" w:hAnsi="Noto Sans" w:cs="Noto Sans" w:eastAsia="Noto Sans"/>
          <w:b w:val="0"/>
          <w:sz w:val="21"/>
          <w:szCs w:val="21"/>
        </w:rPr>
        <w:t>A. Place the patient flat and increase the intravenous fluid rate / रोगी को सीधा लिटाना और अंतःशिरा तरल की दर बढ़ाना</w:t>
      </w:r>
    </w:p>
    <w:p>
      <w:pPr>
        <w:spacing w:after="0" w:before="0"/>
      </w:pPr>
      <w:r>
        <w:rPr>
          <w:rFonts w:ascii="Noto Sans" w:hAnsi="Noto Sans" w:cs="Noto Sans" w:eastAsia="Noto Sans"/>
          <w:b w:val="0"/>
          <w:sz w:val="21"/>
          <w:szCs w:val="21"/>
        </w:rPr>
        <w:t>B. Give a hot compress to the legs to reduce blood pressure / रक्तचाप घटाने के लिए पैरों पर गरम सेंक लगाना</w:t>
      </w:r>
    </w:p>
    <w:p>
      <w:pPr>
        <w:spacing w:after="0" w:before="0"/>
      </w:pPr>
      <w:r>
        <w:rPr>
          <w:rFonts w:ascii="Noto Sans" w:hAnsi="Noto Sans" w:cs="Noto Sans" w:eastAsia="Noto Sans"/>
          <w:b w:val="0"/>
          <w:sz w:val="21"/>
          <w:szCs w:val="21"/>
        </w:rPr>
        <w:t>C. Give a strong analgesic and continue observation / तेज दर्दनाशक देकर निरीक्षण जारी रखना</w:t>
      </w:r>
    </w:p>
    <w:p>
      <w:pPr>
        <w:spacing w:after="0" w:before="0"/>
      </w:pPr>
      <w:r>
        <w:rPr>
          <w:rFonts w:ascii="Noto Sans" w:hAnsi="Noto Sans" w:cs="Noto Sans" w:eastAsia="Noto Sans"/>
          <w:b w:val="0"/>
          <w:sz w:val="21"/>
          <w:szCs w:val="21"/>
        </w:rPr>
        <w:t>D. Sit the patient upright, loosen tight clothing, check for bladder distension or bowel impaction and report immediately / रोगी को सीधा बैठाना, तंग कपड़े ढीले करना, मूत्राशय-भराव या आँत-अवरोध की जाँच करना और तुरंत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Sit the patient upright, loosen tight clothing, check for bladder distension or bowel impaction and report immediately</w:t>
      </w:r>
    </w:p>
    <w:p>
      <w:pPr>
        <w:spacing w:after="0" w:before="0"/>
      </w:pPr>
      <w:r>
        <w:rPr>
          <w:rFonts w:ascii="Noto Sans" w:hAnsi="Noto Sans" w:cs="Noto Sans" w:eastAsia="Noto Sans"/>
          <w:b w:val="0"/>
          <w:sz w:val="21"/>
          <w:szCs w:val="21"/>
        </w:rPr>
        <w:t>🧠 Clinical Rationale: This is autonomic dysreflexia, an exaggerated sympathetic response to a noxious stimulus such as a distended bladder, most often a blocked catheter, or bowel impaction. The patient is sat upright with tight clothing loosened, the cause is corrected and the team is notified at once, because untreated hypertension can cause stroke or seizure.</w:t>
      </w:r>
    </w:p>
    <w:p>
      <w:pPr>
        <w:spacing w:after="0" w:before="0"/>
      </w:pPr>
      <w:r>
        <w:rPr>
          <w:rFonts w:ascii="Noto Sans" w:hAnsi="Noto Sans" w:cs="Noto Sans" w:eastAsia="Noto Sans"/>
          <w:b w:val="0"/>
          <w:sz w:val="21"/>
          <w:szCs w:val="21"/>
        </w:rPr>
        <w:t>🔍 Key Clues: Autonomic dysreflexia in spinal cord injury</w:t>
      </w:r>
    </w:p>
    <w:p>
      <w:pPr>
        <w:spacing w:after="0" w:before="0"/>
      </w:pPr>
      <w:r>
        <w:rPr>
          <w:rFonts w:ascii="Noto Sans" w:hAnsi="Noto Sans" w:cs="Noto Sans" w:eastAsia="Noto Sans"/>
          <w:b w:val="0"/>
          <w:sz w:val="21"/>
          <w:szCs w:val="21"/>
        </w:rPr>
        <w:t>🚨 Priority Principle: Sit upright, relieve the noxious stimulus such as bladder distension and report immediately.</w:t>
      </w:r>
    </w:p>
    <w:p>
      <w:pPr>
        <w:spacing w:after="0" w:before="0"/>
      </w:pPr>
      <w:r>
        <w:rPr>
          <w:rFonts w:ascii="Noto Sans" w:hAnsi="Noto Sans" w:cs="Noto Sans" w:eastAsia="Noto Sans"/>
          <w:b w:val="0"/>
          <w:sz w:val="21"/>
          <w:szCs w:val="21"/>
        </w:rPr>
        <w:t>❌ Why Not Others: Lie the patient flat and increase fluids when the blood pressure is high.</w:t>
      </w:r>
    </w:p>
    <w:p>
      <w:pPr>
        <w:spacing w:after="0" w:before="0"/>
      </w:pPr>
      <w:r>
        <w:rPr>
          <w:rFonts w:ascii="Noto Sans" w:hAnsi="Noto Sans" w:cs="Noto Sans" w:eastAsia="Noto Sans"/>
          <w:b w:val="0"/>
          <w:sz w:val="21"/>
          <w:szCs w:val="21"/>
        </w:rPr>
        <w:t>⚠️ Exam Trap: Hypertension with bradycardia and headache above the lesion points to dysreflexia.</w:t>
      </w:r>
    </w:p>
    <w:p>
      <w:pPr>
        <w:spacing w:after="0" w:before="0"/>
      </w:pPr>
      <w:r>
        <w:rPr>
          <w:rFonts w:ascii="Noto Sans" w:hAnsi="Noto Sans" w:cs="Noto Sans" w:eastAsia="Noto Sans"/>
          <w:b w:val="0"/>
          <w:sz w:val="21"/>
          <w:szCs w:val="21"/>
        </w:rPr>
        <w:t>⚡ 5-Second Recall: AUTONOMIC DYSREFLEXIA = SIT UP, FIND NOXIOUS STIMULUS, RELIEVE IT, REPORT</w:t>
      </w:r>
    </w:p>
    <w:p>
      <w:pPr>
        <w:spacing w:after="0" w:before="0"/>
      </w:pPr>
      <w:r>
        <w:rPr>
          <w:rFonts w:ascii="Noto Sans" w:hAnsi="Noto Sans" w:cs="Noto Sans" w:eastAsia="Noto Sans"/>
          <w:b w:val="0"/>
          <w:sz w:val="21"/>
          <w:szCs w:val="21"/>
        </w:rPr>
        <w:t>💎 PNC Exam Pearl: A blocked urinary catheter is the commonest trigger and must be checked first.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diabetic patient has a blood glucose of 34 millimoles per litre with a serum osmolality of 350 milliosmoles per kilogram, minimal ketones and profound dehydration with drowsiness. Which condition is most likely?</w:t>
      </w:r>
    </w:p>
    <w:p>
      <w:pPr>
        <w:spacing w:after="0" w:before="0"/>
      </w:pPr>
      <w:r>
        <w:rPr>
          <w:rFonts w:ascii="Noto Sans" w:hAnsi="Noto Sans" w:cs="Noto Sans" w:eastAsia="Noto Sans"/>
          <w:b w:val="0"/>
          <w:sz w:val="21"/>
          <w:szCs w:val="21"/>
        </w:rPr>
        <w:t>एक मधुमेह रोगी का रक्त ग्लूकोज़ 34 मिलीमोल प्रति लीटर, सीरम ओस्मोलैलिटी 350 मिलीओस्मोल प्रति किलोग्राम, केटोन कम तथा गहरा निर्जलीकरण और तंद्रा है। सर्वाधिक संभावित स्थिति कौन-सी है?</w:t>
      </w:r>
    </w:p>
    <w:p>
      <w:pPr>
        <w:spacing w:after="0" w:before="0"/>
      </w:pPr>
      <w:r>
        <w:rPr>
          <w:rFonts w:ascii="Noto Sans" w:hAnsi="Noto Sans" w:cs="Noto Sans" w:eastAsia="Noto Sans"/>
          <w:b w:val="0"/>
          <w:sz w:val="21"/>
          <w:szCs w:val="21"/>
        </w:rPr>
        <w:t>A. Lactic acidosis / लैक्टिक एसिडोसिस</w:t>
      </w:r>
    </w:p>
    <w:p>
      <w:pPr>
        <w:spacing w:after="0" w:before="0"/>
      </w:pPr>
      <w:r>
        <w:rPr>
          <w:rFonts w:ascii="Noto Sans" w:hAnsi="Noto Sans" w:cs="Noto Sans" w:eastAsia="Noto Sans"/>
          <w:b w:val="0"/>
          <w:sz w:val="21"/>
          <w:szCs w:val="21"/>
        </w:rPr>
        <w:t>B. Diabetic ketoacidosis / मधुमेह कीटोअसिडोसिस</w:t>
      </w:r>
    </w:p>
    <w:p>
      <w:pPr>
        <w:spacing w:after="0" w:before="0"/>
      </w:pPr>
      <w:r>
        <w:rPr>
          <w:rFonts w:ascii="Noto Sans" w:hAnsi="Noto Sans" w:cs="Noto Sans" w:eastAsia="Noto Sans"/>
          <w:b w:val="0"/>
          <w:sz w:val="21"/>
          <w:szCs w:val="21"/>
        </w:rPr>
        <w:t>C. Hyperosmolar hyperglycaemic state / हाइपरओस्मोलर हाइपरग्लाइसीमिक स्टेट</w:t>
      </w:r>
    </w:p>
    <w:p>
      <w:pPr>
        <w:spacing w:after="0" w:before="0"/>
      </w:pPr>
      <w:r>
        <w:rPr>
          <w:rFonts w:ascii="Noto Sans" w:hAnsi="Noto Sans" w:cs="Noto Sans" w:eastAsia="Noto Sans"/>
          <w:b w:val="0"/>
          <w:sz w:val="21"/>
          <w:szCs w:val="21"/>
        </w:rPr>
        <w:t>D. Hypoglycaemia / हाइपोग्लाइसीमिया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Hyperosmolar hyperglycaemic state</w:t>
      </w:r>
    </w:p>
    <w:p>
      <w:pPr>
        <w:spacing w:after="0" w:before="0"/>
      </w:pPr>
      <w:r>
        <w:rPr>
          <w:rFonts w:ascii="Noto Sans" w:hAnsi="Noto Sans" w:cs="Noto Sans" w:eastAsia="Noto Sans"/>
          <w:b w:val="0"/>
          <w:sz w:val="21"/>
          <w:szCs w:val="21"/>
        </w:rPr>
        <w:t>🧠 Clinical Rationale: Very high glucose with very high osmolality, minimal ketones and profound dehydration with altered consciousness in a type two diabetic picture fits a hyperosmolar hyperglycaemic state. Diabetic ketoacidosis has marked ketones and acidosis, hypoglycaemia has low glucose, and lactic acidosis follows tissue hypoperfusion with normal or mildly raised glucose.</w:t>
      </w:r>
    </w:p>
    <w:p>
      <w:pPr>
        <w:spacing w:after="0" w:before="0"/>
      </w:pPr>
      <w:r>
        <w:rPr>
          <w:rFonts w:ascii="Noto Sans" w:hAnsi="Noto Sans" w:cs="Noto Sans" w:eastAsia="Noto Sans"/>
          <w:b w:val="0"/>
          <w:sz w:val="21"/>
          <w:szCs w:val="21"/>
        </w:rPr>
        <w:t>🔍 Key Clues: Hyperosmolar hyperglycaemic state versus diabetic ketoacidosis</w:t>
      </w:r>
    </w:p>
    <w:p>
      <w:pPr>
        <w:spacing w:after="0" w:before="0"/>
      </w:pPr>
      <w:r>
        <w:rPr>
          <w:rFonts w:ascii="Noto Sans" w:hAnsi="Noto Sans" w:cs="Noto Sans" w:eastAsia="Noto Sans"/>
          <w:b w:val="0"/>
          <w:sz w:val="21"/>
          <w:szCs w:val="21"/>
        </w:rPr>
        <w:t>🚨 Priority Principle: Very high glucose with high osmolality, minimal ketones and severe dehydration suggests hyperosmolar hyperglycaemic state.</w:t>
      </w:r>
    </w:p>
    <w:p>
      <w:pPr>
        <w:spacing w:after="0" w:before="0"/>
      </w:pPr>
      <w:r>
        <w:rPr>
          <w:rFonts w:ascii="Noto Sans" w:hAnsi="Noto Sans" w:cs="Noto Sans" w:eastAsia="Noto Sans"/>
          <w:b w:val="0"/>
          <w:sz w:val="21"/>
          <w:szCs w:val="21"/>
        </w:rPr>
        <w:t>❌ Why Not Others: Diabetic ketoacidosis because the glucose is extremely high.</w:t>
      </w:r>
    </w:p>
    <w:p>
      <w:pPr>
        <w:spacing w:after="0" w:before="0"/>
      </w:pPr>
      <w:r>
        <w:rPr>
          <w:rFonts w:ascii="Noto Sans" w:hAnsi="Noto Sans" w:cs="Noto Sans" w:eastAsia="Noto Sans"/>
          <w:b w:val="0"/>
          <w:sz w:val="21"/>
          <w:szCs w:val="21"/>
        </w:rPr>
        <w:t>⚠️ Exam Trap: Minimal ketones with a high osmolality distinguishes this from ketoacidosis.</w:t>
      </w:r>
    </w:p>
    <w:p>
      <w:pPr>
        <w:spacing w:after="0" w:before="0"/>
      </w:pPr>
      <w:r>
        <w:rPr>
          <w:rFonts w:ascii="Noto Sans" w:hAnsi="Noto Sans" w:cs="Noto Sans" w:eastAsia="Noto Sans"/>
          <w:b w:val="0"/>
          <w:sz w:val="21"/>
          <w:szCs w:val="21"/>
        </w:rPr>
        <w:t>⚡ 5-Second Recall: HHS = VERY HIGH GLUCOSE, HIGH OSMOLALITY, MINIMAL KETONES, SEVERE DEHYDRATION</w:t>
      </w:r>
    </w:p>
    <w:p>
      <w:pPr>
        <w:spacing w:after="0" w:before="0"/>
      </w:pPr>
      <w:r>
        <w:rPr>
          <w:rFonts w:ascii="Noto Sans" w:hAnsi="Noto Sans" w:cs="Noto Sans" w:eastAsia="Noto Sans"/>
          <w:b w:val="0"/>
          <w:sz w:val="21"/>
          <w:szCs w:val="21"/>
        </w:rPr>
        <w:t>💎 PNC Exam Pearl: Correct volume deficit first, then give insulin and monitor osmolality and potassium.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two days after major abdominal surgery has a blood pressure of 88 over 56 millimetres of mercury, a pulse of 128 per minute, cool clammy skin and urine output of 15 millilitres in the last hour. Which action is the priority?</w:t>
      </w:r>
    </w:p>
    <w:p>
      <w:pPr>
        <w:spacing w:after="0" w:before="0"/>
      </w:pPr>
      <w:r>
        <w:rPr>
          <w:rFonts w:ascii="Noto Sans" w:hAnsi="Noto Sans" w:cs="Noto Sans" w:eastAsia="Noto Sans"/>
          <w:b w:val="0"/>
          <w:sz w:val="21"/>
          <w:szCs w:val="21"/>
        </w:rPr>
        <w:t>बड़ी उदर-शल्य चिकित्सा के दो दिन बाद रोगी का रक्तचाप 88 बटा 56 मिलीमीटर पारा, नाड़ी 128 प्रति मिनट, ठंडी चिपचिपी त्वचा और पिछले घंटे में मूत्र उत्पादन 15 मिलीलीटर है। प्राथमिक क्रिया कौन-सी है?</w:t>
      </w:r>
    </w:p>
    <w:p>
      <w:pPr>
        <w:spacing w:after="0" w:before="0"/>
      </w:pPr>
      <w:r>
        <w:rPr>
          <w:rFonts w:ascii="Noto Sans" w:hAnsi="Noto Sans" w:cs="Noto Sans" w:eastAsia="Noto Sans"/>
          <w:b w:val="0"/>
          <w:sz w:val="21"/>
          <w:szCs w:val="21"/>
        </w:rPr>
        <w:t>A. Recognise hypovolaemic shock, call for urgent review, begin rapid intravenous fluid resuscitation and monitor output / हाइपोवोलेमिक आघात पहचानना, तत्काल पुनरावलोकन के लिए बुलाना, तेज अंतःशिरा तरल पुनर्जीवन शुरू करना और उत्सर्जन की निगरानी करना</w:t>
      </w:r>
    </w:p>
    <w:p>
      <w:pPr>
        <w:spacing w:after="0" w:before="0"/>
      </w:pPr>
      <w:r>
        <w:rPr>
          <w:rFonts w:ascii="Noto Sans" w:hAnsi="Noto Sans" w:cs="Noto Sans" w:eastAsia="Noto Sans"/>
          <w:b w:val="0"/>
          <w:sz w:val="21"/>
          <w:szCs w:val="21"/>
        </w:rPr>
        <w:t>B. Give a diuretic to improve urine output / मूत्र उत्पादन सुधारने के लिए मूत्रवर्धक देना</w:t>
      </w:r>
    </w:p>
    <w:p>
      <w:pPr>
        <w:spacing w:after="0" w:before="0"/>
      </w:pPr>
      <w:r>
        <w:rPr>
          <w:rFonts w:ascii="Noto Sans" w:hAnsi="Noto Sans" w:cs="Noto Sans" w:eastAsia="Noto Sans"/>
          <w:b w:val="0"/>
          <w:sz w:val="21"/>
          <w:szCs w:val="21"/>
        </w:rPr>
        <w:t>C. Elevate the legs only and record vital signs / केवल पैर ऊपर उठाना और महत्वपूर्ण लक्षण दर्ज करना</w:t>
      </w:r>
    </w:p>
    <w:p>
      <w:pPr>
        <w:spacing w:after="0" w:before="0"/>
      </w:pPr>
      <w:r>
        <w:rPr>
          <w:rFonts w:ascii="Noto Sans" w:hAnsi="Noto Sans" w:cs="Noto Sans" w:eastAsia="Noto Sans"/>
          <w:b w:val="0"/>
          <w:sz w:val="21"/>
          <w:szCs w:val="21"/>
        </w:rPr>
        <w:t>D. Increase oral fluids and reassess in two hours / मुँह से तरल बढ़ाना और दो घंटे बाद पुनः जाँचना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Recognise hypovolaemic shock, call for urgent review, begin rapid intravenous fluid resuscitation and monitor output</w:t>
      </w:r>
    </w:p>
    <w:p>
      <w:pPr>
        <w:spacing w:after="0" w:before="0"/>
      </w:pPr>
      <w:r>
        <w:rPr>
          <w:rFonts w:ascii="Noto Sans" w:hAnsi="Noto Sans" w:cs="Noto Sans" w:eastAsia="Noto Sans"/>
          <w:b w:val="0"/>
          <w:sz w:val="21"/>
          <w:szCs w:val="21"/>
        </w:rPr>
        <w:t>🧠 Clinical Rationale: Hypotension with tachycardia, cool clammy skin and oliguria after major surgery indicates hypovolaemic shock, probably from bleeding or third space loss. The priority is urgent review with rapid intravenous fluid resuscitation and close monitoring of output, while diuretics, oral fluids and leg elevation alone delay effective treatment.</w:t>
      </w:r>
    </w:p>
    <w:p>
      <w:pPr>
        <w:spacing w:after="0" w:before="0"/>
      </w:pPr>
      <w:r>
        <w:rPr>
          <w:rFonts w:ascii="Noto Sans" w:hAnsi="Noto Sans" w:cs="Noto Sans" w:eastAsia="Noto Sans"/>
          <w:b w:val="0"/>
          <w:sz w:val="21"/>
          <w:szCs w:val="21"/>
        </w:rPr>
        <w:t>🔍 Key Clues: Postoperative hypovolaemic shock</w:t>
      </w:r>
    </w:p>
    <w:p>
      <w:pPr>
        <w:spacing w:after="0" w:before="0"/>
      </w:pPr>
      <w:r>
        <w:rPr>
          <w:rFonts w:ascii="Noto Sans" w:hAnsi="Noto Sans" w:cs="Noto Sans" w:eastAsia="Noto Sans"/>
          <w:b w:val="0"/>
          <w:sz w:val="21"/>
          <w:szCs w:val="21"/>
        </w:rPr>
        <w:t>🚨 Priority Principle: Recognise shock, call for urgent review and start rapid intravenous fluid resuscitation with output monitoring.</w:t>
      </w:r>
    </w:p>
    <w:p>
      <w:pPr>
        <w:spacing w:after="0" w:before="0"/>
      </w:pPr>
      <w:r>
        <w:rPr>
          <w:rFonts w:ascii="Noto Sans" w:hAnsi="Noto Sans" w:cs="Noto Sans" w:eastAsia="Noto Sans"/>
          <w:b w:val="0"/>
          <w:sz w:val="21"/>
          <w:szCs w:val="21"/>
        </w:rPr>
        <w:t>❌ Why Not Others: Give a diuretic because the urine output is low.</w:t>
      </w:r>
    </w:p>
    <w:p>
      <w:pPr>
        <w:spacing w:after="0" w:before="0"/>
      </w:pPr>
      <w:r>
        <w:rPr>
          <w:rFonts w:ascii="Noto Sans" w:hAnsi="Noto Sans" w:cs="Noto Sans" w:eastAsia="Noto Sans"/>
          <w:b w:val="0"/>
          <w:sz w:val="21"/>
          <w:szCs w:val="21"/>
        </w:rPr>
        <w:t>⚠️ Exam Trap: Oliguria in this setting reflects poor perfusion, not fluid overload.</w:t>
      </w:r>
    </w:p>
    <w:p>
      <w:pPr>
        <w:spacing w:after="0" w:before="0"/>
      </w:pPr>
      <w:r>
        <w:rPr>
          <w:rFonts w:ascii="Noto Sans" w:hAnsi="Noto Sans" w:cs="Noto Sans" w:eastAsia="Noto Sans"/>
          <w:b w:val="0"/>
          <w:sz w:val="21"/>
          <w:szCs w:val="21"/>
        </w:rPr>
        <w:t>⚡ 5-Second Recall: POSTOP HYPOTENSION, TACHYCARDIA AND OLIGURIA = HYPOVOLAEMIC SHOCK</w:t>
      </w:r>
    </w:p>
    <w:p>
      <w:pPr>
        <w:spacing w:after="0" w:before="0"/>
      </w:pPr>
      <w:r>
        <w:rPr>
          <w:rFonts w:ascii="Noto Sans" w:hAnsi="Noto Sans" w:cs="Noto Sans" w:eastAsia="Noto Sans"/>
          <w:b w:val="0"/>
          <w:sz w:val="21"/>
          <w:szCs w:val="21"/>
        </w:rPr>
        <w:t>💎 PNC Exam Pearl: Look for concealed bleeding and check haemoglobin and coagulation as ordered.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with an inferior wall myocardial infarction has a heart rate of 42 per minute, a blood pressure of 84 over 50 millimetres of mercury and cool skin. What is the priority nursing action?</w:t>
      </w:r>
    </w:p>
    <w:p>
      <w:pPr>
        <w:spacing w:after="0" w:before="0"/>
      </w:pPr>
      <w:r>
        <w:rPr>
          <w:rFonts w:ascii="Noto Sans" w:hAnsi="Noto Sans" w:cs="Noto Sans" w:eastAsia="Noto Sans"/>
          <w:b w:val="0"/>
          <w:sz w:val="21"/>
          <w:szCs w:val="21"/>
        </w:rPr>
        <w:t>पश्च-भित्ति के हृदय-पेशी रोधगलन वाले रोगी की हृदय गति 42 प्रति मिनट, रक्तचाप 84 बटा 50 मिलीमीटर पारा तथा त्वचा ठंडी है। प्राथमिक नर्सिंग क्रिया कौन-सी है?</w:t>
      </w:r>
    </w:p>
    <w:p>
      <w:pPr>
        <w:spacing w:after="0" w:before="0"/>
      </w:pPr>
      <w:r>
        <w:rPr>
          <w:rFonts w:ascii="Noto Sans" w:hAnsi="Noto Sans" w:cs="Noto Sans" w:eastAsia="Noto Sans"/>
          <w:b w:val="0"/>
          <w:sz w:val="21"/>
          <w:szCs w:val="21"/>
        </w:rPr>
        <w:t>A. Recognise symptomatic bradycardia with hypotension, keep the patient supine and report for atropine and pacing as indicated / लक्षणयुक्त धीमी हृदय गति तथा निम्न रक्तचाप पहचानना, रोगी को लिटाए रखना और संकेतानुसार एट्रोपिन तथा पेसिंग के लिए सूचित करना</w:t>
      </w:r>
    </w:p>
    <w:p>
      <w:pPr>
        <w:spacing w:after="0" w:before="0"/>
      </w:pPr>
      <w:r>
        <w:rPr>
          <w:rFonts w:ascii="Noto Sans" w:hAnsi="Noto Sans" w:cs="Noto Sans" w:eastAsia="Noto Sans"/>
          <w:b w:val="0"/>
          <w:sz w:val="21"/>
          <w:szCs w:val="21"/>
        </w:rPr>
        <w:t>B. Give a sublingual nitrate to relieve the pain / दर्द कम करने के लिए जीभ के नीचे नाइट्रेट देना</w:t>
      </w:r>
    </w:p>
    <w:p>
      <w:pPr>
        <w:spacing w:after="0" w:before="0"/>
      </w:pPr>
      <w:r>
        <w:rPr>
          <w:rFonts w:ascii="Noto Sans" w:hAnsi="Noto Sans" w:cs="Noto Sans" w:eastAsia="Noto Sans"/>
          <w:b w:val="0"/>
          <w:sz w:val="21"/>
          <w:szCs w:val="21"/>
        </w:rPr>
        <w:t>C. Give a beta blocker to reduce myocardial oxygen demand / हृदय की ऑक्सीजन माँग घटाने के लिए बीटा ब्लॉकर देना</w:t>
      </w:r>
    </w:p>
    <w:p>
      <w:pPr>
        <w:spacing w:after="0" w:before="0"/>
      </w:pPr>
      <w:r>
        <w:rPr>
          <w:rFonts w:ascii="Noto Sans" w:hAnsi="Noto Sans" w:cs="Noto Sans" w:eastAsia="Noto Sans"/>
          <w:b w:val="0"/>
          <w:sz w:val="21"/>
          <w:szCs w:val="21"/>
        </w:rPr>
        <w:t>D. Encourage the patient to walk to improve circulation / रक्त संचार सुधारने के लिए रोगी को चलने के लिए प्रेरित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Recognise symptomatic bradycardia with hypotension, keep the patient supine and report for atropine and pacing as indicated</w:t>
      </w:r>
    </w:p>
    <w:p>
      <w:pPr>
        <w:spacing w:after="0" w:before="0"/>
      </w:pPr>
      <w:r>
        <w:rPr>
          <w:rFonts w:ascii="Noto Sans" w:hAnsi="Noto Sans" w:cs="Noto Sans" w:eastAsia="Noto Sans"/>
          <w:b w:val="0"/>
          <w:sz w:val="21"/>
          <w:szCs w:val="21"/>
        </w:rPr>
        <w:t>🧠 Clinical Rationale: Symptomatic bradycardia with hypotension in inferior wall infarction, often due to right coronary artery involvement or vagal overactivity, requires keeping the patient supine and reporting for atropine and possibly pacing. Nitrates and beta blockers would drop the pressure further, and mobilising a hypotensive patient is unsafe.</w:t>
      </w:r>
    </w:p>
    <w:p>
      <w:pPr>
        <w:spacing w:after="0" w:before="0"/>
      </w:pPr>
      <w:r>
        <w:rPr>
          <w:rFonts w:ascii="Noto Sans" w:hAnsi="Noto Sans" w:cs="Noto Sans" w:eastAsia="Noto Sans"/>
          <w:b w:val="0"/>
          <w:sz w:val="21"/>
          <w:szCs w:val="21"/>
        </w:rPr>
        <w:t>🔍 Key Clues: Symptomatic bradycardia in inferior myocardial infarction</w:t>
      </w:r>
    </w:p>
    <w:p>
      <w:pPr>
        <w:spacing w:after="0" w:before="0"/>
      </w:pPr>
      <w:r>
        <w:rPr>
          <w:rFonts w:ascii="Noto Sans" w:hAnsi="Noto Sans" w:cs="Noto Sans" w:eastAsia="Noto Sans"/>
          <w:b w:val="0"/>
          <w:sz w:val="21"/>
          <w:szCs w:val="21"/>
        </w:rPr>
        <w:t>🚨 Priority Principle: Keep the patient supine and report for atropine and pacing as indicated.</w:t>
      </w:r>
    </w:p>
    <w:p>
      <w:pPr>
        <w:spacing w:after="0" w:before="0"/>
      </w:pPr>
      <w:r>
        <w:rPr>
          <w:rFonts w:ascii="Noto Sans" w:hAnsi="Noto Sans" w:cs="Noto Sans" w:eastAsia="Noto Sans"/>
          <w:b w:val="0"/>
          <w:sz w:val="21"/>
          <w:szCs w:val="21"/>
        </w:rPr>
        <w:t>❌ Why Not Others: Give a sublingual nitrate to relieve the ongoing chest pain.</w:t>
      </w:r>
    </w:p>
    <w:p>
      <w:pPr>
        <w:spacing w:after="0" w:before="0"/>
      </w:pPr>
      <w:r>
        <w:rPr>
          <w:rFonts w:ascii="Noto Sans" w:hAnsi="Noto Sans" w:cs="Noto Sans" w:eastAsia="Noto Sans"/>
          <w:b w:val="0"/>
          <w:sz w:val="21"/>
          <w:szCs w:val="21"/>
        </w:rPr>
        <w:t>⚠️ Exam Trap: Nitrates are avoided in hypotension and suspected right ventricular infarction.</w:t>
      </w:r>
    </w:p>
    <w:p>
      <w:pPr>
        <w:spacing w:after="0" w:before="0"/>
      </w:pPr>
      <w:r>
        <w:rPr>
          <w:rFonts w:ascii="Noto Sans" w:hAnsi="Noto Sans" w:cs="Noto Sans" w:eastAsia="Noto Sans"/>
          <w:b w:val="0"/>
          <w:sz w:val="21"/>
          <w:szCs w:val="21"/>
        </w:rPr>
        <w:t>⚡ 5-Second Recall: INFERIOR MI WITH HYPOTENSION = REFLEX BRADYCARDIA, ATROPINE AND PACING</w:t>
      </w:r>
    </w:p>
    <w:p>
      <w:pPr>
        <w:spacing w:after="0" w:before="0"/>
      </w:pPr>
      <w:r>
        <w:rPr>
          <w:rFonts w:ascii="Noto Sans" w:hAnsi="Noto Sans" w:cs="Noto Sans" w:eastAsia="Noto Sans"/>
          <w:b w:val="0"/>
          <w:sz w:val="21"/>
          <w:szCs w:val="21"/>
        </w:rPr>
        <w:t>💎 PNC Exam Pearl: Avoid nitrates and morphine cautiously when the blood pressure is low.</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two days after total thyroidectomy reports tingling of the lips and fingers with a positive Trousseau sign. What is the priority action?</w:t>
      </w:r>
    </w:p>
    <w:p>
      <w:pPr>
        <w:spacing w:after="0" w:before="0"/>
      </w:pPr>
      <w:r>
        <w:rPr>
          <w:rFonts w:ascii="Noto Sans" w:hAnsi="Noto Sans" w:cs="Noto Sans" w:eastAsia="Noto Sans"/>
          <w:b w:val="0"/>
          <w:sz w:val="21"/>
          <w:szCs w:val="21"/>
        </w:rPr>
        <w:t>कुल थायरॉइडेक्टॉमी के दो दिन बाद रोगी को होंठ एवं उँगलियों में झुनझुनी है और ट्रूसो संकेत धनात्मक है। प्राथमिक क्रिया कौन-सी है?</w:t>
      </w:r>
    </w:p>
    <w:p>
      <w:pPr>
        <w:spacing w:after="0" w:before="0"/>
      </w:pPr>
      <w:r>
        <w:rPr>
          <w:rFonts w:ascii="Noto Sans" w:hAnsi="Noto Sans" w:cs="Noto Sans" w:eastAsia="Noto Sans"/>
          <w:b w:val="0"/>
          <w:sz w:val="21"/>
          <w:szCs w:val="21"/>
        </w:rPr>
        <w:t>A. Recognise hypocalcaemia, keep calcium gluconate available and report for serum calcium estimation / हाइपोकैल्सीमिया पहचानना, कैल्शियम ग्लूकोनेट तैयार रखना और सीरम कैल्शियम अनुमान के लिए सूचित करना</w:t>
      </w:r>
    </w:p>
    <w:p>
      <w:pPr>
        <w:spacing w:after="0" w:before="0"/>
      </w:pPr>
      <w:r>
        <w:rPr>
          <w:rFonts w:ascii="Noto Sans" w:hAnsi="Noto Sans" w:cs="Noto Sans" w:eastAsia="Noto Sans"/>
          <w:b w:val="0"/>
          <w:sz w:val="21"/>
          <w:szCs w:val="21"/>
        </w:rPr>
        <w:t>B. Massage the area and reassure the patient / क्षेत्र की मालिश करके रोगी को आश्वस्त करना</w:t>
      </w:r>
    </w:p>
    <w:p>
      <w:pPr>
        <w:spacing w:after="0" w:before="0"/>
      </w:pPr>
      <w:r>
        <w:rPr>
          <w:rFonts w:ascii="Noto Sans" w:hAnsi="Noto Sans" w:cs="Noto Sans" w:eastAsia="Noto Sans"/>
          <w:b w:val="0"/>
          <w:sz w:val="21"/>
          <w:szCs w:val="21"/>
        </w:rPr>
        <w:t>C. Give a sedative to relieve the tingling / झुनझुनी दूर करने के लिए शामक देना</w:t>
      </w:r>
    </w:p>
    <w:p>
      <w:pPr>
        <w:spacing w:after="0" w:before="0"/>
      </w:pPr>
      <w:r>
        <w:rPr>
          <w:rFonts w:ascii="Noto Sans" w:hAnsi="Noto Sans" w:cs="Noto Sans" w:eastAsia="Noto Sans"/>
          <w:b w:val="0"/>
          <w:sz w:val="21"/>
          <w:szCs w:val="21"/>
        </w:rPr>
        <w:t>D. Give a potassium supplement orally / मुँह से पोटैशियम पूरक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Recognise hypocalcaemia, keep calcium gluconate available and report for serum calcium estimation</w:t>
      </w:r>
    </w:p>
    <w:p>
      <w:pPr>
        <w:spacing w:after="0" w:before="0"/>
      </w:pPr>
      <w:r>
        <w:rPr>
          <w:rFonts w:ascii="Noto Sans" w:hAnsi="Noto Sans" w:cs="Noto Sans" w:eastAsia="Noto Sans"/>
          <w:b w:val="0"/>
          <w:sz w:val="21"/>
          <w:szCs w:val="21"/>
        </w:rPr>
        <w:t>🧠 Clinical Rationale: Tingling of the lips and fingers with a positive Trousseau sign after thyroidectomy indicates hypocalcaemia from parathyroid injury. The nurse should have calcium gluconate ready and report for serum calcium measurement, because severe hypocalcaemia can cause laryngospasm, tetany and seizures. Sedation and reassurance only mask the problem.</w:t>
      </w:r>
    </w:p>
    <w:p>
      <w:pPr>
        <w:spacing w:after="0" w:before="0"/>
      </w:pPr>
      <w:r>
        <w:rPr>
          <w:rFonts w:ascii="Noto Sans" w:hAnsi="Noto Sans" w:cs="Noto Sans" w:eastAsia="Noto Sans"/>
          <w:b w:val="0"/>
          <w:sz w:val="21"/>
          <w:szCs w:val="21"/>
        </w:rPr>
        <w:t>🔍 Key Clues: Hypocalcaemia after thyroidectomy</w:t>
      </w:r>
    </w:p>
    <w:p>
      <w:pPr>
        <w:spacing w:after="0" w:before="0"/>
      </w:pPr>
      <w:r>
        <w:rPr>
          <w:rFonts w:ascii="Noto Sans" w:hAnsi="Noto Sans" w:cs="Noto Sans" w:eastAsia="Noto Sans"/>
          <w:b w:val="0"/>
          <w:sz w:val="21"/>
          <w:szCs w:val="21"/>
        </w:rPr>
        <w:t>🚨 Priority Principle: Recognise hypocalcaemia, keep calcium gluconate ready and obtain a serum calcium level.</w:t>
      </w:r>
    </w:p>
    <w:p>
      <w:pPr>
        <w:spacing w:after="0" w:before="0"/>
      </w:pPr>
      <w:r>
        <w:rPr>
          <w:rFonts w:ascii="Noto Sans" w:hAnsi="Noto Sans" w:cs="Noto Sans" w:eastAsia="Noto Sans"/>
          <w:b w:val="0"/>
          <w:sz w:val="21"/>
          <w:szCs w:val="21"/>
        </w:rPr>
        <w:t>❌ Why Not Others: Give potassium because electrolyte disturbance follows thyroid surgery.</w:t>
      </w:r>
    </w:p>
    <w:p>
      <w:pPr>
        <w:spacing w:after="0" w:before="0"/>
      </w:pPr>
      <w:r>
        <w:rPr>
          <w:rFonts w:ascii="Noto Sans" w:hAnsi="Noto Sans" w:cs="Noto Sans" w:eastAsia="Noto Sans"/>
          <w:b w:val="0"/>
          <w:sz w:val="21"/>
          <w:szCs w:val="21"/>
        </w:rPr>
        <w:t>⚠️ Exam Trap: Trousseau and Chvostek signs indicate hypocalcaemia, not potassium loss.</w:t>
      </w:r>
    </w:p>
    <w:p>
      <w:pPr>
        <w:spacing w:after="0" w:before="0"/>
      </w:pPr>
      <w:r>
        <w:rPr>
          <w:rFonts w:ascii="Noto Sans" w:hAnsi="Noto Sans" w:cs="Noto Sans" w:eastAsia="Noto Sans"/>
          <w:b w:val="0"/>
          <w:sz w:val="21"/>
          <w:szCs w:val="21"/>
        </w:rPr>
        <w:t>⚡ 5-Second Recall: THYROIDECTOMY WITH TINGLING AND TROUSSEAU SIGN = HYPOCALCAEMIA</w:t>
      </w:r>
    </w:p>
    <w:p>
      <w:pPr>
        <w:spacing w:after="0" w:before="0"/>
      </w:pPr>
      <w:r>
        <w:rPr>
          <w:rFonts w:ascii="Noto Sans" w:hAnsi="Noto Sans" w:cs="Noto Sans" w:eastAsia="Noto Sans"/>
          <w:b w:val="0"/>
          <w:sz w:val="21"/>
          <w:szCs w:val="21"/>
        </w:rPr>
        <w:t>💎 PNC Exam Pearl: Watch for stridor and laryngospasm, which are life threatening.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with cirrhosis becomes increasingly drowsy with a flapping tremor and disorientation. Which prescribed action helps most directly?</w:t>
      </w:r>
    </w:p>
    <w:p>
      <w:pPr>
        <w:spacing w:after="0" w:before="0"/>
      </w:pPr>
      <w:r>
        <w:rPr>
          <w:rFonts w:ascii="Noto Sans" w:hAnsi="Noto Sans" w:cs="Noto Sans" w:eastAsia="Noto Sans"/>
          <w:b w:val="0"/>
          <w:sz w:val="21"/>
          <w:szCs w:val="21"/>
        </w:rPr>
        <w:t>सिरोसिस वाले रोगी में तंद्रा बढ़ती जाती है, हाथ फड़कने लगता है और भ्रम होता है। ऑर्डर की गई कौन-सी क्रिया सर्वाधिक सीधे सहायक है?</w:t>
      </w:r>
    </w:p>
    <w:p>
      <w:pPr>
        <w:spacing w:after="0" w:before="0"/>
      </w:pPr>
      <w:r>
        <w:rPr>
          <w:rFonts w:ascii="Noto Sans" w:hAnsi="Noto Sans" w:cs="Noto Sans" w:eastAsia="Noto Sans"/>
          <w:b w:val="0"/>
          <w:sz w:val="21"/>
          <w:szCs w:val="21"/>
        </w:rPr>
        <w:t>A. Restrict fluids to five hundred millilitres a day / प्रतिदिन तरल पाँच सौ मिलीलीटर तक सीमित करना</w:t>
      </w:r>
    </w:p>
    <w:p>
      <w:pPr>
        <w:spacing w:after="0" w:before="0"/>
      </w:pPr>
      <w:r>
        <w:rPr>
          <w:rFonts w:ascii="Noto Sans" w:hAnsi="Noto Sans" w:cs="Noto Sans" w:eastAsia="Noto Sans"/>
          <w:b w:val="0"/>
          <w:sz w:val="21"/>
          <w:szCs w:val="21"/>
        </w:rPr>
        <w:t>B. Give a diuretic to increase urine output / मूत्र उत्पादन बढ़ाने के लिए मूत्रवर्धक देना</w:t>
      </w:r>
    </w:p>
    <w:p>
      <w:pPr>
        <w:spacing w:after="0" w:before="0"/>
      </w:pPr>
      <w:r>
        <w:rPr>
          <w:rFonts w:ascii="Noto Sans" w:hAnsi="Noto Sans" w:cs="Noto Sans" w:eastAsia="Noto Sans"/>
          <w:b w:val="0"/>
          <w:sz w:val="21"/>
          <w:szCs w:val="21"/>
        </w:rPr>
        <w:t>C. Increase dietary protein to thirty grams per kilogram / आहार में प्रोटीन तीस ग्राम प्रति किलोग्राम तक बढ़ाना</w:t>
      </w:r>
    </w:p>
    <w:p>
      <w:pPr>
        <w:spacing w:after="0" w:before="0"/>
      </w:pPr>
      <w:r>
        <w:rPr>
          <w:rFonts w:ascii="Noto Sans" w:hAnsi="Noto Sans" w:cs="Noto Sans" w:eastAsia="Noto Sans"/>
          <w:b w:val="0"/>
          <w:sz w:val="21"/>
          <w:szCs w:val="21"/>
        </w:rPr>
        <w:t>D. Give lactulose to produce two to three soft stools a day and reduce ammonia absorption / अमोनिया अवशोषण घटाने के लिए लैक्टुलोज़ देना जिससे दिन में दो से तीन मुलायम मल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Give lactulose to produce two to three soft stools a day and reduce ammonia absorption</w:t>
      </w:r>
    </w:p>
    <w:p>
      <w:pPr>
        <w:spacing w:after="0" w:before="0"/>
      </w:pPr>
      <w:r>
        <w:rPr>
          <w:rFonts w:ascii="Noto Sans" w:hAnsi="Noto Sans" w:cs="Noto Sans" w:eastAsia="Noto Sans"/>
          <w:b w:val="0"/>
          <w:sz w:val="21"/>
          <w:szCs w:val="21"/>
        </w:rPr>
        <w:t>🧠 Clinical Rationale: Drowsiness with asterixis in cirrhosis indicates hepatic encephalopathy from ammonia accumulation. Lactulose acidifies the bowel, traps ammonia and produces two to three soft stools a day. A very high protein load and diuretics that worsen electrolyte imbalance and dehydration can aggravate encephalopathy, and fluid restriction alone is not the direct treatment.</w:t>
      </w:r>
    </w:p>
    <w:p>
      <w:pPr>
        <w:spacing w:after="0" w:before="0"/>
      </w:pPr>
      <w:r>
        <w:rPr>
          <w:rFonts w:ascii="Noto Sans" w:hAnsi="Noto Sans" w:cs="Noto Sans" w:eastAsia="Noto Sans"/>
          <w:b w:val="0"/>
          <w:sz w:val="21"/>
          <w:szCs w:val="21"/>
        </w:rPr>
        <w:t>🔍 Key Clues: Hepatic encephalopathy and lactulose therapy</w:t>
      </w:r>
    </w:p>
    <w:p>
      <w:pPr>
        <w:spacing w:after="0" w:before="0"/>
      </w:pPr>
      <w:r>
        <w:rPr>
          <w:rFonts w:ascii="Noto Sans" w:hAnsi="Noto Sans" w:cs="Noto Sans" w:eastAsia="Noto Sans"/>
          <w:b w:val="0"/>
          <w:sz w:val="21"/>
          <w:szCs w:val="21"/>
        </w:rPr>
        <w:t>🚨 Priority Principle: Give lactulose to promote two to three soft stools a day and reduce ammonia absorption.</w:t>
      </w:r>
    </w:p>
    <w:p>
      <w:pPr>
        <w:spacing w:after="0" w:before="0"/>
      </w:pPr>
      <w:r>
        <w:rPr>
          <w:rFonts w:ascii="Noto Sans" w:hAnsi="Noto Sans" w:cs="Noto Sans" w:eastAsia="Noto Sans"/>
          <w:b w:val="0"/>
          <w:sz w:val="21"/>
          <w:szCs w:val="21"/>
        </w:rPr>
        <w:t>❌ Why Not Others: Increase dietary protein sharply to correct malnutrition.</w:t>
      </w:r>
    </w:p>
    <w:p>
      <w:pPr>
        <w:spacing w:after="0" w:before="0"/>
      </w:pPr>
      <w:r>
        <w:rPr>
          <w:rFonts w:ascii="Noto Sans" w:hAnsi="Noto Sans" w:cs="Noto Sans" w:eastAsia="Noto Sans"/>
          <w:b w:val="0"/>
          <w:sz w:val="21"/>
          <w:szCs w:val="21"/>
        </w:rPr>
        <w:t>⚠️ Exam Trap: Excess protein and dehydration from diuretics can worsen encephalopathy.</w:t>
      </w:r>
    </w:p>
    <w:p>
      <w:pPr>
        <w:spacing w:after="0" w:before="0"/>
      </w:pPr>
      <w:r>
        <w:rPr>
          <w:rFonts w:ascii="Noto Sans" w:hAnsi="Noto Sans" w:cs="Noto Sans" w:eastAsia="Noto Sans"/>
          <w:b w:val="0"/>
          <w:sz w:val="21"/>
          <w:szCs w:val="21"/>
        </w:rPr>
        <w:t>⚡ 5-Second Recall: HEPATIC ENCEPHALOPATHY = LACTULOSE, TWO TO THREE SOFT STOOLS A DAY</w:t>
      </w:r>
    </w:p>
    <w:p>
      <w:pPr>
        <w:spacing w:after="0" w:before="0"/>
      </w:pPr>
      <w:r>
        <w:rPr>
          <w:rFonts w:ascii="Noto Sans" w:hAnsi="Noto Sans" w:cs="Noto Sans" w:eastAsia="Noto Sans"/>
          <w:b w:val="0"/>
          <w:sz w:val="21"/>
          <w:szCs w:val="21"/>
        </w:rPr>
        <w:t>💎 PNC Exam Pearl: Avoid sedatives and treat constipation, infection and bleeding as triggers.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with a nephrostomy tube has not drained urine for four hours and reports flank pain. What should the nurse do first?</w:t>
      </w:r>
    </w:p>
    <w:p>
      <w:pPr>
        <w:spacing w:after="0" w:before="0"/>
      </w:pPr>
      <w:r>
        <w:rPr>
          <w:rFonts w:ascii="Noto Sans" w:hAnsi="Noto Sans" w:cs="Noto Sans" w:eastAsia="Noto Sans"/>
          <w:b w:val="0"/>
          <w:sz w:val="21"/>
          <w:szCs w:val="21"/>
        </w:rPr>
        <w:t>नेफ्रोस्टॉमी नलिका वाले रोगी से चार घंटे से मूत्र नहीं निकला और उसे पार्श्व-भाग में दर्द है। नर्स को पहले क्या करना चाहिए?</w:t>
      </w:r>
    </w:p>
    <w:p>
      <w:pPr>
        <w:spacing w:after="0" w:before="0"/>
      </w:pPr>
      <w:r>
        <w:rPr>
          <w:rFonts w:ascii="Noto Sans" w:hAnsi="Noto Sans" w:cs="Noto Sans" w:eastAsia="Noto Sans"/>
          <w:b w:val="0"/>
          <w:sz w:val="21"/>
          <w:szCs w:val="21"/>
        </w:rPr>
        <w:t>A. Clamp the tube and wait for the next shift / नलिका क्लैंप करके अगली शिफ्ट तक प्रतीक्षा करना</w:t>
      </w:r>
    </w:p>
    <w:p>
      <w:pPr>
        <w:spacing w:after="0" w:before="0"/>
      </w:pPr>
      <w:r>
        <w:rPr>
          <w:rFonts w:ascii="Noto Sans" w:hAnsi="Noto Sans" w:cs="Noto Sans" w:eastAsia="Noto Sans"/>
          <w:b w:val="0"/>
          <w:sz w:val="21"/>
          <w:szCs w:val="21"/>
        </w:rPr>
        <w:t>B. Remove the tube and apply a dressing / नलिका निकालकर पट्टी लगा देना</w:t>
      </w:r>
    </w:p>
    <w:p>
      <w:pPr>
        <w:spacing w:after="0" w:before="0"/>
      </w:pPr>
      <w:r>
        <w:rPr>
          <w:rFonts w:ascii="Noto Sans" w:hAnsi="Noto Sans" w:cs="Noto Sans" w:eastAsia="Noto Sans"/>
          <w:b w:val="0"/>
          <w:sz w:val="21"/>
          <w:szCs w:val="21"/>
        </w:rPr>
        <w:t>C. Irrigate forcefully with sterile water / निर्जीव जल से जोर से सिंचाई करना</w:t>
      </w:r>
    </w:p>
    <w:p>
      <w:pPr>
        <w:spacing w:after="0" w:before="0"/>
      </w:pPr>
      <w:r>
        <w:rPr>
          <w:rFonts w:ascii="Noto Sans" w:hAnsi="Noto Sans" w:cs="Noto Sans" w:eastAsia="Noto Sans"/>
          <w:b w:val="0"/>
          <w:sz w:val="21"/>
          <w:szCs w:val="21"/>
        </w:rPr>
        <w:t>D. Check the tube for kinks and blockage, position the patient and report if the output does not resume / नलिका में मोड़ या अवरोध की जाँच करना, रोगी की स्थिति बदलना और उत्सर्जन न शुरू हो तो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Check the tube for kinks and blockage, position the patient and report if the output does not resume</w:t>
      </w:r>
    </w:p>
    <w:p>
      <w:pPr>
        <w:spacing w:after="0" w:before="0"/>
      </w:pPr>
      <w:r>
        <w:rPr>
          <w:rFonts w:ascii="Noto Sans" w:hAnsi="Noto Sans" w:cs="Noto Sans" w:eastAsia="Noto Sans"/>
          <w:b w:val="0"/>
          <w:sz w:val="21"/>
          <w:szCs w:val="21"/>
        </w:rPr>
        <w:t>🧠 Clinical Rationale: A blocked nephrostomy can cause obstruction, pain, infection and kidney damage. The nurse should check for kinks and blockage, reposition the patient and report if the drainage does not resume. Forceful irrigation with non sterile water risks infection and kidney injury, and clamping, waiting or removing the tube is unsafe.</w:t>
      </w:r>
    </w:p>
    <w:p>
      <w:pPr>
        <w:spacing w:after="0" w:before="0"/>
      </w:pPr>
      <w:r>
        <w:rPr>
          <w:rFonts w:ascii="Noto Sans" w:hAnsi="Noto Sans" w:cs="Noto Sans" w:eastAsia="Noto Sans"/>
          <w:b w:val="0"/>
          <w:sz w:val="21"/>
          <w:szCs w:val="21"/>
        </w:rPr>
        <w:t>🔍 Key Clues: Nursing care of a nephrostomy tube</w:t>
      </w:r>
    </w:p>
    <w:p>
      <w:pPr>
        <w:spacing w:after="0" w:before="0"/>
      </w:pPr>
      <w:r>
        <w:rPr>
          <w:rFonts w:ascii="Noto Sans" w:hAnsi="Noto Sans" w:cs="Noto Sans" w:eastAsia="Noto Sans"/>
          <w:b w:val="0"/>
          <w:sz w:val="21"/>
          <w:szCs w:val="21"/>
        </w:rPr>
        <w:t>🚨 Priority Principle: Check for kinks and blockage, reposition the patient and report if output does not return.</w:t>
      </w:r>
    </w:p>
    <w:p>
      <w:pPr>
        <w:spacing w:after="0" w:before="0"/>
      </w:pPr>
      <w:r>
        <w:rPr>
          <w:rFonts w:ascii="Noto Sans" w:hAnsi="Noto Sans" w:cs="Noto Sans" w:eastAsia="Noto Sans"/>
          <w:b w:val="0"/>
          <w:sz w:val="21"/>
          <w:szCs w:val="21"/>
        </w:rPr>
        <w:t>❌ Why Not Others: Irrigate forcefully with sterile water to clear any obstruction.</w:t>
      </w:r>
    </w:p>
    <w:p>
      <w:pPr>
        <w:spacing w:after="0" w:before="0"/>
      </w:pPr>
      <w:r>
        <w:rPr>
          <w:rFonts w:ascii="Noto Sans" w:hAnsi="Noto Sans" w:cs="Noto Sans" w:eastAsia="Noto Sans"/>
          <w:b w:val="0"/>
          <w:sz w:val="21"/>
          <w:szCs w:val="21"/>
        </w:rPr>
        <w:t>⚠️ Exam Trap: Nephrostomy irrigation is done only on specific order with strict asepsis.</w:t>
      </w:r>
    </w:p>
    <w:p>
      <w:pPr>
        <w:spacing w:after="0" w:before="0"/>
      </w:pPr>
      <w:r>
        <w:rPr>
          <w:rFonts w:ascii="Noto Sans" w:hAnsi="Noto Sans" w:cs="Noto Sans" w:eastAsia="Noto Sans"/>
          <w:b w:val="0"/>
          <w:sz w:val="21"/>
          <w:szCs w:val="21"/>
        </w:rPr>
        <w:t>⚡ 5-Second Recall: NEPHROSTOMY NO OUTPUT = CHECK KINKS, REPOSITION, REPORT</w:t>
      </w:r>
    </w:p>
    <w:p>
      <w:pPr>
        <w:spacing w:after="0" w:before="0"/>
      </w:pPr>
      <w:r>
        <w:rPr>
          <w:rFonts w:ascii="Noto Sans" w:hAnsi="Noto Sans" w:cs="Noto Sans" w:eastAsia="Noto Sans"/>
          <w:b w:val="0"/>
          <w:sz w:val="21"/>
          <w:szCs w:val="21"/>
        </w:rPr>
        <w:t>💎 PNC Exam Pearl: Never clamp a nephrostomy without a specific order, as obstruction may cause pyonephrosis.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liver transplant recipient on the fifth day develops a fever of 38.8 degree Celsius, graft site pain and a rising white cell count. What is the priority action?</w:t>
      </w:r>
    </w:p>
    <w:p>
      <w:pPr>
        <w:spacing w:after="0" w:before="0"/>
      </w:pPr>
      <w:r>
        <w:rPr>
          <w:rFonts w:ascii="Noto Sans" w:hAnsi="Noto Sans" w:cs="Noto Sans" w:eastAsia="Noto Sans"/>
          <w:b w:val="0"/>
          <w:sz w:val="21"/>
          <w:szCs w:val="21"/>
        </w:rPr>
        <w:t>पाँचवें दिन यकृत प्रत्यारोपण प्राप्तकर्ता को 38.8 डिग्री सेल्सियस बुखार, ग्राफ्ट स्थान पर दर्द तथा बढ़ती श्वेत कोशिका संख्या होती है। प्राथमिक क्रिया कौन-सी है?</w:t>
      </w:r>
    </w:p>
    <w:p>
      <w:pPr>
        <w:spacing w:after="0" w:before="0"/>
      </w:pPr>
      <w:r>
        <w:rPr>
          <w:rFonts w:ascii="Noto Sans" w:hAnsi="Noto Sans" w:cs="Noto Sans" w:eastAsia="Noto Sans"/>
          <w:b w:val="0"/>
          <w:sz w:val="21"/>
          <w:szCs w:val="21"/>
        </w:rPr>
        <w:t>A. Give paracetamol and observe / पैरासिटामोल देकर निरीक्षण करना</w:t>
      </w:r>
    </w:p>
    <w:p>
      <w:pPr>
        <w:spacing w:after="0" w:before="0"/>
      </w:pPr>
      <w:r>
        <w:rPr>
          <w:rFonts w:ascii="Noto Sans" w:hAnsi="Noto Sans" w:cs="Noto Sans" w:eastAsia="Noto Sans"/>
          <w:b w:val="0"/>
          <w:sz w:val="21"/>
          <w:szCs w:val="21"/>
        </w:rPr>
        <w:t>B. Suspect acute rejection or infection, notify the transplant team at once and obtain cultures with immunosuppressant level monitoring / तीव्र अस्वीकृति या संक्रमण का संदेह करना, तुरंत प्रत्यारोपण दल को सूचित करना और संवर्धन लेकर प्रतिरक्षा-दमनकारी स्तर की निगरानी करना</w:t>
      </w:r>
    </w:p>
    <w:p>
      <w:pPr>
        <w:spacing w:after="0" w:before="0"/>
      </w:pPr>
      <w:r>
        <w:rPr>
          <w:rFonts w:ascii="Noto Sans" w:hAnsi="Noto Sans" w:cs="Noto Sans" w:eastAsia="Noto Sans"/>
          <w:b w:val="0"/>
          <w:sz w:val="21"/>
          <w:szCs w:val="21"/>
        </w:rPr>
        <w:t>C. Reduce monitoring because fever is expected after transplantation / प्रत्यारोपण के बाद बुखार सामान्य है इसलिए निगरानी घटाना</w:t>
      </w:r>
    </w:p>
    <w:p>
      <w:pPr>
        <w:spacing w:after="0" w:before="0"/>
      </w:pPr>
      <w:r>
        <w:rPr>
          <w:rFonts w:ascii="Noto Sans" w:hAnsi="Noto Sans" w:cs="Noto Sans" w:eastAsia="Noto Sans"/>
          <w:b w:val="0"/>
          <w:sz w:val="21"/>
          <w:szCs w:val="21"/>
        </w:rPr>
        <w:t>D. Stop all immunosuppressants immediately / सभी प्रतिरक्षा-दमनकारी दवाएँ तुरंत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Suspect acute rejection or infection, notify the transplant team at once and obtain cultures with immunosuppressant level monitoring</w:t>
      </w:r>
    </w:p>
    <w:p>
      <w:pPr>
        <w:spacing w:after="0" w:before="0"/>
      </w:pPr>
      <w:r>
        <w:rPr>
          <w:rFonts w:ascii="Noto Sans" w:hAnsi="Noto Sans" w:cs="Noto Sans" w:eastAsia="Noto Sans"/>
          <w:b w:val="0"/>
          <w:sz w:val="21"/>
          <w:szCs w:val="21"/>
        </w:rPr>
        <w:t>🧠 Clinical Rationale: Fever with graft pain and leukocytosis in a transplant recipient may indicate acute rejection or infection. Cultures with immunosuppressant level monitoring and immediate notification of the transplant team are required. Giving only an antipyretic masks the problem, and stopping immunosuppressants abruptly can precipitate rejection.</w:t>
      </w:r>
    </w:p>
    <w:p>
      <w:pPr>
        <w:spacing w:after="0" w:before="0"/>
      </w:pPr>
      <w:r>
        <w:rPr>
          <w:rFonts w:ascii="Noto Sans" w:hAnsi="Noto Sans" w:cs="Noto Sans" w:eastAsia="Noto Sans"/>
          <w:b w:val="0"/>
          <w:sz w:val="21"/>
          <w:szCs w:val="21"/>
        </w:rPr>
        <w:t>🔍 Key Clues: Early transplant complications</w:t>
      </w:r>
    </w:p>
    <w:p>
      <w:pPr>
        <w:spacing w:after="0" w:before="0"/>
      </w:pPr>
      <w:r>
        <w:rPr>
          <w:rFonts w:ascii="Noto Sans" w:hAnsi="Noto Sans" w:cs="Noto Sans" w:eastAsia="Noto Sans"/>
          <w:b w:val="0"/>
          <w:sz w:val="21"/>
          <w:szCs w:val="21"/>
        </w:rPr>
        <w:t>🚨 Priority Principle: Suspect rejection or infection, notify the transplant team and obtain cultures with drug level monitoring.</w:t>
      </w:r>
    </w:p>
    <w:p>
      <w:pPr>
        <w:spacing w:after="0" w:before="0"/>
      </w:pPr>
      <w:r>
        <w:rPr>
          <w:rFonts w:ascii="Noto Sans" w:hAnsi="Noto Sans" w:cs="Noto Sans" w:eastAsia="Noto Sans"/>
          <w:b w:val="0"/>
          <w:sz w:val="21"/>
          <w:szCs w:val="21"/>
        </w:rPr>
        <w:t>❌ Why Not Others: Stop all immunosuppressants at once to prevent rejection from worsening.</w:t>
      </w:r>
    </w:p>
    <w:p>
      <w:pPr>
        <w:spacing w:after="0" w:before="0"/>
      </w:pPr>
      <w:r>
        <w:rPr>
          <w:rFonts w:ascii="Noto Sans" w:hAnsi="Noto Sans" w:cs="Noto Sans" w:eastAsia="Noto Sans"/>
          <w:b w:val="0"/>
          <w:sz w:val="21"/>
          <w:szCs w:val="21"/>
        </w:rPr>
        <w:t>⚠️ Exam Trap: Never stop immunosuppressants without the transplant team's instruction.</w:t>
      </w:r>
    </w:p>
    <w:p>
      <w:pPr>
        <w:spacing w:after="0" w:before="0"/>
      </w:pPr>
      <w:r>
        <w:rPr>
          <w:rFonts w:ascii="Noto Sans" w:hAnsi="Noto Sans" w:cs="Noto Sans" w:eastAsia="Noto Sans"/>
          <w:b w:val="0"/>
          <w:sz w:val="21"/>
          <w:szCs w:val="21"/>
        </w:rPr>
        <w:t>⚡ 5-Second Recall: TRANSPLANT FEVER WITH GRAFT PAIN = REJECTION OR INFECTION, NOTIFY TEAM</w:t>
      </w:r>
    </w:p>
    <w:p>
      <w:pPr>
        <w:spacing w:after="0" w:before="0"/>
      </w:pPr>
      <w:r>
        <w:rPr>
          <w:rFonts w:ascii="Noto Sans" w:hAnsi="Noto Sans" w:cs="Noto Sans" w:eastAsia="Noto Sans"/>
          <w:b w:val="0"/>
          <w:sz w:val="21"/>
          <w:szCs w:val="21"/>
        </w:rPr>
        <w:t>💎 PNC Exam Pearl: Rejection and infection can present identically, so both must be investigated.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with an ileostomy has a stoma that is dark blue and dusky at six hours after surgery. What should the nurse do?</w:t>
      </w:r>
    </w:p>
    <w:p>
      <w:pPr>
        <w:spacing w:after="0" w:before="0"/>
      </w:pPr>
      <w:r>
        <w:rPr>
          <w:rFonts w:ascii="Noto Sans" w:hAnsi="Noto Sans" w:cs="Noto Sans" w:eastAsia="Noto Sans"/>
          <w:b w:val="0"/>
          <w:sz w:val="21"/>
          <w:szCs w:val="21"/>
        </w:rPr>
        <w:t>एक आइलियोस्टॉमी वाले रोगी का स्टोमा शल्य चिकित्सा के छह घंटे बाद गहरा नीला और फीका है। नर्स को क्या करना चाहिए?</w:t>
      </w:r>
    </w:p>
    <w:p>
      <w:pPr>
        <w:spacing w:after="0" w:before="0"/>
      </w:pPr>
      <w:r>
        <w:rPr>
          <w:rFonts w:ascii="Noto Sans" w:hAnsi="Noto Sans" w:cs="Noto Sans" w:eastAsia="Noto Sans"/>
          <w:b w:val="0"/>
          <w:sz w:val="21"/>
          <w:szCs w:val="21"/>
        </w:rPr>
        <w:t>A. Reassure that a blue stoma is normal in the first week / आश्वस्त करना कि पहले सप्ताह नीला स्टोमा सामान्य है</w:t>
      </w:r>
    </w:p>
    <w:p>
      <w:pPr>
        <w:spacing w:after="0" w:before="0"/>
      </w:pPr>
      <w:r>
        <w:rPr>
          <w:rFonts w:ascii="Noto Sans" w:hAnsi="Noto Sans" w:cs="Noto Sans" w:eastAsia="Noto Sans"/>
          <w:b w:val="0"/>
          <w:sz w:val="21"/>
          <w:szCs w:val="21"/>
        </w:rPr>
        <w:t>B. Massage the stoma briskly to restore colour / रंग लौटाने के लिए स्टोमा की जोर से मालिश करना</w:t>
      </w:r>
    </w:p>
    <w:p>
      <w:pPr>
        <w:spacing w:after="0" w:before="0"/>
      </w:pPr>
      <w:r>
        <w:rPr>
          <w:rFonts w:ascii="Noto Sans" w:hAnsi="Noto Sans" w:cs="Noto Sans" w:eastAsia="Noto Sans"/>
          <w:b w:val="0"/>
          <w:sz w:val="21"/>
          <w:szCs w:val="21"/>
        </w:rPr>
        <w:t>C. Apply a tight binder over the stoma / स्टोमा के ऊपर कसकर पट्टी बाँधना</w:t>
      </w:r>
    </w:p>
    <w:p>
      <w:pPr>
        <w:spacing w:after="0" w:before="0"/>
      </w:pPr>
      <w:r>
        <w:rPr>
          <w:rFonts w:ascii="Noto Sans" w:hAnsi="Noto Sans" w:cs="Noto Sans" w:eastAsia="Noto Sans"/>
          <w:b w:val="0"/>
          <w:sz w:val="21"/>
          <w:szCs w:val="21"/>
        </w:rPr>
        <w:t>D. Report immediately as compromised stoma circulation requiring urgent review / स्टोमा के रक्त-संचार में कमी मानकर तत्काल पुनरावलोकन के लिए तुरंत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immediately as compromised stoma circulation requiring urgent review</w:t>
      </w:r>
    </w:p>
    <w:p>
      <w:pPr>
        <w:spacing w:after="0" w:before="0"/>
      </w:pPr>
      <w:r>
        <w:rPr>
          <w:rFonts w:ascii="Noto Sans" w:hAnsi="Noto Sans" w:cs="Noto Sans" w:eastAsia="Noto Sans"/>
          <w:b w:val="0"/>
          <w:sz w:val="21"/>
          <w:szCs w:val="21"/>
        </w:rPr>
        <w:t>🧠 Clinical Rationale: A healthy stoma is pink or red and moist. A dark blue, dusky or black stoma indicates compromised circulation and requires immediate reporting, because it may progress to necrosis. A tight binder, reassurance and vigorous massage would worsen the ischaemia.</w:t>
      </w:r>
    </w:p>
    <w:p>
      <w:pPr>
        <w:spacing w:after="0" w:before="0"/>
      </w:pPr>
      <w:r>
        <w:rPr>
          <w:rFonts w:ascii="Noto Sans" w:hAnsi="Noto Sans" w:cs="Noto Sans" w:eastAsia="Noto Sans"/>
          <w:b w:val="0"/>
          <w:sz w:val="21"/>
          <w:szCs w:val="21"/>
        </w:rPr>
        <w:t>🔍 Key Clues: Assessment and care of a stoma</w:t>
      </w:r>
    </w:p>
    <w:p>
      <w:pPr>
        <w:spacing w:after="0" w:before="0"/>
      </w:pPr>
      <w:r>
        <w:rPr>
          <w:rFonts w:ascii="Noto Sans" w:hAnsi="Noto Sans" w:cs="Noto Sans" w:eastAsia="Noto Sans"/>
          <w:b w:val="0"/>
          <w:sz w:val="21"/>
          <w:szCs w:val="21"/>
        </w:rPr>
        <w:t>🚨 Priority Principle: A dusky or blue stoma means compromised circulation and needs immediate reporting.</w:t>
      </w:r>
    </w:p>
    <w:p>
      <w:pPr>
        <w:spacing w:after="0" w:before="0"/>
      </w:pPr>
      <w:r>
        <w:rPr>
          <w:rFonts w:ascii="Noto Sans" w:hAnsi="Noto Sans" w:cs="Noto Sans" w:eastAsia="Noto Sans"/>
          <w:b w:val="0"/>
          <w:sz w:val="21"/>
          <w:szCs w:val="21"/>
        </w:rPr>
        <w:t>❌ Why Not Others: A blue dark stoma is a normal finding in the immediate postoperative period.</w:t>
      </w:r>
    </w:p>
    <w:p>
      <w:pPr>
        <w:spacing w:after="0" w:before="0"/>
      </w:pPr>
      <w:r>
        <w:rPr>
          <w:rFonts w:ascii="Noto Sans" w:hAnsi="Noto Sans" w:cs="Noto Sans" w:eastAsia="Noto Sans"/>
          <w:b w:val="0"/>
          <w:sz w:val="21"/>
          <w:szCs w:val="21"/>
        </w:rPr>
        <w:t>⚠️ Exam Trap: Healthy stoma mucosa is pink to red and moist, never dusky or black.</w:t>
      </w:r>
    </w:p>
    <w:p>
      <w:pPr>
        <w:spacing w:after="0" w:before="0"/>
      </w:pPr>
      <w:r>
        <w:rPr>
          <w:rFonts w:ascii="Noto Sans" w:hAnsi="Noto Sans" w:cs="Noto Sans" w:eastAsia="Noto Sans"/>
          <w:b w:val="0"/>
          <w:sz w:val="21"/>
          <w:szCs w:val="21"/>
        </w:rPr>
        <w:t>⚡ 5-Second Recall: DARK OR DUSKY STOMA = COMPROMISED CIRCULATION, REPORT AT ONCE</w:t>
      </w:r>
    </w:p>
    <w:p>
      <w:pPr>
        <w:spacing w:after="0" w:before="0"/>
      </w:pPr>
      <w:r>
        <w:rPr>
          <w:rFonts w:ascii="Noto Sans" w:hAnsi="Noto Sans" w:cs="Noto Sans" w:eastAsia="Noto Sans"/>
          <w:b w:val="0"/>
          <w:sz w:val="21"/>
          <w:szCs w:val="21"/>
        </w:rPr>
        <w:t>💎 PNC Exam Pearl: Measure the stoma size and use a correctly fitted appliance to protect the skin.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weighing sixty kilograms has sustained a twenty five per cent total body surface area burn. Using the Parkland formula with four millilitres per kilogram per per cent burn, how much fluid should be given in the first eight hours?</w:t>
      </w:r>
    </w:p>
    <w:p>
      <w:pPr>
        <w:spacing w:after="0" w:before="0"/>
      </w:pPr>
      <w:r>
        <w:rPr>
          <w:rFonts w:ascii="Noto Sans" w:hAnsi="Noto Sans" w:cs="Noto Sans" w:eastAsia="Noto Sans"/>
          <w:b w:val="0"/>
          <w:sz w:val="21"/>
          <w:szCs w:val="21"/>
        </w:rPr>
        <w:t>साठ किलोग्राम वाले रोगी के शरीर का पच्चीस प्रतिशत भाग जल गया है। पार्कलैंड सूत्र, चार मिलीलीटर प्रति किलोग्राम प्रति प्रतिशत जलन का उपयोग करते हुए पहले आठ घंटों में कितना तरल देना चाहिए?</w:t>
      </w:r>
    </w:p>
    <w:p>
      <w:pPr>
        <w:spacing w:after="0" w:before="0"/>
      </w:pPr>
      <w:r>
        <w:rPr>
          <w:rFonts w:ascii="Noto Sans" w:hAnsi="Noto Sans" w:cs="Noto Sans" w:eastAsia="Noto Sans"/>
          <w:b w:val="0"/>
          <w:sz w:val="21"/>
          <w:szCs w:val="21"/>
        </w:rPr>
        <w:t>A. 3000 millilitres / 3000 मिलीलीटर</w:t>
      </w:r>
    </w:p>
    <w:p>
      <w:pPr>
        <w:spacing w:after="0" w:before="0"/>
      </w:pPr>
      <w:r>
        <w:rPr>
          <w:rFonts w:ascii="Noto Sans" w:hAnsi="Noto Sans" w:cs="Noto Sans" w:eastAsia="Noto Sans"/>
          <w:b w:val="0"/>
          <w:sz w:val="21"/>
          <w:szCs w:val="21"/>
        </w:rPr>
        <w:t>B. 6000 millilitres / 6000 मिलीलीटर</w:t>
      </w:r>
    </w:p>
    <w:p>
      <w:pPr>
        <w:spacing w:after="0" w:before="0"/>
      </w:pPr>
      <w:r>
        <w:rPr>
          <w:rFonts w:ascii="Noto Sans" w:hAnsi="Noto Sans" w:cs="Noto Sans" w:eastAsia="Noto Sans"/>
          <w:b w:val="0"/>
          <w:sz w:val="21"/>
          <w:szCs w:val="21"/>
        </w:rPr>
        <w:t>C. 4500 millilitres / 4500 मिलीलीटर</w:t>
      </w:r>
    </w:p>
    <w:p>
      <w:pPr>
        <w:spacing w:after="0" w:before="0"/>
      </w:pPr>
      <w:r>
        <w:rPr>
          <w:rFonts w:ascii="Noto Sans" w:hAnsi="Noto Sans" w:cs="Noto Sans" w:eastAsia="Noto Sans"/>
          <w:b w:val="0"/>
          <w:sz w:val="21"/>
          <w:szCs w:val="21"/>
        </w:rPr>
        <w:t>D. 1500 millilitres / 1500 मिलीलीटर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3000 millilitres</w:t>
      </w:r>
    </w:p>
    <w:p>
      <w:pPr>
        <w:spacing w:after="0" w:before="0"/>
      </w:pPr>
      <w:r>
        <w:rPr>
          <w:rFonts w:ascii="Noto Sans" w:hAnsi="Noto Sans" w:cs="Noto Sans" w:eastAsia="Noto Sans"/>
          <w:b w:val="0"/>
          <w:sz w:val="21"/>
          <w:szCs w:val="21"/>
        </w:rPr>
        <w:t>🧠 Clinical Rationale: The total for twenty four hours is four multiplied by sixty multiplied by twenty five, which is six thousand millilitres. Half of this, that is three thousand millilitres, is given in the first eight hours measured from the time of the burn, with the remaining three thousand millilitres over the next sixteen hours.</w:t>
      </w:r>
    </w:p>
    <w:p>
      <w:pPr>
        <w:spacing w:after="0" w:before="0"/>
      </w:pPr>
      <w:r>
        <w:rPr>
          <w:rFonts w:ascii="Noto Sans" w:hAnsi="Noto Sans" w:cs="Noto Sans" w:eastAsia="Noto Sans"/>
          <w:b w:val="0"/>
          <w:sz w:val="21"/>
          <w:szCs w:val="21"/>
        </w:rPr>
        <w:t>🔍 Key Clues: Parkland formula for burn fluid resuscitation</w:t>
      </w:r>
    </w:p>
    <w:p>
      <w:pPr>
        <w:spacing w:after="0" w:before="0"/>
      </w:pPr>
      <w:r>
        <w:rPr>
          <w:rFonts w:ascii="Noto Sans" w:hAnsi="Noto Sans" w:cs="Noto Sans" w:eastAsia="Noto Sans"/>
          <w:b w:val="0"/>
          <w:sz w:val="21"/>
          <w:szCs w:val="21"/>
        </w:rPr>
        <w:t>🚨 Priority Principle: Half of the calculated twenty four hour volume is given in the first eight hours.</w:t>
      </w:r>
    </w:p>
    <w:p>
      <w:pPr>
        <w:spacing w:after="0" w:before="0"/>
      </w:pPr>
      <w:r>
        <w:rPr>
          <w:rFonts w:ascii="Noto Sans" w:hAnsi="Noto Sans" w:cs="Noto Sans" w:eastAsia="Noto Sans"/>
          <w:b w:val="0"/>
          <w:sz w:val="21"/>
          <w:szCs w:val="21"/>
        </w:rPr>
        <w:t>❌ Why Not Others: Give 6000 millilitres in the first eight hours because that is the total volume.</w:t>
      </w:r>
    </w:p>
    <w:p>
      <w:pPr>
        <w:spacing w:after="0" w:before="0"/>
      </w:pPr>
      <w:r>
        <w:rPr>
          <w:rFonts w:ascii="Noto Sans" w:hAnsi="Noto Sans" w:cs="Noto Sans" w:eastAsia="Noto Sans"/>
          <w:b w:val="0"/>
          <w:sz w:val="21"/>
          <w:szCs w:val="21"/>
        </w:rPr>
        <w:t>⚠️ Exam Trap: Replacement is calculated from the time of the burn, not the time of admission.</w:t>
      </w:r>
    </w:p>
    <w:p>
      <w:pPr>
        <w:spacing w:after="0" w:before="0"/>
      </w:pPr>
      <w:r>
        <w:rPr>
          <w:rFonts w:ascii="Noto Sans" w:hAnsi="Noto Sans" w:cs="Noto Sans" w:eastAsia="Noto Sans"/>
          <w:b w:val="0"/>
          <w:sz w:val="21"/>
          <w:szCs w:val="21"/>
        </w:rPr>
        <w:t>⚡ 5-Second Recall: PARKLAND = 4 MILLILITRE PER KILOGRAM PER PER CENT BURN, HALF IN FIRST 8 HOURS</w:t>
      </w:r>
    </w:p>
    <w:p>
      <w:pPr>
        <w:spacing w:after="0" w:before="0"/>
      </w:pPr>
      <w:r>
        <w:rPr>
          <w:rFonts w:ascii="Noto Sans" w:hAnsi="Noto Sans" w:cs="Noto Sans" w:eastAsia="Noto Sans"/>
          <w:b w:val="0"/>
          <w:sz w:val="21"/>
          <w:szCs w:val="21"/>
        </w:rPr>
        <w:t>💎 PNC Exam Pearl: Titrate the rate to a urine output of about 0.5 millilitres per kilogram per hour.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on digoxin for heart failure reports nausea and blurred vision with a yellow green halo around lights, and the pulse is 48 per minute. What is the priority action?</w:t>
      </w:r>
    </w:p>
    <w:p>
      <w:pPr>
        <w:spacing w:after="0" w:before="0"/>
      </w:pPr>
      <w:r>
        <w:rPr>
          <w:rFonts w:ascii="Noto Sans" w:hAnsi="Noto Sans" w:cs="Noto Sans" w:eastAsia="Noto Sans"/>
          <w:b w:val="0"/>
          <w:sz w:val="21"/>
          <w:szCs w:val="21"/>
        </w:rPr>
        <w:t>हृदय विफलता के लिए डिगोक्सिन ले रहे रोगी को मतली तथा धुँधली दृष्टि है और प्रकाश के चारों ओर पीला-हरा घेरा दिखता है; नाड़ी 48 प्रति मिनट है। प्राथमिक क्रिया कौन-सी है?</w:t>
      </w:r>
    </w:p>
    <w:p>
      <w:pPr>
        <w:spacing w:after="0" w:before="0"/>
      </w:pPr>
      <w:r>
        <w:rPr>
          <w:rFonts w:ascii="Noto Sans" w:hAnsi="Noto Sans" w:cs="Noto Sans" w:eastAsia="Noto Sans"/>
          <w:b w:val="0"/>
          <w:sz w:val="21"/>
          <w:szCs w:val="21"/>
        </w:rPr>
        <w:t>A. Encourage a low potassium diet / कम पोटैशियम वाला आहार देना</w:t>
      </w:r>
    </w:p>
    <w:p>
      <w:pPr>
        <w:spacing w:after="0" w:before="0"/>
      </w:pPr>
      <w:r>
        <w:rPr>
          <w:rFonts w:ascii="Noto Sans" w:hAnsi="Noto Sans" w:cs="Noto Sans" w:eastAsia="Noto Sans"/>
          <w:b w:val="0"/>
          <w:sz w:val="21"/>
          <w:szCs w:val="21"/>
        </w:rPr>
        <w:t>B. Give a diuretic to increase drug excretion / दवा उत्सर्जन बढ़ाने के लिए मूत्रवर्धक देना</w:t>
      </w:r>
    </w:p>
    <w:p>
      <w:pPr>
        <w:spacing w:after="0" w:before="0"/>
      </w:pPr>
      <w:r>
        <w:rPr>
          <w:rFonts w:ascii="Noto Sans" w:hAnsi="Noto Sans" w:cs="Noto Sans" w:eastAsia="Noto Sans"/>
          <w:b w:val="0"/>
          <w:sz w:val="21"/>
          <w:szCs w:val="21"/>
        </w:rPr>
        <w:t>C. Give the next dose and monitor the pulse after an hour / अगली खुराक देकर एक घंटे बाद नाड़ी देखना</w:t>
      </w:r>
    </w:p>
    <w:p>
      <w:pPr>
        <w:spacing w:after="0" w:before="0"/>
      </w:pPr>
      <w:r>
        <w:rPr>
          <w:rFonts w:ascii="Noto Sans" w:hAnsi="Noto Sans" w:cs="Noto Sans" w:eastAsia="Noto Sans"/>
          <w:b w:val="0"/>
          <w:sz w:val="21"/>
          <w:szCs w:val="21"/>
        </w:rPr>
        <w:t>D. Withhold the drug, obtain a digoxin level and electrolytes and report immediately / दवा रोकना, डिगोक्सिन स्तर तथा विद्युत-अपघट्य जाँचना और तुरंत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Withhold the drug, obtain a digoxin level and electrolytes and report immediately</w:t>
      </w:r>
    </w:p>
    <w:p>
      <w:pPr>
        <w:spacing w:after="0" w:before="0"/>
      </w:pPr>
      <w:r>
        <w:rPr>
          <w:rFonts w:ascii="Noto Sans" w:hAnsi="Noto Sans" w:cs="Noto Sans" w:eastAsia="Noto Sans"/>
          <w:b w:val="0"/>
          <w:sz w:val="21"/>
          <w:szCs w:val="21"/>
        </w:rPr>
        <w:t>🧠 Clinical Rationale: Nausea, visual changes with halos and bradycardia are classic signs of digoxin toxicity. The drug is withheld, the level and electrolytes measured because hypokalaemia aggravates toxicity, and the physician is informed at once. Giving the dose or diuretics would worsen the toxicity and bradycardia.</w:t>
      </w:r>
    </w:p>
    <w:p>
      <w:pPr>
        <w:spacing w:after="0" w:before="0"/>
      </w:pPr>
      <w:r>
        <w:rPr>
          <w:rFonts w:ascii="Noto Sans" w:hAnsi="Noto Sans" w:cs="Noto Sans" w:eastAsia="Noto Sans"/>
          <w:b w:val="0"/>
          <w:sz w:val="21"/>
          <w:szCs w:val="21"/>
        </w:rPr>
        <w:t>🔍 Key Clues: Digoxin toxicity</w:t>
      </w:r>
    </w:p>
    <w:p>
      <w:pPr>
        <w:spacing w:after="0" w:before="0"/>
      </w:pPr>
      <w:r>
        <w:rPr>
          <w:rFonts w:ascii="Noto Sans" w:hAnsi="Noto Sans" w:cs="Noto Sans" w:eastAsia="Noto Sans"/>
          <w:b w:val="0"/>
          <w:sz w:val="21"/>
          <w:szCs w:val="21"/>
        </w:rPr>
        <w:t>🚨 Priority Principle: Withhold the drug and obtain a digoxin level and electrolytes with immediate reporting.</w:t>
      </w:r>
    </w:p>
    <w:p>
      <w:pPr>
        <w:spacing w:after="0" w:before="0"/>
      </w:pPr>
      <w:r>
        <w:rPr>
          <w:rFonts w:ascii="Noto Sans" w:hAnsi="Noto Sans" w:cs="Noto Sans" w:eastAsia="Noto Sans"/>
          <w:b w:val="0"/>
          <w:sz w:val="21"/>
          <w:szCs w:val="21"/>
        </w:rPr>
        <w:t>❌ Why Not Others: Give the next dose if the pulse is above forty per minute.</w:t>
      </w:r>
    </w:p>
    <w:p>
      <w:pPr>
        <w:spacing w:after="0" w:before="0"/>
      </w:pPr>
      <w:r>
        <w:rPr>
          <w:rFonts w:ascii="Noto Sans" w:hAnsi="Noto Sans" w:cs="Noto Sans" w:eastAsia="Noto Sans"/>
          <w:b w:val="0"/>
          <w:sz w:val="21"/>
          <w:szCs w:val="21"/>
        </w:rPr>
        <w:t>⚠️ Exam Trap: Digoxin toxicity usually needs the drug withheld and potassium corrected if low.</w:t>
      </w:r>
    </w:p>
    <w:p>
      <w:pPr>
        <w:spacing w:after="0" w:before="0"/>
      </w:pPr>
      <w:r>
        <w:rPr>
          <w:rFonts w:ascii="Noto Sans" w:hAnsi="Noto Sans" w:cs="Noto Sans" w:eastAsia="Noto Sans"/>
          <w:b w:val="0"/>
          <w:sz w:val="21"/>
          <w:szCs w:val="21"/>
        </w:rPr>
        <w:t>⚡ 5-Second Recall: DIGOXIN TOXICITY = NAUSEA, VISUAL HALOS, BRADYCARDIA, STOP DRUG AND CHECK LEVEL</w:t>
      </w:r>
    </w:p>
    <w:p>
      <w:pPr>
        <w:spacing w:after="0" w:before="0"/>
      </w:pPr>
      <w:r>
        <w:rPr>
          <w:rFonts w:ascii="Noto Sans" w:hAnsi="Noto Sans" w:cs="Noto Sans" w:eastAsia="Noto Sans"/>
          <w:b w:val="0"/>
          <w:sz w:val="21"/>
          <w:szCs w:val="21"/>
        </w:rPr>
        <w:t>💎 PNC Exam Pearl: Hypokalaemia and hypomagnesaemia increase the risk of digoxin toxicity.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on warfarin has an INR of 7.2 without any bleeding. Which action is most appropriate?</w:t>
      </w:r>
    </w:p>
    <w:p>
      <w:pPr>
        <w:spacing w:after="0" w:before="0"/>
      </w:pPr>
      <w:r>
        <w:rPr>
          <w:rFonts w:ascii="Noto Sans" w:hAnsi="Noto Sans" w:cs="Noto Sans" w:eastAsia="Noto Sans"/>
          <w:b w:val="0"/>
          <w:sz w:val="21"/>
          <w:szCs w:val="21"/>
        </w:rPr>
        <w:t>वारफ़ारिन ले रहे रोगी का आईएनआर 7.2 है परंतु कोई रक्तस्राव नहीं है। सर्वाधिक उपयुक्त क्रिया कौन-सी है?</w:t>
      </w:r>
    </w:p>
    <w:p>
      <w:pPr>
        <w:spacing w:after="0" w:before="0"/>
      </w:pPr>
      <w:r>
        <w:rPr>
          <w:rFonts w:ascii="Noto Sans" w:hAnsi="Noto Sans" w:cs="Noto Sans" w:eastAsia="Noto Sans"/>
          <w:b w:val="0"/>
          <w:sz w:val="21"/>
          <w:szCs w:val="21"/>
        </w:rPr>
        <w:t>A. Increase the dose to achieve a steady state / स्थिर अवस्था पाने के लिए खुराक बढ़ाना</w:t>
      </w:r>
    </w:p>
    <w:p>
      <w:pPr>
        <w:spacing w:after="0" w:before="0"/>
      </w:pPr>
      <w:r>
        <w:rPr>
          <w:rFonts w:ascii="Noto Sans" w:hAnsi="Noto Sans" w:cs="Noto Sans" w:eastAsia="Noto Sans"/>
          <w:b w:val="0"/>
          <w:sz w:val="21"/>
          <w:szCs w:val="21"/>
        </w:rPr>
        <w:t>B. Continue the same dose and recheck in one week / वही खुराक जारी रखकर एक सप्ताह बाद पुनः जाँच</w:t>
      </w:r>
    </w:p>
    <w:p>
      <w:pPr>
        <w:spacing w:after="0" w:before="0"/>
      </w:pPr>
      <w:r>
        <w:rPr>
          <w:rFonts w:ascii="Noto Sans" w:hAnsi="Noto Sans" w:cs="Noto Sans" w:eastAsia="Noto Sans"/>
          <w:b w:val="0"/>
          <w:sz w:val="21"/>
          <w:szCs w:val="21"/>
        </w:rPr>
        <w:t>C. Hold warfarin, notify the physician and give vitamin K as prescribed while monitoring for bleeding / वारफ़ारिन रोकना, चिकित्सक को सूचित करना और रक्तस्राव की निगरानी करते हुए निर्देशानुसार विटामिन के देना</w:t>
      </w:r>
    </w:p>
    <w:p>
      <w:pPr>
        <w:spacing w:after="0" w:before="0"/>
      </w:pPr>
      <w:r>
        <w:rPr>
          <w:rFonts w:ascii="Noto Sans" w:hAnsi="Noto Sans" w:cs="Noto Sans" w:eastAsia="Noto Sans"/>
          <w:b w:val="0"/>
          <w:sz w:val="21"/>
          <w:szCs w:val="21"/>
        </w:rPr>
        <w:t>D. Give aspirin to stabilise the INR / आईएनआर स्थिर करने के लिए एस्पिरिन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Hold warfarin, notify the physician and give vitamin K as prescribed while monitoring for bleeding</w:t>
      </w:r>
    </w:p>
    <w:p>
      <w:pPr>
        <w:spacing w:after="0" w:before="0"/>
      </w:pPr>
      <w:r>
        <w:rPr>
          <w:rFonts w:ascii="Noto Sans" w:hAnsi="Noto Sans" w:cs="Noto Sans" w:eastAsia="Noto Sans"/>
          <w:b w:val="0"/>
          <w:sz w:val="21"/>
          <w:szCs w:val="21"/>
        </w:rPr>
        <w:t>🧠 Clinical Rationale: An INR of 7.2 is markedly supratherapeutic even without bleeding. Warfarin is held, the physician is notified and vitamin K is given as ordered with close bleeding observation. Continuing or increasing the drug risks major haemorrhage and aspirin adds further bleeding risk.</w:t>
      </w:r>
    </w:p>
    <w:p>
      <w:pPr>
        <w:spacing w:after="0" w:before="0"/>
      </w:pPr>
      <w:r>
        <w:rPr>
          <w:rFonts w:ascii="Noto Sans" w:hAnsi="Noto Sans" w:cs="Noto Sans" w:eastAsia="Noto Sans"/>
          <w:b w:val="0"/>
          <w:sz w:val="21"/>
          <w:szCs w:val="21"/>
        </w:rPr>
        <w:t>🔍 Key Clues: Management of supratherapeutic INR</w:t>
      </w:r>
    </w:p>
    <w:p>
      <w:pPr>
        <w:spacing w:after="0" w:before="0"/>
      </w:pPr>
      <w:r>
        <w:rPr>
          <w:rFonts w:ascii="Noto Sans" w:hAnsi="Noto Sans" w:cs="Noto Sans" w:eastAsia="Noto Sans"/>
          <w:b w:val="0"/>
          <w:sz w:val="21"/>
          <w:szCs w:val="21"/>
        </w:rPr>
        <w:t>🚨 Priority Principle: Hold warfarin and give vitamin K as prescribed with bleeding monitoring.</w:t>
      </w:r>
    </w:p>
    <w:p>
      <w:pPr>
        <w:spacing w:after="0" w:before="0"/>
      </w:pPr>
      <w:r>
        <w:rPr>
          <w:rFonts w:ascii="Noto Sans" w:hAnsi="Noto Sans" w:cs="Noto Sans" w:eastAsia="Noto Sans"/>
          <w:b w:val="0"/>
          <w:sz w:val="21"/>
          <w:szCs w:val="21"/>
        </w:rPr>
        <w:t>❌ Why Not Others: Continue the dose because the patient is not actively bleeding.</w:t>
      </w:r>
    </w:p>
    <w:p>
      <w:pPr>
        <w:spacing w:after="0" w:before="0"/>
      </w:pPr>
      <w:r>
        <w:rPr>
          <w:rFonts w:ascii="Noto Sans" w:hAnsi="Noto Sans" w:cs="Noto Sans" w:eastAsia="Noto Sans"/>
          <w:b w:val="0"/>
          <w:sz w:val="21"/>
          <w:szCs w:val="21"/>
        </w:rPr>
        <w:t>⚠️ Exam Trap: Very high INR needs the drug withheld with reversal as prescribed.</w:t>
      </w:r>
    </w:p>
    <w:p>
      <w:pPr>
        <w:spacing w:after="0" w:before="0"/>
      </w:pPr>
      <w:r>
        <w:rPr>
          <w:rFonts w:ascii="Noto Sans" w:hAnsi="Noto Sans" w:cs="Noto Sans" w:eastAsia="Noto Sans"/>
          <w:b w:val="0"/>
          <w:sz w:val="21"/>
          <w:szCs w:val="21"/>
        </w:rPr>
        <w:t>⚡ 5-Second Recall: INR ABOVE 5 TO 9 WITHOUT BLEEDING = HOLD WARFARIN AND GIVE VITAMIN K</w:t>
      </w:r>
    </w:p>
    <w:p>
      <w:pPr>
        <w:spacing w:after="0" w:before="0"/>
      </w:pPr>
      <w:r>
        <w:rPr>
          <w:rFonts w:ascii="Noto Sans" w:hAnsi="Noto Sans" w:cs="Noto Sans" w:eastAsia="Noto Sans"/>
          <w:b w:val="0"/>
          <w:sz w:val="21"/>
          <w:szCs w:val="21"/>
        </w:rPr>
        <w:t>💎 PNC Exam Pearl: Avoid intramuscular injections and check for occult bleeding.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During an intravenous vancomycin infusion a patient develops flushing of the face and neck with itching and mild hypotension. Which action is correct?</w:t>
      </w:r>
    </w:p>
    <w:p>
      <w:pPr>
        <w:spacing w:after="0" w:before="0"/>
      </w:pPr>
      <w:r>
        <w:rPr>
          <w:rFonts w:ascii="Noto Sans" w:hAnsi="Noto Sans" w:cs="Noto Sans" w:eastAsia="Noto Sans"/>
          <w:b w:val="0"/>
          <w:sz w:val="21"/>
          <w:szCs w:val="21"/>
        </w:rPr>
        <w:t>अंतःशिरा वैंकोमाइसिन संक्रमण के दौरान रोगी के चेहरे और गर्दन पर लालिमा के साथ खुजली तथा हल्का निम्न रक्तचाप होता है। सही क्रिया कौन-सी है?</w:t>
      </w:r>
    </w:p>
    <w:p>
      <w:pPr>
        <w:spacing w:after="0" w:before="0"/>
      </w:pPr>
      <w:r>
        <w:rPr>
          <w:rFonts w:ascii="Noto Sans" w:hAnsi="Noto Sans" w:cs="Noto Sans" w:eastAsia="Noto Sans"/>
          <w:b w:val="0"/>
          <w:sz w:val="21"/>
          <w:szCs w:val="21"/>
        </w:rPr>
        <w:t>A. Stop or slow the infusion, give an antihistamine as ordered and restart over a longer period with monitoring / संक्रमण रोकना या धीमा करना, निर्देशानुसार एंटीहिस्टामिन देना तथा अधिक लंबी अवधि में निगरानी सहित फिर शुरू करना</w:t>
      </w:r>
    </w:p>
    <w:p>
      <w:pPr>
        <w:spacing w:after="0" w:before="0"/>
      </w:pPr>
      <w:r>
        <w:rPr>
          <w:rFonts w:ascii="Noto Sans" w:hAnsi="Noto Sans" w:cs="Noto Sans" w:eastAsia="Noto Sans"/>
          <w:b w:val="0"/>
          <w:sz w:val="21"/>
          <w:szCs w:val="21"/>
        </w:rPr>
        <w:t>B. Increase the infusion rate to finish the dose quickly / खुराक जल्दी पूरी करने के लिए संक्रमण की गति बढ़ाना</w:t>
      </w:r>
    </w:p>
    <w:p>
      <w:pPr>
        <w:spacing w:after="0" w:before="0"/>
      </w:pPr>
      <w:r>
        <w:rPr>
          <w:rFonts w:ascii="Noto Sans" w:hAnsi="Noto Sans" w:cs="Noto Sans" w:eastAsia="Noto Sans"/>
          <w:b w:val="0"/>
          <w:sz w:val="21"/>
          <w:szCs w:val="21"/>
        </w:rPr>
        <w:t>C. Give intravenous adrenaline immediately / तुरंत अंतःशिरा एड्रेनालाईन देना</w:t>
      </w:r>
    </w:p>
    <w:p>
      <w:pPr>
        <w:spacing w:after="0" w:before="0"/>
      </w:pPr>
      <w:r>
        <w:rPr>
          <w:rFonts w:ascii="Noto Sans" w:hAnsi="Noto Sans" w:cs="Noto Sans" w:eastAsia="Noto Sans"/>
          <w:b w:val="0"/>
          <w:sz w:val="21"/>
          <w:szCs w:val="21"/>
        </w:rPr>
        <w:t>D. Stop the infusion permanently and record an allergy to vancomycin / संक्रमण स्थायी रूप से बंद करके वैंकोमाइसिन की एलर्जी दर्ज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Stop or slow the infusion, give an antihistamine as ordered and restart over a longer period with monitoring</w:t>
      </w:r>
    </w:p>
    <w:p>
      <w:pPr>
        <w:spacing w:after="0" w:before="0"/>
      </w:pPr>
      <w:r>
        <w:rPr>
          <w:rFonts w:ascii="Noto Sans" w:hAnsi="Noto Sans" w:cs="Noto Sans" w:eastAsia="Noto Sans"/>
          <w:b w:val="0"/>
          <w:sz w:val="21"/>
          <w:szCs w:val="21"/>
        </w:rPr>
        <w:t>🧠 Clinical Rationale: Flushing of the face and neck with itching and mild hypotension during a rapid vancomycin infusion is a rate related reaction, not a true allergy. The infusion is stopped or slowed, an antihistamine is given as ordered and the drug is restarted over a longer period. Speeding up the infusion worsens the reaction, and adrenaline is reserved for true anaphylaxis.</w:t>
      </w:r>
    </w:p>
    <w:p>
      <w:pPr>
        <w:spacing w:after="0" w:before="0"/>
      </w:pPr>
      <w:r>
        <w:rPr>
          <w:rFonts w:ascii="Noto Sans" w:hAnsi="Noto Sans" w:cs="Noto Sans" w:eastAsia="Noto Sans"/>
          <w:b w:val="0"/>
          <w:sz w:val="21"/>
          <w:szCs w:val="21"/>
        </w:rPr>
        <w:t>🔍 Key Clues: Vancomycin infusion reaction</w:t>
      </w:r>
    </w:p>
    <w:p>
      <w:pPr>
        <w:spacing w:after="0" w:before="0"/>
      </w:pPr>
      <w:r>
        <w:rPr>
          <w:rFonts w:ascii="Noto Sans" w:hAnsi="Noto Sans" w:cs="Noto Sans" w:eastAsia="Noto Sans"/>
          <w:b w:val="0"/>
          <w:sz w:val="21"/>
          <w:szCs w:val="21"/>
        </w:rPr>
        <w:t>🚨 Priority Principle: Slow or stop the infusion, give an antihistamine as ordered and restart over at least sixty minutes.</w:t>
      </w:r>
    </w:p>
    <w:p>
      <w:pPr>
        <w:spacing w:after="0" w:before="0"/>
      </w:pPr>
      <w:r>
        <w:rPr>
          <w:rFonts w:ascii="Noto Sans" w:hAnsi="Noto Sans" w:cs="Noto Sans" w:eastAsia="Noto Sans"/>
          <w:b w:val="0"/>
          <w:sz w:val="21"/>
          <w:szCs w:val="21"/>
        </w:rPr>
        <w:t>❌ Why Not Others: Permanently label the patient as allergic to vancomycin.</w:t>
      </w:r>
    </w:p>
    <w:p>
      <w:pPr>
        <w:spacing w:after="0" w:before="0"/>
      </w:pPr>
      <w:r>
        <w:rPr>
          <w:rFonts w:ascii="Noto Sans" w:hAnsi="Noto Sans" w:cs="Noto Sans" w:eastAsia="Noto Sans"/>
          <w:b w:val="0"/>
          <w:sz w:val="21"/>
          <w:szCs w:val="21"/>
        </w:rPr>
        <w:t>⚠️ Exam Trap: A rate related reaction differs from anaphylaxis and the drug can often be continued slowly.</w:t>
      </w:r>
    </w:p>
    <w:p>
      <w:pPr>
        <w:spacing w:after="0" w:before="0"/>
      </w:pPr>
      <w:r>
        <w:rPr>
          <w:rFonts w:ascii="Noto Sans" w:hAnsi="Noto Sans" w:cs="Noto Sans" w:eastAsia="Noto Sans"/>
          <w:b w:val="0"/>
          <w:sz w:val="21"/>
          <w:szCs w:val="21"/>
        </w:rPr>
        <w:t>⚡ 5-Second Recall: VANCOMYCIN FLUSH = SLOW THE INFUSION, ANTIHISTAMINE, RESTART SLOWLY</w:t>
      </w:r>
    </w:p>
    <w:p>
      <w:pPr>
        <w:spacing w:after="0" w:before="0"/>
      </w:pPr>
      <w:r>
        <w:rPr>
          <w:rFonts w:ascii="Noto Sans" w:hAnsi="Noto Sans" w:cs="Noto Sans" w:eastAsia="Noto Sans"/>
          <w:b w:val="0"/>
          <w:sz w:val="21"/>
          <w:szCs w:val="21"/>
        </w:rPr>
        <w:t>💎 PNC Exam Pearl: Infuse over at least sixty minutes and never as a rapid bolus.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on lithium is started on a thiazide diuretic. Which effect should the nurse anticipate?</w:t>
      </w:r>
    </w:p>
    <w:p>
      <w:pPr>
        <w:spacing w:after="0" w:before="0"/>
      </w:pPr>
      <w:r>
        <w:rPr>
          <w:rFonts w:ascii="Noto Sans" w:hAnsi="Noto Sans" w:cs="Noto Sans" w:eastAsia="Noto Sans"/>
          <w:b w:val="0"/>
          <w:sz w:val="21"/>
          <w:szCs w:val="21"/>
        </w:rPr>
        <w:t>लिथियम ले रहे रोगी को थायाज़ाइड मूत्रवर्धक शुरू किया जाता है। नर्स को कौन-सा प्रभाव अपेक्षित है?</w:t>
      </w:r>
    </w:p>
    <w:p>
      <w:pPr>
        <w:spacing w:after="0" w:before="0"/>
      </w:pPr>
      <w:r>
        <w:rPr>
          <w:rFonts w:ascii="Noto Sans" w:hAnsi="Noto Sans" w:cs="Noto Sans" w:eastAsia="Noto Sans"/>
          <w:b w:val="0"/>
          <w:sz w:val="21"/>
          <w:szCs w:val="21"/>
        </w:rPr>
        <w:t>A. Reduced diuretic effect only / केवल मूत्रवर्धक का असर कम होना</w:t>
      </w:r>
    </w:p>
    <w:p>
      <w:pPr>
        <w:spacing w:after="0" w:before="0"/>
      </w:pPr>
      <w:r>
        <w:rPr>
          <w:rFonts w:ascii="Noto Sans" w:hAnsi="Noto Sans" w:cs="Noto Sans" w:eastAsia="Noto Sans"/>
          <w:b w:val="0"/>
          <w:sz w:val="21"/>
          <w:szCs w:val="21"/>
        </w:rPr>
        <w:t>B. Reduced lithium levels and loss of effect / लिथियम स्तर घटना और असर का कम होना</w:t>
      </w:r>
    </w:p>
    <w:p>
      <w:pPr>
        <w:spacing w:after="0" w:before="0"/>
      </w:pPr>
      <w:r>
        <w:rPr>
          <w:rFonts w:ascii="Noto Sans" w:hAnsi="Noto Sans" w:cs="Noto Sans" w:eastAsia="Noto Sans"/>
          <w:b w:val="0"/>
          <w:sz w:val="21"/>
          <w:szCs w:val="21"/>
        </w:rPr>
        <w:t>C. Increased lithium levels with toxicity risk requiring level monitoring / लिथियम स्तर बढ़ना तथा विषाक्तता का जोखिम जिसके लिए स्तर की निगरानी आवश्यक है</w:t>
      </w:r>
    </w:p>
    <w:p>
      <w:pPr>
        <w:spacing w:after="0" w:before="0"/>
      </w:pPr>
      <w:r>
        <w:rPr>
          <w:rFonts w:ascii="Noto Sans" w:hAnsi="Noto Sans" w:cs="Noto Sans" w:eastAsia="Noto Sans"/>
          <w:b w:val="0"/>
          <w:sz w:val="21"/>
          <w:szCs w:val="21"/>
        </w:rPr>
        <w:t>D. No change because the drugs act on different systems / कोई परिवर्तन नहीं क्योंकि दवाएँ भिन्न तंत्रों पर काम करती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Increased lithium levels with toxicity risk requiring level monitoring</w:t>
      </w:r>
    </w:p>
    <w:p>
      <w:pPr>
        <w:spacing w:after="0" w:before="0"/>
      </w:pPr>
      <w:r>
        <w:rPr>
          <w:rFonts w:ascii="Noto Sans" w:hAnsi="Noto Sans" w:cs="Noto Sans" w:eastAsia="Noto Sans"/>
          <w:b w:val="0"/>
          <w:sz w:val="21"/>
          <w:szCs w:val="21"/>
        </w:rPr>
        <w:t>🧠 Clinical Rationale: Thiazides reduce renal lithium clearance and can raise lithium levels to a toxic range, causing tremor, ataxia, vomiting and confusion. Sodium and water balance must be monitored with more frequent lithium levels, and the combination needs careful adjustment. Reduced levels or no interaction are incorrect.</w:t>
      </w:r>
    </w:p>
    <w:p>
      <w:pPr>
        <w:spacing w:after="0" w:before="0"/>
      </w:pPr>
      <w:r>
        <w:rPr>
          <w:rFonts w:ascii="Noto Sans" w:hAnsi="Noto Sans" w:cs="Noto Sans" w:eastAsia="Noto Sans"/>
          <w:b w:val="0"/>
          <w:sz w:val="21"/>
          <w:szCs w:val="21"/>
        </w:rPr>
        <w:t>🔍 Key Clues: Lithium and diuretic interaction</w:t>
      </w:r>
    </w:p>
    <w:p>
      <w:pPr>
        <w:spacing w:after="0" w:before="0"/>
      </w:pPr>
      <w:r>
        <w:rPr>
          <w:rFonts w:ascii="Noto Sans" w:hAnsi="Noto Sans" w:cs="Noto Sans" w:eastAsia="Noto Sans"/>
          <w:b w:val="0"/>
          <w:sz w:val="21"/>
          <w:szCs w:val="21"/>
        </w:rPr>
        <w:t>🚨 Priority Principle: Thiazides increase lithium levels, so monitor levels closely and watch for toxicity.</w:t>
      </w:r>
    </w:p>
    <w:p>
      <w:pPr>
        <w:spacing w:after="0" w:before="0"/>
      </w:pPr>
      <w:r>
        <w:rPr>
          <w:rFonts w:ascii="Noto Sans" w:hAnsi="Noto Sans" w:cs="Noto Sans" w:eastAsia="Noto Sans"/>
          <w:b w:val="0"/>
          <w:sz w:val="21"/>
          <w:szCs w:val="21"/>
        </w:rPr>
        <w:t>❌ Why Not Others: Lithium levels fall because diuretics increase urine output.</w:t>
      </w:r>
    </w:p>
    <w:p>
      <w:pPr>
        <w:spacing w:after="0" w:before="0"/>
      </w:pPr>
      <w:r>
        <w:rPr>
          <w:rFonts w:ascii="Noto Sans" w:hAnsi="Noto Sans" w:cs="Noto Sans" w:eastAsia="Noto Sans"/>
          <w:b w:val="0"/>
          <w:sz w:val="21"/>
          <w:szCs w:val="21"/>
        </w:rPr>
        <w:t>⚠️ Exam Trap: Dehydration and sodium depletion both raise lithium levels and toxicity risk.</w:t>
      </w:r>
    </w:p>
    <w:p>
      <w:pPr>
        <w:spacing w:after="0" w:before="0"/>
      </w:pPr>
      <w:r>
        <w:rPr>
          <w:rFonts w:ascii="Noto Sans" w:hAnsi="Noto Sans" w:cs="Noto Sans" w:eastAsia="Noto Sans"/>
          <w:b w:val="0"/>
          <w:sz w:val="21"/>
          <w:szCs w:val="21"/>
        </w:rPr>
        <w:t>⚡ 5-Second Recall: LITHIUM PLUS THIAZIDE = RISING LEVELS AND TOXICITY, MONITOR CLOSELY</w:t>
      </w:r>
    </w:p>
    <w:p>
      <w:pPr>
        <w:spacing w:after="0" w:before="0"/>
      </w:pPr>
      <w:r>
        <w:rPr>
          <w:rFonts w:ascii="Noto Sans" w:hAnsi="Noto Sans" w:cs="Noto Sans" w:eastAsia="Noto Sans"/>
          <w:b w:val="0"/>
          <w:sz w:val="21"/>
          <w:szCs w:val="21"/>
        </w:rPr>
        <w:t>💎 PNC Exam Pearl: Toxic signs include coarse tremor, ataxia, vomiting and confusion.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receiving gentamicin for two weeks reports dizziness, ringing in the ears and reduced hearing. What is the priority action?</w:t>
      </w:r>
    </w:p>
    <w:p>
      <w:pPr>
        <w:spacing w:after="0" w:before="0"/>
      </w:pPr>
      <w:r>
        <w:rPr>
          <w:rFonts w:ascii="Noto Sans" w:hAnsi="Noto Sans" w:cs="Noto Sans" w:eastAsia="Noto Sans"/>
          <w:b w:val="0"/>
          <w:sz w:val="21"/>
          <w:szCs w:val="21"/>
        </w:rPr>
        <w:t>दो सप्ताह से जेंटामाइसिन ले रहे रोगी को चक्कर, कान में घंटी बजना और सुनने में कमी की शिकायत है। प्राथमिक क्रिया कौन-सी है?</w:t>
      </w:r>
    </w:p>
    <w:p>
      <w:pPr>
        <w:spacing w:after="0" w:before="0"/>
      </w:pPr>
      <w:r>
        <w:rPr>
          <w:rFonts w:ascii="Noto Sans" w:hAnsi="Noto Sans" w:cs="Noto Sans" w:eastAsia="Noto Sans"/>
          <w:b w:val="0"/>
          <w:sz w:val="21"/>
          <w:szCs w:val="21"/>
        </w:rPr>
        <w:t>A. Increase the dose to shorten the treatment course / उपचार अवधि छोटी करने के लिए खुराक बढ़ाना</w:t>
      </w:r>
    </w:p>
    <w:p>
      <w:pPr>
        <w:spacing w:after="0" w:before="0"/>
      </w:pPr>
      <w:r>
        <w:rPr>
          <w:rFonts w:ascii="Noto Sans" w:hAnsi="Noto Sans" w:cs="Noto Sans" w:eastAsia="Noto Sans"/>
          <w:b w:val="0"/>
          <w:sz w:val="21"/>
          <w:szCs w:val="21"/>
        </w:rPr>
        <w:t>B. Give a diuretic to hasten drug excretion / दवा उत्सर्जन तेज करने के लिए मूत्रवर्धक देना</w:t>
      </w:r>
    </w:p>
    <w:p>
      <w:pPr>
        <w:spacing w:after="0" w:before="0"/>
      </w:pPr>
      <w:r>
        <w:rPr>
          <w:rFonts w:ascii="Noto Sans" w:hAnsi="Noto Sans" w:cs="Noto Sans" w:eastAsia="Noto Sans"/>
          <w:b w:val="0"/>
          <w:sz w:val="21"/>
          <w:szCs w:val="21"/>
        </w:rPr>
        <w:t>C. Continue the drug and reassure the patient that tinnitus is harmless / दवा जारी रखना और रोगी को आश्वस्त करना कि कान में आवाज़ हानिरहित है</w:t>
      </w:r>
    </w:p>
    <w:p>
      <w:pPr>
        <w:spacing w:after="0" w:before="0"/>
      </w:pPr>
      <w:r>
        <w:rPr>
          <w:rFonts w:ascii="Noto Sans" w:hAnsi="Noto Sans" w:cs="Noto Sans" w:eastAsia="Noto Sans"/>
          <w:b w:val="0"/>
          <w:sz w:val="21"/>
          <w:szCs w:val="21"/>
        </w:rPr>
        <w:t>D. Notify the physician at once as possible ototoxicity and nephrotoxicity, with drug level and renal function monitoring / संभावित कर्ण-विषाक्तता तथा गुर्दा-विषाक्तता मानकर तुरंत चिकित्सक को सूचित करना और दवा स्तर एवं गुर्दा कार्य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Notify the physician at once as possible ototoxicity and nephrotoxicity, with drug level and renal function monitoring</w:t>
      </w:r>
    </w:p>
    <w:p>
      <w:pPr>
        <w:spacing w:after="0" w:before="0"/>
      </w:pPr>
      <w:r>
        <w:rPr>
          <w:rFonts w:ascii="Noto Sans" w:hAnsi="Noto Sans" w:cs="Noto Sans" w:eastAsia="Noto Sans"/>
          <w:b w:val="0"/>
          <w:sz w:val="21"/>
          <w:szCs w:val="21"/>
        </w:rPr>
        <w:t>🧠 Clinical Rationale: Tinnitus, dizziness and hearing loss during aminoglycoside therapy indicate ototoxicity, which is often irreversible, and the same drugs can cause nephrotoxicity. The physician is notified at once, with drug levels and renal function monitored. Continuing, increasing the dose or adding a diuretic that causes more kidney damage would be harmful.</w:t>
      </w:r>
    </w:p>
    <w:p>
      <w:pPr>
        <w:spacing w:after="0" w:before="0"/>
      </w:pPr>
      <w:r>
        <w:rPr>
          <w:rFonts w:ascii="Noto Sans" w:hAnsi="Noto Sans" w:cs="Noto Sans" w:eastAsia="Noto Sans"/>
          <w:b w:val="0"/>
          <w:sz w:val="21"/>
          <w:szCs w:val="21"/>
        </w:rPr>
        <w:t>🔍 Key Clues: Aminoglycoside ototoxicity and nephrotoxicity</w:t>
      </w:r>
    </w:p>
    <w:p>
      <w:pPr>
        <w:spacing w:after="0" w:before="0"/>
      </w:pPr>
      <w:r>
        <w:rPr>
          <w:rFonts w:ascii="Noto Sans" w:hAnsi="Noto Sans" w:cs="Noto Sans" w:eastAsia="Noto Sans"/>
          <w:b w:val="0"/>
          <w:sz w:val="21"/>
          <w:szCs w:val="21"/>
        </w:rPr>
        <w:t>🚨 Priority Principle: Report possible ototoxicity at once and monitor drug levels and renal function.</w:t>
      </w:r>
    </w:p>
    <w:p>
      <w:pPr>
        <w:spacing w:after="0" w:before="0"/>
      </w:pPr>
      <w:r>
        <w:rPr>
          <w:rFonts w:ascii="Noto Sans" w:hAnsi="Noto Sans" w:cs="Noto Sans" w:eastAsia="Noto Sans"/>
          <w:b w:val="0"/>
          <w:sz w:val="21"/>
          <w:szCs w:val="21"/>
        </w:rPr>
        <w:t>❌ Why Not Others: Continue the drug because tinnitus is a harmless and reversible effect.</w:t>
      </w:r>
    </w:p>
    <w:p>
      <w:pPr>
        <w:spacing w:after="0" w:before="0"/>
      </w:pPr>
      <w:r>
        <w:rPr>
          <w:rFonts w:ascii="Noto Sans" w:hAnsi="Noto Sans" w:cs="Noto Sans" w:eastAsia="Noto Sans"/>
          <w:b w:val="0"/>
          <w:sz w:val="21"/>
          <w:szCs w:val="21"/>
        </w:rPr>
        <w:t>⚠️ Exam Trap: Aminoglycoside ototoxicity may be permanent, so early reporting matters.</w:t>
      </w:r>
    </w:p>
    <w:p>
      <w:pPr>
        <w:spacing w:after="0" w:before="0"/>
      </w:pPr>
      <w:r>
        <w:rPr>
          <w:rFonts w:ascii="Noto Sans" w:hAnsi="Noto Sans" w:cs="Noto Sans" w:eastAsia="Noto Sans"/>
          <w:b w:val="0"/>
          <w:sz w:val="21"/>
          <w:szCs w:val="21"/>
        </w:rPr>
        <w:t>⚡ 5-Second Recall: AMINOGLYCOSIDE WITH TINNITUS OR HEARING LOSS = OTO AND NEPHROTOXICITY</w:t>
      </w:r>
    </w:p>
    <w:p>
      <w:pPr>
        <w:spacing w:after="0" w:before="0"/>
      </w:pPr>
      <w:r>
        <w:rPr>
          <w:rFonts w:ascii="Noto Sans" w:hAnsi="Noto Sans" w:cs="Noto Sans" w:eastAsia="Noto Sans"/>
          <w:b w:val="0"/>
          <w:sz w:val="21"/>
          <w:szCs w:val="21"/>
        </w:rPr>
        <w:t>💎 PNC Exam Pearl: Peak and trough levels guide safe dosing of aminoglycosides.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with type one diabetes has a blood glucose of 2.6 millimoles per litre and is drowsy but able to swallow. What should the nurse give first?</w:t>
      </w:r>
    </w:p>
    <w:p>
      <w:pPr>
        <w:spacing w:after="0" w:before="0"/>
      </w:pPr>
      <w:r>
        <w:rPr>
          <w:rFonts w:ascii="Noto Sans" w:hAnsi="Noto Sans" w:cs="Noto Sans" w:eastAsia="Noto Sans"/>
          <w:b w:val="0"/>
          <w:sz w:val="21"/>
          <w:szCs w:val="21"/>
        </w:rPr>
        <w:t>टाइप एक मधुमेह वाले रोगी का रक्त ग्लूकोज़ 2.6 मिलीमोल प्रति लीटर है और वह तंद्रायुक्त है परंतु निगल सकता है। नर्स को पहले क्या देना चाहिए?</w:t>
      </w:r>
    </w:p>
    <w:p>
      <w:pPr>
        <w:spacing w:after="0" w:before="0"/>
      </w:pPr>
      <w:r>
        <w:rPr>
          <w:rFonts w:ascii="Noto Sans" w:hAnsi="Noto Sans" w:cs="Noto Sans" w:eastAsia="Noto Sans"/>
          <w:b w:val="0"/>
          <w:sz w:val="21"/>
          <w:szCs w:val="21"/>
        </w:rPr>
        <w:t>A. Fifteen to twenty grams of a fast acting oral carbohydrate and recheck glucose in fifteen minutes / पंद्रह से बीस ग्राम तेजी से असर करने वाला मुँह का कार्बोहाइड्रेट देना और पंद्रह मिनट बाद ग्लूकोज़ दोबारा जाँचना</w:t>
      </w:r>
    </w:p>
    <w:p>
      <w:pPr>
        <w:spacing w:after="0" w:before="0"/>
      </w:pPr>
      <w:r>
        <w:rPr>
          <w:rFonts w:ascii="Noto Sans" w:hAnsi="Noto Sans" w:cs="Noto Sans" w:eastAsia="Noto Sans"/>
          <w:b w:val="0"/>
          <w:sz w:val="21"/>
          <w:szCs w:val="21"/>
        </w:rPr>
        <w:t>B. A high protein snack only / केवल उच्च प्रोटीन वाला नाश्ता</w:t>
      </w:r>
    </w:p>
    <w:p>
      <w:pPr>
        <w:spacing w:after="0" w:before="0"/>
      </w:pPr>
      <w:r>
        <w:rPr>
          <w:rFonts w:ascii="Noto Sans" w:hAnsi="Noto Sans" w:cs="Noto Sans" w:eastAsia="Noto Sans"/>
          <w:b w:val="0"/>
          <w:sz w:val="21"/>
          <w:szCs w:val="21"/>
        </w:rPr>
        <w:t>C. Intravenous dextrose even though the patient can swallow / रोगी मुँह से निगल सकता है फिर भी अंतःशिरा डेक्सट्रोज़ देना</w:t>
      </w:r>
    </w:p>
    <w:p>
      <w:pPr>
        <w:spacing w:after="0" w:before="0"/>
      </w:pPr>
      <w:r>
        <w:rPr>
          <w:rFonts w:ascii="Noto Sans" w:hAnsi="Noto Sans" w:cs="Noto Sans" w:eastAsia="Noto Sans"/>
          <w:b w:val="0"/>
          <w:sz w:val="21"/>
          <w:szCs w:val="21"/>
        </w:rPr>
        <w:t>D. Ten units of regular insulin subcutaneously / दस यूनिट रेगुलर इंसुलिन चमड़ी के नीचे</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Fifteen to twenty grams of a fast acting oral carbohydrate and recheck glucose in fifteen minutes</w:t>
      </w:r>
    </w:p>
    <w:p>
      <w:pPr>
        <w:spacing w:after="0" w:before="0"/>
      </w:pPr>
      <w:r>
        <w:rPr>
          <w:rFonts w:ascii="Noto Sans" w:hAnsi="Noto Sans" w:cs="Noto Sans" w:eastAsia="Noto Sans"/>
          <w:b w:val="0"/>
          <w:sz w:val="21"/>
          <w:szCs w:val="21"/>
        </w:rPr>
        <w:t>🧠 Clinical Rationale: In conscious hypoglycaemia the first action is fifteen to twenty grams of a fast acting oral carbohydrate with a glucose recheck in fifteen minutes, following the fifteen fifteen rule. Insulin would deepen the hypoglycaemia, protein acts too slowly and intravenous dextrose is reserved for an unconscious or unable to swallow patient.</w:t>
      </w:r>
    </w:p>
    <w:p>
      <w:pPr>
        <w:spacing w:after="0" w:before="0"/>
      </w:pPr>
      <w:r>
        <w:rPr>
          <w:rFonts w:ascii="Noto Sans" w:hAnsi="Noto Sans" w:cs="Noto Sans" w:eastAsia="Noto Sans"/>
          <w:b w:val="0"/>
          <w:sz w:val="21"/>
          <w:szCs w:val="21"/>
        </w:rPr>
        <w:t>🔍 Key Clues: Hypoglycaemia management</w:t>
      </w:r>
    </w:p>
    <w:p>
      <w:pPr>
        <w:spacing w:after="0" w:before="0"/>
      </w:pPr>
      <w:r>
        <w:rPr>
          <w:rFonts w:ascii="Noto Sans" w:hAnsi="Noto Sans" w:cs="Noto Sans" w:eastAsia="Noto Sans"/>
          <w:b w:val="0"/>
          <w:sz w:val="21"/>
          <w:szCs w:val="21"/>
        </w:rPr>
        <w:t>🚨 Priority Principle: Give fifteen to twenty grams of fast acting oral carbohydrate and recheck glucose in fifteen minutes.</w:t>
      </w:r>
    </w:p>
    <w:p>
      <w:pPr>
        <w:spacing w:after="0" w:before="0"/>
      </w:pPr>
      <w:r>
        <w:rPr>
          <w:rFonts w:ascii="Noto Sans" w:hAnsi="Noto Sans" w:cs="Noto Sans" w:eastAsia="Noto Sans"/>
          <w:b w:val="0"/>
          <w:sz w:val="21"/>
          <w:szCs w:val="21"/>
        </w:rPr>
        <w:t>❌ Why Not Others: Give a high protein snack as the first treatment because it sustains glucose for longer.</w:t>
      </w:r>
    </w:p>
    <w:p>
      <w:pPr>
        <w:spacing w:after="0" w:before="0"/>
      </w:pPr>
      <w:r>
        <w:rPr>
          <w:rFonts w:ascii="Noto Sans" w:hAnsi="Noto Sans" w:cs="Noto Sans" w:eastAsia="Noto Sans"/>
          <w:b w:val="0"/>
          <w:sz w:val="21"/>
          <w:szCs w:val="21"/>
        </w:rPr>
        <w:t>⚠️ Exam Trap: Fast acting carbohydrate is the priority, protein alone acts too slowly.</w:t>
      </w:r>
    </w:p>
    <w:p>
      <w:pPr>
        <w:spacing w:after="0" w:before="0"/>
      </w:pPr>
      <w:r>
        <w:rPr>
          <w:rFonts w:ascii="Noto Sans" w:hAnsi="Noto Sans" w:cs="Noto Sans" w:eastAsia="Noto Sans"/>
          <w:b w:val="0"/>
          <w:sz w:val="21"/>
          <w:szCs w:val="21"/>
        </w:rPr>
        <w:t>⚡ 5-Second Recall: CONSCIOUS HYPOGLYCAEMIA = FAST CARBOHYDRATE, RECHECK IN 15 MINUTES</w:t>
      </w:r>
    </w:p>
    <w:p>
      <w:pPr>
        <w:spacing w:after="0" w:before="0"/>
      </w:pPr>
      <w:r>
        <w:rPr>
          <w:rFonts w:ascii="Noto Sans" w:hAnsi="Noto Sans" w:cs="Noto Sans" w:eastAsia="Noto Sans"/>
          <w:b w:val="0"/>
          <w:sz w:val="21"/>
          <w:szCs w:val="21"/>
        </w:rPr>
        <w:t>💎 PNC Exam Pearl: Follow with a longer acting carbohydrate and protein once glucose is corrected.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Which laboratory marker is most useful in the follow up of a patient treated for colorectal cancer?</w:t>
      </w:r>
    </w:p>
    <w:p>
      <w:pPr>
        <w:spacing w:after="0" w:before="0"/>
      </w:pPr>
      <w:r>
        <w:rPr>
          <w:rFonts w:ascii="Noto Sans" w:hAnsi="Noto Sans" w:cs="Noto Sans" w:eastAsia="Noto Sans"/>
          <w:b w:val="0"/>
          <w:sz w:val="21"/>
          <w:szCs w:val="21"/>
        </w:rPr>
        <w:t>कोलोरेक्टल कैंसर के उपचार वाले रोगी की निगरानी में कौन-सा प्रयोगशाला चिह्न सर्वाधिक उपयोगी है?</w:t>
      </w:r>
    </w:p>
    <w:p>
      <w:pPr>
        <w:spacing w:after="0" w:before="0"/>
      </w:pPr>
      <w:r>
        <w:rPr>
          <w:rFonts w:ascii="Noto Sans" w:hAnsi="Noto Sans" w:cs="Noto Sans" w:eastAsia="Noto Sans"/>
          <w:b w:val="0"/>
          <w:sz w:val="21"/>
          <w:szCs w:val="21"/>
        </w:rPr>
        <w:t>A. Human chorionic gonadotropin / मानव कोरियोनिक गोनैडोट्रोपिन</w:t>
      </w:r>
    </w:p>
    <w:p>
      <w:pPr>
        <w:spacing w:after="0" w:before="0"/>
      </w:pPr>
      <w:r>
        <w:rPr>
          <w:rFonts w:ascii="Noto Sans" w:hAnsi="Noto Sans" w:cs="Noto Sans" w:eastAsia="Noto Sans"/>
          <w:b w:val="0"/>
          <w:sz w:val="21"/>
          <w:szCs w:val="21"/>
        </w:rPr>
        <w:t>B. Carcinoembryonic antigen / कार्सिनोएम्ब्रियोनिक एंटीजन</w:t>
      </w:r>
    </w:p>
    <w:p>
      <w:pPr>
        <w:spacing w:after="0" w:before="0"/>
      </w:pPr>
      <w:r>
        <w:rPr>
          <w:rFonts w:ascii="Noto Sans" w:hAnsi="Noto Sans" w:cs="Noto Sans" w:eastAsia="Noto Sans"/>
          <w:b w:val="0"/>
          <w:sz w:val="21"/>
          <w:szCs w:val="21"/>
        </w:rPr>
        <w:t>C. Alpha fetoprotein / अल्फा फीटोप्रोटीन</w:t>
      </w:r>
    </w:p>
    <w:p>
      <w:pPr>
        <w:spacing w:after="0" w:before="0"/>
      </w:pPr>
      <w:r>
        <w:rPr>
          <w:rFonts w:ascii="Noto Sans" w:hAnsi="Noto Sans" w:cs="Noto Sans" w:eastAsia="Noto Sans"/>
          <w:b w:val="0"/>
          <w:sz w:val="21"/>
          <w:szCs w:val="21"/>
        </w:rPr>
        <w:t>D. CA 125 / सीए 125</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Carcinoembryonic antigen</w:t>
      </w:r>
    </w:p>
    <w:p>
      <w:pPr>
        <w:spacing w:after="0" w:before="0"/>
      </w:pPr>
      <w:r>
        <w:rPr>
          <w:rFonts w:ascii="Noto Sans" w:hAnsi="Noto Sans" w:cs="Noto Sans" w:eastAsia="Noto Sans"/>
          <w:b w:val="0"/>
          <w:sz w:val="21"/>
          <w:szCs w:val="21"/>
        </w:rPr>
        <w:t>🧠 Clinical Rationale: Carcinoembryonic antigen is the tumour marker used to follow colorectal cancer recurrence. Alpha fetoprotein relates to hepatocellular and germ cell tumours, CA 125 to ovarian cancer and human chorionic gonadotropin to gestational trophoblastic disease.</w:t>
      </w:r>
    </w:p>
    <w:p>
      <w:pPr>
        <w:spacing w:after="0" w:before="0"/>
      </w:pPr>
      <w:r>
        <w:rPr>
          <w:rFonts w:ascii="Noto Sans" w:hAnsi="Noto Sans" w:cs="Noto Sans" w:eastAsia="Noto Sans"/>
          <w:b w:val="0"/>
          <w:sz w:val="21"/>
          <w:szCs w:val="21"/>
        </w:rPr>
        <w:t>🔍 Key Clues: Tumour markers in clinical follow up</w:t>
      </w:r>
    </w:p>
    <w:p>
      <w:pPr>
        <w:spacing w:after="0" w:before="0"/>
      </w:pPr>
      <w:r>
        <w:rPr>
          <w:rFonts w:ascii="Noto Sans" w:hAnsi="Noto Sans" w:cs="Noto Sans" w:eastAsia="Noto Sans"/>
          <w:b w:val="0"/>
          <w:sz w:val="21"/>
          <w:szCs w:val="21"/>
        </w:rPr>
        <w:t>🚨 Priority Principle: Carcinoembryonic antigen is used for colorectal cancer follow up.</w:t>
      </w:r>
    </w:p>
    <w:p>
      <w:pPr>
        <w:spacing w:after="0" w:before="0"/>
      </w:pPr>
      <w:r>
        <w:rPr>
          <w:rFonts w:ascii="Noto Sans" w:hAnsi="Noto Sans" w:cs="Noto Sans" w:eastAsia="Noto Sans"/>
          <w:b w:val="0"/>
          <w:sz w:val="21"/>
          <w:szCs w:val="21"/>
        </w:rPr>
        <w:t>❌ Why Not Others: Alpha fetoprotein because it is a general tumour marker.</w:t>
      </w:r>
    </w:p>
    <w:p>
      <w:pPr>
        <w:spacing w:after="0" w:before="0"/>
      </w:pPr>
      <w:r>
        <w:rPr>
          <w:rFonts w:ascii="Noto Sans" w:hAnsi="Noto Sans" w:cs="Noto Sans" w:eastAsia="Noto Sans"/>
          <w:b w:val="0"/>
          <w:sz w:val="21"/>
          <w:szCs w:val="21"/>
        </w:rPr>
        <w:t>⚠️ Exam Trap: Each marker has a specific tumour association and is not interchangeable.</w:t>
      </w:r>
    </w:p>
    <w:p>
      <w:pPr>
        <w:spacing w:after="0" w:before="0"/>
      </w:pPr>
      <w:r>
        <w:rPr>
          <w:rFonts w:ascii="Noto Sans" w:hAnsi="Noto Sans" w:cs="Noto Sans" w:eastAsia="Noto Sans"/>
          <w:b w:val="0"/>
          <w:sz w:val="21"/>
          <w:szCs w:val="21"/>
        </w:rPr>
        <w:t>⚡ 5-Second Recall: CEA = COLORECTAL, AFP = LIVER AND GERM CELL, CA 125 = OVARIAN, HCG = TROPHOBLASTIC</w:t>
      </w:r>
    </w:p>
    <w:p>
      <w:pPr>
        <w:spacing w:after="0" w:before="0"/>
      </w:pPr>
      <w:r>
        <w:rPr>
          <w:rFonts w:ascii="Noto Sans" w:hAnsi="Noto Sans" w:cs="Noto Sans" w:eastAsia="Noto Sans"/>
          <w:b w:val="0"/>
          <w:sz w:val="21"/>
          <w:szCs w:val="21"/>
        </w:rPr>
        <w:t>💎 PNC Exam Pearl: Markers are used for monitoring, not for making a primary diagnosis.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A patient has fatigue with a haemoglobin of 8 grams per decilitre, a low mean corpuscular volume and a low serum ferritin. Which type of anaemia is present?</w:t>
      </w:r>
    </w:p>
    <w:p>
      <w:pPr>
        <w:spacing w:after="0" w:before="0"/>
      </w:pPr>
      <w:r>
        <w:rPr>
          <w:rFonts w:ascii="Noto Sans" w:hAnsi="Noto Sans" w:cs="Noto Sans" w:eastAsia="Noto Sans"/>
          <w:b w:val="0"/>
          <w:sz w:val="21"/>
          <w:szCs w:val="21"/>
        </w:rPr>
        <w:t>एक रोगी को थकान है, हीमोग्लोबिन 8 ग्राम प्रति डेसीलीटर, औसत कोशिका आयतन कम तथा सीरम फेरिटिन कम है। कौन-सा रक्ताल्पता है?</w:t>
      </w:r>
    </w:p>
    <w:p>
      <w:pPr>
        <w:spacing w:after="0" w:before="0"/>
      </w:pPr>
      <w:r>
        <w:rPr>
          <w:rFonts w:ascii="Noto Sans" w:hAnsi="Noto Sans" w:cs="Noto Sans" w:eastAsia="Noto Sans"/>
          <w:b w:val="0"/>
          <w:sz w:val="21"/>
          <w:szCs w:val="21"/>
        </w:rPr>
        <w:t>A. Haemolytic anaemia / हीमोलिटिक रक्ताल्पता</w:t>
      </w:r>
    </w:p>
    <w:p>
      <w:pPr>
        <w:spacing w:after="0" w:before="0"/>
      </w:pPr>
      <w:r>
        <w:rPr>
          <w:rFonts w:ascii="Noto Sans" w:hAnsi="Noto Sans" w:cs="Noto Sans" w:eastAsia="Noto Sans"/>
          <w:b w:val="0"/>
          <w:sz w:val="21"/>
          <w:szCs w:val="21"/>
        </w:rPr>
        <w:t>B. Megaloblastic anaemia / मेगालोब्लास्टिक रक्ताल्पता</w:t>
      </w:r>
    </w:p>
    <w:p>
      <w:pPr>
        <w:spacing w:after="0" w:before="0"/>
      </w:pPr>
      <w:r>
        <w:rPr>
          <w:rFonts w:ascii="Noto Sans" w:hAnsi="Noto Sans" w:cs="Noto Sans" w:eastAsia="Noto Sans"/>
          <w:b w:val="0"/>
          <w:sz w:val="21"/>
          <w:szCs w:val="21"/>
        </w:rPr>
        <w:t>C. Microcytic hypochromic anaemia / सूक्ष्मकोशिकीय अल्पवर्णक रक्ताल्पता</w:t>
      </w:r>
    </w:p>
    <w:p>
      <w:pPr>
        <w:spacing w:after="0" w:before="0"/>
      </w:pPr>
      <w:r>
        <w:rPr>
          <w:rFonts w:ascii="Noto Sans" w:hAnsi="Noto Sans" w:cs="Noto Sans" w:eastAsia="Noto Sans"/>
          <w:b w:val="0"/>
          <w:sz w:val="21"/>
          <w:szCs w:val="21"/>
        </w:rPr>
        <w:t>D. Normocytic anaemia of chronic disease / दीर्घकालिक रोग की सामान्यकोशिकीय रक्ताल्पता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Microcytic hypochromic anaemia</w:t>
      </w:r>
    </w:p>
    <w:p>
      <w:pPr>
        <w:spacing w:after="0" w:before="0"/>
      </w:pPr>
      <w:r>
        <w:rPr>
          <w:rFonts w:ascii="Noto Sans" w:hAnsi="Noto Sans" w:cs="Noto Sans" w:eastAsia="Noto Sans"/>
          <w:b w:val="0"/>
          <w:sz w:val="21"/>
          <w:szCs w:val="21"/>
        </w:rPr>
        <w:t>🧠 Clinical Rationale: A low mean corpuscular volume with a low ferritin confirms iron deficiency anaemia, which is microcytic and hypochromic. Megaloblastic anaemia shows a high mean corpuscular volume, anaemia of chronic disease is usually normocytic with normal or high ferritin, and haemolytic anaemia shows raised reticulocytes and bilirubin.</w:t>
      </w:r>
    </w:p>
    <w:p>
      <w:pPr>
        <w:spacing w:after="0" w:before="0"/>
      </w:pPr>
      <w:r>
        <w:rPr>
          <w:rFonts w:ascii="Noto Sans" w:hAnsi="Noto Sans" w:cs="Noto Sans" w:eastAsia="Noto Sans"/>
          <w:b w:val="0"/>
          <w:sz w:val="21"/>
          <w:szCs w:val="21"/>
        </w:rPr>
        <w:t>🔍 Key Clues: Classification of anaemia</w:t>
      </w:r>
    </w:p>
    <w:p>
      <w:pPr>
        <w:spacing w:after="0" w:before="0"/>
      </w:pPr>
      <w:r>
        <w:rPr>
          <w:rFonts w:ascii="Noto Sans" w:hAnsi="Noto Sans" w:cs="Noto Sans" w:eastAsia="Noto Sans"/>
          <w:b w:val="0"/>
          <w:sz w:val="21"/>
          <w:szCs w:val="21"/>
        </w:rPr>
        <w:t>🚨 Priority Principle: Low mean corpuscular volume with low ferritin means iron deficiency, a microcytic hypochromic anaemia.</w:t>
      </w:r>
    </w:p>
    <w:p>
      <w:pPr>
        <w:spacing w:after="0" w:before="0"/>
      </w:pPr>
      <w:r>
        <w:rPr>
          <w:rFonts w:ascii="Noto Sans" w:hAnsi="Noto Sans" w:cs="Noto Sans" w:eastAsia="Noto Sans"/>
          <w:b w:val="0"/>
          <w:sz w:val="21"/>
          <w:szCs w:val="21"/>
        </w:rPr>
        <w:t>❌ Why Not Others: Megaloblastic anaemia because the patient is fatigued and anaemic.</w:t>
      </w:r>
    </w:p>
    <w:p>
      <w:pPr>
        <w:spacing w:after="0" w:before="0"/>
      </w:pPr>
      <w:r>
        <w:rPr>
          <w:rFonts w:ascii="Noto Sans" w:hAnsi="Noto Sans" w:cs="Noto Sans" w:eastAsia="Noto Sans"/>
          <w:b w:val="0"/>
          <w:sz w:val="21"/>
          <w:szCs w:val="21"/>
        </w:rPr>
        <w:t>⚠️ Exam Trap: Ferritin is the best indicator of iron stores and it is low here.</w:t>
      </w:r>
    </w:p>
    <w:p>
      <w:pPr>
        <w:spacing w:after="0" w:before="0"/>
      </w:pPr>
      <w:r>
        <w:rPr>
          <w:rFonts w:ascii="Noto Sans" w:hAnsi="Noto Sans" w:cs="Noto Sans" w:eastAsia="Noto Sans"/>
          <w:b w:val="0"/>
          <w:sz w:val="21"/>
          <w:szCs w:val="21"/>
        </w:rPr>
        <w:t>⚡ 5-Second Recall: MICROCYTIC LOW FERRITIN = IRON DEFICIENCY ANAEMIA</w:t>
      </w:r>
    </w:p>
    <w:p>
      <w:pPr>
        <w:spacing w:after="0" w:before="0"/>
      </w:pPr>
      <w:r>
        <w:rPr>
          <w:rFonts w:ascii="Noto Sans" w:hAnsi="Noto Sans" w:cs="Noto Sans" w:eastAsia="Noto Sans"/>
          <w:b w:val="0"/>
          <w:sz w:val="21"/>
          <w:szCs w:val="21"/>
        </w:rPr>
        <w:t>💎 PNC Exam Pearl: Look for a source of chronic blood loss, especially gastrointestinal.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Which cell is most important in the first hours of acute inflammation and phagocytosis at the site of injury?</w:t>
      </w:r>
    </w:p>
    <w:p>
      <w:pPr>
        <w:spacing w:after="0" w:before="0"/>
      </w:pPr>
      <w:r>
        <w:rPr>
          <w:rFonts w:ascii="Noto Sans" w:hAnsi="Noto Sans" w:cs="Noto Sans" w:eastAsia="Noto Sans"/>
          <w:b w:val="0"/>
          <w:sz w:val="21"/>
          <w:szCs w:val="21"/>
        </w:rPr>
        <w:t>चोट के स्थान पर तीव्र शोथ तथा भक्षाणु क्रिया के पहले कुछ घंटों में कौन-सी कोशिका सर्वाधिक महत्वपूर्ण है?</w:t>
      </w:r>
    </w:p>
    <w:p>
      <w:pPr>
        <w:spacing w:after="0" w:before="0"/>
      </w:pPr>
      <w:r>
        <w:rPr>
          <w:rFonts w:ascii="Noto Sans" w:hAnsi="Noto Sans" w:cs="Noto Sans" w:eastAsia="Noto Sans"/>
          <w:b w:val="0"/>
          <w:sz w:val="21"/>
          <w:szCs w:val="21"/>
        </w:rPr>
        <w:t>A. Neutrophil / न्यूट्रोफिल</w:t>
      </w:r>
    </w:p>
    <w:p>
      <w:pPr>
        <w:spacing w:after="0" w:before="0"/>
      </w:pPr>
      <w:r>
        <w:rPr>
          <w:rFonts w:ascii="Noto Sans" w:hAnsi="Noto Sans" w:cs="Noto Sans" w:eastAsia="Noto Sans"/>
          <w:b w:val="0"/>
          <w:sz w:val="21"/>
          <w:szCs w:val="21"/>
        </w:rPr>
        <w:t>B. Lymphocyte / लिम्फोसाइट</w:t>
      </w:r>
    </w:p>
    <w:p>
      <w:pPr>
        <w:spacing w:after="0" w:before="0"/>
      </w:pPr>
      <w:r>
        <w:rPr>
          <w:rFonts w:ascii="Noto Sans" w:hAnsi="Noto Sans" w:cs="Noto Sans" w:eastAsia="Noto Sans"/>
          <w:b w:val="0"/>
          <w:sz w:val="21"/>
          <w:szCs w:val="21"/>
        </w:rPr>
        <w:t>C. Eosinophil / ईओसिनोफिल</w:t>
      </w:r>
    </w:p>
    <w:p>
      <w:pPr>
        <w:spacing w:after="0" w:before="0"/>
      </w:pPr>
      <w:r>
        <w:rPr>
          <w:rFonts w:ascii="Noto Sans" w:hAnsi="Noto Sans" w:cs="Noto Sans" w:eastAsia="Noto Sans"/>
          <w:b w:val="0"/>
          <w:sz w:val="21"/>
          <w:szCs w:val="21"/>
        </w:rPr>
        <w:t>D. Plasma cell / प्लाज़्मा कोशिका</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Neutrophil</w:t>
      </w:r>
    </w:p>
    <w:p>
      <w:pPr>
        <w:spacing w:after="0" w:before="0"/>
      </w:pPr>
      <w:r>
        <w:rPr>
          <w:rFonts w:ascii="Noto Sans" w:hAnsi="Noto Sans" w:cs="Noto Sans" w:eastAsia="Noto Sans"/>
          <w:b w:val="0"/>
          <w:sz w:val="21"/>
          <w:szCs w:val="21"/>
        </w:rPr>
        <w:t>🧠 Clinical Rationale: Neutrophils are the first leucocytes to arrive at the site of acute inflammation and are the main phagocytes in the first six to twenty four hours. Lymphocytes and plasma cells dominate chronic inflammation and immune responses, while eosinophils are prominent in allergic and parasitic reactions.</w:t>
      </w:r>
    </w:p>
    <w:p>
      <w:pPr>
        <w:spacing w:after="0" w:before="0"/>
      </w:pPr>
      <w:r>
        <w:rPr>
          <w:rFonts w:ascii="Noto Sans" w:hAnsi="Noto Sans" w:cs="Noto Sans" w:eastAsia="Noto Sans"/>
          <w:b w:val="0"/>
          <w:sz w:val="21"/>
          <w:szCs w:val="21"/>
        </w:rPr>
        <w:t>🔍 Key Clues: Cells of acute inflammation</w:t>
      </w:r>
    </w:p>
    <w:p>
      <w:pPr>
        <w:spacing w:after="0" w:before="0"/>
      </w:pPr>
      <w:r>
        <w:rPr>
          <w:rFonts w:ascii="Noto Sans" w:hAnsi="Noto Sans" w:cs="Noto Sans" w:eastAsia="Noto Sans"/>
          <w:b w:val="0"/>
          <w:sz w:val="21"/>
          <w:szCs w:val="21"/>
        </w:rPr>
        <w:t>🚨 Priority Principle: Neutrophils predominate early in acute inflammation and phagocytosis.</w:t>
      </w:r>
    </w:p>
    <w:p>
      <w:pPr>
        <w:spacing w:after="0" w:before="0"/>
      </w:pPr>
      <w:r>
        <w:rPr>
          <w:rFonts w:ascii="Noto Sans" w:hAnsi="Noto Sans" w:cs="Noto Sans" w:eastAsia="Noto Sans"/>
          <w:b w:val="0"/>
          <w:sz w:val="21"/>
          <w:szCs w:val="21"/>
        </w:rPr>
        <w:t>❌ Why Not Others: Eosinophils because they respond quickly to tissue injury.</w:t>
      </w:r>
    </w:p>
    <w:p>
      <w:pPr>
        <w:spacing w:after="0" w:before="0"/>
      </w:pPr>
      <w:r>
        <w:rPr>
          <w:rFonts w:ascii="Noto Sans" w:hAnsi="Noto Sans" w:cs="Noto Sans" w:eastAsia="Noto Sans"/>
          <w:b w:val="0"/>
          <w:sz w:val="21"/>
          <w:szCs w:val="21"/>
        </w:rPr>
        <w:t>⚠️ Exam Trap: Macrophages replace neutrophils after about twenty four hours.</w:t>
      </w:r>
    </w:p>
    <w:p>
      <w:pPr>
        <w:spacing w:after="0" w:before="0"/>
      </w:pPr>
      <w:r>
        <w:rPr>
          <w:rFonts w:ascii="Noto Sans" w:hAnsi="Noto Sans" w:cs="Noto Sans" w:eastAsia="Noto Sans"/>
          <w:b w:val="0"/>
          <w:sz w:val="21"/>
          <w:szCs w:val="21"/>
        </w:rPr>
        <w:t>⚡ 5-Second Recall: ACUTE INFLAMMATION EARLY = NEUTROPHILS, LATE = MACROPHAGES</w:t>
      </w:r>
    </w:p>
    <w:p>
      <w:pPr>
        <w:spacing w:after="0" w:before="0"/>
      </w:pPr>
      <w:r>
        <w:rPr>
          <w:rFonts w:ascii="Noto Sans" w:hAnsi="Noto Sans" w:cs="Noto Sans" w:eastAsia="Noto Sans"/>
          <w:b w:val="0"/>
          <w:sz w:val="21"/>
          <w:szCs w:val="21"/>
        </w:rPr>
        <w:t>💎 PNC Exam Pearl: Chronic inflammation is characterised by lymphocytes, plasma cells and macrophages.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A patient with a severe crush injury has a swollen, tense and pale limb with loss of sensation. Which type of necrosis is most likely in the affected muscle?</w:t>
      </w:r>
    </w:p>
    <w:p>
      <w:pPr>
        <w:spacing w:after="0" w:before="0"/>
      </w:pPr>
      <w:r>
        <w:rPr>
          <w:rFonts w:ascii="Noto Sans" w:hAnsi="Noto Sans" w:cs="Noto Sans" w:eastAsia="Noto Sans"/>
          <w:b w:val="0"/>
          <w:sz w:val="21"/>
          <w:szCs w:val="21"/>
        </w:rPr>
        <w:t>गंभीर कुचल चोट वाले रोगी का अंग सूजा, तना तथा पीला है और संवेदना समाप्त हो गई है। प्रभावित मांसपेशी में कौन-सा परिगलन सर्वाधिक संभावित है?</w:t>
      </w:r>
    </w:p>
    <w:p>
      <w:pPr>
        <w:spacing w:after="0" w:before="0"/>
      </w:pPr>
      <w:r>
        <w:rPr>
          <w:rFonts w:ascii="Noto Sans" w:hAnsi="Noto Sans" w:cs="Noto Sans" w:eastAsia="Noto Sans"/>
          <w:b w:val="0"/>
          <w:sz w:val="21"/>
          <w:szCs w:val="21"/>
        </w:rPr>
        <w:t>A. Fat necrosis / वसा परिगलन</w:t>
      </w:r>
    </w:p>
    <w:p>
      <w:pPr>
        <w:spacing w:after="0" w:before="0"/>
      </w:pPr>
      <w:r>
        <w:rPr>
          <w:rFonts w:ascii="Noto Sans" w:hAnsi="Noto Sans" w:cs="Noto Sans" w:eastAsia="Noto Sans"/>
          <w:b w:val="0"/>
          <w:sz w:val="21"/>
          <w:szCs w:val="21"/>
        </w:rPr>
        <w:t>B. Coagulative necrosis / जमावट परिगलन</w:t>
      </w:r>
    </w:p>
    <w:p>
      <w:pPr>
        <w:spacing w:after="0" w:before="0"/>
      </w:pPr>
      <w:r>
        <w:rPr>
          <w:rFonts w:ascii="Noto Sans" w:hAnsi="Noto Sans" w:cs="Noto Sans" w:eastAsia="Noto Sans"/>
          <w:b w:val="0"/>
          <w:sz w:val="21"/>
          <w:szCs w:val="21"/>
        </w:rPr>
        <w:t>C. Liquefactive necrosis / द्रवीभवन परिगलन</w:t>
      </w:r>
    </w:p>
    <w:p>
      <w:pPr>
        <w:spacing w:after="0" w:before="0"/>
      </w:pPr>
      <w:r>
        <w:rPr>
          <w:rFonts w:ascii="Noto Sans" w:hAnsi="Noto Sans" w:cs="Noto Sans" w:eastAsia="Noto Sans"/>
          <w:b w:val="0"/>
          <w:sz w:val="21"/>
          <w:szCs w:val="21"/>
        </w:rPr>
        <w:t>D. Caseous necrosis / चीज़ जैसा परिगलन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Coagulative necrosis</w:t>
      </w:r>
    </w:p>
    <w:p>
      <w:pPr>
        <w:spacing w:after="0" w:before="0"/>
      </w:pPr>
      <w:r>
        <w:rPr>
          <w:rFonts w:ascii="Noto Sans" w:hAnsi="Noto Sans" w:cs="Noto Sans" w:eastAsia="Noto Sans"/>
          <w:b w:val="0"/>
          <w:sz w:val="21"/>
          <w:szCs w:val="21"/>
        </w:rPr>
        <w:t>🧠 Clinical Rationale: Ischaemic injury to muscle, as in a crush injury with compartment syndrome, produces coagulative necrosis, in which tissue architecture is preserved for a time. Liquefactive necrosis occurs in brain infarcts and abscesses, caseous necrosis in tuberculosis and fat necrosis in the pancreas and breast tissue.</w:t>
      </w:r>
    </w:p>
    <w:p>
      <w:pPr>
        <w:spacing w:after="0" w:before="0"/>
      </w:pPr>
      <w:r>
        <w:rPr>
          <w:rFonts w:ascii="Noto Sans" w:hAnsi="Noto Sans" w:cs="Noto Sans" w:eastAsia="Noto Sans"/>
          <w:b w:val="0"/>
          <w:sz w:val="21"/>
          <w:szCs w:val="21"/>
        </w:rPr>
        <w:t>🔍 Key Clues: Types of necrosis</w:t>
      </w:r>
    </w:p>
    <w:p>
      <w:pPr>
        <w:spacing w:after="0" w:before="0"/>
      </w:pPr>
      <w:r>
        <w:rPr>
          <w:rFonts w:ascii="Noto Sans" w:hAnsi="Noto Sans" w:cs="Noto Sans" w:eastAsia="Noto Sans"/>
          <w:b w:val="0"/>
          <w:sz w:val="21"/>
          <w:szCs w:val="21"/>
        </w:rPr>
        <w:t>🚨 Priority Principle: Ischaemic injury to muscle and most solid organs causes coagulative necrosis.</w:t>
      </w:r>
    </w:p>
    <w:p>
      <w:pPr>
        <w:spacing w:after="0" w:before="0"/>
      </w:pPr>
      <w:r>
        <w:rPr>
          <w:rFonts w:ascii="Noto Sans" w:hAnsi="Noto Sans" w:cs="Noto Sans" w:eastAsia="Noto Sans"/>
          <w:b w:val="0"/>
          <w:sz w:val="21"/>
          <w:szCs w:val="21"/>
        </w:rPr>
        <w:t>❌ Why Not Others: Liquefactive necrosis because the muscle becomes soft with time.</w:t>
      </w:r>
    </w:p>
    <w:p>
      <w:pPr>
        <w:spacing w:after="0" w:before="0"/>
      </w:pPr>
      <w:r>
        <w:rPr>
          <w:rFonts w:ascii="Noto Sans" w:hAnsi="Noto Sans" w:cs="Noto Sans" w:eastAsia="Noto Sans"/>
          <w:b w:val="0"/>
          <w:sz w:val="21"/>
          <w:szCs w:val="21"/>
        </w:rPr>
        <w:t>⚠️ Exam Trap: Brain infarction liquefies while muscle undergoes coagulative necrosis.</w:t>
      </w:r>
    </w:p>
    <w:p>
      <w:pPr>
        <w:spacing w:after="0" w:before="0"/>
      </w:pPr>
      <w:r>
        <w:rPr>
          <w:rFonts w:ascii="Noto Sans" w:hAnsi="Noto Sans" w:cs="Noto Sans" w:eastAsia="Noto Sans"/>
          <w:b w:val="0"/>
          <w:sz w:val="21"/>
          <w:szCs w:val="21"/>
        </w:rPr>
        <w:t>⚡ 5-Second Recall: COAGULATIVE = ISCHAEMIA OF SOLID ORGANS, LIQUEFACTIVE = BRAIN AND ABSCESS</w:t>
      </w:r>
    </w:p>
    <w:p>
      <w:pPr>
        <w:spacing w:after="0" w:before="0"/>
      </w:pPr>
      <w:r>
        <w:rPr>
          <w:rFonts w:ascii="Noto Sans" w:hAnsi="Noto Sans" w:cs="Noto Sans" w:eastAsia="Noto Sans"/>
          <w:b w:val="0"/>
          <w:sz w:val="21"/>
          <w:szCs w:val="21"/>
        </w:rPr>
        <w:t>💎 PNC Exam Pearl: Rhabdomyolysis from crush injury can also cause acute kidney injury.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A patient with septic shock has bleeding from puncture sites with a platelet count of 40 thousand per microlitre, a prolonged prothrombin time and a raised D dimer. Which condition is most likely?</w:t>
      </w:r>
    </w:p>
    <w:p>
      <w:pPr>
        <w:spacing w:after="0" w:before="0"/>
      </w:pPr>
      <w:r>
        <w:rPr>
          <w:rFonts w:ascii="Noto Sans" w:hAnsi="Noto Sans" w:cs="Noto Sans" w:eastAsia="Noto Sans"/>
          <w:b w:val="0"/>
          <w:sz w:val="21"/>
          <w:szCs w:val="21"/>
        </w:rPr>
        <w:t>सेप्टिक आघात वाले रोगी में सुई-स्थानों से रक्तस्राव है, प्लेटलेट संख्या 40 हजार प्रति माइक्रोलीटर, प्रोथ्रोम्बिन समय लंबा तथा डी-डाइमर बढ़ा है। सर्वाधिक संभावित स्थिति कौन-सी है?</w:t>
      </w:r>
    </w:p>
    <w:p>
      <w:pPr>
        <w:spacing w:after="0" w:before="0"/>
      </w:pPr>
      <w:r>
        <w:rPr>
          <w:rFonts w:ascii="Noto Sans" w:hAnsi="Noto Sans" w:cs="Noto Sans" w:eastAsia="Noto Sans"/>
          <w:b w:val="0"/>
          <w:sz w:val="21"/>
          <w:szCs w:val="21"/>
        </w:rPr>
        <w:t>A. Haemophilia A / हीमोफीलिया ए</w:t>
      </w:r>
    </w:p>
    <w:p>
      <w:pPr>
        <w:spacing w:after="0" w:before="0"/>
      </w:pPr>
      <w:r>
        <w:rPr>
          <w:rFonts w:ascii="Noto Sans" w:hAnsi="Noto Sans" w:cs="Noto Sans" w:eastAsia="Noto Sans"/>
          <w:b w:val="0"/>
          <w:sz w:val="21"/>
          <w:szCs w:val="21"/>
        </w:rPr>
        <w:t>B. Vitamin K deficiency alone / केवल विटामिन के की कमी</w:t>
      </w:r>
    </w:p>
    <w:p>
      <w:pPr>
        <w:spacing w:after="0" w:before="0"/>
      </w:pPr>
      <w:r>
        <w:rPr>
          <w:rFonts w:ascii="Noto Sans" w:hAnsi="Noto Sans" w:cs="Noto Sans" w:eastAsia="Noto Sans"/>
          <w:b w:val="0"/>
          <w:sz w:val="21"/>
          <w:szCs w:val="21"/>
        </w:rPr>
        <w:t>C. Immune thrombocytopenia / प्रतिरक्षा थ्रोम्बोसाइटोपेनिया</w:t>
      </w:r>
    </w:p>
    <w:p>
      <w:pPr>
        <w:spacing w:after="0" w:before="0"/>
      </w:pPr>
      <w:r>
        <w:rPr>
          <w:rFonts w:ascii="Noto Sans" w:hAnsi="Noto Sans" w:cs="Noto Sans" w:eastAsia="Noto Sans"/>
          <w:b w:val="0"/>
          <w:sz w:val="21"/>
          <w:szCs w:val="21"/>
        </w:rPr>
        <w:t>D. Disseminated intravascular coagulation / विस्तृत अंतःवाहिका जमावट</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Disseminated intravascular coagulation</w:t>
      </w:r>
    </w:p>
    <w:p>
      <w:pPr>
        <w:spacing w:after="0" w:before="0"/>
      </w:pPr>
      <w:r>
        <w:rPr>
          <w:rFonts w:ascii="Noto Sans" w:hAnsi="Noto Sans" w:cs="Noto Sans" w:eastAsia="Noto Sans"/>
          <w:b w:val="0"/>
          <w:sz w:val="21"/>
          <w:szCs w:val="21"/>
        </w:rPr>
        <w:t>🧠 Clinical Rationale: Bleeding from puncture sites with thrombocytopenia, a prolonged prothrombin time and a raised D dimer in septic shock indicates disseminated intravascular coagulation, in which widespread activation of coagulation consumes platelets and clotting factors. Immune thrombocytopenia, haemophilia and vitamin K deficiency alone do not produce this combination with raised D dimer.</w:t>
      </w:r>
    </w:p>
    <w:p>
      <w:pPr>
        <w:spacing w:after="0" w:before="0"/>
      </w:pPr>
      <w:r>
        <w:rPr>
          <w:rFonts w:ascii="Noto Sans" w:hAnsi="Noto Sans" w:cs="Noto Sans" w:eastAsia="Noto Sans"/>
          <w:b w:val="0"/>
          <w:sz w:val="21"/>
          <w:szCs w:val="21"/>
        </w:rPr>
        <w:t>🔍 Key Clues: Disseminated intravascular coagulation</w:t>
      </w:r>
    </w:p>
    <w:p>
      <w:pPr>
        <w:spacing w:after="0" w:before="0"/>
      </w:pPr>
      <w:r>
        <w:rPr>
          <w:rFonts w:ascii="Noto Sans" w:hAnsi="Noto Sans" w:cs="Noto Sans" w:eastAsia="Noto Sans"/>
          <w:b w:val="0"/>
          <w:sz w:val="21"/>
          <w:szCs w:val="21"/>
        </w:rPr>
        <w:t>🚨 Priority Principle: Thrombocytopenia with prolonged prothrombin time and raised D dimer in sepsis suggests disseminated intravascular coagulation.</w:t>
      </w:r>
    </w:p>
    <w:p>
      <w:pPr>
        <w:spacing w:after="0" w:before="0"/>
      </w:pPr>
      <w:r>
        <w:rPr>
          <w:rFonts w:ascii="Noto Sans" w:hAnsi="Noto Sans" w:cs="Noto Sans" w:eastAsia="Noto Sans"/>
          <w:b w:val="0"/>
          <w:sz w:val="21"/>
          <w:szCs w:val="21"/>
        </w:rPr>
        <w:t>❌ Why Not Others: Haemophilia A because the patient is bleeding from many sites.</w:t>
      </w:r>
    </w:p>
    <w:p>
      <w:pPr>
        <w:spacing w:after="0" w:before="0"/>
      </w:pPr>
      <w:r>
        <w:rPr>
          <w:rFonts w:ascii="Noto Sans" w:hAnsi="Noto Sans" w:cs="Noto Sans" w:eastAsia="Noto Sans"/>
          <w:b w:val="0"/>
          <w:sz w:val="21"/>
          <w:szCs w:val="21"/>
        </w:rPr>
        <w:t>⚠️ Exam Trap: Raised D dimer with low platelets indicates widespread clot formation and consumption.</w:t>
      </w:r>
    </w:p>
    <w:p>
      <w:pPr>
        <w:spacing w:after="0" w:before="0"/>
      </w:pPr>
      <w:r>
        <w:rPr>
          <w:rFonts w:ascii="Noto Sans" w:hAnsi="Noto Sans" w:cs="Noto Sans" w:eastAsia="Noto Sans"/>
          <w:b w:val="0"/>
          <w:sz w:val="21"/>
          <w:szCs w:val="21"/>
        </w:rPr>
        <w:t>⚡ 5-Second Recall: DIC = BLEEDING, LOW PLATELETS, PROLONGED PT, RAISED D DIMER</w:t>
      </w:r>
    </w:p>
    <w:p>
      <w:pPr>
        <w:spacing w:after="0" w:before="0"/>
      </w:pPr>
      <w:r>
        <w:rPr>
          <w:rFonts w:ascii="Noto Sans" w:hAnsi="Noto Sans" w:cs="Noto Sans" w:eastAsia="Noto Sans"/>
          <w:b w:val="0"/>
          <w:sz w:val="21"/>
          <w:szCs w:val="21"/>
        </w:rPr>
        <w:t>💎 PNC Exam Pearl: Treatment focuses on the underlying cause with supportive blood products as needed.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During which phase of the cardiac cycle do the coronary arteries receive most of their blood flow?</w:t>
      </w:r>
    </w:p>
    <w:p>
      <w:pPr>
        <w:spacing w:after="0" w:before="0"/>
      </w:pPr>
      <w:r>
        <w:rPr>
          <w:rFonts w:ascii="Noto Sans" w:hAnsi="Noto Sans" w:cs="Noto Sans" w:eastAsia="Noto Sans"/>
          <w:b w:val="0"/>
          <w:sz w:val="21"/>
          <w:szCs w:val="21"/>
        </w:rPr>
        <w:t>हृदय चक्र के किस चरण में हृदय की कोरोनरी धमनियों को रक्त-प्रवाह का अधिकांश भाग मिलता है?</w:t>
      </w:r>
    </w:p>
    <w:p>
      <w:pPr>
        <w:spacing w:after="0" w:before="0"/>
      </w:pPr>
      <w:r>
        <w:rPr>
          <w:rFonts w:ascii="Noto Sans" w:hAnsi="Noto Sans" w:cs="Noto Sans" w:eastAsia="Noto Sans"/>
          <w:b w:val="0"/>
          <w:sz w:val="21"/>
          <w:szCs w:val="21"/>
        </w:rPr>
        <w:t>A. During ventricular diastole / निलय के शिथिलन के दौरान</w:t>
      </w:r>
    </w:p>
    <w:p>
      <w:pPr>
        <w:spacing w:after="0" w:before="0"/>
      </w:pPr>
      <w:r>
        <w:rPr>
          <w:rFonts w:ascii="Noto Sans" w:hAnsi="Noto Sans" w:cs="Noto Sans" w:eastAsia="Noto Sans"/>
          <w:b w:val="0"/>
          <w:sz w:val="21"/>
          <w:szCs w:val="21"/>
        </w:rPr>
        <w:t>B. During atrial systole / अलिंद के संकुचन के दौरान</w:t>
      </w:r>
    </w:p>
    <w:p>
      <w:pPr>
        <w:spacing w:after="0" w:before="0"/>
      </w:pPr>
      <w:r>
        <w:rPr>
          <w:rFonts w:ascii="Noto Sans" w:hAnsi="Noto Sans" w:cs="Noto Sans" w:eastAsia="Noto Sans"/>
          <w:b w:val="0"/>
          <w:sz w:val="21"/>
          <w:szCs w:val="21"/>
        </w:rPr>
        <w:t>C. During the isovolumetric contraction phase / समान आयतन संकुचन चरण के दौरान</w:t>
      </w:r>
    </w:p>
    <w:p>
      <w:pPr>
        <w:spacing w:after="0" w:before="0"/>
      </w:pPr>
      <w:r>
        <w:rPr>
          <w:rFonts w:ascii="Noto Sans" w:hAnsi="Noto Sans" w:cs="Noto Sans" w:eastAsia="Noto Sans"/>
          <w:b w:val="0"/>
          <w:sz w:val="21"/>
          <w:szCs w:val="21"/>
        </w:rPr>
        <w:t>D. During ventricular systole / निलय के संकुचन के दौरान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During ventricular diastole</w:t>
      </w:r>
    </w:p>
    <w:p>
      <w:pPr>
        <w:spacing w:after="0" w:before="0"/>
      </w:pPr>
      <w:r>
        <w:rPr>
          <w:rFonts w:ascii="Noto Sans" w:hAnsi="Noto Sans" w:cs="Noto Sans" w:eastAsia="Noto Sans"/>
          <w:b w:val="0"/>
          <w:sz w:val="21"/>
          <w:szCs w:val="21"/>
        </w:rPr>
        <w:t>🧠 Clinical Rationale: Coronary perfusion occurs mainly during ventricular diastole, when the myocardium relaxes and the aortic pressure drives blood into the coronary vessels. During systole the contracting myocardium compresses the coronary branches, and atrial systole and isovolumetric contraction contribute negligible coronary flow.</w:t>
      </w:r>
    </w:p>
    <w:p>
      <w:pPr>
        <w:spacing w:after="0" w:before="0"/>
      </w:pPr>
      <w:r>
        <w:rPr>
          <w:rFonts w:ascii="Noto Sans" w:hAnsi="Noto Sans" w:cs="Noto Sans" w:eastAsia="Noto Sans"/>
          <w:b w:val="0"/>
          <w:sz w:val="21"/>
          <w:szCs w:val="21"/>
        </w:rPr>
        <w:t>🔍 Key Clues: Coronary circulation and the cardiac cycle</w:t>
      </w:r>
    </w:p>
    <w:p>
      <w:pPr>
        <w:spacing w:after="0" w:before="0"/>
      </w:pPr>
      <w:r>
        <w:rPr>
          <w:rFonts w:ascii="Noto Sans" w:hAnsi="Noto Sans" w:cs="Noto Sans" w:eastAsia="Noto Sans"/>
          <w:b w:val="0"/>
          <w:sz w:val="21"/>
          <w:szCs w:val="21"/>
        </w:rPr>
        <w:t>🚨 Priority Principle: Coronary flow is greatest during ventricular diastole.</w:t>
      </w:r>
    </w:p>
    <w:p>
      <w:pPr>
        <w:spacing w:after="0" w:before="0"/>
      </w:pPr>
      <w:r>
        <w:rPr>
          <w:rFonts w:ascii="Noto Sans" w:hAnsi="Noto Sans" w:cs="Noto Sans" w:eastAsia="Noto Sans"/>
          <w:b w:val="0"/>
          <w:sz w:val="21"/>
          <w:szCs w:val="21"/>
        </w:rPr>
        <w:t>❌ Why Not Others: Systole because that is when the heart is actively pumping.</w:t>
      </w:r>
    </w:p>
    <w:p>
      <w:pPr>
        <w:spacing w:after="0" w:before="0"/>
      </w:pPr>
      <w:r>
        <w:rPr>
          <w:rFonts w:ascii="Noto Sans" w:hAnsi="Noto Sans" w:cs="Noto Sans" w:eastAsia="Noto Sans"/>
          <w:b w:val="0"/>
          <w:sz w:val="21"/>
          <w:szCs w:val="21"/>
        </w:rPr>
        <w:t>⚠️ Exam Trap: Tachycardia shortens diastole and can reduce coronary perfusion.</w:t>
      </w:r>
    </w:p>
    <w:p>
      <w:pPr>
        <w:spacing w:after="0" w:before="0"/>
      </w:pPr>
      <w:r>
        <w:rPr>
          <w:rFonts w:ascii="Noto Sans" w:hAnsi="Noto Sans" w:cs="Noto Sans" w:eastAsia="Noto Sans"/>
          <w:b w:val="0"/>
          <w:sz w:val="21"/>
          <w:szCs w:val="21"/>
        </w:rPr>
        <w:t>⚡ 5-Second Recall: CORONARY PERFUSION = MAINLY VENTRICULAR DIASTOLE</w:t>
      </w:r>
    </w:p>
    <w:p>
      <w:pPr>
        <w:spacing w:after="0" w:before="0"/>
      </w:pPr>
      <w:r>
        <w:rPr>
          <w:rFonts w:ascii="Noto Sans" w:hAnsi="Noto Sans" w:cs="Noto Sans" w:eastAsia="Noto Sans"/>
          <w:b w:val="0"/>
          <w:sz w:val="21"/>
          <w:szCs w:val="21"/>
        </w:rPr>
        <w:t>💎 PNC Exam Pearl: This is why tachycardia and aortic regurgitation can cause myocardial ischaemia.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substance secreted by type two alveolar cells reduces surface tension and prevents alveolar collapse?</w:t>
      </w:r>
    </w:p>
    <w:p>
      <w:pPr>
        <w:spacing w:after="0" w:before="0"/>
      </w:pPr>
      <w:r>
        <w:rPr>
          <w:rFonts w:ascii="Noto Sans" w:hAnsi="Noto Sans" w:cs="Noto Sans" w:eastAsia="Noto Sans"/>
          <w:b w:val="0"/>
          <w:sz w:val="21"/>
          <w:szCs w:val="21"/>
        </w:rPr>
        <w:t>टाइप दो वायुकोष्ठकीय कोशिकाओं से स्रावित कौन-सा पदार्थ पृष्ठ-तनाव घटाकर वायुकोष्ठों को बैठने से बचाता है?</w:t>
      </w:r>
    </w:p>
    <w:p>
      <w:pPr>
        <w:spacing w:after="0" w:before="0"/>
      </w:pPr>
      <w:r>
        <w:rPr>
          <w:rFonts w:ascii="Noto Sans" w:hAnsi="Noto Sans" w:cs="Noto Sans" w:eastAsia="Noto Sans"/>
          <w:b w:val="0"/>
          <w:sz w:val="21"/>
          <w:szCs w:val="21"/>
        </w:rPr>
        <w:t>A. Surfactant / सर्फैक्टेंट</w:t>
      </w:r>
    </w:p>
    <w:p>
      <w:pPr>
        <w:spacing w:after="0" w:before="0"/>
      </w:pPr>
      <w:r>
        <w:rPr>
          <w:rFonts w:ascii="Noto Sans" w:hAnsi="Noto Sans" w:cs="Noto Sans" w:eastAsia="Noto Sans"/>
          <w:b w:val="0"/>
          <w:sz w:val="21"/>
          <w:szCs w:val="21"/>
        </w:rPr>
        <w:t>B. Mucus / श्लेष्म</w:t>
      </w:r>
    </w:p>
    <w:p>
      <w:pPr>
        <w:spacing w:after="0" w:before="0"/>
      </w:pPr>
      <w:r>
        <w:rPr>
          <w:rFonts w:ascii="Noto Sans" w:hAnsi="Noto Sans" w:cs="Noto Sans" w:eastAsia="Noto Sans"/>
          <w:b w:val="0"/>
          <w:sz w:val="21"/>
          <w:szCs w:val="21"/>
        </w:rPr>
        <w:t>C. Lysosome / लाइसोसोम</w:t>
      </w:r>
    </w:p>
    <w:p>
      <w:pPr>
        <w:spacing w:after="0" w:before="0"/>
      </w:pPr>
      <w:r>
        <w:rPr>
          <w:rFonts w:ascii="Noto Sans" w:hAnsi="Noto Sans" w:cs="Noto Sans" w:eastAsia="Noto Sans"/>
          <w:b w:val="0"/>
          <w:sz w:val="21"/>
          <w:szCs w:val="21"/>
        </w:rPr>
        <w:t>D. Trypsin / ट्रिप्सिन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Surfactant</w:t>
      </w:r>
    </w:p>
    <w:p>
      <w:pPr>
        <w:spacing w:after="0" w:before="0"/>
      </w:pPr>
      <w:r>
        <w:rPr>
          <w:rFonts w:ascii="Noto Sans" w:hAnsi="Noto Sans" w:cs="Noto Sans" w:eastAsia="Noto Sans"/>
          <w:b w:val="0"/>
          <w:sz w:val="21"/>
          <w:szCs w:val="21"/>
        </w:rPr>
        <w:t>🧠 Clinical Rationale: Surfactant is secreted by type two pneumocytes and lowers alveolar surface tension, preventing collapse at end expiration. Mucus traps particles, lysosomes are intracellular digestive organelles and trypsin is a pancreatic enzyme.</w:t>
      </w:r>
    </w:p>
    <w:p>
      <w:pPr>
        <w:spacing w:after="0" w:before="0"/>
      </w:pPr>
      <w:r>
        <w:rPr>
          <w:rFonts w:ascii="Noto Sans" w:hAnsi="Noto Sans" w:cs="Noto Sans" w:eastAsia="Noto Sans"/>
          <w:b w:val="0"/>
          <w:sz w:val="21"/>
          <w:szCs w:val="21"/>
        </w:rPr>
        <w:t>🔍 Key Clues: Surfactant and alveolar stability</w:t>
      </w:r>
    </w:p>
    <w:p>
      <w:pPr>
        <w:spacing w:after="0" w:before="0"/>
      </w:pPr>
      <w:r>
        <w:rPr>
          <w:rFonts w:ascii="Noto Sans" w:hAnsi="Noto Sans" w:cs="Noto Sans" w:eastAsia="Noto Sans"/>
          <w:b w:val="0"/>
          <w:sz w:val="21"/>
          <w:szCs w:val="21"/>
        </w:rPr>
        <w:t>🚨 Priority Principle: Surfactant from type two pneumocytes reduces surface tension and prevents alveolar collapse.</w:t>
      </w:r>
    </w:p>
    <w:p>
      <w:pPr>
        <w:spacing w:after="0" w:before="0"/>
      </w:pPr>
      <w:r>
        <w:rPr>
          <w:rFonts w:ascii="Noto Sans" w:hAnsi="Noto Sans" w:cs="Noto Sans" w:eastAsia="Noto Sans"/>
          <w:b w:val="0"/>
          <w:sz w:val="21"/>
          <w:szCs w:val="21"/>
        </w:rPr>
        <w:t>❌ Why Not Others: Mucus because it coats the alveoli and keeps them open.</w:t>
      </w:r>
    </w:p>
    <w:p>
      <w:pPr>
        <w:spacing w:after="0" w:before="0"/>
      </w:pPr>
      <w:r>
        <w:rPr>
          <w:rFonts w:ascii="Noto Sans" w:hAnsi="Noto Sans" w:cs="Noto Sans" w:eastAsia="Noto Sans"/>
          <w:b w:val="0"/>
          <w:sz w:val="21"/>
          <w:szCs w:val="21"/>
        </w:rPr>
        <w:t>⚠️ Exam Trap: Premature infants with insufficient surfactant develop respiratory distress syndrome.</w:t>
      </w:r>
    </w:p>
    <w:p>
      <w:pPr>
        <w:spacing w:after="0" w:before="0"/>
      </w:pPr>
      <w:r>
        <w:rPr>
          <w:rFonts w:ascii="Noto Sans" w:hAnsi="Noto Sans" w:cs="Noto Sans" w:eastAsia="Noto Sans"/>
          <w:b w:val="0"/>
          <w:sz w:val="21"/>
          <w:szCs w:val="21"/>
        </w:rPr>
        <w:t>⚡ 5-Second Recall: SURFACTANT = TYPE 2 ALVEOLAR CELLS, LOWERS SURFACE TENSION</w:t>
      </w:r>
    </w:p>
    <w:p>
      <w:pPr>
        <w:spacing w:after="0" w:before="0"/>
      </w:pPr>
      <w:r>
        <w:rPr>
          <w:rFonts w:ascii="Noto Sans" w:hAnsi="Noto Sans" w:cs="Noto Sans" w:eastAsia="Noto Sans"/>
          <w:b w:val="0"/>
          <w:sz w:val="21"/>
          <w:szCs w:val="21"/>
        </w:rPr>
        <w:t>💎 PNC Exam Pearl: Surfactant production begins late in gestation, hence the risk in preterm babies.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part of the nephron is primarily responsible for the reabsorption of about sixty five per cent of the filtered sodium and water?</w:t>
      </w:r>
    </w:p>
    <w:p>
      <w:pPr>
        <w:spacing w:after="0" w:before="0"/>
      </w:pPr>
      <w:r>
        <w:rPr>
          <w:rFonts w:ascii="Noto Sans" w:hAnsi="Noto Sans" w:cs="Noto Sans" w:eastAsia="Noto Sans"/>
          <w:b w:val="0"/>
          <w:sz w:val="21"/>
          <w:szCs w:val="21"/>
        </w:rPr>
        <w:t>नेफ्रॉन का कौन-सा भाग छने हुए सोडियम तथा जल के लगभग पैंसठ प्रतिशत पुनरवशोषण के लिए मुख्य रूप से उत्तरदायी है?</w:t>
      </w:r>
    </w:p>
    <w:p>
      <w:pPr>
        <w:spacing w:after="0" w:before="0"/>
      </w:pPr>
      <w:r>
        <w:rPr>
          <w:rFonts w:ascii="Noto Sans" w:hAnsi="Noto Sans" w:cs="Noto Sans" w:eastAsia="Noto Sans"/>
          <w:b w:val="0"/>
          <w:sz w:val="21"/>
          <w:szCs w:val="21"/>
        </w:rPr>
        <w:t>A. Distal convoluted tubule / दूरस्थ कुंडलित नलिका</w:t>
      </w:r>
    </w:p>
    <w:p>
      <w:pPr>
        <w:spacing w:after="0" w:before="0"/>
      </w:pPr>
      <w:r>
        <w:rPr>
          <w:rFonts w:ascii="Noto Sans" w:hAnsi="Noto Sans" w:cs="Noto Sans" w:eastAsia="Noto Sans"/>
          <w:b w:val="0"/>
          <w:sz w:val="21"/>
          <w:szCs w:val="21"/>
        </w:rPr>
        <w:t>B. Collecting duct / संग्राहक नलिका</w:t>
      </w:r>
    </w:p>
    <w:p>
      <w:pPr>
        <w:spacing w:after="0" w:before="0"/>
      </w:pPr>
      <w:r>
        <w:rPr>
          <w:rFonts w:ascii="Noto Sans" w:hAnsi="Noto Sans" w:cs="Noto Sans" w:eastAsia="Noto Sans"/>
          <w:b w:val="0"/>
          <w:sz w:val="21"/>
          <w:szCs w:val="21"/>
        </w:rPr>
        <w:t>C. Proximal convoluted tubule / निकटवर्ती कुंडलित नलिका</w:t>
      </w:r>
    </w:p>
    <w:p>
      <w:pPr>
        <w:spacing w:after="0" w:before="0"/>
      </w:pPr>
      <w:r>
        <w:rPr>
          <w:rFonts w:ascii="Noto Sans" w:hAnsi="Noto Sans" w:cs="Noto Sans" w:eastAsia="Noto Sans"/>
          <w:b w:val="0"/>
          <w:sz w:val="21"/>
          <w:szCs w:val="21"/>
        </w:rPr>
        <w:t>D. Descending limb of the loop of Henle / हेनले लूप की अवरोही शाखा</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Proximal convoluted tubule</w:t>
      </w:r>
    </w:p>
    <w:p>
      <w:pPr>
        <w:spacing w:after="0" w:before="0"/>
      </w:pPr>
      <w:r>
        <w:rPr>
          <w:rFonts w:ascii="Noto Sans" w:hAnsi="Noto Sans" w:cs="Noto Sans" w:eastAsia="Noto Sans"/>
          <w:b w:val="0"/>
          <w:sz w:val="21"/>
          <w:szCs w:val="21"/>
        </w:rPr>
        <w:t>🧠 Clinical Rationale: The proximal convoluted tubule reabsorbs about sixty five per cent of filtered sodium and water along with glucose and amino acids. The descending limb is permeable to water only, the distal tubule handles a smaller fraction under hormonal control and the collecting duct adjusts final water reabsorption under antidiuretic hormone.</w:t>
      </w:r>
    </w:p>
    <w:p>
      <w:pPr>
        <w:spacing w:after="0" w:before="0"/>
      </w:pPr>
      <w:r>
        <w:rPr>
          <w:rFonts w:ascii="Noto Sans" w:hAnsi="Noto Sans" w:cs="Noto Sans" w:eastAsia="Noto Sans"/>
          <w:b w:val="0"/>
          <w:sz w:val="21"/>
          <w:szCs w:val="21"/>
        </w:rPr>
        <w:t>🔍 Key Clues: Renal tubular reabsorption</w:t>
      </w:r>
    </w:p>
    <w:p>
      <w:pPr>
        <w:spacing w:after="0" w:before="0"/>
      </w:pPr>
      <w:r>
        <w:rPr>
          <w:rFonts w:ascii="Noto Sans" w:hAnsi="Noto Sans" w:cs="Noto Sans" w:eastAsia="Noto Sans"/>
          <w:b w:val="0"/>
          <w:sz w:val="21"/>
          <w:szCs w:val="21"/>
        </w:rPr>
        <w:t>🚨 Priority Principle: The proximal convoluted tubule reabsorbs about sixty five per cent of filtered sodium and water.</w:t>
      </w:r>
    </w:p>
    <w:p>
      <w:pPr>
        <w:spacing w:after="0" w:before="0"/>
      </w:pPr>
      <w:r>
        <w:rPr>
          <w:rFonts w:ascii="Noto Sans" w:hAnsi="Noto Sans" w:cs="Noto Sans" w:eastAsia="Noto Sans"/>
          <w:b w:val="0"/>
          <w:sz w:val="21"/>
          <w:szCs w:val="21"/>
        </w:rPr>
        <w:t>❌ Why Not Others: The collecting duct because it adjusts final urine concentration.</w:t>
      </w:r>
    </w:p>
    <w:p>
      <w:pPr>
        <w:spacing w:after="0" w:before="0"/>
      </w:pPr>
      <w:r>
        <w:rPr>
          <w:rFonts w:ascii="Noto Sans" w:hAnsi="Noto Sans" w:cs="Noto Sans" w:eastAsia="Noto Sans"/>
          <w:b w:val="0"/>
          <w:sz w:val="21"/>
          <w:szCs w:val="21"/>
        </w:rPr>
        <w:t>⚠️ Exam Trap: Most bulk reabsorption is isotonic and occurs in the proximal tubule.</w:t>
      </w:r>
    </w:p>
    <w:p>
      <w:pPr>
        <w:spacing w:after="0" w:before="0"/>
      </w:pPr>
      <w:r>
        <w:rPr>
          <w:rFonts w:ascii="Noto Sans" w:hAnsi="Noto Sans" w:cs="Noto Sans" w:eastAsia="Noto Sans"/>
          <w:b w:val="0"/>
          <w:sz w:val="21"/>
          <w:szCs w:val="21"/>
        </w:rPr>
        <w:t>⚡ 5-Second Recall: PROXIMAL TUBULE = ABOUT 65 PER CENT BULK REABSORPTION</w:t>
      </w:r>
    </w:p>
    <w:p>
      <w:pPr>
        <w:spacing w:after="0" w:before="0"/>
      </w:pPr>
      <w:r>
        <w:rPr>
          <w:rFonts w:ascii="Noto Sans" w:hAnsi="Noto Sans" w:cs="Noto Sans" w:eastAsia="Noto Sans"/>
          <w:b w:val="0"/>
          <w:sz w:val="21"/>
          <w:szCs w:val="21"/>
        </w:rPr>
        <w:t>💎 PNC Exam Pearl: Loop diuretics act on the thick ascending limb and thiazides on the distal tubule.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A patient has a low serum thyroxine with a high thyroid stimulating hormone level. What does this indicate?</w:t>
      </w:r>
    </w:p>
    <w:p>
      <w:pPr>
        <w:spacing w:after="0" w:before="0"/>
      </w:pPr>
      <w:r>
        <w:rPr>
          <w:rFonts w:ascii="Noto Sans" w:hAnsi="Noto Sans" w:cs="Noto Sans" w:eastAsia="Noto Sans"/>
          <w:b w:val="0"/>
          <w:sz w:val="21"/>
          <w:szCs w:val="21"/>
        </w:rPr>
        <w:t>एक रोगी का सीरम थायरॉक्सिन कम तथा थायरॉइड उत्तेजक हार्मोन स्तर अधिक है। यह क्या दर्शाता है?</w:t>
      </w:r>
    </w:p>
    <w:p>
      <w:pPr>
        <w:spacing w:after="0" w:before="0"/>
      </w:pPr>
      <w:r>
        <w:rPr>
          <w:rFonts w:ascii="Noto Sans" w:hAnsi="Noto Sans" w:cs="Noto Sans" w:eastAsia="Noto Sans"/>
          <w:b w:val="0"/>
          <w:sz w:val="21"/>
          <w:szCs w:val="21"/>
        </w:rPr>
        <w:t>A. Primary hypothyroidism / प्राथमिक हाइपोथायरॉइडिज़्म</w:t>
      </w:r>
    </w:p>
    <w:p>
      <w:pPr>
        <w:spacing w:after="0" w:before="0"/>
      </w:pPr>
      <w:r>
        <w:rPr>
          <w:rFonts w:ascii="Noto Sans" w:hAnsi="Noto Sans" w:cs="Noto Sans" w:eastAsia="Noto Sans"/>
          <w:b w:val="0"/>
          <w:sz w:val="21"/>
          <w:szCs w:val="21"/>
        </w:rPr>
        <w:t>B. Secondary hypothyroidism / द्वितीयक हाइपोथायरॉइडिज़्म</w:t>
      </w:r>
    </w:p>
    <w:p>
      <w:pPr>
        <w:spacing w:after="0" w:before="0"/>
      </w:pPr>
      <w:r>
        <w:rPr>
          <w:rFonts w:ascii="Noto Sans" w:hAnsi="Noto Sans" w:cs="Noto Sans" w:eastAsia="Noto Sans"/>
          <w:b w:val="0"/>
          <w:sz w:val="21"/>
          <w:szCs w:val="21"/>
        </w:rPr>
        <w:t>C. Hyperthyroidism / हाइपरथायरॉइडिज़्म</w:t>
      </w:r>
    </w:p>
    <w:p>
      <w:pPr>
        <w:spacing w:after="0" w:before="0"/>
      </w:pPr>
      <w:r>
        <w:rPr>
          <w:rFonts w:ascii="Noto Sans" w:hAnsi="Noto Sans" w:cs="Noto Sans" w:eastAsia="Noto Sans"/>
          <w:b w:val="0"/>
          <w:sz w:val="21"/>
          <w:szCs w:val="21"/>
        </w:rPr>
        <w:t>D. Normal thyroid function / सामान्य थायरॉइड कार्य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Primary hypothyroidism</w:t>
      </w:r>
    </w:p>
    <w:p>
      <w:pPr>
        <w:spacing w:after="0" w:before="0"/>
      </w:pPr>
      <w:r>
        <w:rPr>
          <w:rFonts w:ascii="Noto Sans" w:hAnsi="Noto Sans" w:cs="Noto Sans" w:eastAsia="Noto Sans"/>
          <w:b w:val="0"/>
          <w:sz w:val="21"/>
          <w:szCs w:val="21"/>
        </w:rPr>
        <w:t>🧠 Clinical Rationale: A low thyroxine with a raised thyroid stimulating hormone indicates the thyroid gland itself is failing to respond, that is primary hypothyroidism, with the pituitary appropriately increasing stimulation. In secondary hypothyroidism, both thyroxine and thyroid stimulating hormone are low, and hyperthyroidism shows a high thyroxine.</w:t>
      </w:r>
    </w:p>
    <w:p>
      <w:pPr>
        <w:spacing w:after="0" w:before="0"/>
      </w:pPr>
      <w:r>
        <w:rPr>
          <w:rFonts w:ascii="Noto Sans" w:hAnsi="Noto Sans" w:cs="Noto Sans" w:eastAsia="Noto Sans"/>
          <w:b w:val="0"/>
          <w:sz w:val="21"/>
          <w:szCs w:val="21"/>
        </w:rPr>
        <w:t>🔍 Key Clues: Thyroid function tests and feedback</w:t>
      </w:r>
    </w:p>
    <w:p>
      <w:pPr>
        <w:spacing w:after="0" w:before="0"/>
      </w:pPr>
      <w:r>
        <w:rPr>
          <w:rFonts w:ascii="Noto Sans" w:hAnsi="Noto Sans" w:cs="Noto Sans" w:eastAsia="Noto Sans"/>
          <w:b w:val="0"/>
          <w:sz w:val="21"/>
          <w:szCs w:val="21"/>
        </w:rPr>
        <w:t>🚨 Priority Principle: Low thyroxine with high thyroid stimulating hormone indicates primary hypothyroidism.</w:t>
      </w:r>
    </w:p>
    <w:p>
      <w:pPr>
        <w:spacing w:after="0" w:before="0"/>
      </w:pPr>
      <w:r>
        <w:rPr>
          <w:rFonts w:ascii="Noto Sans" w:hAnsi="Noto Sans" w:cs="Noto Sans" w:eastAsia="Noto Sans"/>
          <w:b w:val="0"/>
          <w:sz w:val="21"/>
          <w:szCs w:val="21"/>
        </w:rPr>
        <w:t>❌ Why Not Others: Secondary hypothyroidism because the pituitary is overworking.</w:t>
      </w:r>
    </w:p>
    <w:p>
      <w:pPr>
        <w:spacing w:after="0" w:before="0"/>
      </w:pPr>
      <w:r>
        <w:rPr>
          <w:rFonts w:ascii="Noto Sans" w:hAnsi="Noto Sans" w:cs="Noto Sans" w:eastAsia="Noto Sans"/>
          <w:b w:val="0"/>
          <w:sz w:val="21"/>
          <w:szCs w:val="21"/>
        </w:rPr>
        <w:t>⚠️ Exam Trap: In secondary hypothyroidism the thyroid stimulating hormone is low or inappropriately normal.</w:t>
      </w:r>
    </w:p>
    <w:p>
      <w:pPr>
        <w:spacing w:after="0" w:before="0"/>
      </w:pPr>
      <w:r>
        <w:rPr>
          <w:rFonts w:ascii="Noto Sans" w:hAnsi="Noto Sans" w:cs="Noto Sans" w:eastAsia="Noto Sans"/>
          <w:b w:val="0"/>
          <w:sz w:val="21"/>
          <w:szCs w:val="21"/>
        </w:rPr>
        <w:t>⚡ 5-Second Recall: LOW T4 WITH HIGH TSH = PRIMARY HYPOTHYROIDISM</w:t>
      </w:r>
    </w:p>
    <w:p>
      <w:pPr>
        <w:spacing w:after="0" w:before="0"/>
      </w:pPr>
      <w:r>
        <w:rPr>
          <w:rFonts w:ascii="Noto Sans" w:hAnsi="Noto Sans" w:cs="Noto Sans" w:eastAsia="Noto Sans"/>
          <w:b w:val="0"/>
          <w:sz w:val="21"/>
          <w:szCs w:val="21"/>
        </w:rPr>
        <w:t>💎 PNC Exam Pearl: Check for autoimmune thyroiditis with anti thyroid peroxidase antibodies.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During depolarisation of a neuron, which event occurs first?</w:t>
      </w:r>
    </w:p>
    <w:p>
      <w:pPr>
        <w:spacing w:after="0" w:before="0"/>
      </w:pPr>
      <w:r>
        <w:rPr>
          <w:rFonts w:ascii="Noto Sans" w:hAnsi="Noto Sans" w:cs="Noto Sans" w:eastAsia="Noto Sans"/>
          <w:b w:val="0"/>
          <w:sz w:val="21"/>
          <w:szCs w:val="21"/>
        </w:rPr>
        <w:t>न्यूरॉन के विध्रुवण के दौरान सबसे पहले कौन-सी घटना होती है?</w:t>
      </w:r>
    </w:p>
    <w:p>
      <w:pPr>
        <w:spacing w:after="0" w:before="0"/>
      </w:pPr>
      <w:r>
        <w:rPr>
          <w:rFonts w:ascii="Noto Sans" w:hAnsi="Noto Sans" w:cs="Noto Sans" w:eastAsia="Noto Sans"/>
          <w:b w:val="0"/>
          <w:sz w:val="21"/>
          <w:szCs w:val="21"/>
        </w:rPr>
        <w:t>A. Potassium ions enter the cell / पोटैशियम आयन कोशिका में प्रवेश करते हैं</w:t>
      </w:r>
    </w:p>
    <w:p>
      <w:pPr>
        <w:spacing w:after="0" w:before="0"/>
      </w:pPr>
      <w:r>
        <w:rPr>
          <w:rFonts w:ascii="Noto Sans" w:hAnsi="Noto Sans" w:cs="Noto Sans" w:eastAsia="Noto Sans"/>
          <w:b w:val="0"/>
          <w:sz w:val="21"/>
          <w:szCs w:val="21"/>
        </w:rPr>
        <w:t>B. Chloride ions leave the cell / क्लोराइड आयन कोशिका से बाहर जाते हैं</w:t>
      </w:r>
    </w:p>
    <w:p>
      <w:pPr>
        <w:spacing w:after="0" w:before="0"/>
      </w:pPr>
      <w:r>
        <w:rPr>
          <w:rFonts w:ascii="Noto Sans" w:hAnsi="Noto Sans" w:cs="Noto Sans" w:eastAsia="Noto Sans"/>
          <w:b w:val="0"/>
          <w:sz w:val="21"/>
          <w:szCs w:val="21"/>
        </w:rPr>
        <w:t>C. Calcium ions enter the cell and cause repolarisation / कैल्शियम आयन कोशिका में प्रवेश करके पुनःध्रुवण कराते हैं</w:t>
      </w:r>
    </w:p>
    <w:p>
      <w:pPr>
        <w:spacing w:after="0" w:before="0"/>
      </w:pPr>
      <w:r>
        <w:rPr>
          <w:rFonts w:ascii="Noto Sans" w:hAnsi="Noto Sans" w:cs="Noto Sans" w:eastAsia="Noto Sans"/>
          <w:b w:val="0"/>
          <w:sz w:val="21"/>
          <w:szCs w:val="21"/>
        </w:rPr>
        <w:t>D. Sodium ions enter the cell causing a rapid rise in membrane potential / सोडियम आयन कोशिका में प्रवेश करते हैं जिससे कला-विभव तेजी से बढ़ता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Sodium ions enter the cell causing a rapid rise in membrane potential</w:t>
      </w:r>
    </w:p>
    <w:p>
      <w:pPr>
        <w:spacing w:after="0" w:before="0"/>
      </w:pPr>
      <w:r>
        <w:rPr>
          <w:rFonts w:ascii="Noto Sans" w:hAnsi="Noto Sans" w:cs="Noto Sans" w:eastAsia="Noto Sans"/>
          <w:b w:val="0"/>
          <w:sz w:val="21"/>
          <w:szCs w:val="21"/>
        </w:rPr>
        <w:t>🧠 Clinical Rationale: Depolarisation begins when voltage gated sodium channels open and sodium ions rush into the cell, producing a rapid rise in membrane potential. Repolarisation follows as potassium leaves the cell, and calcium entry at the axon terminal triggers neurotransmitter release rather than depolarisation.</w:t>
      </w:r>
    </w:p>
    <w:p>
      <w:pPr>
        <w:spacing w:after="0" w:before="0"/>
      </w:pPr>
      <w:r>
        <w:rPr>
          <w:rFonts w:ascii="Noto Sans" w:hAnsi="Noto Sans" w:cs="Noto Sans" w:eastAsia="Noto Sans"/>
          <w:b w:val="0"/>
          <w:sz w:val="21"/>
          <w:szCs w:val="21"/>
        </w:rPr>
        <w:t>🔍 Key Clues: Neuronal action potential</w:t>
      </w:r>
    </w:p>
    <w:p>
      <w:pPr>
        <w:spacing w:after="0" w:before="0"/>
      </w:pPr>
      <w:r>
        <w:rPr>
          <w:rFonts w:ascii="Noto Sans" w:hAnsi="Noto Sans" w:cs="Noto Sans" w:eastAsia="Noto Sans"/>
          <w:b w:val="0"/>
          <w:sz w:val="21"/>
          <w:szCs w:val="21"/>
        </w:rPr>
        <w:t>🚨 Priority Principle: Sodium influx causes the rapid depolarisation phase.</w:t>
      </w:r>
    </w:p>
    <w:p>
      <w:pPr>
        <w:spacing w:after="0" w:before="0"/>
      </w:pPr>
      <w:r>
        <w:rPr>
          <w:rFonts w:ascii="Noto Sans" w:hAnsi="Noto Sans" w:cs="Noto Sans" w:eastAsia="Noto Sans"/>
          <w:b w:val="0"/>
          <w:sz w:val="21"/>
          <w:szCs w:val="21"/>
        </w:rPr>
        <w:t>❌ Why Not Others: Potassium influx because it carries a positive charge into the cell.</w:t>
      </w:r>
    </w:p>
    <w:p>
      <w:pPr>
        <w:spacing w:after="0" w:before="0"/>
      </w:pPr>
      <w:r>
        <w:rPr>
          <w:rFonts w:ascii="Noto Sans" w:hAnsi="Noto Sans" w:cs="Noto Sans" w:eastAsia="Noto Sans"/>
          <w:b w:val="0"/>
          <w:sz w:val="21"/>
          <w:szCs w:val="21"/>
        </w:rPr>
        <w:t>⚠️ Exam Trap: Potassium moves out of the cell during repolarisation.</w:t>
      </w:r>
    </w:p>
    <w:p>
      <w:pPr>
        <w:spacing w:after="0" w:before="0"/>
      </w:pPr>
      <w:r>
        <w:rPr>
          <w:rFonts w:ascii="Noto Sans" w:hAnsi="Noto Sans" w:cs="Noto Sans" w:eastAsia="Noto Sans"/>
          <w:b w:val="0"/>
          <w:sz w:val="21"/>
          <w:szCs w:val="21"/>
        </w:rPr>
        <w:t>⚡ 5-Second Recall: DEPOLARISATION = SODIUM IN, REPOLARISATION = POTASSIUM OUT</w:t>
      </w:r>
    </w:p>
    <w:p>
      <w:pPr>
        <w:spacing w:after="0" w:before="0"/>
      </w:pPr>
      <w:r>
        <w:rPr>
          <w:rFonts w:ascii="Noto Sans" w:hAnsi="Noto Sans" w:cs="Noto Sans" w:eastAsia="Noto Sans"/>
          <w:b w:val="0"/>
          <w:sz w:val="21"/>
          <w:szCs w:val="21"/>
        </w:rPr>
        <w:t>💎 PNC Exam Pearl: The sodium potassium pump restores ionic gradients after the action potential.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A patient with blood group A positive is mistakenly given group B positive blood. What is the expected reaction?</w:t>
      </w:r>
    </w:p>
    <w:p>
      <w:pPr>
        <w:spacing w:after="0" w:before="0"/>
      </w:pPr>
      <w:r>
        <w:rPr>
          <w:rFonts w:ascii="Noto Sans" w:hAnsi="Noto Sans" w:cs="Noto Sans" w:eastAsia="Noto Sans"/>
          <w:b w:val="0"/>
          <w:sz w:val="21"/>
          <w:szCs w:val="21"/>
        </w:rPr>
        <w:t>ब्लड ग्रुप ए पॉज़िटिव वाले रोगी को गलती से बी पॉज़िटिव रक्त दिया जाता है। अपेक्षित प्रतिक्रिया क्या होगी?</w:t>
      </w:r>
    </w:p>
    <w:p>
      <w:pPr>
        <w:spacing w:after="0" w:before="0"/>
      </w:pPr>
      <w:r>
        <w:rPr>
          <w:rFonts w:ascii="Noto Sans" w:hAnsi="Noto Sans" w:cs="Noto Sans" w:eastAsia="Noto Sans"/>
          <w:b w:val="0"/>
          <w:sz w:val="21"/>
          <w:szCs w:val="21"/>
        </w:rPr>
        <w:t>A. No reaction because both are positive / कोई प्रतिक्रिया नहीं क्योंकि दोनों पॉज़िटिव हैं</w:t>
      </w:r>
    </w:p>
    <w:p>
      <w:pPr>
        <w:spacing w:after="0" w:before="0"/>
      </w:pPr>
      <w:r>
        <w:rPr>
          <w:rFonts w:ascii="Noto Sans" w:hAnsi="Noto Sans" w:cs="Noto Sans" w:eastAsia="Noto Sans"/>
          <w:b w:val="0"/>
          <w:sz w:val="21"/>
          <w:szCs w:val="21"/>
        </w:rPr>
        <w:t>B. Acute haemolytic transfusion reaction with fever, chills, flank pain and red urine / तीव्र हीमोलिटिक ट्रांसफ़्यूज़न प्रतिक्रिया जिसमें बुखार, ठंड लगना, पार्श्व दर्द तथा लाल मूत्र होता है</w:t>
      </w:r>
    </w:p>
    <w:p>
      <w:pPr>
        <w:spacing w:after="0" w:before="0"/>
      </w:pPr>
      <w:r>
        <w:rPr>
          <w:rFonts w:ascii="Noto Sans" w:hAnsi="Noto Sans" w:cs="Noto Sans" w:eastAsia="Noto Sans"/>
          <w:b w:val="0"/>
          <w:sz w:val="21"/>
          <w:szCs w:val="21"/>
        </w:rPr>
        <w:t>C. Delayed mild rash only / केवल विलंबित हल्का दाना</w:t>
      </w:r>
    </w:p>
    <w:p>
      <w:pPr>
        <w:spacing w:after="0" w:before="0"/>
      </w:pPr>
      <w:r>
        <w:rPr>
          <w:rFonts w:ascii="Noto Sans" w:hAnsi="Noto Sans" w:cs="Noto Sans" w:eastAsia="Noto Sans"/>
          <w:b w:val="0"/>
          <w:sz w:val="21"/>
          <w:szCs w:val="21"/>
        </w:rPr>
        <w:t>D. Allergic reaction with urticaria only / केवल पित्ती के साथ एलर्जी प्रतिक्रिया</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Acute haemolytic transfusion reaction with fever, chills, flank pain and red urine</w:t>
      </w:r>
    </w:p>
    <w:p>
      <w:pPr>
        <w:spacing w:after="0" w:before="0"/>
      </w:pPr>
      <w:r>
        <w:rPr>
          <w:rFonts w:ascii="Noto Sans" w:hAnsi="Noto Sans" w:cs="Noto Sans" w:eastAsia="Noto Sans"/>
          <w:b w:val="0"/>
          <w:sz w:val="21"/>
          <w:szCs w:val="21"/>
        </w:rPr>
        <w:t>🧠 Clinical Rationale: Anti B antibodies in the group A recipient react with group B donor red cells and cause acute intravascular haemolysis with fever, chills, flank pain, hypotension and haemoglobinuria. Being positive for the Rh antigen does not prevent ABO incompatibility, and a rash or urticaria describes a mild allergic reaction, not haemolysis.</w:t>
      </w:r>
    </w:p>
    <w:p>
      <w:pPr>
        <w:spacing w:after="0" w:before="0"/>
      </w:pPr>
      <w:r>
        <w:rPr>
          <w:rFonts w:ascii="Noto Sans" w:hAnsi="Noto Sans" w:cs="Noto Sans" w:eastAsia="Noto Sans"/>
          <w:b w:val="0"/>
          <w:sz w:val="21"/>
          <w:szCs w:val="21"/>
        </w:rPr>
        <w:t>🔍 Key Clues: Acute haemolytic transfusion reaction</w:t>
      </w:r>
    </w:p>
    <w:p>
      <w:pPr>
        <w:spacing w:after="0" w:before="0"/>
      </w:pPr>
      <w:r>
        <w:rPr>
          <w:rFonts w:ascii="Noto Sans" w:hAnsi="Noto Sans" w:cs="Noto Sans" w:eastAsia="Noto Sans"/>
          <w:b w:val="0"/>
          <w:sz w:val="21"/>
          <w:szCs w:val="21"/>
        </w:rPr>
        <w:t>🚨 Priority Principle: ABO incompatibility causes acute haemolysis with fever, chills, flank pain and red urine.</w:t>
      </w:r>
    </w:p>
    <w:p>
      <w:pPr>
        <w:spacing w:after="0" w:before="0"/>
      </w:pPr>
      <w:r>
        <w:rPr>
          <w:rFonts w:ascii="Noto Sans" w:hAnsi="Noto Sans" w:cs="Noto Sans" w:eastAsia="Noto Sans"/>
          <w:b w:val="0"/>
          <w:sz w:val="21"/>
          <w:szCs w:val="21"/>
        </w:rPr>
        <w:t>❌ Why Not Others: No reaction because both units are Rh positive and compatible.</w:t>
      </w:r>
    </w:p>
    <w:p>
      <w:pPr>
        <w:spacing w:after="0" w:before="0"/>
      </w:pPr>
      <w:r>
        <w:rPr>
          <w:rFonts w:ascii="Noto Sans" w:hAnsi="Noto Sans" w:cs="Noto Sans" w:eastAsia="Noto Sans"/>
          <w:b w:val="0"/>
          <w:sz w:val="21"/>
          <w:szCs w:val="21"/>
        </w:rPr>
        <w:t>⚠️ Exam Trap: ABO incompatibility is independent of Rh status and can be fatal.</w:t>
      </w:r>
    </w:p>
    <w:p>
      <w:pPr>
        <w:spacing w:after="0" w:before="0"/>
      </w:pPr>
      <w:r>
        <w:rPr>
          <w:rFonts w:ascii="Noto Sans" w:hAnsi="Noto Sans" w:cs="Noto Sans" w:eastAsia="Noto Sans"/>
          <w:b w:val="0"/>
          <w:sz w:val="21"/>
          <w:szCs w:val="21"/>
        </w:rPr>
        <w:t>⚡ 5-Second Recall: ACUTE HAEMOLYTIC REACTION = STOP TRANSFUSION, KEEP LINE, FLUIDS, REPORT</w:t>
      </w:r>
    </w:p>
    <w:p>
      <w:pPr>
        <w:spacing w:after="0" w:before="0"/>
      </w:pPr>
      <w:r>
        <w:rPr>
          <w:rFonts w:ascii="Noto Sans" w:hAnsi="Noto Sans" w:cs="Noto Sans" w:eastAsia="Noto Sans"/>
          <w:b w:val="0"/>
          <w:sz w:val="21"/>
          <w:szCs w:val="21"/>
        </w:rPr>
        <w:t>💎 PNC Exam Pearl: Stop the transfusion at once, maintain intravenous access and send the unit for investigation.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enzyme in the small intestine activates pancreatic zymogens such as trypsinogen?</w:t>
      </w:r>
    </w:p>
    <w:p>
      <w:pPr>
        <w:spacing w:after="0" w:before="0"/>
      </w:pPr>
      <w:r>
        <w:rPr>
          <w:rFonts w:ascii="Noto Sans" w:hAnsi="Noto Sans" w:cs="Noto Sans" w:eastAsia="Noto Sans"/>
          <w:b w:val="0"/>
          <w:sz w:val="21"/>
          <w:szCs w:val="21"/>
        </w:rPr>
        <w:t>छोटी आँत में कौन-सा एंजाइम ट्रिप्सिनोजन जैसे अग्न्याशयी सक्रिय-पूर्वकों को सक्रिय करता है?</w:t>
      </w:r>
    </w:p>
    <w:p>
      <w:pPr>
        <w:spacing w:after="0" w:before="0"/>
      </w:pPr>
      <w:r>
        <w:rPr>
          <w:rFonts w:ascii="Noto Sans" w:hAnsi="Noto Sans" w:cs="Noto Sans" w:eastAsia="Noto Sans"/>
          <w:b w:val="0"/>
          <w:sz w:val="21"/>
          <w:szCs w:val="21"/>
        </w:rPr>
        <w:t>A. Lipase / लाइपेज़</w:t>
      </w:r>
    </w:p>
    <w:p>
      <w:pPr>
        <w:spacing w:after="0" w:before="0"/>
      </w:pPr>
      <w:r>
        <w:rPr>
          <w:rFonts w:ascii="Noto Sans" w:hAnsi="Noto Sans" w:cs="Noto Sans" w:eastAsia="Noto Sans"/>
          <w:b w:val="0"/>
          <w:sz w:val="21"/>
          <w:szCs w:val="21"/>
        </w:rPr>
        <w:t>B. Enterokinase / एंटेरोकाइनेज़</w:t>
      </w:r>
    </w:p>
    <w:p>
      <w:pPr>
        <w:spacing w:after="0" w:before="0"/>
      </w:pPr>
      <w:r>
        <w:rPr>
          <w:rFonts w:ascii="Noto Sans" w:hAnsi="Noto Sans" w:cs="Noto Sans" w:eastAsia="Noto Sans"/>
          <w:b w:val="0"/>
          <w:sz w:val="21"/>
          <w:szCs w:val="21"/>
        </w:rPr>
        <w:t>C. Pepsin / पेप्सिन</w:t>
      </w:r>
    </w:p>
    <w:p>
      <w:pPr>
        <w:spacing w:after="0" w:before="0"/>
      </w:pPr>
      <w:r>
        <w:rPr>
          <w:rFonts w:ascii="Noto Sans" w:hAnsi="Noto Sans" w:cs="Noto Sans" w:eastAsia="Noto Sans"/>
          <w:b w:val="0"/>
          <w:sz w:val="21"/>
          <w:szCs w:val="21"/>
        </w:rPr>
        <w:t>D. Amylase / एमाइलेज़</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Enterokinase</w:t>
      </w:r>
    </w:p>
    <w:p>
      <w:pPr>
        <w:spacing w:after="0" w:before="0"/>
      </w:pPr>
      <w:r>
        <w:rPr>
          <w:rFonts w:ascii="Noto Sans" w:hAnsi="Noto Sans" w:cs="Noto Sans" w:eastAsia="Noto Sans"/>
          <w:b w:val="0"/>
          <w:sz w:val="21"/>
          <w:szCs w:val="21"/>
        </w:rPr>
        <w:t>🧠 Clinical Rationale: Enterokinase, secreted by the duodenal mucosa, converts trypsinogen to trypsin, which then activates other pancreatic zymogens. Pepsin acts in the stomach on proteins, amylase digests starch and lipase digests fat, but none of them activate zymogens.</w:t>
      </w:r>
    </w:p>
    <w:p>
      <w:pPr>
        <w:spacing w:after="0" w:before="0"/>
      </w:pPr>
      <w:r>
        <w:rPr>
          <w:rFonts w:ascii="Noto Sans" w:hAnsi="Noto Sans" w:cs="Noto Sans" w:eastAsia="Noto Sans"/>
          <w:b w:val="0"/>
          <w:sz w:val="21"/>
          <w:szCs w:val="21"/>
        </w:rPr>
        <w:t>🔍 Key Clues: Activation of pancreatic enzymes</w:t>
      </w:r>
    </w:p>
    <w:p>
      <w:pPr>
        <w:spacing w:after="0" w:before="0"/>
      </w:pPr>
      <w:r>
        <w:rPr>
          <w:rFonts w:ascii="Noto Sans" w:hAnsi="Noto Sans" w:cs="Noto Sans" w:eastAsia="Noto Sans"/>
          <w:b w:val="0"/>
          <w:sz w:val="21"/>
          <w:szCs w:val="21"/>
        </w:rPr>
        <w:t>🚨 Priority Principle: Enterokinase converts trypsinogen to active trypsin, which activates other zymogens.</w:t>
      </w:r>
    </w:p>
    <w:p>
      <w:pPr>
        <w:spacing w:after="0" w:before="0"/>
      </w:pPr>
      <w:r>
        <w:rPr>
          <w:rFonts w:ascii="Noto Sans" w:hAnsi="Noto Sans" w:cs="Noto Sans" w:eastAsia="Noto Sans"/>
          <w:b w:val="0"/>
          <w:sz w:val="21"/>
          <w:szCs w:val="21"/>
        </w:rPr>
        <w:t>❌ Why Not Others: Pepsin because it is a protein splitting enzyme in the gut.</w:t>
      </w:r>
    </w:p>
    <w:p>
      <w:pPr>
        <w:spacing w:after="0" w:before="0"/>
      </w:pPr>
      <w:r>
        <w:rPr>
          <w:rFonts w:ascii="Noto Sans" w:hAnsi="Noto Sans" w:cs="Noto Sans" w:eastAsia="Noto Sans"/>
          <w:b w:val="0"/>
          <w:sz w:val="21"/>
          <w:szCs w:val="21"/>
        </w:rPr>
        <w:t>⚠️ Exam Trap: Premature activation of these enzymes within the pancreas causes acute pancreatitis.</w:t>
      </w:r>
    </w:p>
    <w:p>
      <w:pPr>
        <w:spacing w:after="0" w:before="0"/>
      </w:pPr>
      <w:r>
        <w:rPr>
          <w:rFonts w:ascii="Noto Sans" w:hAnsi="Noto Sans" w:cs="Noto Sans" w:eastAsia="Noto Sans"/>
          <w:b w:val="0"/>
          <w:sz w:val="21"/>
          <w:szCs w:val="21"/>
        </w:rPr>
        <w:t>⚡ 5-Second Recall: ENTEROKINASE ACTIVATES TRYPSINOGEN TO TRYPSIN</w:t>
      </w:r>
    </w:p>
    <w:p>
      <w:pPr>
        <w:spacing w:after="0" w:before="0"/>
      </w:pPr>
      <w:r>
        <w:rPr>
          <w:rFonts w:ascii="Noto Sans" w:hAnsi="Noto Sans" w:cs="Noto Sans" w:eastAsia="Noto Sans"/>
          <w:b w:val="0"/>
          <w:sz w:val="21"/>
          <w:szCs w:val="21"/>
        </w:rPr>
        <w:t>💎 PNC Exam Pearl: Trypsin then activates chymotrypsinogen and procarboxypeptidase.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A child has bow legs, delayed walking and a widened wrists with a low serum calcium and phosphate and a raised alkaline phosphatase. Which deficiency is most likely?</w:t>
      </w:r>
    </w:p>
    <w:p>
      <w:pPr>
        <w:spacing w:after="0" w:before="0"/>
      </w:pPr>
      <w:r>
        <w:rPr>
          <w:rFonts w:ascii="Noto Sans" w:hAnsi="Noto Sans" w:cs="Noto Sans" w:eastAsia="Noto Sans"/>
          <w:b w:val="0"/>
          <w:sz w:val="21"/>
          <w:szCs w:val="21"/>
        </w:rPr>
        <w:t>एक बच्चे की टाँगें धनुषाकार हैं, चलने में देरी है और कलाइयाँ चौड़ी हैं; सीरम कैल्शियम तथा फॉस्फेट कम और क्षारीय फॉस्फेटेज़ बढ़ा है। सर्वाधिक संभावित कमी कौन-सी है?</w:t>
      </w:r>
    </w:p>
    <w:p>
      <w:pPr>
        <w:spacing w:after="0" w:before="0"/>
      </w:pPr>
      <w:r>
        <w:rPr>
          <w:rFonts w:ascii="Noto Sans" w:hAnsi="Noto Sans" w:cs="Noto Sans" w:eastAsia="Noto Sans"/>
          <w:b w:val="0"/>
          <w:sz w:val="21"/>
          <w:szCs w:val="21"/>
        </w:rPr>
        <w:t>A. Vitamin D deficiency / विटामिन डी की कमी</w:t>
      </w:r>
    </w:p>
    <w:p>
      <w:pPr>
        <w:spacing w:after="0" w:before="0"/>
      </w:pPr>
      <w:r>
        <w:rPr>
          <w:rFonts w:ascii="Noto Sans" w:hAnsi="Noto Sans" w:cs="Noto Sans" w:eastAsia="Noto Sans"/>
          <w:b w:val="0"/>
          <w:sz w:val="21"/>
          <w:szCs w:val="21"/>
        </w:rPr>
        <w:t>B. Vitamin C deficiency / विटामिन सी की कमी</w:t>
      </w:r>
    </w:p>
    <w:p>
      <w:pPr>
        <w:spacing w:after="0" w:before="0"/>
      </w:pPr>
      <w:r>
        <w:rPr>
          <w:rFonts w:ascii="Noto Sans" w:hAnsi="Noto Sans" w:cs="Noto Sans" w:eastAsia="Noto Sans"/>
          <w:b w:val="0"/>
          <w:sz w:val="21"/>
          <w:szCs w:val="21"/>
        </w:rPr>
        <w:t>C. Iron deficiency / लोहे की कमी</w:t>
      </w:r>
    </w:p>
    <w:p>
      <w:pPr>
        <w:spacing w:after="0" w:before="0"/>
      </w:pPr>
      <w:r>
        <w:rPr>
          <w:rFonts w:ascii="Noto Sans" w:hAnsi="Noto Sans" w:cs="Noto Sans" w:eastAsia="Noto Sans"/>
          <w:b w:val="0"/>
          <w:sz w:val="21"/>
          <w:szCs w:val="21"/>
        </w:rPr>
        <w:t>D. Thiamine deficiency / थायमिन की कमी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Vitamin D deficiency</w:t>
      </w:r>
    </w:p>
    <w:p>
      <w:pPr>
        <w:spacing w:after="0" w:before="0"/>
      </w:pPr>
      <w:r>
        <w:rPr>
          <w:rFonts w:ascii="Noto Sans" w:hAnsi="Noto Sans" w:cs="Noto Sans" w:eastAsia="Noto Sans"/>
          <w:b w:val="0"/>
          <w:sz w:val="21"/>
          <w:szCs w:val="21"/>
        </w:rPr>
        <w:t>🧠 Clinical Rationale: Bow legs, delayed walking, widened wrists with low calcium and phosphate and a raised alkaline phosphatase are features of rickets due to vitamin D deficiency. Scurvy causes bleeding gums and poor wound healing, iron deficiency causes anaemia and thiamine deficiency causes neurological and cardiac features.</w:t>
      </w:r>
    </w:p>
    <w:p>
      <w:pPr>
        <w:spacing w:after="0" w:before="0"/>
      </w:pPr>
      <w:r>
        <w:rPr>
          <w:rFonts w:ascii="Noto Sans" w:hAnsi="Noto Sans" w:cs="Noto Sans" w:eastAsia="Noto Sans"/>
          <w:b w:val="0"/>
          <w:sz w:val="21"/>
          <w:szCs w:val="21"/>
        </w:rPr>
        <w:t>🔍 Key Clues: Vitamin D deficiency and rickets</w:t>
      </w:r>
    </w:p>
    <w:p>
      <w:pPr>
        <w:spacing w:after="0" w:before="0"/>
      </w:pPr>
      <w:r>
        <w:rPr>
          <w:rFonts w:ascii="Noto Sans" w:hAnsi="Noto Sans" w:cs="Noto Sans" w:eastAsia="Noto Sans"/>
          <w:b w:val="0"/>
          <w:sz w:val="21"/>
          <w:szCs w:val="21"/>
        </w:rPr>
        <w:t>🚨 Priority Principle: The bone deformities with low calcium and phosphate indicate vitamin D deficiency rickets.</w:t>
      </w:r>
    </w:p>
    <w:p>
      <w:pPr>
        <w:spacing w:after="0" w:before="0"/>
      </w:pPr>
      <w:r>
        <w:rPr>
          <w:rFonts w:ascii="Noto Sans" w:hAnsi="Noto Sans" w:cs="Noto Sans" w:eastAsia="Noto Sans"/>
          <w:b w:val="0"/>
          <w:sz w:val="21"/>
          <w:szCs w:val="21"/>
        </w:rPr>
        <w:t>❌ Why Not Others: Vitamin C deficiency because bone growth is affected.</w:t>
      </w:r>
    </w:p>
    <w:p>
      <w:pPr>
        <w:spacing w:after="0" w:before="0"/>
      </w:pPr>
      <w:r>
        <w:rPr>
          <w:rFonts w:ascii="Noto Sans" w:hAnsi="Noto Sans" w:cs="Noto Sans" w:eastAsia="Noto Sans"/>
          <w:b w:val="0"/>
          <w:sz w:val="21"/>
          <w:szCs w:val="21"/>
        </w:rPr>
        <w:t>⚠️ Exam Trap: Rickets results from defective mineralisation of bone due to lack of vitamin D.</w:t>
      </w:r>
    </w:p>
    <w:p>
      <w:pPr>
        <w:spacing w:after="0" w:before="0"/>
      </w:pPr>
      <w:r>
        <w:rPr>
          <w:rFonts w:ascii="Noto Sans" w:hAnsi="Noto Sans" w:cs="Noto Sans" w:eastAsia="Noto Sans"/>
          <w:b w:val="0"/>
          <w:sz w:val="21"/>
          <w:szCs w:val="21"/>
        </w:rPr>
        <w:t>⚡ 5-Second Recall: RICKETS = VITAMIN D DEFICIENCY, BOW LEGS, RAISED ALKALINE PHOSPHATASE</w:t>
      </w:r>
    </w:p>
    <w:p>
      <w:pPr>
        <w:spacing w:after="0" w:before="0"/>
      </w:pPr>
      <w:r>
        <w:rPr>
          <w:rFonts w:ascii="Noto Sans" w:hAnsi="Noto Sans" w:cs="Noto Sans" w:eastAsia="Noto Sans"/>
          <w:b w:val="0"/>
          <w:sz w:val="21"/>
          <w:szCs w:val="21"/>
        </w:rPr>
        <w:t>💎 PNC Exam Pearl: Ensure adequate sun exposure and vitamin D with calcium supplementation.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A patient with major burns needs a high protein diet. Approximately how much protein per kilogram per day is appropriate in the catabolic phase?</w:t>
      </w:r>
    </w:p>
    <w:p>
      <w:pPr>
        <w:spacing w:after="0" w:before="0"/>
      </w:pPr>
      <w:r>
        <w:rPr>
          <w:rFonts w:ascii="Noto Sans" w:hAnsi="Noto Sans" w:cs="Noto Sans" w:eastAsia="Noto Sans"/>
          <w:b w:val="0"/>
          <w:sz w:val="21"/>
          <w:szCs w:val="21"/>
        </w:rPr>
        <w:t>गंभीर जलन वाले रोगी को उच्च प्रोटीन आहार चाहिए। अपचय चरण में लगभग कितना प्रोटीन प्रति किलोग्राम प्रतिदिन उपयुक्त है?</w:t>
      </w:r>
    </w:p>
    <w:p>
      <w:pPr>
        <w:spacing w:after="0" w:before="0"/>
      </w:pPr>
      <w:r>
        <w:rPr>
          <w:rFonts w:ascii="Noto Sans" w:hAnsi="Noto Sans" w:cs="Noto Sans" w:eastAsia="Noto Sans"/>
          <w:b w:val="0"/>
          <w:sz w:val="21"/>
          <w:szCs w:val="21"/>
        </w:rPr>
        <w:t>A. 0.2 grams per kilogram per day / शून्य दशमलव दो ग्राम प्रति किलोग्राम प्रतिदिन</w:t>
      </w:r>
    </w:p>
    <w:p>
      <w:pPr>
        <w:spacing w:after="0" w:before="0"/>
      </w:pPr>
      <w:r>
        <w:rPr>
          <w:rFonts w:ascii="Noto Sans" w:hAnsi="Noto Sans" w:cs="Noto Sans" w:eastAsia="Noto Sans"/>
          <w:b w:val="0"/>
          <w:sz w:val="21"/>
          <w:szCs w:val="21"/>
        </w:rPr>
        <w:t>B. No extra protein is needed / कोई अतिरिक्त प्रोटीन आवश्यक नहीं</w:t>
      </w:r>
    </w:p>
    <w:p>
      <w:pPr>
        <w:spacing w:after="0" w:before="0"/>
      </w:pPr>
      <w:r>
        <w:rPr>
          <w:rFonts w:ascii="Noto Sans" w:hAnsi="Noto Sans" w:cs="Noto Sans" w:eastAsia="Noto Sans"/>
          <w:b w:val="0"/>
          <w:sz w:val="21"/>
          <w:szCs w:val="21"/>
        </w:rPr>
        <w:t>C. 0.5 to 0.8 grams per kilogram per day / शून्य दशमलव पाँच से शून्य दशमलव आठ ग्राम प्रति किलोग्राम प्रतिदिन</w:t>
      </w:r>
    </w:p>
    <w:p>
      <w:pPr>
        <w:spacing w:after="0" w:before="0"/>
      </w:pPr>
      <w:r>
        <w:rPr>
          <w:rFonts w:ascii="Noto Sans" w:hAnsi="Noto Sans" w:cs="Noto Sans" w:eastAsia="Noto Sans"/>
          <w:b w:val="0"/>
          <w:sz w:val="21"/>
          <w:szCs w:val="21"/>
        </w:rPr>
        <w:t>D. 1.5 to 2 grams per kilogram per day / एक दशमलव पाँच से दो ग्राम प्रति किलोग्राम प्रतिदिन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1.5 to 2 grams per kilogram per day</w:t>
      </w:r>
    </w:p>
    <w:p>
      <w:pPr>
        <w:spacing w:after="0" w:before="0"/>
      </w:pPr>
      <w:r>
        <w:rPr>
          <w:rFonts w:ascii="Noto Sans" w:hAnsi="Noto Sans" w:cs="Noto Sans" w:eastAsia="Noto Sans"/>
          <w:b w:val="0"/>
          <w:sz w:val="21"/>
          <w:szCs w:val="21"/>
        </w:rPr>
        <w:t>🧠 Clinical Rationale: Major burns cause a hypermetabolic and catabolic state with large protein losses and increased requirements. About one point five to two grams of protein per kilogram per day, with high calorie intake, supports wound healing and reduces loss of lean body mass, while lower intakes worsen catabolism.</w:t>
      </w:r>
    </w:p>
    <w:p>
      <w:pPr>
        <w:spacing w:after="0" w:before="0"/>
      </w:pPr>
      <w:r>
        <w:rPr>
          <w:rFonts w:ascii="Noto Sans" w:hAnsi="Noto Sans" w:cs="Noto Sans" w:eastAsia="Noto Sans"/>
          <w:b w:val="0"/>
          <w:sz w:val="21"/>
          <w:szCs w:val="21"/>
        </w:rPr>
        <w:t>🔍 Key Clues: Nutritional requirements in burns</w:t>
      </w:r>
    </w:p>
    <w:p>
      <w:pPr>
        <w:spacing w:after="0" w:before="0"/>
      </w:pPr>
      <w:r>
        <w:rPr>
          <w:rFonts w:ascii="Noto Sans" w:hAnsi="Noto Sans" w:cs="Noto Sans" w:eastAsia="Noto Sans"/>
          <w:b w:val="0"/>
          <w:sz w:val="21"/>
          <w:szCs w:val="21"/>
        </w:rPr>
        <w:t>🚨 Priority Principle: A burn patient needs about 1.5 to 2 grams of protein per kilogram per day with high calories.</w:t>
      </w:r>
    </w:p>
    <w:p>
      <w:pPr>
        <w:spacing w:after="0" w:before="0"/>
      </w:pPr>
      <w:r>
        <w:rPr>
          <w:rFonts w:ascii="Noto Sans" w:hAnsi="Noto Sans" w:cs="Noto Sans" w:eastAsia="Noto Sans"/>
          <w:b w:val="0"/>
          <w:sz w:val="21"/>
          <w:szCs w:val="21"/>
        </w:rPr>
        <w:t>❌ Why Not Others: Half a gram per kilogram per day because protein is lost through the wound.</w:t>
      </w:r>
    </w:p>
    <w:p>
      <w:pPr>
        <w:spacing w:after="0" w:before="0"/>
      </w:pPr>
      <w:r>
        <w:rPr>
          <w:rFonts w:ascii="Noto Sans" w:hAnsi="Noto Sans" w:cs="Noto Sans" w:eastAsia="Noto Sans"/>
          <w:b w:val="0"/>
          <w:sz w:val="21"/>
          <w:szCs w:val="21"/>
        </w:rPr>
        <w:t>⚠️ Exam Trap: Catabolism increases both calorie and protein requirements substantially.</w:t>
      </w:r>
    </w:p>
    <w:p>
      <w:pPr>
        <w:spacing w:after="0" w:before="0"/>
      </w:pPr>
      <w:r>
        <w:rPr>
          <w:rFonts w:ascii="Noto Sans" w:hAnsi="Noto Sans" w:cs="Noto Sans" w:eastAsia="Noto Sans"/>
          <w:b w:val="0"/>
          <w:sz w:val="21"/>
          <w:szCs w:val="21"/>
        </w:rPr>
        <w:t>⚡ 5-Second Recall: BURNS = 1.5 TO 2 GRAMS PROTEIN PER KILOGRAM PER DAY WITH HIGH CALORIES</w:t>
      </w:r>
    </w:p>
    <w:p>
      <w:pPr>
        <w:spacing w:after="0" w:before="0"/>
      </w:pPr>
      <w:r>
        <w:rPr>
          <w:rFonts w:ascii="Noto Sans" w:hAnsi="Noto Sans" w:cs="Noto Sans" w:eastAsia="Noto Sans"/>
          <w:b w:val="0"/>
          <w:sz w:val="21"/>
          <w:szCs w:val="21"/>
        </w:rPr>
        <w:t>💎 PNC Exam Pearl: Give vitamin C and zinc supplements and monitor daily weight and wound healing.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Which of the following taken with an iron supplement best enhances iron absorption?</w:t>
      </w:r>
    </w:p>
    <w:p>
      <w:pPr>
        <w:spacing w:after="0" w:before="0"/>
      </w:pPr>
      <w:r>
        <w:rPr>
          <w:rFonts w:ascii="Noto Sans" w:hAnsi="Noto Sans" w:cs="Noto Sans" w:eastAsia="Noto Sans"/>
          <w:b w:val="0"/>
          <w:sz w:val="21"/>
          <w:szCs w:val="21"/>
        </w:rPr>
        <w:t>निम्न में से किसे आयरन पूरक के साथ लेने पर आयरन का अवशोषण सर्वाधिक बढ़ता है?</w:t>
      </w:r>
    </w:p>
    <w:p>
      <w:pPr>
        <w:spacing w:after="0" w:before="0"/>
      </w:pPr>
      <w:r>
        <w:rPr>
          <w:rFonts w:ascii="Noto Sans" w:hAnsi="Noto Sans" w:cs="Noto Sans" w:eastAsia="Noto Sans"/>
          <w:b w:val="0"/>
          <w:sz w:val="21"/>
          <w:szCs w:val="21"/>
        </w:rPr>
        <w:t>A. A glass of orange juice / एक गिलास संतरे का रस</w:t>
      </w:r>
    </w:p>
    <w:p>
      <w:pPr>
        <w:spacing w:after="0" w:before="0"/>
      </w:pPr>
      <w:r>
        <w:rPr>
          <w:rFonts w:ascii="Noto Sans" w:hAnsi="Noto Sans" w:cs="Noto Sans" w:eastAsia="Noto Sans"/>
          <w:b w:val="0"/>
          <w:sz w:val="21"/>
          <w:szCs w:val="21"/>
        </w:rPr>
        <w:t>B. A cup of strong tea / एक कप कड़क चाय</w:t>
      </w:r>
    </w:p>
    <w:p>
      <w:pPr>
        <w:spacing w:after="0" w:before="0"/>
      </w:pPr>
      <w:r>
        <w:rPr>
          <w:rFonts w:ascii="Noto Sans" w:hAnsi="Noto Sans" w:cs="Noto Sans" w:eastAsia="Noto Sans"/>
          <w:b w:val="0"/>
          <w:sz w:val="21"/>
          <w:szCs w:val="21"/>
        </w:rPr>
        <w:t>C. A glass of milk / एक गिलास दूध</w:t>
      </w:r>
    </w:p>
    <w:p>
      <w:pPr>
        <w:spacing w:after="0" w:before="0"/>
      </w:pPr>
      <w:r>
        <w:rPr>
          <w:rFonts w:ascii="Noto Sans" w:hAnsi="Noto Sans" w:cs="Noto Sans" w:eastAsia="Noto Sans"/>
          <w:b w:val="0"/>
          <w:sz w:val="21"/>
          <w:szCs w:val="21"/>
        </w:rPr>
        <w:t>D. A calcium tablet / एक कैल्शियम की गोली</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 glass of orange juice</w:t>
      </w:r>
    </w:p>
    <w:p>
      <w:pPr>
        <w:spacing w:after="0" w:before="0"/>
      </w:pPr>
      <w:r>
        <w:rPr>
          <w:rFonts w:ascii="Noto Sans" w:hAnsi="Noto Sans" w:cs="Noto Sans" w:eastAsia="Noto Sans"/>
          <w:b w:val="0"/>
          <w:sz w:val="21"/>
          <w:szCs w:val="21"/>
        </w:rPr>
        <w:t>🧠 Clinical Rationale: Vitamin C in orange juice converts iron to its more soluble ferrous form and markedly increases absorption. Tea contains tannins, milk contains calcium and calcium tablets also compete, all of which reduce iron absorption.</w:t>
      </w:r>
    </w:p>
    <w:p>
      <w:pPr>
        <w:spacing w:after="0" w:before="0"/>
      </w:pPr>
      <w:r>
        <w:rPr>
          <w:rFonts w:ascii="Noto Sans" w:hAnsi="Noto Sans" w:cs="Noto Sans" w:eastAsia="Noto Sans"/>
          <w:b w:val="0"/>
          <w:sz w:val="21"/>
          <w:szCs w:val="21"/>
        </w:rPr>
        <w:t>🔍 Key Clues: Factors affecting iron absorption</w:t>
      </w:r>
    </w:p>
    <w:p>
      <w:pPr>
        <w:spacing w:after="0" w:before="0"/>
      </w:pPr>
      <w:r>
        <w:rPr>
          <w:rFonts w:ascii="Noto Sans" w:hAnsi="Noto Sans" w:cs="Noto Sans" w:eastAsia="Noto Sans"/>
          <w:b w:val="0"/>
          <w:sz w:val="21"/>
          <w:szCs w:val="21"/>
        </w:rPr>
        <w:t>🚨 Priority Principle: Vitamin C rich foods such as orange juice enhance iron absorption.</w:t>
      </w:r>
    </w:p>
    <w:p>
      <w:pPr>
        <w:spacing w:after="0" w:before="0"/>
      </w:pPr>
      <w:r>
        <w:rPr>
          <w:rFonts w:ascii="Noto Sans" w:hAnsi="Noto Sans" w:cs="Noto Sans" w:eastAsia="Noto Sans"/>
          <w:b w:val="0"/>
          <w:sz w:val="21"/>
          <w:szCs w:val="21"/>
        </w:rPr>
        <w:t>❌ Why Not Others: Tea because it is a common drink with meals.</w:t>
      </w:r>
    </w:p>
    <w:p>
      <w:pPr>
        <w:spacing w:after="0" w:before="0"/>
      </w:pPr>
      <w:r>
        <w:rPr>
          <w:rFonts w:ascii="Noto Sans" w:hAnsi="Noto Sans" w:cs="Noto Sans" w:eastAsia="Noto Sans"/>
          <w:b w:val="0"/>
          <w:sz w:val="21"/>
          <w:szCs w:val="21"/>
        </w:rPr>
        <w:t>⚠️ Exam Trap: Tannins in tea and calcium in milk reduce iron absorption.</w:t>
      </w:r>
    </w:p>
    <w:p>
      <w:pPr>
        <w:spacing w:after="0" w:before="0"/>
      </w:pPr>
      <w:r>
        <w:rPr>
          <w:rFonts w:ascii="Noto Sans" w:hAnsi="Noto Sans" w:cs="Noto Sans" w:eastAsia="Noto Sans"/>
          <w:b w:val="0"/>
          <w:sz w:val="21"/>
          <w:szCs w:val="21"/>
        </w:rPr>
        <w:t>⚡ 5-Second Recall: IRON ABSORPTION UP = VITAMIN C, DOWN = TANNIN AND CALCIUM</w:t>
      </w:r>
    </w:p>
    <w:p>
      <w:pPr>
        <w:spacing w:after="0" w:before="0"/>
      </w:pPr>
      <w:r>
        <w:rPr>
          <w:rFonts w:ascii="Noto Sans" w:hAnsi="Noto Sans" w:cs="Noto Sans" w:eastAsia="Noto Sans"/>
          <w:b w:val="0"/>
          <w:sz w:val="21"/>
          <w:szCs w:val="21"/>
        </w:rPr>
        <w:t>💎 PNC Exam Pearl: Take iron on an empty stomach when tolerated and avoid tea with the dose.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patient who has just lost a family member insists on seeing the body repeatedly and asks detailed questions about the death. According to grief theory, which stage does this represent?</w:t>
      </w:r>
    </w:p>
    <w:p>
      <w:pPr>
        <w:spacing w:after="0" w:before="0"/>
      </w:pPr>
      <w:r>
        <w:rPr>
          <w:rFonts w:ascii="Noto Sans" w:hAnsi="Noto Sans" w:cs="Noto Sans" w:eastAsia="Noto Sans"/>
          <w:b w:val="0"/>
          <w:sz w:val="21"/>
          <w:szCs w:val="21"/>
        </w:rPr>
        <w:t>परिवार का सदस्य खोने वाला रोगी बार-बार शव देखने पर ज़ोर देता है और मृत्यु के बारे में विस्तृत प्रश्न पूछता है। शोक सिद्धांत के अनुसार यह किस चरण को दर्शाता है?</w:t>
      </w:r>
    </w:p>
    <w:p>
      <w:pPr>
        <w:spacing w:after="0" w:before="0"/>
      </w:pPr>
      <w:r>
        <w:rPr>
          <w:rFonts w:ascii="Noto Sans" w:hAnsi="Noto Sans" w:cs="Noto Sans" w:eastAsia="Noto Sans"/>
          <w:b w:val="0"/>
          <w:sz w:val="21"/>
          <w:szCs w:val="21"/>
        </w:rPr>
        <w:t>A. Anger / क्रोध</w:t>
      </w:r>
    </w:p>
    <w:p>
      <w:pPr>
        <w:spacing w:after="0" w:before="0"/>
      </w:pPr>
      <w:r>
        <w:rPr>
          <w:rFonts w:ascii="Noto Sans" w:hAnsi="Noto Sans" w:cs="Noto Sans" w:eastAsia="Noto Sans"/>
          <w:b w:val="0"/>
          <w:sz w:val="21"/>
          <w:szCs w:val="21"/>
        </w:rPr>
        <w:t>B. Bargaining / सौदेबाज़ी</w:t>
      </w:r>
    </w:p>
    <w:p>
      <w:pPr>
        <w:spacing w:after="0" w:before="0"/>
      </w:pPr>
      <w:r>
        <w:rPr>
          <w:rFonts w:ascii="Noto Sans" w:hAnsi="Noto Sans" w:cs="Noto Sans" w:eastAsia="Noto Sans"/>
          <w:b w:val="0"/>
          <w:sz w:val="21"/>
          <w:szCs w:val="21"/>
        </w:rPr>
        <w:t>C. Acceptance / स्वीकृति</w:t>
      </w:r>
    </w:p>
    <w:p>
      <w:pPr>
        <w:spacing w:after="0" w:before="0"/>
      </w:pPr>
      <w:r>
        <w:rPr>
          <w:rFonts w:ascii="Noto Sans" w:hAnsi="Noto Sans" w:cs="Noto Sans" w:eastAsia="Noto Sans"/>
          <w:b w:val="0"/>
          <w:sz w:val="21"/>
          <w:szCs w:val="21"/>
        </w:rPr>
        <w:t>D. Denial / अस्वीकार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Denial</w:t>
      </w:r>
    </w:p>
    <w:p>
      <w:pPr>
        <w:spacing w:after="0" w:before="0"/>
      </w:pPr>
      <w:r>
        <w:rPr>
          <w:rFonts w:ascii="Noto Sans" w:hAnsi="Noto Sans" w:cs="Noto Sans" w:eastAsia="Noto Sans"/>
          <w:b w:val="0"/>
          <w:sz w:val="21"/>
          <w:szCs w:val="21"/>
        </w:rPr>
        <w:t>🧠 Clinical Rationale: Repeated requests to verify the death and detailed questioning of facts reflect the denial stage of grief, where the reality is being tested and gradually accepted. Anger, bargaining and acceptance follow later as the person works through the loss.</w:t>
      </w:r>
    </w:p>
    <w:p>
      <w:pPr>
        <w:spacing w:after="0" w:before="0"/>
      </w:pPr>
      <w:r>
        <w:rPr>
          <w:rFonts w:ascii="Noto Sans" w:hAnsi="Noto Sans" w:cs="Noto Sans" w:eastAsia="Noto Sans"/>
          <w:b w:val="0"/>
          <w:sz w:val="21"/>
          <w:szCs w:val="21"/>
        </w:rPr>
        <w:t>🔍 Key Clues: Stages of grief</w:t>
      </w:r>
    </w:p>
    <w:p>
      <w:pPr>
        <w:spacing w:after="0" w:before="0"/>
      </w:pPr>
      <w:r>
        <w:rPr>
          <w:rFonts w:ascii="Noto Sans" w:hAnsi="Noto Sans" w:cs="Noto Sans" w:eastAsia="Noto Sans"/>
          <w:b w:val="0"/>
          <w:sz w:val="21"/>
          <w:szCs w:val="21"/>
        </w:rPr>
        <w:t>🚨 Priority Principle: Seeking repeated confirmation of the death reflects the denial stage.</w:t>
      </w:r>
    </w:p>
    <w:p>
      <w:pPr>
        <w:spacing w:after="0" w:before="0"/>
      </w:pPr>
      <w:r>
        <w:rPr>
          <w:rFonts w:ascii="Noto Sans" w:hAnsi="Noto Sans" w:cs="Noto Sans" w:eastAsia="Noto Sans"/>
          <w:b w:val="0"/>
          <w:sz w:val="21"/>
          <w:szCs w:val="21"/>
        </w:rPr>
        <w:t>❌ Why Not Others: Anger because the patient keeps asking questions.</w:t>
      </w:r>
    </w:p>
    <w:p>
      <w:pPr>
        <w:spacing w:after="0" w:before="0"/>
      </w:pPr>
      <w:r>
        <w:rPr>
          <w:rFonts w:ascii="Noto Sans" w:hAnsi="Noto Sans" w:cs="Noto Sans" w:eastAsia="Noto Sans"/>
          <w:b w:val="0"/>
          <w:sz w:val="21"/>
          <w:szCs w:val="21"/>
        </w:rPr>
        <w:t>⚠️ Exam Trap: The refusal to fully accept the reality is the core feature of denial.</w:t>
      </w:r>
    </w:p>
    <w:p>
      <w:pPr>
        <w:spacing w:after="0" w:before="0"/>
      </w:pPr>
      <w:r>
        <w:rPr>
          <w:rFonts w:ascii="Noto Sans" w:hAnsi="Noto Sans" w:cs="Noto Sans" w:eastAsia="Noto Sans"/>
          <w:b w:val="0"/>
          <w:sz w:val="21"/>
          <w:szCs w:val="21"/>
        </w:rPr>
        <w:t>⚡ 5-Second Recall: GRIEF ORDER = DENIAL, ANGER, BARGAINING, DEPRESSION, ACCEPTANCE</w:t>
      </w:r>
    </w:p>
    <w:p>
      <w:pPr>
        <w:spacing w:after="0" w:before="0"/>
      </w:pPr>
      <w:r>
        <w:rPr>
          <w:rFonts w:ascii="Noto Sans" w:hAnsi="Noto Sans" w:cs="Noto Sans" w:eastAsia="Noto Sans"/>
          <w:b w:val="0"/>
          <w:sz w:val="21"/>
          <w:szCs w:val="21"/>
        </w:rPr>
        <w:t>💎 PNC Exam Pearl: Do not confront denial early; support the patient and allow gradual acceptance.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 patient who is angry with the physician yells at the student nurse instead because the nurse is a safer target. Which defence mechanism is this?</w:t>
      </w:r>
    </w:p>
    <w:p>
      <w:pPr>
        <w:spacing w:after="0" w:before="0"/>
      </w:pPr>
      <w:r>
        <w:rPr>
          <w:rFonts w:ascii="Noto Sans" w:hAnsi="Noto Sans" w:cs="Noto Sans" w:eastAsia="Noto Sans"/>
          <w:b w:val="0"/>
          <w:sz w:val="21"/>
          <w:szCs w:val="21"/>
        </w:rPr>
        <w:t>चिकित्सक पर क्रोधित रोगी सुरक्षित लक्ष्य होने के कारण स्टूडेंट नर्स पर चिल्लाता है। यह कौन-सी मनोरक्षा-विधि है?</w:t>
      </w:r>
    </w:p>
    <w:p>
      <w:pPr>
        <w:spacing w:after="0" w:before="0"/>
      </w:pPr>
      <w:r>
        <w:rPr>
          <w:rFonts w:ascii="Noto Sans" w:hAnsi="Noto Sans" w:cs="Noto Sans" w:eastAsia="Noto Sans"/>
          <w:b w:val="0"/>
          <w:sz w:val="21"/>
          <w:szCs w:val="21"/>
        </w:rPr>
        <w:t>A. Rationalisation / तर्कसंगतीकरण</w:t>
      </w:r>
    </w:p>
    <w:p>
      <w:pPr>
        <w:spacing w:after="0" w:before="0"/>
      </w:pPr>
      <w:r>
        <w:rPr>
          <w:rFonts w:ascii="Noto Sans" w:hAnsi="Noto Sans" w:cs="Noto Sans" w:eastAsia="Noto Sans"/>
          <w:b w:val="0"/>
          <w:sz w:val="21"/>
          <w:szCs w:val="21"/>
        </w:rPr>
        <w:t>B. Projection / प्रक्षेपण</w:t>
      </w:r>
    </w:p>
    <w:p>
      <w:pPr>
        <w:spacing w:after="0" w:before="0"/>
      </w:pPr>
      <w:r>
        <w:rPr>
          <w:rFonts w:ascii="Noto Sans" w:hAnsi="Noto Sans" w:cs="Noto Sans" w:eastAsia="Noto Sans"/>
          <w:b w:val="0"/>
          <w:sz w:val="21"/>
          <w:szCs w:val="21"/>
        </w:rPr>
        <w:t>C. Regression / प्रतिगमन</w:t>
      </w:r>
    </w:p>
    <w:p>
      <w:pPr>
        <w:spacing w:after="0" w:before="0"/>
      </w:pPr>
      <w:r>
        <w:rPr>
          <w:rFonts w:ascii="Noto Sans" w:hAnsi="Noto Sans" w:cs="Noto Sans" w:eastAsia="Noto Sans"/>
          <w:b w:val="0"/>
          <w:sz w:val="21"/>
          <w:szCs w:val="21"/>
        </w:rPr>
        <w:t>D. Displacement / स्थानांतरण</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Displacement</w:t>
      </w:r>
    </w:p>
    <w:p>
      <w:pPr>
        <w:spacing w:after="0" w:before="0"/>
      </w:pPr>
      <w:r>
        <w:rPr>
          <w:rFonts w:ascii="Noto Sans" w:hAnsi="Noto Sans" w:cs="Noto Sans" w:eastAsia="Noto Sans"/>
          <w:b w:val="0"/>
          <w:sz w:val="21"/>
          <w:szCs w:val="21"/>
        </w:rPr>
        <w:t>🧠 Clinical Rationale: Displacement is the transfer of emotions from the original source to a safer substitute target, as when anger at the physician is expressed towards the nurse. Rationalisation invents logical reasons, projection attributes one's own feelings to others and regression returns to earlier immature behaviour.</w:t>
      </w:r>
    </w:p>
    <w:p>
      <w:pPr>
        <w:spacing w:after="0" w:before="0"/>
      </w:pPr>
      <w:r>
        <w:rPr>
          <w:rFonts w:ascii="Noto Sans" w:hAnsi="Noto Sans" w:cs="Noto Sans" w:eastAsia="Noto Sans"/>
          <w:b w:val="0"/>
          <w:sz w:val="21"/>
          <w:szCs w:val="21"/>
        </w:rPr>
        <w:t>🔍 Key Clues: Defence mechanisms</w:t>
      </w:r>
    </w:p>
    <w:p>
      <w:pPr>
        <w:spacing w:after="0" w:before="0"/>
      </w:pPr>
      <w:r>
        <w:rPr>
          <w:rFonts w:ascii="Noto Sans" w:hAnsi="Noto Sans" w:cs="Noto Sans" w:eastAsia="Noto Sans"/>
          <w:b w:val="0"/>
          <w:sz w:val="21"/>
          <w:szCs w:val="21"/>
        </w:rPr>
        <w:t>🚨 Priority Principle: Redirecting anger from the real source to a safer target is displacement.</w:t>
      </w:r>
    </w:p>
    <w:p>
      <w:pPr>
        <w:spacing w:after="0" w:before="0"/>
      </w:pPr>
      <w:r>
        <w:rPr>
          <w:rFonts w:ascii="Noto Sans" w:hAnsi="Noto Sans" w:cs="Noto Sans" w:eastAsia="Noto Sans"/>
          <w:b w:val="0"/>
          <w:sz w:val="21"/>
          <w:szCs w:val="21"/>
        </w:rPr>
        <w:t>❌ Why Not Others: Projection because the anger is being attributed to someone else.</w:t>
      </w:r>
    </w:p>
    <w:p>
      <w:pPr>
        <w:spacing w:after="0" w:before="0"/>
      </w:pPr>
      <w:r>
        <w:rPr>
          <w:rFonts w:ascii="Noto Sans" w:hAnsi="Noto Sans" w:cs="Noto Sans" w:eastAsia="Noto Sans"/>
          <w:b w:val="0"/>
          <w:sz w:val="21"/>
          <w:szCs w:val="21"/>
        </w:rPr>
        <w:t>⚠️ Exam Trap: Displacement transfers the affect while projection transfers the unacceptable impulse.</w:t>
      </w:r>
    </w:p>
    <w:p>
      <w:pPr>
        <w:spacing w:after="0" w:before="0"/>
      </w:pPr>
      <w:r>
        <w:rPr>
          <w:rFonts w:ascii="Noto Sans" w:hAnsi="Noto Sans" w:cs="Noto Sans" w:eastAsia="Noto Sans"/>
          <w:b w:val="0"/>
          <w:sz w:val="21"/>
          <w:szCs w:val="21"/>
        </w:rPr>
        <w:t>⚡ 5-Second Recall: DISPLACEMENT = EMOTION MOVED TO A SAFER TARGET</w:t>
      </w:r>
    </w:p>
    <w:p>
      <w:pPr>
        <w:spacing w:after="0" w:before="0"/>
      </w:pPr>
      <w:r>
        <w:rPr>
          <w:rFonts w:ascii="Noto Sans" w:hAnsi="Noto Sans" w:cs="Noto Sans" w:eastAsia="Noto Sans"/>
          <w:b w:val="0"/>
          <w:sz w:val="21"/>
          <w:szCs w:val="21"/>
        </w:rPr>
        <w:t>💎 PNC Exam Pearl: Help the patient identify and express feelings towards the real source.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A child understands that the volume of water does not change when poured into a taller glass. According to Piaget, which stage is this?</w:t>
      </w:r>
    </w:p>
    <w:p>
      <w:pPr>
        <w:spacing w:after="0" w:before="0"/>
      </w:pPr>
      <w:r>
        <w:rPr>
          <w:rFonts w:ascii="Noto Sans" w:hAnsi="Noto Sans" w:cs="Noto Sans" w:eastAsia="Noto Sans"/>
          <w:b w:val="0"/>
          <w:sz w:val="21"/>
          <w:szCs w:val="21"/>
        </w:rPr>
        <w:t>एक बच्चा समझता है कि लंबे गिलास में डालने पर पानी का आयतन नहीं बदलता। पियाजे के अनुसार यह कौन-सा चरण है?</w:t>
      </w:r>
    </w:p>
    <w:p>
      <w:pPr>
        <w:spacing w:after="0" w:before="0"/>
      </w:pPr>
      <w:r>
        <w:rPr>
          <w:rFonts w:ascii="Noto Sans" w:hAnsi="Noto Sans" w:cs="Noto Sans" w:eastAsia="Noto Sans"/>
          <w:b w:val="0"/>
          <w:sz w:val="21"/>
          <w:szCs w:val="21"/>
        </w:rPr>
        <w:t>A. Concrete operational / मूर्त संक्रियात्मक</w:t>
      </w:r>
    </w:p>
    <w:p>
      <w:pPr>
        <w:spacing w:after="0" w:before="0"/>
      </w:pPr>
      <w:r>
        <w:rPr>
          <w:rFonts w:ascii="Noto Sans" w:hAnsi="Noto Sans" w:cs="Noto Sans" w:eastAsia="Noto Sans"/>
          <w:b w:val="0"/>
          <w:sz w:val="21"/>
          <w:szCs w:val="21"/>
        </w:rPr>
        <w:t>B. Formal operational / औपचारिक संक्रियात्मक</w:t>
      </w:r>
    </w:p>
    <w:p>
      <w:pPr>
        <w:spacing w:after="0" w:before="0"/>
      </w:pPr>
      <w:r>
        <w:rPr>
          <w:rFonts w:ascii="Noto Sans" w:hAnsi="Noto Sans" w:cs="Noto Sans" w:eastAsia="Noto Sans"/>
          <w:b w:val="0"/>
          <w:sz w:val="21"/>
          <w:szCs w:val="21"/>
        </w:rPr>
        <w:t>C. Sensorimotor / संवेदी-चालक</w:t>
      </w:r>
    </w:p>
    <w:p>
      <w:pPr>
        <w:spacing w:after="0" w:before="0"/>
      </w:pPr>
      <w:r>
        <w:rPr>
          <w:rFonts w:ascii="Noto Sans" w:hAnsi="Noto Sans" w:cs="Noto Sans" w:eastAsia="Noto Sans"/>
          <w:b w:val="0"/>
          <w:sz w:val="21"/>
          <w:szCs w:val="21"/>
        </w:rPr>
        <w:t>D. Preoperational / पूर्व-संक्रियात्मक</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Concrete operational</w:t>
      </w:r>
    </w:p>
    <w:p>
      <w:pPr>
        <w:spacing w:after="0" w:before="0"/>
      </w:pPr>
      <w:r>
        <w:rPr>
          <w:rFonts w:ascii="Noto Sans" w:hAnsi="Noto Sans" w:cs="Noto Sans" w:eastAsia="Noto Sans"/>
          <w:b w:val="0"/>
          <w:sz w:val="21"/>
          <w:szCs w:val="21"/>
        </w:rPr>
        <w:t>🧠 Clinical Rationale: Understanding conservation shows that the child can think logically about concrete events, which is the concrete operational stage from about seven to eleven years. The sensorimotor stage involves reflexes and object permanence, the preoperational stage lacks conservation and the formal operational stage involves abstract reasoning.</w:t>
      </w:r>
    </w:p>
    <w:p>
      <w:pPr>
        <w:spacing w:after="0" w:before="0"/>
      </w:pPr>
      <w:r>
        <w:rPr>
          <w:rFonts w:ascii="Noto Sans" w:hAnsi="Noto Sans" w:cs="Noto Sans" w:eastAsia="Noto Sans"/>
          <w:b w:val="0"/>
          <w:sz w:val="21"/>
          <w:szCs w:val="21"/>
        </w:rPr>
        <w:t>🔍 Key Clues: Piaget cognitive development stages</w:t>
      </w:r>
    </w:p>
    <w:p>
      <w:pPr>
        <w:spacing w:after="0" w:before="0"/>
      </w:pPr>
      <w:r>
        <w:rPr>
          <w:rFonts w:ascii="Noto Sans" w:hAnsi="Noto Sans" w:cs="Noto Sans" w:eastAsia="Noto Sans"/>
          <w:b w:val="0"/>
          <w:sz w:val="21"/>
          <w:szCs w:val="21"/>
        </w:rPr>
        <w:t>🚨 Priority Principle: Understanding conservation marks the concrete operational stage.</w:t>
      </w:r>
    </w:p>
    <w:p>
      <w:pPr>
        <w:spacing w:after="0" w:before="0"/>
      </w:pPr>
      <w:r>
        <w:rPr>
          <w:rFonts w:ascii="Noto Sans" w:hAnsi="Noto Sans" w:cs="Noto Sans" w:eastAsia="Noto Sans"/>
          <w:b w:val="0"/>
          <w:sz w:val="21"/>
          <w:szCs w:val="21"/>
        </w:rPr>
        <w:t>❌ Why Not Others: Preoperational because conservation is still developing there.</w:t>
      </w:r>
    </w:p>
    <w:p>
      <w:pPr>
        <w:spacing w:after="0" w:before="0"/>
      </w:pPr>
      <w:r>
        <w:rPr>
          <w:rFonts w:ascii="Noto Sans" w:hAnsi="Noto Sans" w:cs="Noto Sans" w:eastAsia="Noto Sans"/>
          <w:b w:val="0"/>
          <w:sz w:val="21"/>
          <w:szCs w:val="21"/>
        </w:rPr>
        <w:t>⚠️ Exam Trap: Conservation is the standard marker of the concrete operational stage.</w:t>
      </w:r>
    </w:p>
    <w:p>
      <w:pPr>
        <w:spacing w:after="0" w:before="0"/>
      </w:pPr>
      <w:r>
        <w:rPr>
          <w:rFonts w:ascii="Noto Sans" w:hAnsi="Noto Sans" w:cs="Noto Sans" w:eastAsia="Noto Sans"/>
          <w:b w:val="0"/>
          <w:sz w:val="21"/>
          <w:szCs w:val="21"/>
        </w:rPr>
        <w:t>⚡ 5-Second Recall: CONSERVATION = CONCRETE OPERATIONAL STAGE</w:t>
      </w:r>
    </w:p>
    <w:p>
      <w:pPr>
        <w:spacing w:after="0" w:before="0"/>
      </w:pPr>
      <w:r>
        <w:rPr>
          <w:rFonts w:ascii="Noto Sans" w:hAnsi="Noto Sans" w:cs="Noto Sans" w:eastAsia="Noto Sans"/>
          <w:b w:val="0"/>
          <w:sz w:val="21"/>
          <w:szCs w:val="21"/>
        </w:rPr>
        <w:t>💎 PNC Exam Pearl: Use concrete teaching aids and examples relevant to the child's experience.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patient is brought with alleged sexual assault. Which nursing action preserves forensic evidence best?</w:t>
      </w:r>
    </w:p>
    <w:p>
      <w:pPr>
        <w:spacing w:after="0" w:before="0"/>
      </w:pPr>
      <w:r>
        <w:rPr>
          <w:rFonts w:ascii="Noto Sans" w:hAnsi="Noto Sans" w:cs="Noto Sans" w:eastAsia="Noto Sans"/>
          <w:b w:val="0"/>
          <w:sz w:val="21"/>
          <w:szCs w:val="21"/>
        </w:rPr>
        <w:t>कथित यौन हमले वाले रोगी को लाया जाता है। कौन-सी नर्सिंग क्रिया न्यायिक साक्ष्य का सर्वोत्तम संरक्षण करती है?</w:t>
      </w:r>
    </w:p>
    <w:p>
      <w:pPr>
        <w:spacing w:after="0" w:before="0"/>
      </w:pPr>
      <w:r>
        <w:rPr>
          <w:rFonts w:ascii="Noto Sans" w:hAnsi="Noto Sans" w:cs="Noto Sans" w:eastAsia="Noto Sans"/>
          <w:b w:val="0"/>
          <w:sz w:val="21"/>
          <w:szCs w:val="21"/>
        </w:rPr>
        <w:t>A. Delay examination until the police arrive / पुलिस आने तक जाँच टालना</w:t>
      </w:r>
    </w:p>
    <w:p>
      <w:pPr>
        <w:spacing w:after="0" w:before="0"/>
      </w:pPr>
      <w:r>
        <w:rPr>
          <w:rFonts w:ascii="Noto Sans" w:hAnsi="Noto Sans" w:cs="Noto Sans" w:eastAsia="Noto Sans"/>
          <w:b w:val="0"/>
          <w:sz w:val="21"/>
          <w:szCs w:val="21"/>
        </w:rPr>
        <w:t>B. Bathe the patient at once to remove the assailant's traces / अपराधी के अंश हटाने के लिए रोगी को तुरंत स्नान कराना</w:t>
      </w:r>
    </w:p>
    <w:p>
      <w:pPr>
        <w:spacing w:after="0" w:before="0"/>
      </w:pPr>
      <w:r>
        <w:rPr>
          <w:rFonts w:ascii="Noto Sans" w:hAnsi="Noto Sans" w:cs="Noto Sans" w:eastAsia="Noto Sans"/>
          <w:b w:val="0"/>
          <w:sz w:val="21"/>
          <w:szCs w:val="21"/>
        </w:rPr>
        <w:t>C. Maintain chain of custody, collect and label evidence as per kit, preserve clothing in paper bags and document injuries / साक्ष्य की शृंखला बनाए रखना, किट के अनुसार साक्ष्य एकत्र और लेबल करना, कपड़े कागज़ की थैली में सुरक्षित रखना तथा चोटें दर्ज करना</w:t>
      </w:r>
    </w:p>
    <w:p>
      <w:pPr>
        <w:spacing w:after="0" w:before="0"/>
      </w:pPr>
      <w:r>
        <w:rPr>
          <w:rFonts w:ascii="Noto Sans" w:hAnsi="Noto Sans" w:cs="Noto Sans" w:eastAsia="Noto Sans"/>
          <w:b w:val="0"/>
          <w:sz w:val="21"/>
          <w:szCs w:val="21"/>
        </w:rPr>
        <w:t>D. Discard the clothing in a plastic bag / कपड़े प्लास्टिक की थैली में फेंक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Maintain chain of custody, collect and label evidence as per kit, preserve clothing in paper bags and document injuries</w:t>
      </w:r>
    </w:p>
    <w:p>
      <w:pPr>
        <w:spacing w:after="0" w:before="0"/>
      </w:pPr>
      <w:r>
        <w:rPr>
          <w:rFonts w:ascii="Noto Sans" w:hAnsi="Noto Sans" w:cs="Noto Sans" w:eastAsia="Noto Sans"/>
          <w:b w:val="0"/>
          <w:sz w:val="21"/>
          <w:szCs w:val="21"/>
        </w:rPr>
        <w:t>🧠 Clinical Rationale: Preserving evidence means maintaining the chain of custody, collecting and labelling specimens per the forensic kit, storing clothing in paper bags to prevent degradation and documenting injuries carefully. Bathing destroys trace evidence, plastic bags cause moisture damage to biological samples and delaying examination loses both evidence and treatment opportunity.</w:t>
      </w:r>
    </w:p>
    <w:p>
      <w:pPr>
        <w:spacing w:after="0" w:before="0"/>
      </w:pPr>
      <w:r>
        <w:rPr>
          <w:rFonts w:ascii="Noto Sans" w:hAnsi="Noto Sans" w:cs="Noto Sans" w:eastAsia="Noto Sans"/>
          <w:b w:val="0"/>
          <w:sz w:val="21"/>
          <w:szCs w:val="21"/>
        </w:rPr>
        <w:t>🔍 Key Clues: Forensic evidence preservation</w:t>
      </w:r>
    </w:p>
    <w:p>
      <w:pPr>
        <w:spacing w:after="0" w:before="0"/>
      </w:pPr>
      <w:r>
        <w:rPr>
          <w:rFonts w:ascii="Noto Sans" w:hAnsi="Noto Sans" w:cs="Noto Sans" w:eastAsia="Noto Sans"/>
          <w:b w:val="0"/>
          <w:sz w:val="21"/>
          <w:szCs w:val="21"/>
        </w:rPr>
        <w:t>🚨 Priority Principle: Maintain chain of custody, collect and label evidence, store clothing in paper bags and document injuries.</w:t>
      </w:r>
    </w:p>
    <w:p>
      <w:pPr>
        <w:spacing w:after="0" w:before="0"/>
      </w:pPr>
      <w:r>
        <w:rPr>
          <w:rFonts w:ascii="Noto Sans" w:hAnsi="Noto Sans" w:cs="Noto Sans" w:eastAsia="Noto Sans"/>
          <w:b w:val="0"/>
          <w:sz w:val="21"/>
          <w:szCs w:val="21"/>
        </w:rPr>
        <w:t>❌ Why Not Others: Bathe the patient first so that visible dirt and traces are removed.</w:t>
      </w:r>
    </w:p>
    <w:p>
      <w:pPr>
        <w:spacing w:after="0" w:before="0"/>
      </w:pPr>
      <w:r>
        <w:rPr>
          <w:rFonts w:ascii="Noto Sans" w:hAnsi="Noto Sans" w:cs="Noto Sans" w:eastAsia="Noto Sans"/>
          <w:b w:val="0"/>
          <w:sz w:val="21"/>
          <w:szCs w:val="21"/>
        </w:rPr>
        <w:t>⚠️ Exam Trap: Immediate treatment and evidence collection should proceed together without waiting.</w:t>
      </w:r>
    </w:p>
    <w:p>
      <w:pPr>
        <w:spacing w:after="0" w:before="0"/>
      </w:pPr>
      <w:r>
        <w:rPr>
          <w:rFonts w:ascii="Noto Sans" w:hAnsi="Noto Sans" w:cs="Noto Sans" w:eastAsia="Noto Sans"/>
          <w:b w:val="0"/>
          <w:sz w:val="21"/>
          <w:szCs w:val="21"/>
        </w:rPr>
        <w:t>⚡ 5-Second Recall: FORENSIC SEXUAL ASSAULT = CHAIN OF CUSTODY, KIT, PAPER BAGS, DOCUMENT</w:t>
      </w:r>
    </w:p>
    <w:p>
      <w:pPr>
        <w:spacing w:after="0" w:before="0"/>
      </w:pPr>
      <w:r>
        <w:rPr>
          <w:rFonts w:ascii="Noto Sans" w:hAnsi="Noto Sans" w:cs="Noto Sans" w:eastAsia="Noto Sans"/>
          <w:b w:val="0"/>
          <w:sz w:val="21"/>
          <w:szCs w:val="21"/>
        </w:rPr>
        <w:t>💎 PNC Exam Pearl: Provide emergency contraception, prophylaxis and psychological support as well.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nurse documents injuries of a victim of assault. Which documentation is most useful for legal purposes?</w:t>
      </w:r>
    </w:p>
    <w:p>
      <w:pPr>
        <w:spacing w:after="0" w:before="0"/>
      </w:pPr>
      <w:r>
        <w:rPr>
          <w:rFonts w:ascii="Noto Sans" w:hAnsi="Noto Sans" w:cs="Noto Sans" w:eastAsia="Noto Sans"/>
          <w:b w:val="0"/>
          <w:sz w:val="21"/>
          <w:szCs w:val="21"/>
        </w:rPr>
        <w:t>एक नर्स हमले के शिकार व्यक्ति की चोटें दर्ज करती है। कानूनी उद्देश्य के लिए कौन-सा दस्तावेज़ीकरण सर्वाधिक उपयोगी है?</w:t>
      </w:r>
    </w:p>
    <w:p>
      <w:pPr>
        <w:spacing w:after="0" w:before="0"/>
      </w:pPr>
      <w:r>
        <w:rPr>
          <w:rFonts w:ascii="Noto Sans" w:hAnsi="Noto Sans" w:cs="Noto Sans" w:eastAsia="Noto Sans"/>
          <w:b w:val="0"/>
          <w:sz w:val="21"/>
          <w:szCs w:val="21"/>
        </w:rPr>
        <w:t>A. Precise description of size, shape, site and colour of each injury with a labelled body diagram, photographs and time / प्रत्येक चोट का आकार, आकृति, स्थान तथा रंग का सटीक वर्णन, लेबल किया गया शरीर-चित्र, फोटोग्राफ और समय सहित</w:t>
      </w:r>
    </w:p>
    <w:p>
      <w:pPr>
        <w:spacing w:after="0" w:before="0"/>
      </w:pPr>
      <w:r>
        <w:rPr>
          <w:rFonts w:ascii="Noto Sans" w:hAnsi="Noto Sans" w:cs="Noto Sans" w:eastAsia="Noto Sans"/>
          <w:b w:val="0"/>
          <w:sz w:val="21"/>
          <w:szCs w:val="21"/>
        </w:rPr>
        <w:t>B. Only the patient's own words without any description / केवल रोगी के शब्द, बिना किसी वर्णन के</w:t>
      </w:r>
    </w:p>
    <w:p>
      <w:pPr>
        <w:spacing w:after="0" w:before="0"/>
      </w:pPr>
      <w:r>
        <w:rPr>
          <w:rFonts w:ascii="Noto Sans" w:hAnsi="Noto Sans" w:cs="Noto Sans" w:eastAsia="Noto Sans"/>
          <w:b w:val="0"/>
          <w:sz w:val="21"/>
          <w:szCs w:val="21"/>
        </w:rPr>
        <w:t>C. A note added several days later from memory / कई दिन बाद स्मृति से लिखी टिप्पणी</w:t>
      </w:r>
    </w:p>
    <w:p>
      <w:pPr>
        <w:spacing w:after="0" w:before="0"/>
      </w:pPr>
      <w:r>
        <w:rPr>
          <w:rFonts w:ascii="Noto Sans" w:hAnsi="Noto Sans" w:cs="Noto Sans" w:eastAsia="Noto Sans"/>
          <w:b w:val="0"/>
          <w:sz w:val="21"/>
          <w:szCs w:val="21"/>
        </w:rPr>
        <w:t>D. A vague note that the patient was injured / एक अस्पष्ट टिप्पणी कि रोगी घायल था</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Precise description of size, shape, site and colour of each injury with a labelled body diagram, photographs and time</w:t>
      </w:r>
    </w:p>
    <w:p>
      <w:pPr>
        <w:spacing w:after="0" w:before="0"/>
      </w:pPr>
      <w:r>
        <w:rPr>
          <w:rFonts w:ascii="Noto Sans" w:hAnsi="Noto Sans" w:cs="Noto Sans" w:eastAsia="Noto Sans"/>
          <w:b w:val="0"/>
          <w:sz w:val="21"/>
          <w:szCs w:val="21"/>
        </w:rPr>
        <w:t>🧠 Clinical Rationale: Objective documentation of the exact size, shape, site and colour of each injury with a labelled body diagram, photographs and the time makes the record reliable in court. Vague notes, verbatim statements alone and late recall entries are unreliable and weaken the legal value of the nurse's evidence.</w:t>
      </w:r>
    </w:p>
    <w:p>
      <w:pPr>
        <w:spacing w:after="0" w:before="0"/>
      </w:pPr>
      <w:r>
        <w:rPr>
          <w:rFonts w:ascii="Noto Sans" w:hAnsi="Noto Sans" w:cs="Noto Sans" w:eastAsia="Noto Sans"/>
          <w:b w:val="0"/>
          <w:sz w:val="21"/>
          <w:szCs w:val="21"/>
        </w:rPr>
        <w:t>🔍 Key Clues: Legal documentation of injuries</w:t>
      </w:r>
    </w:p>
    <w:p>
      <w:pPr>
        <w:spacing w:after="0" w:before="0"/>
      </w:pPr>
      <w:r>
        <w:rPr>
          <w:rFonts w:ascii="Noto Sans" w:hAnsi="Noto Sans" w:cs="Noto Sans" w:eastAsia="Noto Sans"/>
          <w:b w:val="0"/>
          <w:sz w:val="21"/>
          <w:szCs w:val="21"/>
        </w:rPr>
        <w:t>🚨 Priority Principle: Precise measurement and description with a labelled diagram, photographs and time.</w:t>
      </w:r>
    </w:p>
    <w:p>
      <w:pPr>
        <w:spacing w:after="0" w:before="0"/>
      </w:pPr>
      <w:r>
        <w:rPr>
          <w:rFonts w:ascii="Noto Sans" w:hAnsi="Noto Sans" w:cs="Noto Sans" w:eastAsia="Noto Sans"/>
          <w:b w:val="0"/>
          <w:sz w:val="21"/>
          <w:szCs w:val="21"/>
        </w:rPr>
        <w:t>❌ Why Not Others: Record only what the patient says because that is the patient's own evidence.</w:t>
      </w:r>
    </w:p>
    <w:p>
      <w:pPr>
        <w:spacing w:after="0" w:before="0"/>
      </w:pPr>
      <w:r>
        <w:rPr>
          <w:rFonts w:ascii="Noto Sans" w:hAnsi="Noto Sans" w:cs="Noto Sans" w:eastAsia="Noto Sans"/>
          <w:b w:val="0"/>
          <w:sz w:val="21"/>
          <w:szCs w:val="21"/>
        </w:rPr>
        <w:t>⚠️ Exam Trap: Objective measurements and body diagrams carry far more legal weight.</w:t>
      </w:r>
    </w:p>
    <w:p>
      <w:pPr>
        <w:spacing w:after="0" w:before="0"/>
      </w:pPr>
      <w:r>
        <w:rPr>
          <w:rFonts w:ascii="Noto Sans" w:hAnsi="Noto Sans" w:cs="Noto Sans" w:eastAsia="Noto Sans"/>
          <w:b w:val="0"/>
          <w:sz w:val="21"/>
          <w:szCs w:val="21"/>
        </w:rPr>
        <w:t>⚡ 5-Second Recall: INJURY DOCUMENTATION = SIZE, SHAPE, SITE, COLOUR, DIAGRAM, PHOTO, TIME</w:t>
      </w:r>
    </w:p>
    <w:p>
      <w:pPr>
        <w:spacing w:after="0" w:before="0"/>
      </w:pPr>
      <w:r>
        <w:rPr>
          <w:rFonts w:ascii="Noto Sans" w:hAnsi="Noto Sans" w:cs="Noto Sans" w:eastAsia="Noto Sans"/>
          <w:b w:val="0"/>
          <w:sz w:val="21"/>
          <w:szCs w:val="21"/>
        </w:rPr>
        <w:t>💎 PNC Exam Pearl: Record consent for photography and keep the record factual, without opinions.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Under the National Tuberculosis Elimination Programme, which test is recommended as the primary diagnostic test for pulmonary tuberculosis in a symptomatic adult?</w:t>
      </w:r>
    </w:p>
    <w:p>
      <w:pPr>
        <w:spacing w:after="0" w:before="0"/>
      </w:pPr>
      <w:r>
        <w:rPr>
          <w:rFonts w:ascii="Noto Sans" w:hAnsi="Noto Sans" w:cs="Noto Sans" w:eastAsia="Noto Sans"/>
          <w:b w:val="0"/>
          <w:sz w:val="21"/>
          <w:szCs w:val="21"/>
        </w:rPr>
        <w:t>राष्ट्रीय तपेदिक उन्मूलन कार्यक्रम के अंतर्गत लक्षणयुक्त वयस्क में फुफ्फुसीय तपेदिक की प्राथमिक जाँच के रूप में कौन-सी परीक्षा अनुशंसित है?</w:t>
      </w:r>
    </w:p>
    <w:p>
      <w:pPr>
        <w:spacing w:after="0" w:before="0"/>
      </w:pPr>
      <w:r>
        <w:rPr>
          <w:rFonts w:ascii="Noto Sans" w:hAnsi="Noto Sans" w:cs="Noto Sans" w:eastAsia="Noto Sans"/>
          <w:b w:val="0"/>
          <w:sz w:val="21"/>
          <w:szCs w:val="21"/>
        </w:rPr>
        <w:t>A. Nucleic acid amplification testing on sputum / थूक पर न्यूक्लिक अम्ल प्रवर्धन परीक्षण</w:t>
      </w:r>
    </w:p>
    <w:p>
      <w:pPr>
        <w:spacing w:after="0" w:before="0"/>
      </w:pPr>
      <w:r>
        <w:rPr>
          <w:rFonts w:ascii="Noto Sans" w:hAnsi="Noto Sans" w:cs="Noto Sans" w:eastAsia="Noto Sans"/>
          <w:b w:val="0"/>
          <w:sz w:val="21"/>
          <w:szCs w:val="21"/>
        </w:rPr>
        <w:t>B. Chest radiograph alone / केवल वक्ष-रेडियोग्राफ</w:t>
      </w:r>
    </w:p>
    <w:p>
      <w:pPr>
        <w:spacing w:after="0" w:before="0"/>
      </w:pPr>
      <w:r>
        <w:rPr>
          <w:rFonts w:ascii="Noto Sans" w:hAnsi="Noto Sans" w:cs="Noto Sans" w:eastAsia="Noto Sans"/>
          <w:b w:val="0"/>
          <w:sz w:val="21"/>
          <w:szCs w:val="21"/>
        </w:rPr>
        <w:t>C. Mantoux test / मैंटू परीक्षण</w:t>
      </w:r>
    </w:p>
    <w:p>
      <w:pPr>
        <w:spacing w:after="0" w:before="0"/>
      </w:pPr>
      <w:r>
        <w:rPr>
          <w:rFonts w:ascii="Noto Sans" w:hAnsi="Noto Sans" w:cs="Noto Sans" w:eastAsia="Noto Sans"/>
          <w:b w:val="0"/>
          <w:sz w:val="21"/>
          <w:szCs w:val="21"/>
        </w:rPr>
        <w:t>D. Sputum smear microscopy alone / केवल थूक का स्मीयर सूक्ष्मदर्शन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Nucleic acid amplification testing on sputum</w:t>
      </w:r>
    </w:p>
    <w:p>
      <w:pPr>
        <w:spacing w:after="0" w:before="0"/>
      </w:pPr>
      <w:r>
        <w:rPr>
          <w:rFonts w:ascii="Noto Sans" w:hAnsi="Noto Sans" w:cs="Noto Sans" w:eastAsia="Noto Sans"/>
          <w:b w:val="0"/>
          <w:sz w:val="21"/>
          <w:szCs w:val="21"/>
        </w:rPr>
        <w:t>🧠 Clinical Rationale: Nucleic acid amplification testing, for example cartridge based tests, is recommended as the initial diagnostic test for pulmonary tuberculosis because it is rapid and detects resistance. Smear alone misses many cases, a chest radiograph is supportive rather than confirmatory and the Mantoux test indicates infection rather than active disease.</w:t>
      </w:r>
    </w:p>
    <w:p>
      <w:pPr>
        <w:spacing w:after="0" w:before="0"/>
      </w:pPr>
      <w:r>
        <w:rPr>
          <w:rFonts w:ascii="Noto Sans" w:hAnsi="Noto Sans" w:cs="Noto Sans" w:eastAsia="Noto Sans"/>
          <w:b w:val="0"/>
          <w:sz w:val="21"/>
          <w:szCs w:val="21"/>
        </w:rPr>
        <w:t>🔍 Key Clues: Diagnosis of tuberculosis under the National programme</w:t>
      </w:r>
    </w:p>
    <w:p>
      <w:pPr>
        <w:spacing w:after="0" w:before="0"/>
      </w:pPr>
      <w:r>
        <w:rPr>
          <w:rFonts w:ascii="Noto Sans" w:hAnsi="Noto Sans" w:cs="Noto Sans" w:eastAsia="Noto Sans"/>
          <w:b w:val="0"/>
          <w:sz w:val="21"/>
          <w:szCs w:val="21"/>
        </w:rPr>
        <w:t>🚨 Priority Principle: Nucleic acid amplification testing is the initial diagnostic test for pulmonary tuberculosis.</w:t>
      </w:r>
    </w:p>
    <w:p>
      <w:pPr>
        <w:spacing w:after="0" w:before="0"/>
      </w:pPr>
      <w:r>
        <w:rPr>
          <w:rFonts w:ascii="Noto Sans" w:hAnsi="Noto Sans" w:cs="Noto Sans" w:eastAsia="Noto Sans"/>
          <w:b w:val="0"/>
          <w:sz w:val="21"/>
          <w:szCs w:val="21"/>
        </w:rPr>
        <w:t>❌ Why Not Others: Sputum smear microscopy alone because it is the oldest and cheapest method.</w:t>
      </w:r>
    </w:p>
    <w:p>
      <w:pPr>
        <w:spacing w:after="0" w:before="0"/>
      </w:pPr>
      <w:r>
        <w:rPr>
          <w:rFonts w:ascii="Noto Sans" w:hAnsi="Noto Sans" w:cs="Noto Sans" w:eastAsia="Noto Sans"/>
          <w:b w:val="0"/>
          <w:sz w:val="21"/>
          <w:szCs w:val="21"/>
        </w:rPr>
        <w:t>⚠️ Exam Trap: Molecular testing gives faster results and also detects rifampicin resistance.</w:t>
      </w:r>
    </w:p>
    <w:p>
      <w:pPr>
        <w:spacing w:after="0" w:before="0"/>
      </w:pPr>
      <w:r>
        <w:rPr>
          <w:rFonts w:ascii="Noto Sans" w:hAnsi="Noto Sans" w:cs="Noto Sans" w:eastAsia="Noto Sans"/>
          <w:b w:val="0"/>
          <w:sz w:val="21"/>
          <w:szCs w:val="21"/>
        </w:rPr>
        <w:t>⚡ 5-Second Recall: TUBERCULOSIS PRIMARY TEST = NUCLEIC ACID AMPLIFICATION TESTING</w:t>
      </w:r>
    </w:p>
    <w:p>
      <w:pPr>
        <w:spacing w:after="0" w:before="0"/>
      </w:pPr>
      <w:r>
        <w:rPr>
          <w:rFonts w:ascii="Noto Sans" w:hAnsi="Noto Sans" w:cs="Noto Sans" w:eastAsia="Noto Sans"/>
          <w:b w:val="0"/>
          <w:sz w:val="21"/>
          <w:szCs w:val="21"/>
        </w:rPr>
        <w:t>💎 PNC Exam Pearl: All diagnosed cases are notified and treated free of cost under the programme.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As per the universal immunisation programme schedule, at which age are the first doses of measles and rubella vaccine and the first dose of oral polio vaccine most appropriately given?</w:t>
      </w:r>
    </w:p>
    <w:p>
      <w:pPr>
        <w:spacing w:after="0" w:before="0"/>
      </w:pPr>
      <w:r>
        <w:rPr>
          <w:rFonts w:ascii="Noto Sans" w:hAnsi="Noto Sans" w:cs="Noto Sans" w:eastAsia="Noto Sans"/>
          <w:b w:val="0"/>
          <w:sz w:val="21"/>
          <w:szCs w:val="21"/>
        </w:rPr>
        <w:t>सार्वभौमिक टीकाकरण कार्यक्रम के अनुसार खसरा तथा रूबेला के पहले टीके और ओरल पोलियो के पहले टीके सर्वाधिक उपयुक्त रूप से किस आयु में दिए जाते हैं?</w:t>
      </w:r>
    </w:p>
    <w:p>
      <w:pPr>
        <w:spacing w:after="0" w:before="0"/>
      </w:pPr>
      <w:r>
        <w:rPr>
          <w:rFonts w:ascii="Noto Sans" w:hAnsi="Noto Sans" w:cs="Noto Sans" w:eastAsia="Noto Sans"/>
          <w:b w:val="0"/>
          <w:sz w:val="21"/>
          <w:szCs w:val="21"/>
        </w:rPr>
        <w:t>A. Measles and rubella only at five years / खसरा और रूबेला केवल पाँच वर्ष की आयु में</w:t>
      </w:r>
    </w:p>
    <w:p>
      <w:pPr>
        <w:spacing w:after="0" w:before="0"/>
      </w:pPr>
      <w:r>
        <w:rPr>
          <w:rFonts w:ascii="Noto Sans" w:hAnsi="Noto Sans" w:cs="Noto Sans" w:eastAsia="Noto Sans"/>
          <w:b w:val="0"/>
          <w:sz w:val="21"/>
          <w:szCs w:val="21"/>
        </w:rPr>
        <w:t>B. No measles and rubella vaccine is given in India / भारत में खसरा और रूबेला का टीका नहीं दिया जाता</w:t>
      </w:r>
    </w:p>
    <w:p>
      <w:pPr>
        <w:spacing w:after="0" w:before="0"/>
      </w:pPr>
      <w:r>
        <w:rPr>
          <w:rFonts w:ascii="Noto Sans" w:hAnsi="Noto Sans" w:cs="Noto Sans" w:eastAsia="Noto Sans"/>
          <w:b w:val="0"/>
          <w:sz w:val="21"/>
          <w:szCs w:val="21"/>
        </w:rPr>
        <w:t>C. At birth for all three vaccines together / जन्म पर तीनों टीके एक साथ</w:t>
      </w:r>
    </w:p>
    <w:p>
      <w:pPr>
        <w:spacing w:after="0" w:before="0"/>
      </w:pPr>
      <w:r>
        <w:rPr>
          <w:rFonts w:ascii="Noto Sans" w:hAnsi="Noto Sans" w:cs="Noto Sans" w:eastAsia="Noto Sans"/>
          <w:b w:val="0"/>
          <w:sz w:val="21"/>
          <w:szCs w:val="21"/>
        </w:rPr>
        <w:t>D. Measles and rubella at nine to twelve months and oral polio as per the schedule from birth / खसरा और रूबेला नौ से बारह महीने में तथा ओरल पोलियो जन्म से अनुसूची के अनुसार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Measles and rubella at nine to twelve months and oral polio as per the schedule from birth</w:t>
      </w:r>
    </w:p>
    <w:p>
      <w:pPr>
        <w:spacing w:after="0" w:before="0"/>
      </w:pPr>
      <w:r>
        <w:rPr>
          <w:rFonts w:ascii="Noto Sans" w:hAnsi="Noto Sans" w:cs="Noto Sans" w:eastAsia="Noto Sans"/>
          <w:b w:val="0"/>
          <w:sz w:val="21"/>
          <w:szCs w:val="21"/>
        </w:rPr>
        <w:t>🧠 Clinical Rationale: Under the universal immunisation programme the first measles and rubella vaccine dose is given at nine to twelve months, with a second dose later, while oral polio vaccine is given at birth and in subsequent scheduled doses. Giving all at birth, delaying measles and rubella to five years or omitting the vaccine is incorrect.</w:t>
      </w:r>
    </w:p>
    <w:p>
      <w:pPr>
        <w:spacing w:after="0" w:before="0"/>
      </w:pPr>
      <w:r>
        <w:rPr>
          <w:rFonts w:ascii="Noto Sans" w:hAnsi="Noto Sans" w:cs="Noto Sans" w:eastAsia="Noto Sans"/>
          <w:b w:val="0"/>
          <w:sz w:val="21"/>
          <w:szCs w:val="21"/>
        </w:rPr>
        <w:t>🔍 Key Clues: Universal immunisation programme schedule</w:t>
      </w:r>
    </w:p>
    <w:p>
      <w:pPr>
        <w:spacing w:after="0" w:before="0"/>
      </w:pPr>
      <w:r>
        <w:rPr>
          <w:rFonts w:ascii="Noto Sans" w:hAnsi="Noto Sans" w:cs="Noto Sans" w:eastAsia="Noto Sans"/>
          <w:b w:val="0"/>
          <w:sz w:val="21"/>
          <w:szCs w:val="21"/>
        </w:rPr>
        <w:t>🚨 Priority Principle: Measles and rubella first dose at nine to twelve months and oral polio from birth as per schedule.</w:t>
      </w:r>
    </w:p>
    <w:p>
      <w:pPr>
        <w:spacing w:after="0" w:before="0"/>
      </w:pPr>
      <w:r>
        <w:rPr>
          <w:rFonts w:ascii="Noto Sans" w:hAnsi="Noto Sans" w:cs="Noto Sans" w:eastAsia="Noto Sans"/>
          <w:b w:val="0"/>
          <w:sz w:val="21"/>
          <w:szCs w:val="21"/>
        </w:rPr>
        <w:t>❌ Why Not Others: All three vaccines at birth because early protection is best.</w:t>
      </w:r>
    </w:p>
    <w:p>
      <w:pPr>
        <w:spacing w:after="0" w:before="0"/>
      </w:pPr>
      <w:r>
        <w:rPr>
          <w:rFonts w:ascii="Noto Sans" w:hAnsi="Noto Sans" w:cs="Noto Sans" w:eastAsia="Noto Sans"/>
          <w:b w:val="0"/>
          <w:sz w:val="21"/>
          <w:szCs w:val="21"/>
        </w:rPr>
        <w:t>⚠️ Exam Trap: Maternal antibodies interfere with measles vaccine given too early.</w:t>
      </w:r>
    </w:p>
    <w:p>
      <w:pPr>
        <w:spacing w:after="0" w:before="0"/>
      </w:pPr>
      <w:r>
        <w:rPr>
          <w:rFonts w:ascii="Noto Sans" w:hAnsi="Noto Sans" w:cs="Noto Sans" w:eastAsia="Noto Sans"/>
          <w:b w:val="0"/>
          <w:sz w:val="21"/>
          <w:szCs w:val="21"/>
        </w:rPr>
        <w:t>⚡ 5-Second Recall: MEASLES RUBELLA FIRST DOSE = 9 TO 12 MONTHS, ORAL POLIO FROM BIRTH</w:t>
      </w:r>
    </w:p>
    <w:p>
      <w:pPr>
        <w:spacing w:after="0" w:before="0"/>
      </w:pPr>
      <w:r>
        <w:rPr>
          <w:rFonts w:ascii="Noto Sans" w:hAnsi="Noto Sans" w:cs="Noto Sans" w:eastAsia="Noto Sans"/>
          <w:b w:val="0"/>
          <w:sz w:val="21"/>
          <w:szCs w:val="21"/>
        </w:rPr>
        <w:t>💎 PNC Exam Pearl: Maintain the cold chain and record all doses on the immunisation card.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A community health nurse is screening adults above thirty years for hypertension and diabetes. Which national programme covers this activity?</w:t>
      </w:r>
    </w:p>
    <w:p>
      <w:pPr>
        <w:spacing w:after="0" w:before="0"/>
      </w:pPr>
      <w:r>
        <w:rPr>
          <w:rFonts w:ascii="Noto Sans" w:hAnsi="Noto Sans" w:cs="Noto Sans" w:eastAsia="Noto Sans"/>
          <w:b w:val="0"/>
          <w:sz w:val="21"/>
          <w:szCs w:val="21"/>
        </w:rPr>
        <w:t>एक समुदाय स्वास्थ्य नर्स तीस वर्ष से अधिक आयु के वयस्कों में उच्च रक्तचाप और मधुमेह की जाँच कर रही है। यह कार्य किस राष्ट्रीय कार्यक्रम के अंतर्गत आता है?</w:t>
      </w:r>
    </w:p>
    <w:p>
      <w:pPr>
        <w:spacing w:after="0" w:before="0"/>
      </w:pPr>
      <w:r>
        <w:rPr>
          <w:rFonts w:ascii="Noto Sans" w:hAnsi="Noto Sans" w:cs="Noto Sans" w:eastAsia="Noto Sans"/>
          <w:b w:val="0"/>
          <w:sz w:val="21"/>
          <w:szCs w:val="21"/>
        </w:rPr>
        <w:t>A. National AIDS control programme / राष्ट्रीय एड्स नियंत्रण कार्यक्रम</w:t>
      </w:r>
    </w:p>
    <w:p>
      <w:pPr>
        <w:spacing w:after="0" w:before="0"/>
      </w:pPr>
      <w:r>
        <w:rPr>
          <w:rFonts w:ascii="Noto Sans" w:hAnsi="Noto Sans" w:cs="Noto Sans" w:eastAsia="Noto Sans"/>
          <w:b w:val="0"/>
          <w:sz w:val="21"/>
          <w:szCs w:val="21"/>
        </w:rPr>
        <w:t>B. Revised National Tuberculosis programme / संशोधित राष्ट्रीय तपेदिक कार्यक्रम</w:t>
      </w:r>
    </w:p>
    <w:p>
      <w:pPr>
        <w:spacing w:after="0" w:before="0"/>
      </w:pPr>
      <w:r>
        <w:rPr>
          <w:rFonts w:ascii="Noto Sans" w:hAnsi="Noto Sans" w:cs="Noto Sans" w:eastAsia="Noto Sans"/>
          <w:b w:val="0"/>
          <w:sz w:val="21"/>
          <w:szCs w:val="21"/>
        </w:rPr>
        <w:t>C. National Health Mission with the non communicable disease control programme / राष्ट्रीय स्वास्थ्य मिशन के साथ गैर-संक्रामक रोग नियंत्रण कार्यक्रम</w:t>
      </w:r>
    </w:p>
    <w:p>
      <w:pPr>
        <w:spacing w:after="0" w:before="0"/>
      </w:pPr>
      <w:r>
        <w:rPr>
          <w:rFonts w:ascii="Noto Sans" w:hAnsi="Noto Sans" w:cs="Noto Sans" w:eastAsia="Noto Sans"/>
          <w:b w:val="0"/>
          <w:sz w:val="21"/>
          <w:szCs w:val="21"/>
        </w:rPr>
        <w:t>D. Pulse Polio programme / पल्स पोलियो कार्यक्रम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National Health Mission with the non communicable disease control programme</w:t>
      </w:r>
    </w:p>
    <w:p>
      <w:pPr>
        <w:spacing w:after="0" w:before="0"/>
      </w:pPr>
      <w:r>
        <w:rPr>
          <w:rFonts w:ascii="Noto Sans" w:hAnsi="Noto Sans" w:cs="Noto Sans" w:eastAsia="Noto Sans"/>
          <w:b w:val="0"/>
          <w:sz w:val="21"/>
          <w:szCs w:val="21"/>
        </w:rPr>
        <w:t>🧠 Clinical Rationale: Screening and management of hypertension and diabetes comes under the National Health Mission through the national programme for prevention and control of non communicable diseases. The Pulse Polio, AIDS control and tuberculosis programmes deal with different disease groups and are not the umbrella for this screening.</w:t>
      </w:r>
    </w:p>
    <w:p>
      <w:pPr>
        <w:spacing w:after="0" w:before="0"/>
      </w:pPr>
      <w:r>
        <w:rPr>
          <w:rFonts w:ascii="Noto Sans" w:hAnsi="Noto Sans" w:cs="Noto Sans" w:eastAsia="Noto Sans"/>
          <w:b w:val="0"/>
          <w:sz w:val="21"/>
          <w:szCs w:val="21"/>
        </w:rPr>
        <w:t>🔍 Key Clues: National programme for non communicable diseases</w:t>
      </w:r>
    </w:p>
    <w:p>
      <w:pPr>
        <w:spacing w:after="0" w:before="0"/>
      </w:pPr>
      <w:r>
        <w:rPr>
          <w:rFonts w:ascii="Noto Sans" w:hAnsi="Noto Sans" w:cs="Noto Sans" w:eastAsia="Noto Sans"/>
          <w:b w:val="0"/>
          <w:sz w:val="21"/>
          <w:szCs w:val="21"/>
        </w:rPr>
        <w:t>🚨 Priority Principle: Hypertension and diabetes screening is covered under the non communicable disease control programme of the National Health Mission.</w:t>
      </w:r>
    </w:p>
    <w:p>
      <w:pPr>
        <w:spacing w:after="0" w:before="0"/>
      </w:pPr>
      <w:r>
        <w:rPr>
          <w:rFonts w:ascii="Noto Sans" w:hAnsi="Noto Sans" w:cs="Noto Sans" w:eastAsia="Noto Sans"/>
          <w:b w:val="0"/>
          <w:sz w:val="21"/>
          <w:szCs w:val="21"/>
        </w:rPr>
        <w:t>❌ Why Not Others: Revised National Tuberculosis programme because chronic cough may be screened.</w:t>
      </w:r>
    </w:p>
    <w:p>
      <w:pPr>
        <w:spacing w:after="0" w:before="0"/>
      </w:pPr>
      <w:r>
        <w:rPr>
          <w:rFonts w:ascii="Noto Sans" w:hAnsi="Noto Sans" w:cs="Noto Sans" w:eastAsia="Noto Sans"/>
          <w:b w:val="0"/>
          <w:sz w:val="21"/>
          <w:szCs w:val="21"/>
        </w:rPr>
        <w:t>⚠️ Exam Trap: Non communicable disease screening is part of the National Health Mission.</w:t>
      </w:r>
    </w:p>
    <w:p>
      <w:pPr>
        <w:spacing w:after="0" w:before="0"/>
      </w:pPr>
      <w:r>
        <w:rPr>
          <w:rFonts w:ascii="Noto Sans" w:hAnsi="Noto Sans" w:cs="Noto Sans" w:eastAsia="Noto Sans"/>
          <w:b w:val="0"/>
          <w:sz w:val="21"/>
          <w:szCs w:val="21"/>
        </w:rPr>
        <w:t>⚡ 5-Second Recall: NCD SCREENING = NATIONAL HEALTH MISSION AND NON COMMUNICABLE DISEASE PROGRAMME</w:t>
      </w:r>
    </w:p>
    <w:p>
      <w:pPr>
        <w:spacing w:after="0" w:before="0"/>
      </w:pPr>
      <w:r>
        <w:rPr>
          <w:rFonts w:ascii="Noto Sans" w:hAnsi="Noto Sans" w:cs="Noto Sans" w:eastAsia="Noto Sans"/>
          <w:b w:val="0"/>
          <w:sz w:val="21"/>
          <w:szCs w:val="21"/>
        </w:rPr>
        <w:t>💎 PNC Exam Pearl: Refer positive cases for confirmation and long term follow up at the primary level.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of the following best describes the role of the Integrated Disease Surveillance Programme at the district level?</w:t>
      </w:r>
    </w:p>
    <w:p>
      <w:pPr>
        <w:spacing w:after="0" w:before="0"/>
      </w:pPr>
      <w:r>
        <w:rPr>
          <w:rFonts w:ascii="Noto Sans" w:hAnsi="Noto Sans" w:cs="Noto Sans" w:eastAsia="Noto Sans"/>
          <w:b w:val="0"/>
          <w:sz w:val="21"/>
          <w:szCs w:val="21"/>
        </w:rPr>
        <w:t>जिला स्तर पर समेकित रोग निगरानी कार्यक्रम की भूमिका का सर्वोत्तम वर्णन निम्न में से कौन-सा है?</w:t>
      </w:r>
    </w:p>
    <w:p>
      <w:pPr>
        <w:spacing w:after="0" w:before="0"/>
      </w:pPr>
      <w:r>
        <w:rPr>
          <w:rFonts w:ascii="Noto Sans" w:hAnsi="Noto Sans" w:cs="Noto Sans" w:eastAsia="Noto Sans"/>
          <w:b w:val="0"/>
          <w:sz w:val="21"/>
          <w:szCs w:val="21"/>
        </w:rPr>
        <w:t>A. Conducting only immunisation campaigns / केवल टीकाकरण अभियान चलाना</w:t>
      </w:r>
    </w:p>
    <w:p>
      <w:pPr>
        <w:spacing w:after="0" w:before="0"/>
      </w:pPr>
      <w:r>
        <w:rPr>
          <w:rFonts w:ascii="Noto Sans" w:hAnsi="Noto Sans" w:cs="Noto Sans" w:eastAsia="Noto Sans"/>
          <w:b w:val="0"/>
          <w:sz w:val="21"/>
          <w:szCs w:val="21"/>
        </w:rPr>
        <w:t>B. Managing hospital waste disposal / अस्पताल कचरा निपटान का प्रबंधन करना</w:t>
      </w:r>
    </w:p>
    <w:p>
      <w:pPr>
        <w:spacing w:after="0" w:before="0"/>
      </w:pPr>
      <w:r>
        <w:rPr>
          <w:rFonts w:ascii="Noto Sans" w:hAnsi="Noto Sans" w:cs="Noto Sans" w:eastAsia="Noto Sans"/>
          <w:b w:val="0"/>
          <w:sz w:val="21"/>
          <w:szCs w:val="21"/>
        </w:rPr>
        <w:t>C. Providing free medicines for all diseases / सभी रोगों के लिए मुफ्त दवाएँ उपलब्ध कराना</w:t>
      </w:r>
    </w:p>
    <w:p>
      <w:pPr>
        <w:spacing w:after="0" w:before="0"/>
      </w:pPr>
      <w:r>
        <w:rPr>
          <w:rFonts w:ascii="Noto Sans" w:hAnsi="Noto Sans" w:cs="Noto Sans" w:eastAsia="Noto Sans"/>
          <w:b w:val="0"/>
          <w:sz w:val="21"/>
          <w:szCs w:val="21"/>
        </w:rPr>
        <w:t>D. Early detection and reporting of disease outbreaks through a surveillance network for timely response / समय पर प्रतिक्रिया के लिए निगरानी-तंत्र के माध्यम से रोग-प्रकोपों का शीघ्र पता लगाना तथा रिपोर्ट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Early detection and reporting of disease outbreaks through a surveillance network for timely response</w:t>
      </w:r>
    </w:p>
    <w:p>
      <w:pPr>
        <w:spacing w:after="0" w:before="0"/>
      </w:pPr>
      <w:r>
        <w:rPr>
          <w:rFonts w:ascii="Noto Sans" w:hAnsi="Noto Sans" w:cs="Noto Sans" w:eastAsia="Noto Sans"/>
          <w:b w:val="0"/>
          <w:sz w:val="21"/>
          <w:szCs w:val="21"/>
        </w:rPr>
        <w:t>🧠 Clinical Rationale: The Integrated Disease Surveillance Programme detects and reports outbreaks early through a network of reporting units so that a timely public health response can be mounted. It is not primarily about free medicines, immunisation alone or hospital waste management.</w:t>
      </w:r>
    </w:p>
    <w:p>
      <w:pPr>
        <w:spacing w:after="0" w:before="0"/>
      </w:pPr>
      <w:r>
        <w:rPr>
          <w:rFonts w:ascii="Noto Sans" w:hAnsi="Noto Sans" w:cs="Noto Sans" w:eastAsia="Noto Sans"/>
          <w:b w:val="0"/>
          <w:sz w:val="21"/>
          <w:szCs w:val="21"/>
        </w:rPr>
        <w:t>🔍 Key Clues: Integrated Disease Surveillance Programme</w:t>
      </w:r>
    </w:p>
    <w:p>
      <w:pPr>
        <w:spacing w:after="0" w:before="0"/>
      </w:pPr>
      <w:r>
        <w:rPr>
          <w:rFonts w:ascii="Noto Sans" w:hAnsi="Noto Sans" w:cs="Noto Sans" w:eastAsia="Noto Sans"/>
          <w:b w:val="0"/>
          <w:sz w:val="21"/>
          <w:szCs w:val="21"/>
        </w:rPr>
        <w:t>🚨 Priority Principle: It enables early detection and reporting of outbreaks for a timely response.</w:t>
      </w:r>
    </w:p>
    <w:p>
      <w:pPr>
        <w:spacing w:after="0" w:before="0"/>
      </w:pPr>
      <w:r>
        <w:rPr>
          <w:rFonts w:ascii="Noto Sans" w:hAnsi="Noto Sans" w:cs="Noto Sans" w:eastAsia="Noto Sans"/>
          <w:b w:val="0"/>
          <w:sz w:val="21"/>
          <w:szCs w:val="21"/>
        </w:rPr>
        <w:t>❌ Why Not Others: Free medicines for all diseases is the main purpose of the programme.</w:t>
      </w:r>
    </w:p>
    <w:p>
      <w:pPr>
        <w:spacing w:after="0" w:before="0"/>
      </w:pPr>
      <w:r>
        <w:rPr>
          <w:rFonts w:ascii="Noto Sans" w:hAnsi="Noto Sans" w:cs="Noto Sans" w:eastAsia="Noto Sans"/>
          <w:b w:val="0"/>
          <w:sz w:val="21"/>
          <w:szCs w:val="21"/>
        </w:rPr>
        <w:t>⚠️ Exam Trap: Surveillance focuses on detection, reporting and rapid response to outbreaks.</w:t>
      </w:r>
    </w:p>
    <w:p>
      <w:pPr>
        <w:spacing w:after="0" w:before="0"/>
      </w:pPr>
      <w:r>
        <w:rPr>
          <w:rFonts w:ascii="Noto Sans" w:hAnsi="Noto Sans" w:cs="Noto Sans" w:eastAsia="Noto Sans"/>
          <w:b w:val="0"/>
          <w:sz w:val="21"/>
          <w:szCs w:val="21"/>
        </w:rPr>
        <w:t>⚡ 5-Second Recall: IDSP = EARLY DETECTION AND REPORTING OF OUTBREAKS</w:t>
      </w:r>
    </w:p>
    <w:p>
      <w:pPr>
        <w:spacing w:after="0" w:before="0"/>
      </w:pPr>
      <w:r>
        <w:rPr>
          <w:rFonts w:ascii="Noto Sans" w:hAnsi="Noto Sans" w:cs="Noto Sans" w:eastAsia="Noto Sans"/>
          <w:b w:val="0"/>
          <w:sz w:val="21"/>
          <w:szCs w:val="21"/>
        </w:rPr>
        <w:t>💎 PNC Exam Pearl: Weekly reporting of epidemic prone diseases supports quick investigation.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A village reports a cluster of acute watery diarrhoea over two days. What should the community health nurse do first?</w:t>
      </w:r>
    </w:p>
    <w:p>
      <w:pPr>
        <w:spacing w:after="0" w:before="0"/>
      </w:pPr>
      <w:r>
        <w:rPr>
          <w:rFonts w:ascii="Noto Sans" w:hAnsi="Noto Sans" w:cs="Noto Sans" w:eastAsia="Noto Sans"/>
          <w:b w:val="0"/>
          <w:sz w:val="21"/>
          <w:szCs w:val="21"/>
        </w:rPr>
        <w:t>एक गाँव में दो दिनों में तीव्र जल-दस्त के अनेक मामले सामने आते हैं। समुदाय स्वास्थ्य नर्स को पहले क्या करना चाहिए?</w:t>
      </w:r>
    </w:p>
    <w:p>
      <w:pPr>
        <w:spacing w:after="0" w:before="0"/>
      </w:pPr>
      <w:r>
        <w:rPr>
          <w:rFonts w:ascii="Noto Sans" w:hAnsi="Noto Sans" w:cs="Noto Sans" w:eastAsia="Noto Sans"/>
          <w:b w:val="0"/>
          <w:sz w:val="21"/>
          <w:szCs w:val="21"/>
        </w:rPr>
        <w:t>A. Distribute antibiotics to the whole village without assessment / बिना आकलन के पूरे गाँव को एंटीबायोटिक बाँटना</w:t>
      </w:r>
    </w:p>
    <w:p>
      <w:pPr>
        <w:spacing w:after="0" w:before="0"/>
      </w:pPr>
      <w:r>
        <w:rPr>
          <w:rFonts w:ascii="Noto Sans" w:hAnsi="Noto Sans" w:cs="Noto Sans" w:eastAsia="Noto Sans"/>
          <w:b w:val="0"/>
          <w:sz w:val="21"/>
          <w:szCs w:val="21"/>
        </w:rPr>
        <w:t>B. Advise the community to stop using all wells permanently / समुदाय को सलाह देना कि सभी कुएँ स्थायी रूप से बंद कर दें</w:t>
      </w:r>
    </w:p>
    <w:p>
      <w:pPr>
        <w:spacing w:after="0" w:before="0"/>
      </w:pPr>
      <w:r>
        <w:rPr>
          <w:rFonts w:ascii="Noto Sans" w:hAnsi="Noto Sans" w:cs="Noto Sans" w:eastAsia="Noto Sans"/>
          <w:b w:val="0"/>
          <w:sz w:val="21"/>
          <w:szCs w:val="21"/>
        </w:rPr>
        <w:t>C. Wait for more cases to confirm an outbreak / प्रकोप की पुष्टि के लिए और मामलों की प्रतीक्षा करना</w:t>
      </w:r>
    </w:p>
    <w:p>
      <w:pPr>
        <w:spacing w:after="0" w:before="0"/>
      </w:pPr>
      <w:r>
        <w:rPr>
          <w:rFonts w:ascii="Noto Sans" w:hAnsi="Noto Sans" w:cs="Noto Sans" w:eastAsia="Noto Sans"/>
          <w:b w:val="0"/>
          <w:sz w:val="21"/>
          <w:szCs w:val="21"/>
        </w:rPr>
        <w:t>D. Treat the affected persons, investigate the common water or food source and report the cluster to the surveillance system at once / प्रभावित व्यक्तियों का उपचार करना, सामान्य जल या आहार स्रोत की जाँच करना और क्लस्टर की सूचना तुरंत निगरानी तंत्र को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Treat the affected persons, investigate the common water or food source and report the cluster to the surveillance system at once</w:t>
      </w:r>
    </w:p>
    <w:p>
      <w:pPr>
        <w:spacing w:after="0" w:before="0"/>
      </w:pPr>
      <w:r>
        <w:rPr>
          <w:rFonts w:ascii="Noto Sans" w:hAnsi="Noto Sans" w:cs="Noto Sans" w:eastAsia="Noto Sans"/>
          <w:b w:val="0"/>
          <w:sz w:val="21"/>
          <w:szCs w:val="21"/>
        </w:rPr>
        <w:t>🧠 Clinical Rationale: A sudden cluster of acute watery diarrhoea suggests a common source outbreak. The nurse should treat cases, investigate the water or food source and report the cluster immediately to the surveillance system. Waiting, blanket antibiotics and closing all wells permanently are inappropriate and delay control.</w:t>
      </w:r>
    </w:p>
    <w:p>
      <w:pPr>
        <w:spacing w:after="0" w:before="0"/>
      </w:pPr>
      <w:r>
        <w:rPr>
          <w:rFonts w:ascii="Noto Sans" w:hAnsi="Noto Sans" w:cs="Noto Sans" w:eastAsia="Noto Sans"/>
          <w:b w:val="0"/>
          <w:sz w:val="21"/>
          <w:szCs w:val="21"/>
        </w:rPr>
        <w:t>🔍 Key Clues: Outbreak investigation and response</w:t>
      </w:r>
    </w:p>
    <w:p>
      <w:pPr>
        <w:spacing w:after="0" w:before="0"/>
      </w:pPr>
      <w:r>
        <w:rPr>
          <w:rFonts w:ascii="Noto Sans" w:hAnsi="Noto Sans" w:cs="Noto Sans" w:eastAsia="Noto Sans"/>
          <w:b w:val="0"/>
          <w:sz w:val="21"/>
          <w:szCs w:val="21"/>
        </w:rPr>
        <w:t>🚨 Priority Principle: Treat cases, find the common source and report the cluster at once.</w:t>
      </w:r>
    </w:p>
    <w:p>
      <w:pPr>
        <w:spacing w:after="0" w:before="0"/>
      </w:pPr>
      <w:r>
        <w:rPr>
          <w:rFonts w:ascii="Noto Sans" w:hAnsi="Noto Sans" w:cs="Noto Sans" w:eastAsia="Noto Sans"/>
          <w:b w:val="0"/>
          <w:sz w:val="21"/>
          <w:szCs w:val="21"/>
        </w:rPr>
        <w:t>❌ Why Not Others: Wait for a clear exponential rise before reporting the outbreak.</w:t>
      </w:r>
    </w:p>
    <w:p>
      <w:pPr>
        <w:spacing w:after="0" w:before="0"/>
      </w:pPr>
      <w:r>
        <w:rPr>
          <w:rFonts w:ascii="Noto Sans" w:hAnsi="Noto Sans" w:cs="Noto Sans" w:eastAsia="Noto Sans"/>
          <w:b w:val="0"/>
          <w:sz w:val="21"/>
          <w:szCs w:val="21"/>
        </w:rPr>
        <w:t>⚠️ Exam Trap: Early reporting allows prompt source identification and control measures.</w:t>
      </w:r>
    </w:p>
    <w:p>
      <w:pPr>
        <w:spacing w:after="0" w:before="0"/>
      </w:pPr>
      <w:r>
        <w:rPr>
          <w:rFonts w:ascii="Noto Sans" w:hAnsi="Noto Sans" w:cs="Noto Sans" w:eastAsia="Noto Sans"/>
          <w:b w:val="0"/>
          <w:sz w:val="21"/>
          <w:szCs w:val="21"/>
        </w:rPr>
        <w:t>⚡ 5-Second Recall: DIARRHOEA CLUSTER = TREAT, FIND SOURCE, REPORT IMMEDIATELY</w:t>
      </w:r>
    </w:p>
    <w:p>
      <w:pPr>
        <w:spacing w:after="0" w:before="0"/>
      </w:pPr>
      <w:r>
        <w:rPr>
          <w:rFonts w:ascii="Noto Sans" w:hAnsi="Noto Sans" w:cs="Noto Sans" w:eastAsia="Noto Sans"/>
          <w:b w:val="0"/>
          <w:sz w:val="21"/>
          <w:szCs w:val="21"/>
        </w:rPr>
        <w:t>💎 PNC Exam Pearl: Supply safe water, promote hand hygiene and monitor for new cases.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A researcher wants every member of a population to have an equal chance of selection into the study sample. Which method is this?</w:t>
      </w:r>
    </w:p>
    <w:p>
      <w:pPr>
        <w:spacing w:after="0" w:before="0"/>
      </w:pPr>
      <w:r>
        <w:rPr>
          <w:rFonts w:ascii="Noto Sans" w:hAnsi="Noto Sans" w:cs="Noto Sans" w:eastAsia="Noto Sans"/>
          <w:b w:val="0"/>
          <w:sz w:val="21"/>
          <w:szCs w:val="21"/>
        </w:rPr>
        <w:t>एक शोधकर्ता चाहता है कि जनसंख्या के प्रत्येक सदस्य को अध्ययन-नमूने में चुने जाने का समान अवसर मिले। यह कौन-सी विधि है?</w:t>
      </w:r>
    </w:p>
    <w:p>
      <w:pPr>
        <w:spacing w:after="0" w:before="0"/>
      </w:pPr>
      <w:r>
        <w:rPr>
          <w:rFonts w:ascii="Noto Sans" w:hAnsi="Noto Sans" w:cs="Noto Sans" w:eastAsia="Noto Sans"/>
          <w:b w:val="0"/>
          <w:sz w:val="21"/>
          <w:szCs w:val="21"/>
        </w:rPr>
        <w:t>A. Purposive sampling / उद्देश्यपूर्ण नमूनाकरण</w:t>
      </w:r>
    </w:p>
    <w:p>
      <w:pPr>
        <w:spacing w:after="0" w:before="0"/>
      </w:pPr>
      <w:r>
        <w:rPr>
          <w:rFonts w:ascii="Noto Sans" w:hAnsi="Noto Sans" w:cs="Noto Sans" w:eastAsia="Noto Sans"/>
          <w:b w:val="0"/>
          <w:sz w:val="21"/>
          <w:szCs w:val="21"/>
        </w:rPr>
        <w:t>B. Quota sampling / कोटा नमूनाकरण</w:t>
      </w:r>
    </w:p>
    <w:p>
      <w:pPr>
        <w:spacing w:after="0" w:before="0"/>
      </w:pPr>
      <w:r>
        <w:rPr>
          <w:rFonts w:ascii="Noto Sans" w:hAnsi="Noto Sans" w:cs="Noto Sans" w:eastAsia="Noto Sans"/>
          <w:b w:val="0"/>
          <w:sz w:val="21"/>
          <w:szCs w:val="21"/>
        </w:rPr>
        <w:t>C. Convenience sampling / सुविधा नमूनाकरण</w:t>
      </w:r>
    </w:p>
    <w:p>
      <w:pPr>
        <w:spacing w:after="0" w:before="0"/>
      </w:pPr>
      <w:r>
        <w:rPr>
          <w:rFonts w:ascii="Noto Sans" w:hAnsi="Noto Sans" w:cs="Noto Sans" w:eastAsia="Noto Sans"/>
          <w:b w:val="0"/>
          <w:sz w:val="21"/>
          <w:szCs w:val="21"/>
        </w:rPr>
        <w:t>D. Simple random sampling / सरल यादृच्छिक नमूनाकरण</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Simple random sampling</w:t>
      </w:r>
    </w:p>
    <w:p>
      <w:pPr>
        <w:spacing w:after="0" w:before="0"/>
      </w:pPr>
      <w:r>
        <w:rPr>
          <w:rFonts w:ascii="Noto Sans" w:hAnsi="Noto Sans" w:cs="Noto Sans" w:eastAsia="Noto Sans"/>
          <w:b w:val="0"/>
          <w:sz w:val="21"/>
          <w:szCs w:val="21"/>
        </w:rPr>
        <w:t>🧠 Clinical Rationale: Simple random sampling gives every member of the population an equal and independent chance of being selected, which reduces selection bias. Convenience and purposive sampling are non probability methods and quota sampling divides the population into groups and fills fixed numbers.</w:t>
      </w:r>
    </w:p>
    <w:p>
      <w:pPr>
        <w:spacing w:after="0" w:before="0"/>
      </w:pPr>
      <w:r>
        <w:rPr>
          <w:rFonts w:ascii="Noto Sans" w:hAnsi="Noto Sans" w:cs="Noto Sans" w:eastAsia="Noto Sans"/>
          <w:b w:val="0"/>
          <w:sz w:val="21"/>
          <w:szCs w:val="21"/>
        </w:rPr>
        <w:t>🔍 Key Clues: Probability sampling methods</w:t>
      </w:r>
    </w:p>
    <w:p>
      <w:pPr>
        <w:spacing w:after="0" w:before="0"/>
      </w:pPr>
      <w:r>
        <w:rPr>
          <w:rFonts w:ascii="Noto Sans" w:hAnsi="Noto Sans" w:cs="Noto Sans" w:eastAsia="Noto Sans"/>
          <w:b w:val="0"/>
          <w:sz w:val="21"/>
          <w:szCs w:val="21"/>
        </w:rPr>
        <w:t>🚨 Priority Principle: Equal chance of selection for every member defines simple random sampling.</w:t>
      </w:r>
    </w:p>
    <w:p>
      <w:pPr>
        <w:spacing w:after="0" w:before="0"/>
      </w:pPr>
      <w:r>
        <w:rPr>
          <w:rFonts w:ascii="Noto Sans" w:hAnsi="Noto Sans" w:cs="Noto Sans" w:eastAsia="Noto Sans"/>
          <w:b w:val="0"/>
          <w:sz w:val="21"/>
          <w:szCs w:val="21"/>
        </w:rPr>
        <w:t>❌ Why Not Others: Purposive sampling because the researcher chooses the most suitable subjects.</w:t>
      </w:r>
    </w:p>
    <w:p>
      <w:pPr>
        <w:spacing w:after="0" w:before="0"/>
      </w:pPr>
      <w:r>
        <w:rPr>
          <w:rFonts w:ascii="Noto Sans" w:hAnsi="Noto Sans" w:cs="Noto Sans" w:eastAsia="Noto Sans"/>
          <w:b w:val="0"/>
          <w:sz w:val="21"/>
          <w:szCs w:val="21"/>
        </w:rPr>
        <w:t>⚠️ Exam Trap: Convenience and purposive methods are non random and less representative.</w:t>
      </w:r>
    </w:p>
    <w:p>
      <w:pPr>
        <w:spacing w:after="0" w:before="0"/>
      </w:pPr>
      <w:r>
        <w:rPr>
          <w:rFonts w:ascii="Noto Sans" w:hAnsi="Noto Sans" w:cs="Noto Sans" w:eastAsia="Noto Sans"/>
          <w:b w:val="0"/>
          <w:sz w:val="21"/>
          <w:szCs w:val="21"/>
        </w:rPr>
        <w:t>⚡ 5-Second Recall: SIMPLE RANDOM SAMPLING = EQUAL AND INDEPENDENT CHANCE FOR EVERY MEMBER</w:t>
      </w:r>
    </w:p>
    <w:p>
      <w:pPr>
        <w:spacing w:after="0" w:before="0"/>
      </w:pPr>
      <w:r>
        <w:rPr>
          <w:rFonts w:ascii="Noto Sans" w:hAnsi="Noto Sans" w:cs="Noto Sans" w:eastAsia="Noto Sans"/>
          <w:b w:val="0"/>
          <w:sz w:val="21"/>
          <w:szCs w:val="21"/>
        </w:rPr>
        <w:t>💎 PNC Exam Pearl: Randomisation reduces selection bias and supports generalisation.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A study finds that a new dressing heals wounds faster than the standard dressing with a p value of 0.03 at the 0.05 level. What is the correct interpretation?</w:t>
      </w:r>
    </w:p>
    <w:p>
      <w:pPr>
        <w:spacing w:after="0" w:before="0"/>
      </w:pPr>
      <w:r>
        <w:rPr>
          <w:rFonts w:ascii="Noto Sans" w:hAnsi="Noto Sans" w:cs="Noto Sans" w:eastAsia="Noto Sans"/>
          <w:b w:val="0"/>
          <w:sz w:val="21"/>
          <w:szCs w:val="21"/>
        </w:rPr>
        <w:t>एक अध्ययन में पाया जाता है कि नई ड्रेसिंग मानक ड्रेसिंग की तुलना में घाव जल्दी भरती है और 0.05 स्तर पर पी मान 0.03 है। सही व्याख्या कौन-सी है?</w:t>
      </w:r>
    </w:p>
    <w:p>
      <w:pPr>
        <w:spacing w:after="0" w:before="0"/>
      </w:pPr>
      <w:r>
        <w:rPr>
          <w:rFonts w:ascii="Noto Sans" w:hAnsi="Noto Sans" w:cs="Noto Sans" w:eastAsia="Noto Sans"/>
          <w:b w:val="0"/>
          <w:sz w:val="21"/>
          <w:szCs w:val="21"/>
        </w:rPr>
        <w:t>A. The p value shows the size of the treatment effect / पी मान उपचार-प्रभाव का आकार दर्शाता है</w:t>
      </w:r>
    </w:p>
    <w:p>
      <w:pPr>
        <w:spacing w:after="0" w:before="0"/>
      </w:pPr>
      <w:r>
        <w:rPr>
          <w:rFonts w:ascii="Noto Sans" w:hAnsi="Noto Sans" w:cs="Noto Sans" w:eastAsia="Noto Sans"/>
          <w:b w:val="0"/>
          <w:sz w:val="21"/>
          <w:szCs w:val="21"/>
        </w:rPr>
        <w:t>B. The result is not statistically significant / परिणाम सांख्यिकीय रूप से महत्वपूर्ण नहीं है</w:t>
      </w:r>
    </w:p>
    <w:p>
      <w:pPr>
        <w:spacing w:after="0" w:before="0"/>
      </w:pPr>
      <w:r>
        <w:rPr>
          <w:rFonts w:ascii="Noto Sans" w:hAnsi="Noto Sans" w:cs="Noto Sans" w:eastAsia="Noto Sans"/>
          <w:b w:val="0"/>
          <w:sz w:val="21"/>
          <w:szCs w:val="21"/>
        </w:rPr>
        <w:t>C. The result is statistically significant, so the null hypothesis is rejected / परिणाम सांख्यिकीय रूप से महत्वपूर्ण है, इसलिए शून्य परिकल्पना अस्वीकार की जाती है</w:t>
      </w:r>
    </w:p>
    <w:p>
      <w:pPr>
        <w:spacing w:after="0" w:before="0"/>
      </w:pPr>
      <w:r>
        <w:rPr>
          <w:rFonts w:ascii="Noto Sans" w:hAnsi="Noto Sans" w:cs="Noto Sans" w:eastAsia="Noto Sans"/>
          <w:b w:val="0"/>
          <w:sz w:val="21"/>
          <w:szCs w:val="21"/>
        </w:rPr>
        <w:t>D. The new dressing is proven to be clinically superior without doubt / नई ड्रेसिंग संदेह के बिना नैदानिक रूप से श्रेष्ठ सिद्ध होती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result is statistically significant, so the null hypothesis is rejected</w:t>
      </w:r>
    </w:p>
    <w:p>
      <w:pPr>
        <w:spacing w:after="0" w:before="0"/>
      </w:pPr>
      <w:r>
        <w:rPr>
          <w:rFonts w:ascii="Noto Sans" w:hAnsi="Noto Sans" w:cs="Noto Sans" w:eastAsia="Noto Sans"/>
          <w:b w:val="0"/>
          <w:sz w:val="21"/>
          <w:szCs w:val="21"/>
        </w:rPr>
        <w:t>🧠 Clinical Rationale: A p value of 0.03 is below the 0.05 threshold, so the result is statistically significant and the null hypothesis is rejected. Statistical significance does not by itself prove clinical superiority, and the p value indicates the probability of the result under the null hypothesis, not the size of the effect.</w:t>
      </w:r>
    </w:p>
    <w:p>
      <w:pPr>
        <w:spacing w:after="0" w:before="0"/>
      </w:pPr>
      <w:r>
        <w:rPr>
          <w:rFonts w:ascii="Noto Sans" w:hAnsi="Noto Sans" w:cs="Noto Sans" w:eastAsia="Noto Sans"/>
          <w:b w:val="0"/>
          <w:sz w:val="21"/>
          <w:szCs w:val="21"/>
        </w:rPr>
        <w:t>🔍 Key Clues: Interpretation of the p value</w:t>
      </w:r>
    </w:p>
    <w:p>
      <w:pPr>
        <w:spacing w:after="0" w:before="0"/>
      </w:pPr>
      <w:r>
        <w:rPr>
          <w:rFonts w:ascii="Noto Sans" w:hAnsi="Noto Sans" w:cs="Noto Sans" w:eastAsia="Noto Sans"/>
          <w:b w:val="0"/>
          <w:sz w:val="21"/>
          <w:szCs w:val="21"/>
        </w:rPr>
        <w:t>🚨 Priority Principle: A p value below 0.05 means statistical significance and rejection of the null hypothesis.</w:t>
      </w:r>
    </w:p>
    <w:p>
      <w:pPr>
        <w:spacing w:after="0" w:before="0"/>
      </w:pPr>
      <w:r>
        <w:rPr>
          <w:rFonts w:ascii="Noto Sans" w:hAnsi="Noto Sans" w:cs="Noto Sans" w:eastAsia="Noto Sans"/>
          <w:b w:val="0"/>
          <w:sz w:val="21"/>
          <w:szCs w:val="21"/>
        </w:rPr>
        <w:t>❌ Why Not Others: The result is not significant because 0.03 is close to 0.05.</w:t>
      </w:r>
    </w:p>
    <w:p>
      <w:pPr>
        <w:spacing w:after="0" w:before="0"/>
      </w:pPr>
      <w:r>
        <w:rPr>
          <w:rFonts w:ascii="Noto Sans" w:hAnsi="Noto Sans" w:cs="Noto Sans" w:eastAsia="Noto Sans"/>
          <w:b w:val="0"/>
          <w:sz w:val="21"/>
          <w:szCs w:val="21"/>
        </w:rPr>
        <w:t>⚠️ Exam Trap: P value measures probability, while effect size is a separate measure.</w:t>
      </w:r>
    </w:p>
    <w:p>
      <w:pPr>
        <w:spacing w:after="0" w:before="0"/>
      </w:pPr>
      <w:r>
        <w:rPr>
          <w:rFonts w:ascii="Noto Sans" w:hAnsi="Noto Sans" w:cs="Noto Sans" w:eastAsia="Noto Sans"/>
          <w:b w:val="0"/>
          <w:sz w:val="21"/>
          <w:szCs w:val="21"/>
        </w:rPr>
        <w:t>⚡ 5-Second Recall: P LESS THAN 0.05 = STATISTICALLY SIGNIFICANT, REJECT THE NULL HYPOTHESIS</w:t>
      </w:r>
    </w:p>
    <w:p>
      <w:pPr>
        <w:spacing w:after="0" w:before="0"/>
      </w:pPr>
      <w:r>
        <w:rPr>
          <w:rFonts w:ascii="Noto Sans" w:hAnsi="Noto Sans" w:cs="Noto Sans" w:eastAsia="Noto Sans"/>
          <w:b w:val="0"/>
          <w:sz w:val="21"/>
          <w:szCs w:val="21"/>
        </w:rPr>
        <w:t>💎 PNC Exam Pearl: Consider confidence intervals and effect size for clinical importance.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A screening test correctly identifies ninety of one hundred people who truly have the disease. Which property of the test does this describe?</w:t>
      </w:r>
    </w:p>
    <w:p>
      <w:pPr>
        <w:spacing w:after="0" w:before="0"/>
      </w:pPr>
      <w:r>
        <w:rPr>
          <w:rFonts w:ascii="Noto Sans" w:hAnsi="Noto Sans" w:cs="Noto Sans" w:eastAsia="Noto Sans"/>
          <w:b w:val="0"/>
          <w:sz w:val="21"/>
          <w:szCs w:val="21"/>
        </w:rPr>
        <w:t>एक जाँच-परीक्षण उन सौ व्यक्तियों में से नब्बे को सही पहचानता है जिन्हें वास्तव में रोग है। यह परीक्षण का कौन-सा गुण दर्शाता है?</w:t>
      </w:r>
    </w:p>
    <w:p>
      <w:pPr>
        <w:spacing w:after="0" w:before="0"/>
      </w:pPr>
      <w:r>
        <w:rPr>
          <w:rFonts w:ascii="Noto Sans" w:hAnsi="Noto Sans" w:cs="Noto Sans" w:eastAsia="Noto Sans"/>
          <w:b w:val="0"/>
          <w:sz w:val="21"/>
          <w:szCs w:val="21"/>
        </w:rPr>
        <w:t>A. Specificity / विशिष्टता</w:t>
      </w:r>
    </w:p>
    <w:p>
      <w:pPr>
        <w:spacing w:after="0" w:before="0"/>
      </w:pPr>
      <w:r>
        <w:rPr>
          <w:rFonts w:ascii="Noto Sans" w:hAnsi="Noto Sans" w:cs="Noto Sans" w:eastAsia="Noto Sans"/>
          <w:b w:val="0"/>
          <w:sz w:val="21"/>
          <w:szCs w:val="21"/>
        </w:rPr>
        <w:t>B. Sensitivity / संवेदनशीलता</w:t>
      </w:r>
    </w:p>
    <w:p>
      <w:pPr>
        <w:spacing w:after="0" w:before="0"/>
      </w:pPr>
      <w:r>
        <w:rPr>
          <w:rFonts w:ascii="Noto Sans" w:hAnsi="Noto Sans" w:cs="Noto Sans" w:eastAsia="Noto Sans"/>
          <w:b w:val="0"/>
          <w:sz w:val="21"/>
          <w:szCs w:val="21"/>
        </w:rPr>
        <w:t>C. Positive predictive value / धनात्मक पूर्वानुमान मूल्य</w:t>
      </w:r>
    </w:p>
    <w:p>
      <w:pPr>
        <w:spacing w:after="0" w:before="0"/>
      </w:pPr>
      <w:r>
        <w:rPr>
          <w:rFonts w:ascii="Noto Sans" w:hAnsi="Noto Sans" w:cs="Noto Sans" w:eastAsia="Noto Sans"/>
          <w:b w:val="0"/>
          <w:sz w:val="21"/>
          <w:szCs w:val="21"/>
        </w:rPr>
        <w:t>D. Reliability / विश्वसनीयता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Sensitivity</w:t>
      </w:r>
    </w:p>
    <w:p>
      <w:pPr>
        <w:spacing w:after="0" w:before="0"/>
      </w:pPr>
      <w:r>
        <w:rPr>
          <w:rFonts w:ascii="Noto Sans" w:hAnsi="Noto Sans" w:cs="Noto Sans" w:eastAsia="Noto Sans"/>
          <w:b w:val="0"/>
          <w:sz w:val="21"/>
          <w:szCs w:val="21"/>
        </w:rPr>
        <w:t>🧠 Clinical Rationale: Sensitivity is the ability of a test to identify correctly those who have the disease, that is true positives divided by all with the disease. Specificity identifies those without disease, positive predictive value is the chance that a positive result is correct and reliability refers to consistency of repeated measurements.</w:t>
      </w:r>
    </w:p>
    <w:p>
      <w:pPr>
        <w:spacing w:after="0" w:before="0"/>
      </w:pPr>
      <w:r>
        <w:rPr>
          <w:rFonts w:ascii="Noto Sans" w:hAnsi="Noto Sans" w:cs="Noto Sans" w:eastAsia="Noto Sans"/>
          <w:b w:val="0"/>
          <w:sz w:val="21"/>
          <w:szCs w:val="21"/>
        </w:rPr>
        <w:t>🔍 Key Clues: Sensitivity and specificity</w:t>
      </w:r>
    </w:p>
    <w:p>
      <w:pPr>
        <w:spacing w:after="0" w:before="0"/>
      </w:pPr>
      <w:r>
        <w:rPr>
          <w:rFonts w:ascii="Noto Sans" w:hAnsi="Noto Sans" w:cs="Noto Sans" w:eastAsia="Noto Sans"/>
          <w:b w:val="0"/>
          <w:sz w:val="21"/>
          <w:szCs w:val="21"/>
        </w:rPr>
        <w:t>🚨 Priority Principle: Correctly identifying those with the disease describes sensitivity.</w:t>
      </w:r>
    </w:p>
    <w:p>
      <w:pPr>
        <w:spacing w:after="0" w:before="0"/>
      </w:pPr>
      <w:r>
        <w:rPr>
          <w:rFonts w:ascii="Noto Sans" w:hAnsi="Noto Sans" w:cs="Noto Sans" w:eastAsia="Noto Sans"/>
          <w:b w:val="0"/>
          <w:sz w:val="21"/>
          <w:szCs w:val="21"/>
        </w:rPr>
        <w:t>❌ Why Not Others: Specificity because the test identifies true cases well.</w:t>
      </w:r>
    </w:p>
    <w:p>
      <w:pPr>
        <w:spacing w:after="0" w:before="0"/>
      </w:pPr>
      <w:r>
        <w:rPr>
          <w:rFonts w:ascii="Noto Sans" w:hAnsi="Noto Sans" w:cs="Noto Sans" w:eastAsia="Noto Sans"/>
          <w:b w:val="0"/>
          <w:sz w:val="21"/>
          <w:szCs w:val="21"/>
        </w:rPr>
        <w:t>⚠️ Exam Trap: Sensitivity relates to ruling out disease, specificity to ruling in.</w:t>
      </w:r>
    </w:p>
    <w:p>
      <w:pPr>
        <w:spacing w:after="0" w:before="0"/>
      </w:pPr>
      <w:r>
        <w:rPr>
          <w:rFonts w:ascii="Noto Sans" w:hAnsi="Noto Sans" w:cs="Noto Sans" w:eastAsia="Noto Sans"/>
          <w:b w:val="0"/>
          <w:sz w:val="21"/>
          <w:szCs w:val="21"/>
        </w:rPr>
        <w:t>⚡ 5-Second Recall: SENSITIVITY = TRUE POSITIVES, SPECIFICITY = TRUE NEGATIVES</w:t>
      </w:r>
    </w:p>
    <w:p>
      <w:pPr>
        <w:spacing w:after="0" w:before="0"/>
      </w:pPr>
      <w:r>
        <w:rPr>
          <w:rFonts w:ascii="Noto Sans" w:hAnsi="Noto Sans" w:cs="Noto Sans" w:eastAsia="Noto Sans"/>
          <w:b w:val="0"/>
          <w:sz w:val="21"/>
          <w:szCs w:val="21"/>
        </w:rPr>
        <w:t>💎 PNC Exam Pearl: A highly sensitive test is useful for screening while a specific test confirms.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Before enrolling patients in a clinical trial, which element is essential?</w:t>
      </w:r>
    </w:p>
    <w:p>
      <w:pPr>
        <w:spacing w:after="0" w:before="0"/>
      </w:pPr>
      <w:r>
        <w:rPr>
          <w:rFonts w:ascii="Noto Sans" w:hAnsi="Noto Sans" w:cs="Noto Sans" w:eastAsia="Noto Sans"/>
          <w:b w:val="0"/>
          <w:sz w:val="21"/>
          <w:szCs w:val="21"/>
        </w:rPr>
        <w:t>नैदानिक परीक्षण में रोगियों को शामिल करने से पहले कौन-सा तत्व आवश्यक है?</w:t>
      </w:r>
    </w:p>
    <w:p>
      <w:pPr>
        <w:spacing w:after="0" w:before="0"/>
      </w:pPr>
      <w:r>
        <w:rPr>
          <w:rFonts w:ascii="Noto Sans" w:hAnsi="Noto Sans" w:cs="Noto Sans" w:eastAsia="Noto Sans"/>
          <w:b w:val="0"/>
          <w:sz w:val="21"/>
          <w:szCs w:val="21"/>
        </w:rPr>
        <w:t>A. Verbal permission from a relative / संबंधी से मौखिक अनुमति</w:t>
      </w:r>
    </w:p>
    <w:p>
      <w:pPr>
        <w:spacing w:after="0" w:before="0"/>
      </w:pPr>
      <w:r>
        <w:rPr>
          <w:rFonts w:ascii="Noto Sans" w:hAnsi="Noto Sans" w:cs="Noto Sans" w:eastAsia="Noto Sans"/>
          <w:b w:val="0"/>
          <w:sz w:val="21"/>
          <w:szCs w:val="21"/>
        </w:rPr>
        <w:t>B. Written informed consent after explaining purpose, risks, benefits and the right to withdraw / उद्देश्य, जोखिम, लाभ तथा वापस लेने के अधिकार को समझाने के बाद लिखित सूचित सहमति</w:t>
      </w:r>
    </w:p>
    <w:p>
      <w:pPr>
        <w:spacing w:after="0" w:before="0"/>
      </w:pPr>
      <w:r>
        <w:rPr>
          <w:rFonts w:ascii="Noto Sans" w:hAnsi="Noto Sans" w:cs="Noto Sans" w:eastAsia="Noto Sans"/>
          <w:b w:val="0"/>
          <w:sz w:val="21"/>
          <w:szCs w:val="21"/>
        </w:rPr>
        <w:t>C. Complete secrecy about the study purpose / अध्ययन के उद्देश्य के बारे में पूर्ण गोपनीयता</w:t>
      </w:r>
    </w:p>
    <w:p>
      <w:pPr>
        <w:spacing w:after="0" w:before="0"/>
      </w:pPr>
      <w:r>
        <w:rPr>
          <w:rFonts w:ascii="Noto Sans" w:hAnsi="Noto Sans" w:cs="Noto Sans" w:eastAsia="Noto Sans"/>
          <w:b w:val="0"/>
          <w:sz w:val="21"/>
          <w:szCs w:val="21"/>
        </w:rPr>
        <w:t>D. Consent only from the principal investigator / केवल प्रधान अन्वेषक से सहमति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Written informed consent after explaining purpose, risks, benefits and the right to withdraw</w:t>
      </w:r>
    </w:p>
    <w:p>
      <w:pPr>
        <w:spacing w:after="0" w:before="0"/>
      </w:pPr>
      <w:r>
        <w:rPr>
          <w:rFonts w:ascii="Noto Sans" w:hAnsi="Noto Sans" w:cs="Noto Sans" w:eastAsia="Noto Sans"/>
          <w:b w:val="0"/>
          <w:sz w:val="21"/>
          <w:szCs w:val="21"/>
        </w:rPr>
        <w:t>🧠 Clinical Rationale: Informed consent must be written, voluntary and given after a full explanation of purpose, procedures, risks, benefits, alternatives and the right to withdraw at any time. Permission from a relative is not a substitute and withholding the purpose or obtaining consent only from the investigator violates ethical principles.</w:t>
      </w:r>
    </w:p>
    <w:p>
      <w:pPr>
        <w:spacing w:after="0" w:before="0"/>
      </w:pPr>
      <w:r>
        <w:rPr>
          <w:rFonts w:ascii="Noto Sans" w:hAnsi="Noto Sans" w:cs="Noto Sans" w:eastAsia="Noto Sans"/>
          <w:b w:val="0"/>
          <w:sz w:val="21"/>
          <w:szCs w:val="21"/>
        </w:rPr>
        <w:t>🔍 Key Clues: Informed consent in research</w:t>
      </w:r>
    </w:p>
    <w:p>
      <w:pPr>
        <w:spacing w:after="0" w:before="0"/>
      </w:pPr>
      <w:r>
        <w:rPr>
          <w:rFonts w:ascii="Noto Sans" w:hAnsi="Noto Sans" w:cs="Noto Sans" w:eastAsia="Noto Sans"/>
          <w:b w:val="0"/>
          <w:sz w:val="21"/>
          <w:szCs w:val="21"/>
        </w:rPr>
        <w:t>🚨 Priority Principle: Written informed consent after full disclosure with the right to withdraw.</w:t>
      </w:r>
    </w:p>
    <w:p>
      <w:pPr>
        <w:spacing w:after="0" w:before="0"/>
      </w:pPr>
      <w:r>
        <w:rPr>
          <w:rFonts w:ascii="Noto Sans" w:hAnsi="Noto Sans" w:cs="Noto Sans" w:eastAsia="Noto Sans"/>
          <w:b w:val="0"/>
          <w:sz w:val="21"/>
          <w:szCs w:val="21"/>
        </w:rPr>
        <w:t>❌ Why Not Others: Verbal permission from a relative is sufficient for enrolment.</w:t>
      </w:r>
    </w:p>
    <w:p>
      <w:pPr>
        <w:spacing w:after="0" w:before="0"/>
      </w:pPr>
      <w:r>
        <w:rPr>
          <w:rFonts w:ascii="Noto Sans" w:hAnsi="Noto Sans" w:cs="Noto Sans" w:eastAsia="Noto Sans"/>
          <w:b w:val="0"/>
          <w:sz w:val="21"/>
          <w:szCs w:val="21"/>
        </w:rPr>
        <w:t>⚠️ Exam Trap: Consent must be informed, voluntary and documented from the participant.</w:t>
      </w:r>
    </w:p>
    <w:p>
      <w:pPr>
        <w:spacing w:after="0" w:before="0"/>
      </w:pPr>
      <w:r>
        <w:rPr>
          <w:rFonts w:ascii="Noto Sans" w:hAnsi="Noto Sans" w:cs="Noto Sans" w:eastAsia="Noto Sans"/>
          <w:b w:val="0"/>
          <w:sz w:val="21"/>
          <w:szCs w:val="21"/>
        </w:rPr>
        <w:t>⚡ 5-Second Recall: INFORMED CONSENT = FULL DISCLOSURE, VOLUNTARY, WRITTEN, RIGHT TO WITHDRAW</w:t>
      </w:r>
    </w:p>
    <w:p>
      <w:pPr>
        <w:spacing w:after="0" w:before="0"/>
      </w:pPr>
      <w:r>
        <w:rPr>
          <w:rFonts w:ascii="Noto Sans" w:hAnsi="Noto Sans" w:cs="Noto Sans" w:eastAsia="Noto Sans"/>
          <w:b w:val="0"/>
          <w:sz w:val="21"/>
          <w:szCs w:val="21"/>
        </w:rPr>
        <w:t>💎 PNC Exam Pearl: Ethics committee approval is required before starting any study on human subjects.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type of data is the number of patients admitted to a ward in one day?</w:t>
      </w:r>
    </w:p>
    <w:p>
      <w:pPr>
        <w:spacing w:after="0" w:before="0"/>
      </w:pPr>
      <w:r>
        <w:rPr>
          <w:rFonts w:ascii="Noto Sans" w:hAnsi="Noto Sans" w:cs="Noto Sans" w:eastAsia="Noto Sans"/>
          <w:b w:val="0"/>
          <w:sz w:val="21"/>
          <w:szCs w:val="21"/>
        </w:rPr>
        <w:t>एक दिन में वार्ड में भर्ती रोगियों की संख्या किस प्रकार का आँकड़ा है?</w:t>
      </w:r>
    </w:p>
    <w:p>
      <w:pPr>
        <w:spacing w:after="0" w:before="0"/>
      </w:pPr>
      <w:r>
        <w:rPr>
          <w:rFonts w:ascii="Noto Sans" w:hAnsi="Noto Sans" w:cs="Noto Sans" w:eastAsia="Noto Sans"/>
          <w:b w:val="0"/>
          <w:sz w:val="21"/>
          <w:szCs w:val="21"/>
        </w:rPr>
        <w:t>A. Continuous numerical / सतत संख्यात्मक</w:t>
      </w:r>
    </w:p>
    <w:p>
      <w:pPr>
        <w:spacing w:after="0" w:before="0"/>
      </w:pPr>
      <w:r>
        <w:rPr>
          <w:rFonts w:ascii="Noto Sans" w:hAnsi="Noto Sans" w:cs="Noto Sans" w:eastAsia="Noto Sans"/>
          <w:b w:val="0"/>
          <w:sz w:val="21"/>
          <w:szCs w:val="21"/>
        </w:rPr>
        <w:t>B. Ordinal / क्रमसूचक</w:t>
      </w:r>
    </w:p>
    <w:p>
      <w:pPr>
        <w:spacing w:after="0" w:before="0"/>
      </w:pPr>
      <w:r>
        <w:rPr>
          <w:rFonts w:ascii="Noto Sans" w:hAnsi="Noto Sans" w:cs="Noto Sans" w:eastAsia="Noto Sans"/>
          <w:b w:val="0"/>
          <w:sz w:val="21"/>
          <w:szCs w:val="21"/>
        </w:rPr>
        <w:t>C. Nominal / नाममात्र</w:t>
      </w:r>
    </w:p>
    <w:p>
      <w:pPr>
        <w:spacing w:after="0" w:before="0"/>
      </w:pPr>
      <w:r>
        <w:rPr>
          <w:rFonts w:ascii="Noto Sans" w:hAnsi="Noto Sans" w:cs="Noto Sans" w:eastAsia="Noto Sans"/>
          <w:b w:val="0"/>
          <w:sz w:val="21"/>
          <w:szCs w:val="21"/>
        </w:rPr>
        <w:t>D. Discrete numerical / असतत संख्यात्मक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Discrete numerical</w:t>
      </w:r>
    </w:p>
    <w:p>
      <w:pPr>
        <w:spacing w:after="0" w:before="0"/>
      </w:pPr>
      <w:r>
        <w:rPr>
          <w:rFonts w:ascii="Noto Sans" w:hAnsi="Noto Sans" w:cs="Noto Sans" w:eastAsia="Noto Sans"/>
          <w:b w:val="0"/>
          <w:sz w:val="21"/>
          <w:szCs w:val="21"/>
        </w:rPr>
        <w:t>🧠 Clinical Rationale: The count of patients is a discrete numerical variable because it takes whole countable values and cannot be fractional. Nominal data are categories without order, ordinal data have rank order and continuous data can take any value within a range such as weight or height.</w:t>
      </w:r>
    </w:p>
    <w:p>
      <w:pPr>
        <w:spacing w:after="0" w:before="0"/>
      </w:pPr>
      <w:r>
        <w:rPr>
          <w:rFonts w:ascii="Noto Sans" w:hAnsi="Noto Sans" w:cs="Noto Sans" w:eastAsia="Noto Sans"/>
          <w:b w:val="0"/>
          <w:sz w:val="21"/>
          <w:szCs w:val="21"/>
        </w:rPr>
        <w:t>🔍 Key Clues: Types of data and variables</w:t>
      </w:r>
    </w:p>
    <w:p>
      <w:pPr>
        <w:spacing w:after="0" w:before="0"/>
      </w:pPr>
      <w:r>
        <w:rPr>
          <w:rFonts w:ascii="Noto Sans" w:hAnsi="Noto Sans" w:cs="Noto Sans" w:eastAsia="Noto Sans"/>
          <w:b w:val="0"/>
          <w:sz w:val="21"/>
          <w:szCs w:val="21"/>
        </w:rPr>
        <w:t>🚨 Priority Principle: A whole number count such as the number of patients is discrete numerical data.</w:t>
      </w:r>
    </w:p>
    <w:p>
      <w:pPr>
        <w:spacing w:after="0" w:before="0"/>
      </w:pPr>
      <w:r>
        <w:rPr>
          <w:rFonts w:ascii="Noto Sans" w:hAnsi="Noto Sans" w:cs="Noto Sans" w:eastAsia="Noto Sans"/>
          <w:b w:val="0"/>
          <w:sz w:val="21"/>
          <w:szCs w:val="21"/>
        </w:rPr>
        <w:t>❌ Why Not Others: Continuous numerical because the count varies from day to day.</w:t>
      </w:r>
    </w:p>
    <w:p>
      <w:pPr>
        <w:spacing w:after="0" w:before="0"/>
      </w:pPr>
      <w:r>
        <w:rPr>
          <w:rFonts w:ascii="Noto Sans" w:hAnsi="Noto Sans" w:cs="Noto Sans" w:eastAsia="Noto Sans"/>
          <w:b w:val="0"/>
          <w:sz w:val="21"/>
          <w:szCs w:val="21"/>
        </w:rPr>
        <w:t>⚠️ Exam Trap: Counts cannot take fractional values, so they are discrete.</w:t>
      </w:r>
    </w:p>
    <w:p>
      <w:pPr>
        <w:spacing w:after="0" w:before="0"/>
      </w:pPr>
      <w:r>
        <w:rPr>
          <w:rFonts w:ascii="Noto Sans" w:hAnsi="Noto Sans" w:cs="Noto Sans" w:eastAsia="Noto Sans"/>
          <w:b w:val="0"/>
          <w:sz w:val="21"/>
          <w:szCs w:val="21"/>
        </w:rPr>
        <w:t>⚡ 5-Second Recall: DISCRETE = WHOLE COUNTS, CONTINUOUS = ANY VALUE IN A RANGE</w:t>
      </w:r>
    </w:p>
    <w:p>
      <w:pPr>
        <w:spacing w:after="0" w:before="0"/>
      </w:pPr>
      <w:r>
        <w:rPr>
          <w:rFonts w:ascii="Noto Sans" w:hAnsi="Noto Sans" w:cs="Noto Sans" w:eastAsia="Noto Sans"/>
          <w:b w:val="0"/>
          <w:sz w:val="21"/>
          <w:szCs w:val="21"/>
        </w:rPr>
        <w:t>💎 PNC Exam Pearl: Choose the correct statistical test according to the data type and distribution.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A patient with severe vomiting has an arterial blood pH of 7.50 with a low carbon dioxide and a normal bicarbonate. Which acid base disorder is present?</w:t>
      </w:r>
    </w:p>
    <w:p>
      <w:pPr>
        <w:spacing w:after="0" w:before="0"/>
      </w:pPr>
      <w:r>
        <w:rPr>
          <w:rFonts w:ascii="Noto Sans" w:hAnsi="Noto Sans" w:cs="Noto Sans" w:eastAsia="Noto Sans"/>
          <w:b w:val="0"/>
          <w:sz w:val="21"/>
          <w:szCs w:val="21"/>
        </w:rPr>
        <w:t>गंभीर उल्टी वाले रोगी की धमनी रक्त पीएच 7.50 है, कार्बन डाइऑक्साइड कम तथा बाइकार्बोनेट सामान्य है। कौन-सा अम्ल-क्षार विकार है?</w:t>
      </w:r>
    </w:p>
    <w:p>
      <w:pPr>
        <w:spacing w:after="0" w:before="0"/>
      </w:pPr>
      <w:r>
        <w:rPr>
          <w:rFonts w:ascii="Noto Sans" w:hAnsi="Noto Sans" w:cs="Noto Sans" w:eastAsia="Noto Sans"/>
          <w:b w:val="0"/>
          <w:sz w:val="21"/>
          <w:szCs w:val="21"/>
        </w:rPr>
        <w:t>A. Metabolic acidosis / उपापचयी अम्लाभिकता</w:t>
      </w:r>
    </w:p>
    <w:p>
      <w:pPr>
        <w:spacing w:after="0" w:before="0"/>
      </w:pPr>
      <w:r>
        <w:rPr>
          <w:rFonts w:ascii="Noto Sans" w:hAnsi="Noto Sans" w:cs="Noto Sans" w:eastAsia="Noto Sans"/>
          <w:b w:val="0"/>
          <w:sz w:val="21"/>
          <w:szCs w:val="21"/>
        </w:rPr>
        <w:t>B. Metabolic alkalosis / उपापचयी क्षाराभिकता</w:t>
      </w:r>
    </w:p>
    <w:p>
      <w:pPr>
        <w:spacing w:after="0" w:before="0"/>
      </w:pPr>
      <w:r>
        <w:rPr>
          <w:rFonts w:ascii="Noto Sans" w:hAnsi="Noto Sans" w:cs="Noto Sans" w:eastAsia="Noto Sans"/>
          <w:b w:val="0"/>
          <w:sz w:val="21"/>
          <w:szCs w:val="21"/>
        </w:rPr>
        <w:t>C. Respiratory alkalosis / श्वसन क्षाराभिकता</w:t>
      </w:r>
    </w:p>
    <w:p>
      <w:pPr>
        <w:spacing w:after="0" w:before="0"/>
      </w:pPr>
      <w:r>
        <w:rPr>
          <w:rFonts w:ascii="Noto Sans" w:hAnsi="Noto Sans" w:cs="Noto Sans" w:eastAsia="Noto Sans"/>
          <w:b w:val="0"/>
          <w:sz w:val="21"/>
          <w:szCs w:val="21"/>
        </w:rPr>
        <w:t>D. Respiratory acidosis / श्वसन अम्लाभिकता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Respiratory alkalosis</w:t>
      </w:r>
    </w:p>
    <w:p>
      <w:pPr>
        <w:spacing w:after="0" w:before="0"/>
      </w:pPr>
      <w:r>
        <w:rPr>
          <w:rFonts w:ascii="Noto Sans" w:hAnsi="Noto Sans" w:cs="Noto Sans" w:eastAsia="Noto Sans"/>
          <w:b w:val="0"/>
          <w:sz w:val="21"/>
          <w:szCs w:val="21"/>
        </w:rPr>
        <w:t>🧠 Clinical Rationale: A high pH with a low carbon dioxide points to respiratory alkalosis, which occurs with hyperventilation. A normal bicarbonate suggests it is not yet compensated and no metabolic component is present. Respiratory acidosis has a low pH with high carbon dioxide and metabolic alkalosis has a high bicarbonate.</w:t>
      </w:r>
    </w:p>
    <w:p>
      <w:pPr>
        <w:spacing w:after="0" w:before="0"/>
      </w:pPr>
      <w:r>
        <w:rPr>
          <w:rFonts w:ascii="Noto Sans" w:hAnsi="Noto Sans" w:cs="Noto Sans" w:eastAsia="Noto Sans"/>
          <w:b w:val="0"/>
          <w:sz w:val="21"/>
          <w:szCs w:val="21"/>
        </w:rPr>
        <w:t>🔍 Key Clues: Interpretation of arterial blood gases</w:t>
      </w:r>
    </w:p>
    <w:p>
      <w:pPr>
        <w:spacing w:after="0" w:before="0"/>
      </w:pPr>
      <w:r>
        <w:rPr>
          <w:rFonts w:ascii="Noto Sans" w:hAnsi="Noto Sans" w:cs="Noto Sans" w:eastAsia="Noto Sans"/>
          <w:b w:val="0"/>
          <w:sz w:val="21"/>
          <w:szCs w:val="21"/>
        </w:rPr>
        <w:t>🚨 Priority Principle: Raised pH with low carbon dioxide indicates respiratory alkalosis.</w:t>
      </w:r>
    </w:p>
    <w:p>
      <w:pPr>
        <w:spacing w:after="0" w:before="0"/>
      </w:pPr>
      <w:r>
        <w:rPr>
          <w:rFonts w:ascii="Noto Sans" w:hAnsi="Noto Sans" w:cs="Noto Sans" w:eastAsia="Noto Sans"/>
          <w:b w:val="0"/>
          <w:sz w:val="21"/>
          <w:szCs w:val="21"/>
        </w:rPr>
        <w:t>❌ Why Not Others: Metabolic alkalosis because vomiting is associated with alkalosis.</w:t>
      </w:r>
    </w:p>
    <w:p>
      <w:pPr>
        <w:spacing w:after="0" w:before="0"/>
      </w:pPr>
      <w:r>
        <w:rPr>
          <w:rFonts w:ascii="Noto Sans" w:hAnsi="Noto Sans" w:cs="Noto Sans" w:eastAsia="Noto Sans"/>
          <w:b w:val="0"/>
          <w:sz w:val="21"/>
          <w:szCs w:val="21"/>
        </w:rPr>
        <w:t>⚠️ Exam Trap: Vomiting causes metabolic alkalosis only when bicarbonate rises, not here.</w:t>
      </w:r>
    </w:p>
    <w:p>
      <w:pPr>
        <w:spacing w:after="0" w:before="0"/>
      </w:pPr>
      <w:r>
        <w:rPr>
          <w:rFonts w:ascii="Noto Sans" w:hAnsi="Noto Sans" w:cs="Noto Sans" w:eastAsia="Noto Sans"/>
          <w:b w:val="0"/>
          <w:sz w:val="21"/>
          <w:szCs w:val="21"/>
        </w:rPr>
        <w:t>⚡ 5-Second Recall: RESPIRATORY ALKALOSIS = HIGH pH, LOW CARBON DIOXIDE</w:t>
      </w:r>
    </w:p>
    <w:p>
      <w:pPr>
        <w:spacing w:after="0" w:before="0"/>
      </w:pPr>
      <w:r>
        <w:rPr>
          <w:rFonts w:ascii="Noto Sans" w:hAnsi="Noto Sans" w:cs="Noto Sans" w:eastAsia="Noto Sans"/>
          <w:b w:val="0"/>
          <w:sz w:val="21"/>
          <w:szCs w:val="21"/>
        </w:rPr>
        <w:t>💎 PNC Exam Pearl: Hyperventilation from pain, anxiety or hypoxia is a common cause.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transport process moves glucose into intestinal cells against a concentration gradient using energy?</w:t>
      </w:r>
    </w:p>
    <w:p>
      <w:pPr>
        <w:spacing w:after="0" w:before="0"/>
      </w:pPr>
      <w:r>
        <w:rPr>
          <w:rFonts w:ascii="Noto Sans" w:hAnsi="Noto Sans" w:cs="Noto Sans" w:eastAsia="Noto Sans"/>
          <w:b w:val="0"/>
          <w:sz w:val="21"/>
          <w:szCs w:val="21"/>
        </w:rPr>
        <w:t>कौन-सी परिवहन प्रक्रिया ऊर्जा का उपयोग करके ग्लूकोज़ को सांद्रता-प्रवणता के विपरीत आँत की कोशिकाओं में ले जाती है?</w:t>
      </w:r>
    </w:p>
    <w:p>
      <w:pPr>
        <w:spacing w:after="0" w:before="0"/>
      </w:pPr>
      <w:r>
        <w:rPr>
          <w:rFonts w:ascii="Noto Sans" w:hAnsi="Noto Sans" w:cs="Noto Sans" w:eastAsia="Noto Sans"/>
          <w:b w:val="0"/>
          <w:sz w:val="21"/>
          <w:szCs w:val="21"/>
        </w:rPr>
        <w:t>A. Active transport / सक्रिय परिवहन</w:t>
      </w:r>
    </w:p>
    <w:p>
      <w:pPr>
        <w:spacing w:after="0" w:before="0"/>
      </w:pPr>
      <w:r>
        <w:rPr>
          <w:rFonts w:ascii="Noto Sans" w:hAnsi="Noto Sans" w:cs="Noto Sans" w:eastAsia="Noto Sans"/>
          <w:b w:val="0"/>
          <w:sz w:val="21"/>
          <w:szCs w:val="21"/>
        </w:rPr>
        <w:t>B. Osmosis / परासरण</w:t>
      </w:r>
    </w:p>
    <w:p>
      <w:pPr>
        <w:spacing w:after="0" w:before="0"/>
      </w:pPr>
      <w:r>
        <w:rPr>
          <w:rFonts w:ascii="Noto Sans" w:hAnsi="Noto Sans" w:cs="Noto Sans" w:eastAsia="Noto Sans"/>
          <w:b w:val="0"/>
          <w:sz w:val="21"/>
          <w:szCs w:val="21"/>
        </w:rPr>
        <w:t>C. Filtration / निस्यंदन</w:t>
      </w:r>
    </w:p>
    <w:p>
      <w:pPr>
        <w:spacing w:after="0" w:before="0"/>
      </w:pPr>
      <w:r>
        <w:rPr>
          <w:rFonts w:ascii="Noto Sans" w:hAnsi="Noto Sans" w:cs="Noto Sans" w:eastAsia="Noto Sans"/>
          <w:b w:val="0"/>
          <w:sz w:val="21"/>
          <w:szCs w:val="21"/>
        </w:rPr>
        <w:t>D. Simple diffusion / सरल विसरण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Active transport</w:t>
      </w:r>
    </w:p>
    <w:p>
      <w:pPr>
        <w:spacing w:after="0" w:before="0"/>
      </w:pPr>
      <w:r>
        <w:rPr>
          <w:rFonts w:ascii="Noto Sans" w:hAnsi="Noto Sans" w:cs="Noto Sans" w:eastAsia="Noto Sans"/>
          <w:b w:val="0"/>
          <w:sz w:val="21"/>
          <w:szCs w:val="21"/>
        </w:rPr>
        <w:t>🧠 Clinical Rationale: Active transport moves substances against their concentration gradient and requires energy from adenosine triphosphate, as in the sodium linked glucose absorption in the gut. Simple diffusion and osmosis are passive and filtration uses a pressure gradient, none of which move solute against a gradient with energy.</w:t>
      </w:r>
    </w:p>
    <w:p>
      <w:pPr>
        <w:spacing w:after="0" w:before="0"/>
      </w:pPr>
      <w:r>
        <w:rPr>
          <w:rFonts w:ascii="Noto Sans" w:hAnsi="Noto Sans" w:cs="Noto Sans" w:eastAsia="Noto Sans"/>
          <w:b w:val="0"/>
          <w:sz w:val="21"/>
          <w:szCs w:val="21"/>
        </w:rPr>
        <w:t>🔍 Key Clues: Membrane transport mechanisms</w:t>
      </w:r>
    </w:p>
    <w:p>
      <w:pPr>
        <w:spacing w:after="0" w:before="0"/>
      </w:pPr>
      <w:r>
        <w:rPr>
          <w:rFonts w:ascii="Noto Sans" w:hAnsi="Noto Sans" w:cs="Noto Sans" w:eastAsia="Noto Sans"/>
          <w:b w:val="0"/>
          <w:sz w:val="21"/>
          <w:szCs w:val="21"/>
        </w:rPr>
        <w:t>🚨 Priority Principle: Movement against a concentration gradient with energy use is active transport.</w:t>
      </w:r>
    </w:p>
    <w:p>
      <w:pPr>
        <w:spacing w:after="0" w:before="0"/>
      </w:pPr>
      <w:r>
        <w:rPr>
          <w:rFonts w:ascii="Noto Sans" w:hAnsi="Noto Sans" w:cs="Noto Sans" w:eastAsia="Noto Sans"/>
          <w:b w:val="0"/>
          <w:sz w:val="21"/>
          <w:szCs w:val="21"/>
        </w:rPr>
        <w:t>❌ Why Not Others: Simple diffusion because glucose moves from gut to blood.</w:t>
      </w:r>
    </w:p>
    <w:p>
      <w:pPr>
        <w:spacing w:after="0" w:before="0"/>
      </w:pPr>
      <w:r>
        <w:rPr>
          <w:rFonts w:ascii="Noto Sans" w:hAnsi="Noto Sans" w:cs="Noto Sans" w:eastAsia="Noto Sans"/>
          <w:b w:val="0"/>
          <w:sz w:val="21"/>
          <w:szCs w:val="21"/>
        </w:rPr>
        <w:t>⚠️ Exam Trap: Diffusion follows the gradient, whereas active transport works against it.</w:t>
      </w:r>
    </w:p>
    <w:p>
      <w:pPr>
        <w:spacing w:after="0" w:before="0"/>
      </w:pPr>
      <w:r>
        <w:rPr>
          <w:rFonts w:ascii="Noto Sans" w:hAnsi="Noto Sans" w:cs="Noto Sans" w:eastAsia="Noto Sans"/>
          <w:b w:val="0"/>
          <w:sz w:val="21"/>
          <w:szCs w:val="21"/>
        </w:rPr>
        <w:t>⚡ 5-Second Recall: ACTIVE TRANSPORT = AGAINST GRADIENT, REQUIRES ATP</w:t>
      </w:r>
    </w:p>
    <w:p>
      <w:pPr>
        <w:spacing w:after="0" w:before="0"/>
      </w:pPr>
      <w:r>
        <w:rPr>
          <w:rFonts w:ascii="Noto Sans" w:hAnsi="Noto Sans" w:cs="Noto Sans" w:eastAsia="Noto Sans"/>
          <w:b w:val="0"/>
          <w:sz w:val="21"/>
          <w:szCs w:val="21"/>
        </w:rPr>
        <w:t>💎 PNC Exam Pearl: The sodium potassium pump is the classic example of primary active transport.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Which vitamin acts as a coenzyme in the transfer of acetyl groups in carbohydrate metabolism?</w:t>
      </w:r>
    </w:p>
    <w:p>
      <w:pPr>
        <w:spacing w:after="0" w:before="0"/>
      </w:pPr>
      <w:r>
        <w:rPr>
          <w:rFonts w:ascii="Noto Sans" w:hAnsi="Noto Sans" w:cs="Noto Sans" w:eastAsia="Noto Sans"/>
          <w:b w:val="0"/>
          <w:sz w:val="21"/>
          <w:szCs w:val="21"/>
        </w:rPr>
        <w:t>कौन-सा विटामिन कार्बोहाइड्रेट उपापचय में एसिटिल समूहों के स्थानांतरण में सहएंजाइम का कार्य करता है?</w:t>
      </w:r>
    </w:p>
    <w:p>
      <w:pPr>
        <w:spacing w:after="0" w:before="0"/>
      </w:pPr>
      <w:r>
        <w:rPr>
          <w:rFonts w:ascii="Noto Sans" w:hAnsi="Noto Sans" w:cs="Noto Sans" w:eastAsia="Noto Sans"/>
          <w:b w:val="0"/>
          <w:sz w:val="21"/>
          <w:szCs w:val="21"/>
        </w:rPr>
        <w:t>A. Riboflavin / राइबोफ्लेविन</w:t>
      </w:r>
    </w:p>
    <w:p>
      <w:pPr>
        <w:spacing w:after="0" w:before="0"/>
      </w:pPr>
      <w:r>
        <w:rPr>
          <w:rFonts w:ascii="Noto Sans" w:hAnsi="Noto Sans" w:cs="Noto Sans" w:eastAsia="Noto Sans"/>
          <w:b w:val="0"/>
          <w:sz w:val="21"/>
          <w:szCs w:val="21"/>
        </w:rPr>
        <w:t>B. Ascorbic acid / एस्कॉर्बिक अम्ल</w:t>
      </w:r>
    </w:p>
    <w:p>
      <w:pPr>
        <w:spacing w:after="0" w:before="0"/>
      </w:pPr>
      <w:r>
        <w:rPr>
          <w:rFonts w:ascii="Noto Sans" w:hAnsi="Noto Sans" w:cs="Noto Sans" w:eastAsia="Noto Sans"/>
          <w:b w:val="0"/>
          <w:sz w:val="21"/>
          <w:szCs w:val="21"/>
        </w:rPr>
        <w:t>C. Tocopherol / टोकोफेरॉल</w:t>
      </w:r>
    </w:p>
    <w:p>
      <w:pPr>
        <w:spacing w:after="0" w:before="0"/>
      </w:pPr>
      <w:r>
        <w:rPr>
          <w:rFonts w:ascii="Noto Sans" w:hAnsi="Noto Sans" w:cs="Noto Sans" w:eastAsia="Noto Sans"/>
          <w:b w:val="0"/>
          <w:sz w:val="21"/>
          <w:szCs w:val="21"/>
        </w:rPr>
        <w:t>D. Thiamine / थायमिन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Thiamine</w:t>
      </w:r>
    </w:p>
    <w:p>
      <w:pPr>
        <w:spacing w:after="0" w:before="0"/>
      </w:pPr>
      <w:r>
        <w:rPr>
          <w:rFonts w:ascii="Noto Sans" w:hAnsi="Noto Sans" w:cs="Noto Sans" w:eastAsia="Noto Sans"/>
          <w:b w:val="0"/>
          <w:sz w:val="21"/>
          <w:szCs w:val="21"/>
        </w:rPr>
        <w:t>🧠 Clinical Rationale: Thiamine as thiamine pyrophosphate is the coenzyme for the oxidative decarboxylation of pyruvate and the transfer of acetyl groups into the citric acid cycle. Riboflavin works in oxidation reduction reactions, ascorbic acid in hydroxylation and collagen synthesis and tocopherol as an antioxidant.</w:t>
      </w:r>
    </w:p>
    <w:p>
      <w:pPr>
        <w:spacing w:after="0" w:before="0"/>
      </w:pPr>
      <w:r>
        <w:rPr>
          <w:rFonts w:ascii="Noto Sans" w:hAnsi="Noto Sans" w:cs="Noto Sans" w:eastAsia="Noto Sans"/>
          <w:b w:val="0"/>
          <w:sz w:val="21"/>
          <w:szCs w:val="21"/>
        </w:rPr>
        <w:t>🔍 Key Clues: Vitamin coenzymes in metabolism</w:t>
      </w:r>
    </w:p>
    <w:p>
      <w:pPr>
        <w:spacing w:after="0" w:before="0"/>
      </w:pPr>
      <w:r>
        <w:rPr>
          <w:rFonts w:ascii="Noto Sans" w:hAnsi="Noto Sans" w:cs="Noto Sans" w:eastAsia="Noto Sans"/>
          <w:b w:val="0"/>
          <w:sz w:val="21"/>
          <w:szCs w:val="21"/>
        </w:rPr>
        <w:t>🚨 Priority Principle: Thiamine as thiamine pyrophosphate is the coenzyme for acetyl group transfer.</w:t>
      </w:r>
    </w:p>
    <w:p>
      <w:pPr>
        <w:spacing w:after="0" w:before="0"/>
      </w:pPr>
      <w:r>
        <w:rPr>
          <w:rFonts w:ascii="Noto Sans" w:hAnsi="Noto Sans" w:cs="Noto Sans" w:eastAsia="Noto Sans"/>
          <w:b w:val="0"/>
          <w:sz w:val="21"/>
          <w:szCs w:val="21"/>
        </w:rPr>
        <w:t>❌ Why Not Others: Riboflavin because it is part of the energy producing chain.</w:t>
      </w:r>
    </w:p>
    <w:p>
      <w:pPr>
        <w:spacing w:after="0" w:before="0"/>
      </w:pPr>
      <w:r>
        <w:rPr>
          <w:rFonts w:ascii="Noto Sans" w:hAnsi="Noto Sans" w:cs="Noto Sans" w:eastAsia="Noto Sans"/>
          <w:b w:val="0"/>
          <w:sz w:val="21"/>
          <w:szCs w:val="21"/>
        </w:rPr>
        <w:t>⚠️ Exam Trap: Deficiency of thiamine causes beriberi and Wernicke encephalopathy.</w:t>
      </w:r>
    </w:p>
    <w:p>
      <w:pPr>
        <w:spacing w:after="0" w:before="0"/>
      </w:pPr>
      <w:r>
        <w:rPr>
          <w:rFonts w:ascii="Noto Sans" w:hAnsi="Noto Sans" w:cs="Noto Sans" w:eastAsia="Noto Sans"/>
          <w:b w:val="0"/>
          <w:sz w:val="21"/>
          <w:szCs w:val="21"/>
        </w:rPr>
        <w:t>⚡ 5-Second Recall: THIAMINE = COENZYME FOR ACETYL GROUP TRANSFER AND DECARBOXYLATION</w:t>
      </w:r>
    </w:p>
    <w:p>
      <w:pPr>
        <w:spacing w:after="0" w:before="0"/>
      </w:pPr>
      <w:r>
        <w:rPr>
          <w:rFonts w:ascii="Noto Sans" w:hAnsi="Noto Sans" w:cs="Noto Sans" w:eastAsia="Noto Sans"/>
          <w:b w:val="0"/>
          <w:sz w:val="21"/>
          <w:szCs w:val="21"/>
        </w:rPr>
        <w:t>💎 PNC Exam Pearl: Give thiamine before glucose in malnourished or alcoholic patients.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grammatically correct sentence for the nursing record. / नर्सिंग अभिलेख के लिए व्याकरण की दृष्टि से सही वाक्य चुनिए।</w:t>
      </w:r>
    </w:p>
    <w:p>
      <w:pPr>
        <w:spacing w:after="0" w:before="0"/>
      </w:pPr>
      <w:r>
        <w:rPr>
          <w:rFonts w:ascii="Noto Sans" w:hAnsi="Noto Sans" w:cs="Noto Sans" w:eastAsia="Noto Sans"/>
          <w:b w:val="0"/>
          <w:sz w:val="21"/>
          <w:szCs w:val="21"/>
        </w:rPr>
        <w:t>नर्सिंग अभिलेख के लिए व्याकरण की दृष्टि से सही वाक्य चुनिए।</w:t>
      </w:r>
    </w:p>
    <w:p>
      <w:pPr>
        <w:spacing w:after="0" w:before="0"/>
      </w:pPr>
      <w:r>
        <w:rPr>
          <w:rFonts w:ascii="Noto Sans" w:hAnsi="Noto Sans" w:cs="Noto Sans" w:eastAsia="Noto Sans"/>
          <w:b w:val="0"/>
          <w:sz w:val="21"/>
          <w:szCs w:val="21"/>
        </w:rPr>
        <w:t>A. The patient has taken his medicine. / रोगी ने दवा ले लिया है। (सही वाक्य)</w:t>
      </w:r>
    </w:p>
    <w:p>
      <w:pPr>
        <w:spacing w:after="0" w:before="0"/>
      </w:pPr>
      <w:r>
        <w:rPr>
          <w:rFonts w:ascii="Noto Sans" w:hAnsi="Noto Sans" w:cs="Noto Sans" w:eastAsia="Noto Sans"/>
          <w:b w:val="0"/>
          <w:sz w:val="21"/>
          <w:szCs w:val="21"/>
        </w:rPr>
        <w:t>B. The patient have took his medicine. / रोगी ने दवा ले लिया है। (गलत सहायक क्रिया तथा क्रिया रूप)</w:t>
      </w:r>
    </w:p>
    <w:p>
      <w:pPr>
        <w:spacing w:after="0" w:before="0"/>
      </w:pPr>
      <w:r>
        <w:rPr>
          <w:rFonts w:ascii="Noto Sans" w:hAnsi="Noto Sans" w:cs="Noto Sans" w:eastAsia="Noto Sans"/>
          <w:b w:val="0"/>
          <w:sz w:val="21"/>
          <w:szCs w:val="21"/>
        </w:rPr>
        <w:t>C. The patient has took his medicine. / रोगी ने दवा ले लिया है। (गलत क्रिया रूप)</w:t>
      </w:r>
    </w:p>
    <w:p>
      <w:pPr>
        <w:spacing w:after="0" w:before="0"/>
      </w:pPr>
      <w:r>
        <w:rPr>
          <w:rFonts w:ascii="Noto Sans" w:hAnsi="Noto Sans" w:cs="Noto Sans" w:eastAsia="Noto Sans"/>
          <w:b w:val="0"/>
          <w:sz w:val="21"/>
          <w:szCs w:val="21"/>
        </w:rPr>
        <w:t>D. The patient have taken his medicine. / रोगी ने दवा ले लिया है। (गलत सहायक क्रिया)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The patient has taken his medicine.</w:t>
      </w:r>
    </w:p>
    <w:p>
      <w:pPr>
        <w:spacing w:after="0" w:before="0"/>
      </w:pPr>
      <w:r>
        <w:rPr>
          <w:rFonts w:ascii="Noto Sans" w:hAnsi="Noto Sans" w:cs="Noto Sans" w:eastAsia="Noto Sans"/>
          <w:b w:val="0"/>
          <w:sz w:val="21"/>
          <w:szCs w:val="21"/>
        </w:rPr>
        <w:t>🧠 Clinical Rationale: The third person singular subject the patient takes the auxiliary verb has, and the present perfect requires the past participle taken, so the patient has taken his medicine is correct. Have with a singular subject, and the forms have took or has took, are grammatically wrong.</w:t>
      </w:r>
    </w:p>
    <w:p>
      <w:pPr>
        <w:spacing w:after="0" w:before="0"/>
      </w:pPr>
      <w:r>
        <w:rPr>
          <w:rFonts w:ascii="Noto Sans" w:hAnsi="Noto Sans" w:cs="Noto Sans" w:eastAsia="Noto Sans"/>
          <w:b w:val="0"/>
          <w:sz w:val="21"/>
          <w:szCs w:val="21"/>
        </w:rPr>
        <w:t>🔍 Key Clues: Subject verb agreement and perfect tense</w:t>
      </w:r>
    </w:p>
    <w:p>
      <w:pPr>
        <w:spacing w:after="0" w:before="0"/>
      </w:pPr>
      <w:r>
        <w:rPr>
          <w:rFonts w:ascii="Noto Sans" w:hAnsi="Noto Sans" w:cs="Noto Sans" w:eastAsia="Noto Sans"/>
          <w:b w:val="0"/>
          <w:sz w:val="21"/>
          <w:szCs w:val="21"/>
        </w:rPr>
        <w:t>🚨 Priority Principle: Use has with a singular subject and the past participle taken after it.</w:t>
      </w:r>
    </w:p>
    <w:p>
      <w:pPr>
        <w:spacing w:after="0" w:before="0"/>
      </w:pPr>
      <w:r>
        <w:rPr>
          <w:rFonts w:ascii="Noto Sans" w:hAnsi="Noto Sans" w:cs="Noto Sans" w:eastAsia="Noto Sans"/>
          <w:b w:val="0"/>
          <w:sz w:val="21"/>
          <w:szCs w:val="21"/>
        </w:rPr>
        <w:t>❌ Why Not Others: Use have because the action has just been completed.</w:t>
      </w:r>
    </w:p>
    <w:p>
      <w:pPr>
        <w:spacing w:after="0" w:before="0"/>
      </w:pPr>
      <w:r>
        <w:rPr>
          <w:rFonts w:ascii="Noto Sans" w:hAnsi="Noto Sans" w:cs="Noto Sans" w:eastAsia="Noto Sans"/>
          <w:b w:val="0"/>
          <w:sz w:val="21"/>
          <w:szCs w:val="21"/>
        </w:rPr>
        <w:t>⚠️ Exam Trap: Present perfect always takes the past participle, not the simple past form.</w:t>
      </w:r>
    </w:p>
    <w:p>
      <w:pPr>
        <w:spacing w:after="0" w:before="0"/>
      </w:pPr>
      <w:r>
        <w:rPr>
          <w:rFonts w:ascii="Noto Sans" w:hAnsi="Noto Sans" w:cs="Noto Sans" w:eastAsia="Noto Sans"/>
          <w:b w:val="0"/>
          <w:sz w:val="21"/>
          <w:szCs w:val="21"/>
        </w:rPr>
        <w:t>⚡ 5-Second Recall: SINGULAR SUBJECT PLUS HAS PLUS PAST PARTICIPLE</w:t>
      </w:r>
    </w:p>
    <w:p>
      <w:pPr>
        <w:spacing w:after="0" w:before="0"/>
      </w:pPr>
      <w:r>
        <w:rPr>
          <w:rFonts w:ascii="Noto Sans" w:hAnsi="Noto Sans" w:cs="Noto Sans" w:eastAsia="Noto Sans"/>
          <w:b w:val="0"/>
          <w:sz w:val="21"/>
          <w:szCs w:val="21"/>
        </w:rPr>
        <w:t>💎 PNC Exam Pearl: Consistent grammar in records supports safe communication.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Choose the word that correctly completes the sentence: The nurse monitored the patient ______. / वाक्य पूरा करने वाला सही शब्द चुनिए: The nurse monitored the patient ______.</w:t>
      </w:r>
    </w:p>
    <w:p>
      <w:pPr>
        <w:spacing w:after="0" w:before="0"/>
      </w:pPr>
      <w:r>
        <w:rPr>
          <w:rFonts w:ascii="Noto Sans" w:hAnsi="Noto Sans" w:cs="Noto Sans" w:eastAsia="Noto Sans"/>
          <w:b w:val="0"/>
          <w:sz w:val="21"/>
          <w:szCs w:val="21"/>
        </w:rPr>
        <w:t>वाक्य पूरा करने वाला सही शब्द चुनिए: The nurse monitored the patient ______.</w:t>
      </w:r>
    </w:p>
    <w:p>
      <w:pPr>
        <w:spacing w:after="0" w:before="0"/>
      </w:pPr>
      <w:r>
        <w:rPr>
          <w:rFonts w:ascii="Noto Sans" w:hAnsi="Noto Sans" w:cs="Noto Sans" w:eastAsia="Noto Sans"/>
          <w:b w:val="0"/>
          <w:sz w:val="21"/>
          <w:szCs w:val="21"/>
        </w:rPr>
        <w:t>A. carefully / सावधानीपूर्वक (क्रिया-विशेषण)</w:t>
      </w:r>
    </w:p>
    <w:p>
      <w:pPr>
        <w:spacing w:after="0" w:before="0"/>
      </w:pPr>
      <w:r>
        <w:rPr>
          <w:rFonts w:ascii="Noto Sans" w:hAnsi="Noto Sans" w:cs="Noto Sans" w:eastAsia="Noto Sans"/>
          <w:b w:val="0"/>
          <w:sz w:val="21"/>
          <w:szCs w:val="21"/>
        </w:rPr>
        <w:t>B. care / देखभाल (संज्ञा)</w:t>
      </w:r>
    </w:p>
    <w:p>
      <w:pPr>
        <w:spacing w:after="0" w:before="0"/>
      </w:pPr>
      <w:r>
        <w:rPr>
          <w:rFonts w:ascii="Noto Sans" w:hAnsi="Noto Sans" w:cs="Noto Sans" w:eastAsia="Noto Sans"/>
          <w:b w:val="0"/>
          <w:sz w:val="21"/>
          <w:szCs w:val="21"/>
        </w:rPr>
        <w:t>C. careless / असावधान (विशेषण)</w:t>
      </w:r>
    </w:p>
    <w:p>
      <w:pPr>
        <w:spacing w:after="0" w:before="0"/>
      </w:pPr>
      <w:r>
        <w:rPr>
          <w:rFonts w:ascii="Noto Sans" w:hAnsi="Noto Sans" w:cs="Noto Sans" w:eastAsia="Noto Sans"/>
          <w:b w:val="0"/>
          <w:sz w:val="21"/>
          <w:szCs w:val="21"/>
        </w:rPr>
        <w:t>D. careful / सावधान (विशेषण)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carefully</w:t>
      </w:r>
    </w:p>
    <w:p>
      <w:pPr>
        <w:spacing w:after="0" w:before="0"/>
      </w:pPr>
      <w:r>
        <w:rPr>
          <w:rFonts w:ascii="Noto Sans" w:hAnsi="Noto Sans" w:cs="Noto Sans" w:eastAsia="Noto Sans"/>
          <w:b w:val="0"/>
          <w:sz w:val="21"/>
          <w:szCs w:val="21"/>
        </w:rPr>
        <w:t>🧠 Clinical Rationale: The blank modifies the verb monitored, so an adverb is required, and carefully is the adverb form. Careless and careful are adjectives and care is a noun, so none of them can modify the verb correctly.</w:t>
      </w:r>
    </w:p>
    <w:p>
      <w:pPr>
        <w:spacing w:after="0" w:before="0"/>
      </w:pPr>
      <w:r>
        <w:rPr>
          <w:rFonts w:ascii="Noto Sans" w:hAnsi="Noto Sans" w:cs="Noto Sans" w:eastAsia="Noto Sans"/>
          <w:b w:val="0"/>
          <w:sz w:val="21"/>
          <w:szCs w:val="21"/>
        </w:rPr>
        <w:t>🔍 Key Clues: Adverbs and adjectives</w:t>
      </w:r>
    </w:p>
    <w:p>
      <w:pPr>
        <w:spacing w:after="0" w:before="0"/>
      </w:pPr>
      <w:r>
        <w:rPr>
          <w:rFonts w:ascii="Noto Sans" w:hAnsi="Noto Sans" w:cs="Noto Sans" w:eastAsia="Noto Sans"/>
          <w:b w:val="0"/>
          <w:sz w:val="21"/>
          <w:szCs w:val="21"/>
        </w:rPr>
        <w:t>🚨 Priority Principle: An adverb such as carefully modifies the verb monitored.</w:t>
      </w:r>
    </w:p>
    <w:p>
      <w:pPr>
        <w:spacing w:after="0" w:before="0"/>
      </w:pPr>
      <w:r>
        <w:rPr>
          <w:rFonts w:ascii="Noto Sans" w:hAnsi="Noto Sans" w:cs="Noto Sans" w:eastAsia="Noto Sans"/>
          <w:b w:val="0"/>
          <w:sz w:val="21"/>
          <w:szCs w:val="21"/>
        </w:rPr>
        <w:t>❌ Why Not Others: Careful because it describes the nurse being attentive.</w:t>
      </w:r>
    </w:p>
    <w:p>
      <w:pPr>
        <w:spacing w:after="0" w:before="0"/>
      </w:pPr>
      <w:r>
        <w:rPr>
          <w:rFonts w:ascii="Noto Sans" w:hAnsi="Noto Sans" w:cs="Noto Sans" w:eastAsia="Noto Sans"/>
          <w:b w:val="0"/>
          <w:sz w:val="21"/>
          <w:szCs w:val="21"/>
        </w:rPr>
        <w:t>⚠️ Exam Trap: Adverbs modify verbs, while adjectives modify nouns.</w:t>
      </w:r>
    </w:p>
    <w:p>
      <w:pPr>
        <w:spacing w:after="0" w:before="0"/>
      </w:pPr>
      <w:r>
        <w:rPr>
          <w:rFonts w:ascii="Noto Sans" w:hAnsi="Noto Sans" w:cs="Noto Sans" w:eastAsia="Noto Sans"/>
          <w:b w:val="0"/>
          <w:sz w:val="21"/>
          <w:szCs w:val="21"/>
        </w:rPr>
        <w:t>⚡ 5-Second Recall: ADVERBS MODIFY VERBS, ADJECTIVES MODIFY NOUNS</w:t>
      </w:r>
    </w:p>
    <w:p>
      <w:pPr>
        <w:spacing w:after="0" w:before="0"/>
      </w:pPr>
      <w:r>
        <w:rPr>
          <w:rFonts w:ascii="Noto Sans" w:hAnsi="Noto Sans" w:cs="Noto Sans" w:eastAsia="Noto Sans"/>
          <w:b w:val="0"/>
          <w:sz w:val="21"/>
          <w:szCs w:val="21"/>
        </w:rPr>
        <w:t>💎 PNC Exam Pearl: Accurate clinical language reduces ambiguity in handover.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During a home visit a nurse finds that a family's newborn has not been immunised and the mother is unaware of the schedule. What should the nurse do first?</w:t>
      </w:r>
    </w:p>
    <w:p>
      <w:pPr>
        <w:spacing w:after="0" w:before="0"/>
      </w:pPr>
      <w:r>
        <w:rPr>
          <w:rFonts w:ascii="Noto Sans" w:hAnsi="Noto Sans" w:cs="Noto Sans" w:eastAsia="Noto Sans"/>
          <w:b w:val="0"/>
          <w:sz w:val="21"/>
          <w:szCs w:val="21"/>
        </w:rPr>
        <w:t>गृह भेंट के दौरान नर्स देखती है कि परिवार के नवजात को टीका नहीं लगा और माँ अनुसूची से अनभिज्ञ है। नर्स को पहले क्या करना चाहिए?</w:t>
      </w:r>
    </w:p>
    <w:p>
      <w:pPr>
        <w:spacing w:after="0" w:before="0"/>
      </w:pPr>
      <w:r>
        <w:rPr>
          <w:rFonts w:ascii="Noto Sans" w:hAnsi="Noto Sans" w:cs="Noto Sans" w:eastAsia="Noto Sans"/>
          <w:b w:val="0"/>
          <w:sz w:val="21"/>
          <w:szCs w:val="21"/>
        </w:rPr>
        <w:t>A. Advise the family to visit the hospital whenever convenient / परिवार को सलाह देना कि जब सुविधा हो अस्पताल आएँ</w:t>
      </w:r>
    </w:p>
    <w:p>
      <w:pPr>
        <w:spacing w:after="0" w:before="0"/>
      </w:pPr>
      <w:r>
        <w:rPr>
          <w:rFonts w:ascii="Noto Sans" w:hAnsi="Noto Sans" w:cs="Noto Sans" w:eastAsia="Noto Sans"/>
          <w:b w:val="0"/>
          <w:sz w:val="21"/>
          <w:szCs w:val="21"/>
        </w:rPr>
        <w:t>B. Report the family for neglect / उपेक्षा के लिए परिवार की शिकायत करना</w:t>
      </w:r>
    </w:p>
    <w:p>
      <w:pPr>
        <w:spacing w:after="0" w:before="0"/>
      </w:pPr>
      <w:r>
        <w:rPr>
          <w:rFonts w:ascii="Noto Sans" w:hAnsi="Noto Sans" w:cs="Noto Sans" w:eastAsia="Noto Sans"/>
          <w:b w:val="0"/>
          <w:sz w:val="21"/>
          <w:szCs w:val="21"/>
        </w:rPr>
        <w:t>C. Assess the reasons and health beliefs, educate the mother on the immunisation schedule and arrange the next visit for vaccination / कारण तथा स्वास्थ्य-मान्यताओं का आकलन करना, माँ को टीकाकरण अनुसूची की शिक्षा देना और टीकाकरण के लिए अगली भेंट तय करना</w:t>
      </w:r>
    </w:p>
    <w:p>
      <w:pPr>
        <w:spacing w:after="0" w:before="0"/>
      </w:pPr>
      <w:r>
        <w:rPr>
          <w:rFonts w:ascii="Noto Sans" w:hAnsi="Noto Sans" w:cs="Noto Sans" w:eastAsia="Noto Sans"/>
          <w:b w:val="0"/>
          <w:sz w:val="21"/>
          <w:szCs w:val="21"/>
        </w:rPr>
        <w:t>D. Give all the missed vaccines at once in the same visit / छूटे हुए सभी टीके उसी भेंट में एक साथ लगा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Assess the reasons and health beliefs, educate the mother on the immunisation schedule and arrange the next visit for vaccination</w:t>
      </w:r>
    </w:p>
    <w:p>
      <w:pPr>
        <w:spacing w:after="0" w:before="0"/>
      </w:pPr>
      <w:r>
        <w:rPr>
          <w:rFonts w:ascii="Noto Sans" w:hAnsi="Noto Sans" w:cs="Noto Sans" w:eastAsia="Noto Sans"/>
          <w:b w:val="0"/>
          <w:sz w:val="21"/>
          <w:szCs w:val="21"/>
        </w:rPr>
        <w:t>🧠 Clinical Rationale: The nurse should first assess why the newborn is unimmunised, correct misconceptions, educate the mother about the schedule and plan the next visit to provide vaccination. Punitive reporting damages trust, giving all missed vaccines at one time is unsafe and vague advice without a follow up plan leads to default.</w:t>
      </w:r>
    </w:p>
    <w:p>
      <w:pPr>
        <w:spacing w:after="0" w:before="0"/>
      </w:pPr>
      <w:r>
        <w:rPr>
          <w:rFonts w:ascii="Noto Sans" w:hAnsi="Noto Sans" w:cs="Noto Sans" w:eastAsia="Noto Sans"/>
          <w:b w:val="0"/>
          <w:sz w:val="21"/>
          <w:szCs w:val="21"/>
        </w:rPr>
        <w:t>🔍 Key Clues: Immunisation follow up during home visits</w:t>
      </w:r>
    </w:p>
    <w:p>
      <w:pPr>
        <w:spacing w:after="0" w:before="0"/>
      </w:pPr>
      <w:r>
        <w:rPr>
          <w:rFonts w:ascii="Noto Sans" w:hAnsi="Noto Sans" w:cs="Noto Sans" w:eastAsia="Noto Sans"/>
          <w:b w:val="0"/>
          <w:sz w:val="21"/>
          <w:szCs w:val="21"/>
        </w:rPr>
        <w:t>🚨 Priority Principle: Assess the reasons, educate the mother and arrange the next visit for the due vaccines.</w:t>
      </w:r>
    </w:p>
    <w:p>
      <w:pPr>
        <w:spacing w:after="0" w:before="0"/>
      </w:pPr>
      <w:r>
        <w:rPr>
          <w:rFonts w:ascii="Noto Sans" w:hAnsi="Noto Sans" w:cs="Noto Sans" w:eastAsia="Noto Sans"/>
          <w:b w:val="0"/>
          <w:sz w:val="21"/>
          <w:szCs w:val="21"/>
        </w:rPr>
        <w:t>❌ Why Not Others: Give all missed vaccines together in one visit to catch up quickly.</w:t>
      </w:r>
    </w:p>
    <w:p>
      <w:pPr>
        <w:spacing w:after="0" w:before="0"/>
      </w:pPr>
      <w:r>
        <w:rPr>
          <w:rFonts w:ascii="Noto Sans" w:hAnsi="Noto Sans" w:cs="Noto Sans" w:eastAsia="Noto Sans"/>
          <w:b w:val="0"/>
          <w:sz w:val="21"/>
          <w:szCs w:val="21"/>
        </w:rPr>
        <w:t>⚠️ Exam Trap: The schedule and the child's age determine which vaccines are due, not one catch up dose.</w:t>
      </w:r>
    </w:p>
    <w:p>
      <w:pPr>
        <w:spacing w:after="0" w:before="0"/>
      </w:pPr>
      <w:r>
        <w:rPr>
          <w:rFonts w:ascii="Noto Sans" w:hAnsi="Noto Sans" w:cs="Noto Sans" w:eastAsia="Noto Sans"/>
          <w:b w:val="0"/>
          <w:sz w:val="21"/>
          <w:szCs w:val="21"/>
        </w:rPr>
        <w:t>⚡ 5-Second Recall: IMMUNISATION DEFAULT = ASSESS, EDUCATE, PLAN THE NEXT VISIT</w:t>
      </w:r>
    </w:p>
    <w:p>
      <w:pPr>
        <w:spacing w:after="0" w:before="0"/>
      </w:pPr>
      <w:r>
        <w:rPr>
          <w:rFonts w:ascii="Noto Sans" w:hAnsi="Noto Sans" w:cs="Noto Sans" w:eastAsia="Noto Sans"/>
          <w:b w:val="0"/>
          <w:sz w:val="21"/>
          <w:szCs w:val="21"/>
        </w:rPr>
        <w:t>💎 PNC Exam Pearl: Maintain the cold chain and record every dose administered.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indicator is used to measure the risk of dying during pregnancy and childbirth in a population?</w:t>
      </w:r>
    </w:p>
    <w:p>
      <w:pPr>
        <w:spacing w:after="0" w:before="0"/>
      </w:pPr>
      <w:r>
        <w:rPr>
          <w:rFonts w:ascii="Noto Sans" w:hAnsi="Noto Sans" w:cs="Noto Sans" w:eastAsia="Noto Sans"/>
          <w:b w:val="0"/>
          <w:sz w:val="21"/>
          <w:szCs w:val="21"/>
        </w:rPr>
        <w:t>जनसंख्या में गर्भावस्था तथा प्रसव के दौरान मृत्यु के जोखिम को मापने के लिए कौन-सा सूचक उपयोग किया जाता है?</w:t>
      </w:r>
    </w:p>
    <w:p>
      <w:pPr>
        <w:spacing w:after="0" w:before="0"/>
      </w:pPr>
      <w:r>
        <w:rPr>
          <w:rFonts w:ascii="Noto Sans" w:hAnsi="Noto Sans" w:cs="Noto Sans" w:eastAsia="Noto Sans"/>
          <w:b w:val="0"/>
          <w:sz w:val="21"/>
          <w:szCs w:val="21"/>
        </w:rPr>
        <w:t>A. Maternal mortality ratio / मातृ मृत्यु अनुपात</w:t>
      </w:r>
    </w:p>
    <w:p>
      <w:pPr>
        <w:spacing w:after="0" w:before="0"/>
      </w:pPr>
      <w:r>
        <w:rPr>
          <w:rFonts w:ascii="Noto Sans" w:hAnsi="Noto Sans" w:cs="Noto Sans" w:eastAsia="Noto Sans"/>
          <w:b w:val="0"/>
          <w:sz w:val="21"/>
          <w:szCs w:val="21"/>
        </w:rPr>
        <w:t>B. Crude birth rate / सकल जन्म दर</w:t>
      </w:r>
    </w:p>
    <w:p>
      <w:pPr>
        <w:spacing w:after="0" w:before="0"/>
      </w:pPr>
      <w:r>
        <w:rPr>
          <w:rFonts w:ascii="Noto Sans" w:hAnsi="Noto Sans" w:cs="Noto Sans" w:eastAsia="Noto Sans"/>
          <w:b w:val="0"/>
          <w:sz w:val="21"/>
          <w:szCs w:val="21"/>
        </w:rPr>
        <w:t>C. Neonatal mortality rate / नवजात मृत्यु दर</w:t>
      </w:r>
    </w:p>
    <w:p>
      <w:pPr>
        <w:spacing w:after="0" w:before="0"/>
      </w:pPr>
      <w:r>
        <w:rPr>
          <w:rFonts w:ascii="Noto Sans" w:hAnsi="Noto Sans" w:cs="Noto Sans" w:eastAsia="Noto Sans"/>
          <w:b w:val="0"/>
          <w:sz w:val="21"/>
          <w:szCs w:val="21"/>
        </w:rPr>
        <w:t>D. Infant mortality rate / शिशु मृत्यु दर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Maternal mortality ratio</w:t>
      </w:r>
    </w:p>
    <w:p>
      <w:pPr>
        <w:spacing w:after="0" w:before="0"/>
      </w:pPr>
      <w:r>
        <w:rPr>
          <w:rFonts w:ascii="Noto Sans" w:hAnsi="Noto Sans" w:cs="Noto Sans" w:eastAsia="Noto Sans"/>
          <w:b w:val="0"/>
          <w:sz w:val="21"/>
          <w:szCs w:val="21"/>
        </w:rPr>
        <w:t>🧠 Clinical Rationale: The maternal mortality ratio measures maternal deaths per one hundred thousand live births and reflects the risk of dying during pregnancy and childbirth. Infant and neonatal mortality rates refer to deaths of infants and newborns, and the crude birth rate measures births in a population.</w:t>
      </w:r>
    </w:p>
    <w:p>
      <w:pPr>
        <w:spacing w:after="0" w:before="0"/>
      </w:pPr>
      <w:r>
        <w:rPr>
          <w:rFonts w:ascii="Noto Sans" w:hAnsi="Noto Sans" w:cs="Noto Sans" w:eastAsia="Noto Sans"/>
          <w:b w:val="0"/>
          <w:sz w:val="21"/>
          <w:szCs w:val="21"/>
        </w:rPr>
        <w:t>🔍 Key Clues: Maternal and child health indicators</w:t>
      </w:r>
    </w:p>
    <w:p>
      <w:pPr>
        <w:spacing w:after="0" w:before="0"/>
      </w:pPr>
      <w:r>
        <w:rPr>
          <w:rFonts w:ascii="Noto Sans" w:hAnsi="Noto Sans" w:cs="Noto Sans" w:eastAsia="Noto Sans"/>
          <w:b w:val="0"/>
          <w:sz w:val="21"/>
          <w:szCs w:val="21"/>
        </w:rPr>
        <w:t>🚨 Priority Principle: Maternal deaths per one hundred thousand live births is the maternal mortality ratio.</w:t>
      </w:r>
    </w:p>
    <w:p>
      <w:pPr>
        <w:spacing w:after="0" w:before="0"/>
      </w:pPr>
      <w:r>
        <w:rPr>
          <w:rFonts w:ascii="Noto Sans" w:hAnsi="Noto Sans" w:cs="Noto Sans" w:eastAsia="Noto Sans"/>
          <w:b w:val="0"/>
          <w:sz w:val="21"/>
          <w:szCs w:val="21"/>
        </w:rPr>
        <w:t>❌ Why Not Others: Infant mortality rate because it includes newborn deaths.</w:t>
      </w:r>
    </w:p>
    <w:p>
      <w:pPr>
        <w:spacing w:after="0" w:before="0"/>
      </w:pPr>
      <w:r>
        <w:rPr>
          <w:rFonts w:ascii="Noto Sans" w:hAnsi="Noto Sans" w:cs="Noto Sans" w:eastAsia="Noto Sans"/>
          <w:b w:val="0"/>
          <w:sz w:val="21"/>
          <w:szCs w:val="21"/>
        </w:rPr>
        <w:t>⚠️ Exam Trap: The maternal mortality ratio specifically measures deaths during pregnancy and childbirth.</w:t>
      </w:r>
    </w:p>
    <w:p>
      <w:pPr>
        <w:spacing w:after="0" w:before="0"/>
      </w:pPr>
      <w:r>
        <w:rPr>
          <w:rFonts w:ascii="Noto Sans" w:hAnsi="Noto Sans" w:cs="Noto Sans" w:eastAsia="Noto Sans"/>
          <w:b w:val="0"/>
          <w:sz w:val="21"/>
          <w:szCs w:val="21"/>
        </w:rPr>
        <w:t>⚡ 5-Second Recall: MATERNAL MORTALITY RATIO = MATERNAL DEATHS PER 100000 LIVE BIRTHS</w:t>
      </w:r>
    </w:p>
    <w:p>
      <w:pPr>
        <w:spacing w:after="0" w:before="0"/>
      </w:pPr>
      <w:r>
        <w:rPr>
          <w:rFonts w:ascii="Noto Sans" w:hAnsi="Noto Sans" w:cs="Noto Sans" w:eastAsia="Noto Sans"/>
          <w:b w:val="0"/>
          <w:sz w:val="21"/>
          <w:szCs w:val="21"/>
        </w:rPr>
        <w:t>💎 PNC Exam Pearl: Antenatal care, skilled birth attendance and institutional delivery reduce 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A nurse is asked to transport vaccines to a village. Which practice maintains the cold chain correctly?</w:t>
      </w:r>
    </w:p>
    <w:p>
      <w:pPr>
        <w:spacing w:after="0" w:before="0"/>
      </w:pPr>
      <w:r>
        <w:rPr>
          <w:rFonts w:ascii="Noto Sans" w:hAnsi="Noto Sans" w:cs="Noto Sans" w:eastAsia="Noto Sans"/>
          <w:b w:val="0"/>
          <w:sz w:val="21"/>
          <w:szCs w:val="21"/>
        </w:rPr>
        <w:t>एक नर्स से गाँव तक टीके पहुँचाने को कहा जाता है। कौन-सी प्रथा शीत-शृंखला का सही अनुरक्षण करती है?</w:t>
      </w:r>
    </w:p>
    <w:p>
      <w:pPr>
        <w:spacing w:after="0" w:before="0"/>
      </w:pPr>
      <w:r>
        <w:rPr>
          <w:rFonts w:ascii="Noto Sans" w:hAnsi="Noto Sans" w:cs="Noto Sans" w:eastAsia="Noto Sans"/>
          <w:b w:val="0"/>
          <w:sz w:val="21"/>
          <w:szCs w:val="21"/>
        </w:rPr>
        <w:t>A. Freeze all vaccines before transport / परिवहन से पहले सभी टीकों को जमा देना</w:t>
      </w:r>
    </w:p>
    <w:p>
      <w:pPr>
        <w:spacing w:after="0" w:before="0"/>
      </w:pPr>
      <w:r>
        <w:rPr>
          <w:rFonts w:ascii="Noto Sans" w:hAnsi="Noto Sans" w:cs="Noto Sans" w:eastAsia="Noto Sans"/>
          <w:b w:val="0"/>
          <w:sz w:val="21"/>
          <w:szCs w:val="21"/>
        </w:rPr>
        <w:t>B. Store freeze sensitive vaccines directly next to the freezer compartment / शीत-संवेदनशील टीकों को सीधे फ्रीज़र के डिब्बे के पास रखना</w:t>
      </w:r>
    </w:p>
    <w:p>
      <w:pPr>
        <w:spacing w:after="0" w:before="0"/>
      </w:pPr>
      <w:r>
        <w:rPr>
          <w:rFonts w:ascii="Noto Sans" w:hAnsi="Noto Sans" w:cs="Noto Sans" w:eastAsia="Noto Sans"/>
          <w:b w:val="0"/>
          <w:sz w:val="21"/>
          <w:szCs w:val="21"/>
        </w:rPr>
        <w:t>C. Keep vaccines between two and eight degree Celsius, place ice packs on top of the carrier and monitor the temperature / टीकों को दो से आठ डिग्री सेल्सियस के बीच रखना, वाहक के ऊपर बर्फ की थैलियाँ रखना तथा तापमान की निगरानी करना</w:t>
      </w:r>
    </w:p>
    <w:p>
      <w:pPr>
        <w:spacing w:after="0" w:before="0"/>
      </w:pPr>
      <w:r>
        <w:rPr>
          <w:rFonts w:ascii="Noto Sans" w:hAnsi="Noto Sans" w:cs="Noto Sans" w:eastAsia="Noto Sans"/>
          <w:b w:val="0"/>
          <w:sz w:val="21"/>
          <w:szCs w:val="21"/>
        </w:rPr>
        <w:t>D. Keep vaccines at room temperature to avoid freezing / जमने से बचाने के लिए टीकों को कमरे के तापमान पर रखना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vaccines between two and eight degree Celsius, place ice packs on top of the carrier and monitor the temperature</w:t>
      </w:r>
    </w:p>
    <w:p>
      <w:pPr>
        <w:spacing w:after="0" w:before="0"/>
      </w:pPr>
      <w:r>
        <w:rPr>
          <w:rFonts w:ascii="Noto Sans" w:hAnsi="Noto Sans" w:cs="Noto Sans" w:eastAsia="Noto Sans"/>
          <w:b w:val="0"/>
          <w:sz w:val="21"/>
          <w:szCs w:val="21"/>
        </w:rPr>
        <w:t>🧠 Clinical Rationale: The cold chain requires vaccines to be kept between two and eight degrees Celsius with ice packs placed above them and the temperature monitored. Freezing damages many vaccines, room temperature reduces potency and direct contact with the freezer risks freezing, so all three alternatives are unsafe.</w:t>
      </w:r>
    </w:p>
    <w:p>
      <w:pPr>
        <w:spacing w:after="0" w:before="0"/>
      </w:pPr>
      <w:r>
        <w:rPr>
          <w:rFonts w:ascii="Noto Sans" w:hAnsi="Noto Sans" w:cs="Noto Sans" w:eastAsia="Noto Sans"/>
          <w:b w:val="0"/>
          <w:sz w:val="21"/>
          <w:szCs w:val="21"/>
        </w:rPr>
        <w:t>🔍 Key Clues: Cold chain maintenance</w:t>
      </w:r>
    </w:p>
    <w:p>
      <w:pPr>
        <w:spacing w:after="0" w:before="0"/>
      </w:pPr>
      <w:r>
        <w:rPr>
          <w:rFonts w:ascii="Noto Sans" w:hAnsi="Noto Sans" w:cs="Noto Sans" w:eastAsia="Noto Sans"/>
          <w:b w:val="0"/>
          <w:sz w:val="21"/>
          <w:szCs w:val="21"/>
        </w:rPr>
        <w:t>🚨 Priority Principle: Keep vaccines at two to eight degree Celsius with ice packs above and monitor the temperature.</w:t>
      </w:r>
    </w:p>
    <w:p>
      <w:pPr>
        <w:spacing w:after="0" w:before="0"/>
      </w:pPr>
      <w:r>
        <w:rPr>
          <w:rFonts w:ascii="Noto Sans" w:hAnsi="Noto Sans" w:cs="Noto Sans" w:eastAsia="Noto Sans"/>
          <w:b w:val="0"/>
          <w:sz w:val="21"/>
          <w:szCs w:val="21"/>
        </w:rPr>
        <w:t>❌ Why Not Others: Freeze all vaccines because cold preserves potency.</w:t>
      </w:r>
    </w:p>
    <w:p>
      <w:pPr>
        <w:spacing w:after="0" w:before="0"/>
      </w:pPr>
      <w:r>
        <w:rPr>
          <w:rFonts w:ascii="Noto Sans" w:hAnsi="Noto Sans" w:cs="Noto Sans" w:eastAsia="Noto Sans"/>
          <w:b w:val="0"/>
          <w:sz w:val="21"/>
          <w:szCs w:val="21"/>
        </w:rPr>
        <w:t>⚠️ Exam Trap: Freezing destroys freeze sensitive vaccines such as hepatitis B and diphtheria tetanus.</w:t>
      </w:r>
    </w:p>
    <w:p>
      <w:pPr>
        <w:spacing w:after="0" w:before="0"/>
      </w:pPr>
      <w:r>
        <w:rPr>
          <w:rFonts w:ascii="Noto Sans" w:hAnsi="Noto Sans" w:cs="Noto Sans" w:eastAsia="Noto Sans"/>
          <w:b w:val="0"/>
          <w:sz w:val="21"/>
          <w:szCs w:val="21"/>
        </w:rPr>
        <w:t>⚡ 5-Second Recall: COLD CHAIN = 2 TO 8 DEGREE CELSIUS, ICE PACKS ABOVE, MONITOR TEMPERATURE</w:t>
      </w:r>
    </w:p>
    <w:p>
      <w:pPr>
        <w:spacing w:after="0" w:before="0"/>
      </w:pPr>
      <w:r>
        <w:rPr>
          <w:rFonts w:ascii="Noto Sans" w:hAnsi="Noto Sans" w:cs="Noto Sans" w:eastAsia="Noto Sans"/>
          <w:b w:val="0"/>
          <w:sz w:val="21"/>
          <w:szCs w:val="21"/>
        </w:rPr>
        <w:t>💎 PNC Exam Pearl: Use vaccine vial monitors and discard any vial exposed to excessive heat.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Which of the following best describes the purpose of a community diagnosis before planning a health programme?</w:t>
      </w:r>
    </w:p>
    <w:p>
      <w:pPr>
        <w:spacing w:after="0" w:before="0"/>
      </w:pPr>
      <w:r>
        <w:rPr>
          <w:rFonts w:ascii="Noto Sans" w:hAnsi="Noto Sans" w:cs="Noto Sans" w:eastAsia="Noto Sans"/>
          <w:b w:val="0"/>
          <w:sz w:val="21"/>
          <w:szCs w:val="21"/>
        </w:rPr>
        <w:t>स्वास्थ्य कार्यक्रम की योजना बनाने से पहले समुदाय-निदान का उद्देश्य निम्न में से कौन-सा सर्वोत्तम रूप से बताता है?</w:t>
      </w:r>
    </w:p>
    <w:p>
      <w:pPr>
        <w:spacing w:after="0" w:before="0"/>
      </w:pPr>
      <w:r>
        <w:rPr>
          <w:rFonts w:ascii="Noto Sans" w:hAnsi="Noto Sans" w:cs="Noto Sans" w:eastAsia="Noto Sans"/>
          <w:b w:val="0"/>
          <w:sz w:val="21"/>
          <w:szCs w:val="21"/>
        </w:rPr>
        <w:t>A. To list the number of doctors in the area / क्षेत्र में चिकित्सकों की संख्या बताना</w:t>
      </w:r>
    </w:p>
    <w:p>
      <w:pPr>
        <w:spacing w:after="0" w:before="0"/>
      </w:pPr>
      <w:r>
        <w:rPr>
          <w:rFonts w:ascii="Noto Sans" w:hAnsi="Noto Sans" w:cs="Noto Sans" w:eastAsia="Noto Sans"/>
          <w:b w:val="0"/>
          <w:sz w:val="21"/>
          <w:szCs w:val="21"/>
        </w:rPr>
        <w:t>B. To identify the health needs, resources and priorities of the community / समुदाय की स्वास्थ्य आवश्यकताओं, संसाधनों तथा प्राथमिकताओं की पहचान करना</w:t>
      </w:r>
    </w:p>
    <w:p>
      <w:pPr>
        <w:spacing w:after="0" w:before="0"/>
      </w:pPr>
      <w:r>
        <w:rPr>
          <w:rFonts w:ascii="Noto Sans" w:hAnsi="Noto Sans" w:cs="Noto Sans" w:eastAsia="Noto Sans"/>
          <w:b w:val="0"/>
          <w:sz w:val="21"/>
          <w:szCs w:val="21"/>
        </w:rPr>
        <w:t>C. To decide the budget for the government alone / केवल सरकार के लिए बजट तय करना</w:t>
      </w:r>
    </w:p>
    <w:p>
      <w:pPr>
        <w:spacing w:after="0" w:before="0"/>
      </w:pPr>
      <w:r>
        <w:rPr>
          <w:rFonts w:ascii="Noto Sans" w:hAnsi="Noto Sans" w:cs="Noto Sans" w:eastAsia="Noto Sans"/>
          <w:b w:val="0"/>
          <w:sz w:val="21"/>
          <w:szCs w:val="21"/>
        </w:rPr>
        <w:t>D. To count the total population only / केवल कुल जनसंख्या की गणना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To identify the health needs, resources and priorities of the community</w:t>
      </w:r>
    </w:p>
    <w:p>
      <w:pPr>
        <w:spacing w:after="0" w:before="0"/>
      </w:pPr>
      <w:r>
        <w:rPr>
          <w:rFonts w:ascii="Noto Sans" w:hAnsi="Noto Sans" w:cs="Noto Sans" w:eastAsia="Noto Sans"/>
          <w:b w:val="0"/>
          <w:sz w:val="21"/>
          <w:szCs w:val="21"/>
        </w:rPr>
        <w:t>🧠 Clinical Rationale: A community diagnosis collects and analyses data to identify the health needs, resources and priorities of a community, so that a relevant and effective programme can be planned with the community. Listing doctors, setting budgets and counting population alone do not provide a full needs assessment and priority setting.</w:t>
      </w:r>
    </w:p>
    <w:p>
      <w:pPr>
        <w:spacing w:after="0" w:before="0"/>
      </w:pPr>
      <w:r>
        <w:rPr>
          <w:rFonts w:ascii="Noto Sans" w:hAnsi="Noto Sans" w:cs="Noto Sans" w:eastAsia="Noto Sans"/>
          <w:b w:val="0"/>
          <w:sz w:val="21"/>
          <w:szCs w:val="21"/>
        </w:rPr>
        <w:t>🔍 Key Clues: Community diagnosis and health planning</w:t>
      </w:r>
    </w:p>
    <w:p>
      <w:pPr>
        <w:spacing w:after="0" w:before="0"/>
      </w:pPr>
      <w:r>
        <w:rPr>
          <w:rFonts w:ascii="Noto Sans" w:hAnsi="Noto Sans" w:cs="Noto Sans" w:eastAsia="Noto Sans"/>
          <w:b w:val="0"/>
          <w:sz w:val="21"/>
          <w:szCs w:val="21"/>
        </w:rPr>
        <w:t>🚨 Priority Principle: It identifies the health needs, resources and priorities of the community.</w:t>
      </w:r>
    </w:p>
    <w:p>
      <w:pPr>
        <w:spacing w:after="0" w:before="0"/>
      </w:pPr>
      <w:r>
        <w:rPr>
          <w:rFonts w:ascii="Noto Sans" w:hAnsi="Noto Sans" w:cs="Noto Sans" w:eastAsia="Noto Sans"/>
          <w:b w:val="0"/>
          <w:sz w:val="21"/>
          <w:szCs w:val="21"/>
        </w:rPr>
        <w:t>❌ Why Not Others: Count the total population only because numbers define the programme size.</w:t>
      </w:r>
    </w:p>
    <w:p>
      <w:pPr>
        <w:spacing w:after="0" w:before="0"/>
      </w:pPr>
      <w:r>
        <w:rPr>
          <w:rFonts w:ascii="Noto Sans" w:hAnsi="Noto Sans" w:cs="Noto Sans" w:eastAsia="Noto Sans"/>
          <w:b w:val="0"/>
          <w:sz w:val="21"/>
          <w:szCs w:val="21"/>
        </w:rPr>
        <w:t>⚠️ Exam Trap: Community diagnosis also assesses resources, behaviours and environment.</w:t>
      </w:r>
    </w:p>
    <w:p>
      <w:pPr>
        <w:spacing w:after="0" w:before="0"/>
      </w:pPr>
      <w:r>
        <w:rPr>
          <w:rFonts w:ascii="Noto Sans" w:hAnsi="Noto Sans" w:cs="Noto Sans" w:eastAsia="Noto Sans"/>
          <w:b w:val="0"/>
          <w:sz w:val="21"/>
          <w:szCs w:val="21"/>
        </w:rPr>
        <w:t>⚡ 5-Second Recall: COMMUNITY DIAGNOSIS = NEEDS, RESOURCES, PRIORITIES</w:t>
      </w:r>
    </w:p>
    <w:p>
      <w:pPr>
        <w:spacing w:after="0" w:before="0"/>
      </w:pPr>
      <w:r>
        <w:rPr>
          <w:rFonts w:ascii="Noto Sans" w:hAnsi="Noto Sans" w:cs="Noto Sans" w:eastAsia="Noto Sans"/>
          <w:b w:val="0"/>
          <w:sz w:val="21"/>
          <w:szCs w:val="21"/>
        </w:rPr>
        <w:t>💎 PNC Exam Pearl: Involve the community in planning so that the programme is accepted and sustained.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A village well is suspected of contamination. Which method provides safe drinking water at the household level in a simple and reliable way?</w:t>
      </w:r>
    </w:p>
    <w:p>
      <w:pPr>
        <w:spacing w:after="0" w:before="0"/>
      </w:pPr>
      <w:r>
        <w:rPr>
          <w:rFonts w:ascii="Noto Sans" w:hAnsi="Noto Sans" w:cs="Noto Sans" w:eastAsia="Noto Sans"/>
          <w:b w:val="0"/>
          <w:sz w:val="21"/>
          <w:szCs w:val="21"/>
        </w:rPr>
        <w:t>एक गाँव के कुएँ में संदूषण का संदेह है। घरेलू स्तर पर सरल तथा विश्वसनीय रूप से सुरक्षित पेयजल कौन-सी विधि देती है?</w:t>
      </w:r>
    </w:p>
    <w:p>
      <w:pPr>
        <w:spacing w:after="0" w:before="0"/>
      </w:pPr>
      <w:r>
        <w:rPr>
          <w:rFonts w:ascii="Noto Sans" w:hAnsi="Noto Sans" w:cs="Noto Sans" w:eastAsia="Noto Sans"/>
          <w:b w:val="0"/>
          <w:sz w:val="21"/>
          <w:szCs w:val="21"/>
        </w:rPr>
        <w:t>A. Filtering through cloth only / केवल कपड़े से छानना</w:t>
      </w:r>
    </w:p>
    <w:p>
      <w:pPr>
        <w:spacing w:after="0" w:before="0"/>
      </w:pPr>
      <w:r>
        <w:rPr>
          <w:rFonts w:ascii="Noto Sans" w:hAnsi="Noto Sans" w:cs="Noto Sans" w:eastAsia="Noto Sans"/>
          <w:b w:val="0"/>
          <w:sz w:val="21"/>
          <w:szCs w:val="21"/>
        </w:rPr>
        <w:t>B. Storing water openly in wide mouthed pots / पानी को खुले चौड़े मुँह वाले बर्तनों में रखना</w:t>
      </w:r>
    </w:p>
    <w:p>
      <w:pPr>
        <w:spacing w:after="0" w:before="0"/>
      </w:pPr>
      <w:r>
        <w:rPr>
          <w:rFonts w:ascii="Noto Sans" w:hAnsi="Noto Sans" w:cs="Noto Sans" w:eastAsia="Noto Sans"/>
          <w:b w:val="0"/>
          <w:sz w:val="21"/>
          <w:szCs w:val="21"/>
        </w:rPr>
        <w:t>C. Boiling the water or using the recommended chlorine dose with safe storage in a covered container / पानी उबालना या अनुशंसित क्लोरीन मात्रा देना तथा ढके बर्तन में सुरक्षित भंडारण</w:t>
      </w:r>
    </w:p>
    <w:p>
      <w:pPr>
        <w:spacing w:after="0" w:before="0"/>
      </w:pPr>
      <w:r>
        <w:rPr>
          <w:rFonts w:ascii="Noto Sans" w:hAnsi="Noto Sans" w:cs="Noto Sans" w:eastAsia="Noto Sans"/>
          <w:b w:val="0"/>
          <w:sz w:val="21"/>
          <w:szCs w:val="21"/>
        </w:rPr>
        <w:t>D. Adding more water from another source to dilute the contamination / संदूषण पतला करने के लिए दूसरे स्रोत से और पानी मिलाना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Boiling the water or using the recommended chlorine dose with safe storage in a covered container</w:t>
      </w:r>
    </w:p>
    <w:p>
      <w:pPr>
        <w:spacing w:after="0" w:before="0"/>
      </w:pPr>
      <w:r>
        <w:rPr>
          <w:rFonts w:ascii="Noto Sans" w:hAnsi="Noto Sans" w:cs="Noto Sans" w:eastAsia="Noto Sans"/>
          <w:b w:val="0"/>
          <w:sz w:val="21"/>
          <w:szCs w:val="21"/>
        </w:rPr>
        <w:t>🧠 Clinical Rationale: Boiling or adding the recommended chlorine dose kills pathogens, and safe storage in a covered container prevents recontamination. Open wide mouthed storage, dilution and cloth filtration alone do not make water microbiologically safe.</w:t>
      </w:r>
    </w:p>
    <w:p>
      <w:pPr>
        <w:spacing w:after="0" w:before="0"/>
      </w:pPr>
      <w:r>
        <w:rPr>
          <w:rFonts w:ascii="Noto Sans" w:hAnsi="Noto Sans" w:cs="Noto Sans" w:eastAsia="Noto Sans"/>
          <w:b w:val="0"/>
          <w:sz w:val="21"/>
          <w:szCs w:val="21"/>
        </w:rPr>
        <w:t>🔍 Key Clues: Household water treatment and safe storage</w:t>
      </w:r>
    </w:p>
    <w:p>
      <w:pPr>
        <w:spacing w:after="0" w:before="0"/>
      </w:pPr>
      <w:r>
        <w:rPr>
          <w:rFonts w:ascii="Noto Sans" w:hAnsi="Noto Sans" w:cs="Noto Sans" w:eastAsia="Noto Sans"/>
          <w:b w:val="0"/>
          <w:sz w:val="21"/>
          <w:szCs w:val="21"/>
        </w:rPr>
        <w:t>🚨 Priority Principle: Boil or chlorinate the water and store it in a covered container.</w:t>
      </w:r>
    </w:p>
    <w:p>
      <w:pPr>
        <w:spacing w:after="0" w:before="0"/>
      </w:pPr>
      <w:r>
        <w:rPr>
          <w:rFonts w:ascii="Noto Sans" w:hAnsi="Noto Sans" w:cs="Noto Sans" w:eastAsia="Noto Sans"/>
          <w:b w:val="0"/>
          <w:sz w:val="21"/>
          <w:szCs w:val="21"/>
        </w:rPr>
        <w:t>❌ Why Not Others: Filter through cloth only because it removes visible dirt.</w:t>
      </w:r>
    </w:p>
    <w:p>
      <w:pPr>
        <w:spacing w:after="0" w:before="0"/>
      </w:pPr>
      <w:r>
        <w:rPr>
          <w:rFonts w:ascii="Noto Sans" w:hAnsi="Noto Sans" w:cs="Noto Sans" w:eastAsia="Noto Sans"/>
          <w:b w:val="0"/>
          <w:sz w:val="21"/>
          <w:szCs w:val="21"/>
        </w:rPr>
        <w:t>⚠️ Exam Trap: Cloth filtration removes particles but not bacteria and viruses.</w:t>
      </w:r>
    </w:p>
    <w:p>
      <w:pPr>
        <w:spacing w:after="0" w:before="0"/>
      </w:pPr>
      <w:r>
        <w:rPr>
          <w:rFonts w:ascii="Noto Sans" w:hAnsi="Noto Sans" w:cs="Noto Sans" w:eastAsia="Noto Sans"/>
          <w:b w:val="0"/>
          <w:sz w:val="21"/>
          <w:szCs w:val="21"/>
        </w:rPr>
        <w:t>⚡ 5-Second Recall: SAFE WATER = BOIL OR CHLORINATE, THEN STORE COVERED</w:t>
      </w:r>
    </w:p>
    <w:p>
      <w:pPr>
        <w:spacing w:after="0" w:before="0"/>
      </w:pPr>
      <w:r>
        <w:rPr>
          <w:rFonts w:ascii="Noto Sans" w:hAnsi="Noto Sans" w:cs="Noto Sans" w:eastAsia="Noto Sans"/>
          <w:b w:val="0"/>
          <w:sz w:val="21"/>
          <w:szCs w:val="21"/>
        </w:rPr>
        <w:t>💎 PNC Exam Pearl: Protect the source, treat at point of use and educate on hand hygiene.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A visitor asks the nurse about the diagnosis of a patient in the ward. What is the most appropriate response?</w:t>
      </w:r>
    </w:p>
    <w:p>
      <w:pPr>
        <w:spacing w:after="0" w:before="0"/>
      </w:pPr>
      <w:r>
        <w:rPr>
          <w:rFonts w:ascii="Noto Sans" w:hAnsi="Noto Sans" w:cs="Noto Sans" w:eastAsia="Noto Sans"/>
          <w:b w:val="0"/>
          <w:sz w:val="21"/>
          <w:szCs w:val="21"/>
        </w:rPr>
        <w:t>एक आगंतुक वार्ड के एक रोगी के निदान के बारे में नर्स से पूछता है। सर्वाधिक उपयुक्त उत्तर कौन-सा है?</w:t>
      </w:r>
    </w:p>
    <w:p>
      <w:pPr>
        <w:spacing w:after="0" w:before="0"/>
      </w:pPr>
      <w:r>
        <w:rPr>
          <w:rFonts w:ascii="Noto Sans" w:hAnsi="Noto Sans" w:cs="Noto Sans" w:eastAsia="Noto Sans"/>
          <w:b w:val="0"/>
          <w:sz w:val="21"/>
          <w:szCs w:val="21"/>
        </w:rPr>
        <w:t>A. Give partial information to satisfy the visitor / आगंतुक को संतुष्ट करने के लिए आधी जानकारी देना</w:t>
      </w:r>
    </w:p>
    <w:p>
      <w:pPr>
        <w:spacing w:after="0" w:before="0"/>
      </w:pPr>
      <w:r>
        <w:rPr>
          <w:rFonts w:ascii="Noto Sans" w:hAnsi="Noto Sans" w:cs="Noto Sans" w:eastAsia="Noto Sans"/>
          <w:b w:val="0"/>
          <w:sz w:val="21"/>
          <w:szCs w:val="21"/>
        </w:rPr>
        <w:t>B. Ask the visitor to read the patient's chart / आगंतुक को रोगी की पर्ची पढ़ने के लिए कहना</w:t>
      </w:r>
    </w:p>
    <w:p>
      <w:pPr>
        <w:spacing w:after="0" w:before="0"/>
      </w:pPr>
      <w:r>
        <w:rPr>
          <w:rFonts w:ascii="Noto Sans" w:hAnsi="Noto Sans" w:cs="Noto Sans" w:eastAsia="Noto Sans"/>
          <w:b w:val="0"/>
          <w:sz w:val="21"/>
          <w:szCs w:val="21"/>
        </w:rPr>
        <w:t>C. Tell the diagnosis because the visitor is concerned / चिंता के कारण निदान बता देना</w:t>
      </w:r>
    </w:p>
    <w:p>
      <w:pPr>
        <w:spacing w:after="0" w:before="0"/>
      </w:pPr>
      <w:r>
        <w:rPr>
          <w:rFonts w:ascii="Noto Sans" w:hAnsi="Noto Sans" w:cs="Noto Sans" w:eastAsia="Noto Sans"/>
          <w:b w:val="0"/>
          <w:sz w:val="21"/>
          <w:szCs w:val="21"/>
        </w:rPr>
        <w:t>D. Politely decline to share information and explain that confidentiality permits disclosure only with the patient's consent / विनम्रता से जानकारी देने से मना करना तथा बताना कि गोपनीयता केवल रोगी की सहमति से ही जानकारी देने की अनुमति देती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Politely decline to share information and explain that confidentiality permits disclosure only with the patient's consent</w:t>
      </w:r>
    </w:p>
    <w:p>
      <w:pPr>
        <w:spacing w:after="0" w:before="0"/>
      </w:pPr>
      <w:r>
        <w:rPr>
          <w:rFonts w:ascii="Noto Sans" w:hAnsi="Noto Sans" w:cs="Noto Sans" w:eastAsia="Noto Sans"/>
          <w:b w:val="0"/>
          <w:sz w:val="21"/>
          <w:szCs w:val="21"/>
        </w:rPr>
        <w:t>🧠 Clinical Rationale: Confidentiality means patient information is shared only with those directly involved in care and with the patient's consent. Politely declining and explaining the principle protects the patient's privacy, while revealing full or partial information or allowing access to the chart breaches confidentiality and legal duties.</w:t>
      </w:r>
    </w:p>
    <w:p>
      <w:pPr>
        <w:spacing w:after="0" w:before="0"/>
      </w:pPr>
      <w:r>
        <w:rPr>
          <w:rFonts w:ascii="Noto Sans" w:hAnsi="Noto Sans" w:cs="Noto Sans" w:eastAsia="Noto Sans"/>
          <w:b w:val="0"/>
          <w:sz w:val="21"/>
          <w:szCs w:val="21"/>
        </w:rPr>
        <w:t>🔍 Key Clues: Confidentiality and patient privacy</w:t>
      </w:r>
    </w:p>
    <w:p>
      <w:pPr>
        <w:spacing w:after="0" w:before="0"/>
      </w:pPr>
      <w:r>
        <w:rPr>
          <w:rFonts w:ascii="Noto Sans" w:hAnsi="Noto Sans" w:cs="Noto Sans" w:eastAsia="Noto Sans"/>
          <w:b w:val="0"/>
          <w:sz w:val="21"/>
          <w:szCs w:val="21"/>
        </w:rPr>
        <w:t>🚨 Priority Principle: Politely decline and explain that information needs the patient's consent.</w:t>
      </w:r>
    </w:p>
    <w:p>
      <w:pPr>
        <w:spacing w:after="0" w:before="0"/>
      </w:pPr>
      <w:r>
        <w:rPr>
          <w:rFonts w:ascii="Noto Sans" w:hAnsi="Noto Sans" w:cs="Noto Sans" w:eastAsia="Noto Sans"/>
          <w:b w:val="0"/>
          <w:sz w:val="21"/>
          <w:szCs w:val="21"/>
        </w:rPr>
        <w:t>❌ Why Not Others: Share partial information to satisfy the visitor without breaching privacy.</w:t>
      </w:r>
    </w:p>
    <w:p>
      <w:pPr>
        <w:spacing w:after="0" w:before="0"/>
      </w:pPr>
      <w:r>
        <w:rPr>
          <w:rFonts w:ascii="Noto Sans" w:hAnsi="Noto Sans" w:cs="Noto Sans" w:eastAsia="Noto Sans"/>
          <w:b w:val="0"/>
          <w:sz w:val="21"/>
          <w:szCs w:val="21"/>
        </w:rPr>
        <w:t>⚠️ Exam Trap: Even partial disclosure without consent breaches confidentiality.</w:t>
      </w:r>
    </w:p>
    <w:p>
      <w:pPr>
        <w:spacing w:after="0" w:before="0"/>
      </w:pPr>
      <w:r>
        <w:rPr>
          <w:rFonts w:ascii="Noto Sans" w:hAnsi="Noto Sans" w:cs="Noto Sans" w:eastAsia="Noto Sans"/>
          <w:b w:val="0"/>
          <w:sz w:val="21"/>
          <w:szCs w:val="21"/>
        </w:rPr>
        <w:t>⚡ 5-Second Recall: CONFIDENTIALITY = DISCLOSE ONLY WITH CONSENT OR LEGAL DUTY</w:t>
      </w:r>
    </w:p>
    <w:p>
      <w:pPr>
        <w:spacing w:after="0" w:before="0"/>
      </w:pPr>
      <w:r>
        <w:rPr>
          <w:rFonts w:ascii="Noto Sans" w:hAnsi="Noto Sans" w:cs="Noto Sans" w:eastAsia="Noto Sans"/>
          <w:b w:val="0"/>
          <w:sz w:val="21"/>
          <w:szCs w:val="21"/>
        </w:rPr>
        <w:t>💎 PNC Exam Pearl: Check the hospital policy for authorised information sharing.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competent adult refuses a blood transfusion that the physician believes is life saving. What is the nurse's appropriate action?</w:t>
      </w:r>
    </w:p>
    <w:p>
      <w:pPr>
        <w:spacing w:after="0" w:before="0"/>
      </w:pPr>
      <w:r>
        <w:rPr>
          <w:rFonts w:ascii="Noto Sans" w:hAnsi="Noto Sans" w:cs="Noto Sans" w:eastAsia="Noto Sans"/>
          <w:b w:val="0"/>
          <w:sz w:val="21"/>
          <w:szCs w:val="21"/>
        </w:rPr>
        <w:t>एक सक्षम वयस्क उस रक्त-आधान से मना करता है जिसे चिकित्सक जीवनरक्षक मानते हैं। नर्स की उपयुक्त क्रिया कौन-सी है?</w:t>
      </w:r>
    </w:p>
    <w:p>
      <w:pPr>
        <w:spacing w:after="0" w:before="0"/>
      </w:pPr>
      <w:r>
        <w:rPr>
          <w:rFonts w:ascii="Noto Sans" w:hAnsi="Noto Sans" w:cs="Noto Sans" w:eastAsia="Noto Sans"/>
          <w:b w:val="0"/>
          <w:sz w:val="21"/>
          <w:szCs w:val="21"/>
        </w:rPr>
        <w:t>A. Persuade by threatening poor outcome repeatedly / खराब परिणाम की बार-बार धमकी देकर मनाना</w:t>
      </w:r>
    </w:p>
    <w:p>
      <w:pPr>
        <w:spacing w:after="0" w:before="0"/>
      </w:pPr>
      <w:r>
        <w:rPr>
          <w:rFonts w:ascii="Noto Sans" w:hAnsi="Noto Sans" w:cs="Noto Sans" w:eastAsia="Noto Sans"/>
          <w:b w:val="0"/>
          <w:sz w:val="21"/>
          <w:szCs w:val="21"/>
        </w:rPr>
        <w:t>B. Give the transfusion anyway since it is life saving / जीवनरक्षक होने के कारण बलपूर्वक रक्त-आधान कर देना</w:t>
      </w:r>
    </w:p>
    <w:p>
      <w:pPr>
        <w:spacing w:after="0" w:before="0"/>
      </w:pPr>
      <w:r>
        <w:rPr>
          <w:rFonts w:ascii="Noto Sans" w:hAnsi="Noto Sans" w:cs="Noto Sans" w:eastAsia="Noto Sans"/>
          <w:b w:val="0"/>
          <w:sz w:val="21"/>
          <w:szCs w:val="21"/>
        </w:rPr>
        <w:t>C. Respect the patient's informed refusal, ensure the patient understands the consequences and document the decision and reporting / रोगी के सूचित इनकार का सम्मान करना, यह सुनिश्चित करना कि रोगी परिणाम समझता है तथा निर्णय और सूचना दर्ज करना</w:t>
      </w:r>
    </w:p>
    <w:p>
      <w:pPr>
        <w:spacing w:after="0" w:before="0"/>
      </w:pPr>
      <w:r>
        <w:rPr>
          <w:rFonts w:ascii="Noto Sans" w:hAnsi="Noto Sans" w:cs="Noto Sans" w:eastAsia="Noto Sans"/>
          <w:b w:val="0"/>
          <w:sz w:val="21"/>
          <w:szCs w:val="21"/>
        </w:rPr>
        <w:t>D. Ask a relative to sign consent instead / इसके बजाय किसी संबंधी से सहमति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Respect the patient's informed refusal, ensure the patient understands the consequences and document the decision and reporting</w:t>
      </w:r>
    </w:p>
    <w:p>
      <w:pPr>
        <w:spacing w:after="0" w:before="0"/>
      </w:pPr>
      <w:r>
        <w:rPr>
          <w:rFonts w:ascii="Noto Sans" w:hAnsi="Noto Sans" w:cs="Noto Sans" w:eastAsia="Noto Sans"/>
          <w:b w:val="0"/>
          <w:sz w:val="21"/>
          <w:szCs w:val="21"/>
        </w:rPr>
        <w:t>🧠 Clinical Rationale: A competent adult has the right to refuse any treatment, even life saving treatment, after informed explanation. The nurse verifies understanding, respects the decision, documents it and informs the team, because a relative cannot override a competent patient's refusal and coercion is unethical and unlawful.</w:t>
      </w:r>
    </w:p>
    <w:p>
      <w:pPr>
        <w:spacing w:after="0" w:before="0"/>
      </w:pPr>
      <w:r>
        <w:rPr>
          <w:rFonts w:ascii="Noto Sans" w:hAnsi="Noto Sans" w:cs="Noto Sans" w:eastAsia="Noto Sans"/>
          <w:b w:val="0"/>
          <w:sz w:val="21"/>
          <w:szCs w:val="21"/>
        </w:rPr>
        <w:t>🔍 Key Clues: Informed refusal and patient autonomy</w:t>
      </w:r>
    </w:p>
    <w:p>
      <w:pPr>
        <w:spacing w:after="0" w:before="0"/>
      </w:pPr>
      <w:r>
        <w:rPr>
          <w:rFonts w:ascii="Noto Sans" w:hAnsi="Noto Sans" w:cs="Noto Sans" w:eastAsia="Noto Sans"/>
          <w:b w:val="0"/>
          <w:sz w:val="21"/>
          <w:szCs w:val="21"/>
        </w:rPr>
        <w:t>🚨 Priority Principle: Respect the informed refusal, confirm understanding and document the decision.</w:t>
      </w:r>
    </w:p>
    <w:p>
      <w:pPr>
        <w:spacing w:after="0" w:before="0"/>
      </w:pPr>
      <w:r>
        <w:rPr>
          <w:rFonts w:ascii="Noto Sans" w:hAnsi="Noto Sans" w:cs="Noto Sans" w:eastAsia="Noto Sans"/>
          <w:b w:val="0"/>
          <w:sz w:val="21"/>
          <w:szCs w:val="21"/>
        </w:rPr>
        <w:t>❌ Why Not Others: Obtain consent from a relative to proceed with a life saving transfusion.</w:t>
      </w:r>
    </w:p>
    <w:p>
      <w:pPr>
        <w:spacing w:after="0" w:before="0"/>
      </w:pPr>
      <w:r>
        <w:rPr>
          <w:rFonts w:ascii="Noto Sans" w:hAnsi="Noto Sans" w:cs="Noto Sans" w:eastAsia="Noto Sans"/>
          <w:b w:val="0"/>
          <w:sz w:val="21"/>
          <w:szCs w:val="21"/>
        </w:rPr>
        <w:t>⚠️ Exam Trap: A competent adult's refusal cannot be overridden by relatives.</w:t>
      </w:r>
    </w:p>
    <w:p>
      <w:pPr>
        <w:spacing w:after="0" w:before="0"/>
      </w:pPr>
      <w:r>
        <w:rPr>
          <w:rFonts w:ascii="Noto Sans" w:hAnsi="Noto Sans" w:cs="Noto Sans" w:eastAsia="Noto Sans"/>
          <w:b w:val="0"/>
          <w:sz w:val="21"/>
          <w:szCs w:val="21"/>
        </w:rPr>
        <w:t>⚡ 5-Second Recall: AUTONOMY = COMPETENT ADULT MAY REFUSE EVEN LIFE SAVING TREATMENT</w:t>
      </w:r>
    </w:p>
    <w:p>
      <w:pPr>
        <w:spacing w:after="0" w:before="0"/>
      </w:pPr>
      <w:r>
        <w:rPr>
          <w:rFonts w:ascii="Noto Sans" w:hAnsi="Noto Sans" w:cs="Noto Sans" w:eastAsia="Noto Sans"/>
          <w:b w:val="0"/>
          <w:sz w:val="21"/>
          <w:szCs w:val="21"/>
        </w:rPr>
        <w:t>💎 PNC Exam Pearl: Document the discussion, the patient's understanding and the notification to the team.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A nurse is asked to perform a procedure that is beyond the scope of nursing practice and personal competence. What should the nurse do?</w:t>
      </w:r>
    </w:p>
    <w:p>
      <w:pPr>
        <w:spacing w:after="0" w:before="0"/>
      </w:pPr>
      <w:r>
        <w:rPr>
          <w:rFonts w:ascii="Noto Sans" w:hAnsi="Noto Sans" w:cs="Noto Sans" w:eastAsia="Noto Sans"/>
          <w:b w:val="0"/>
          <w:sz w:val="21"/>
          <w:szCs w:val="21"/>
        </w:rPr>
        <w:t>एक नर्स से ऐसी प्रक्रिया करने को कहा जाता है जो नर्सिंग अभ्यास की सीमा तथा व्यक्तिगत योग्यता से परे है। नर्स को क्या करना चाहिए?</w:t>
      </w:r>
    </w:p>
    <w:p>
      <w:pPr>
        <w:spacing w:after="0" w:before="0"/>
      </w:pPr>
      <w:r>
        <w:rPr>
          <w:rFonts w:ascii="Noto Sans" w:hAnsi="Noto Sans" w:cs="Noto Sans" w:eastAsia="Noto Sans"/>
          <w:b w:val="0"/>
          <w:sz w:val="21"/>
          <w:szCs w:val="21"/>
        </w:rPr>
        <w:t>A. Refuse politely, explain the lack of competence and authorisation, and refer the matter to the appropriate professional / विनम्रता से मना करना, योग्यता तथा अधिकार की कमी समझाना और मामला उचित पेशेवर को सौंपना</w:t>
      </w:r>
    </w:p>
    <w:p>
      <w:pPr>
        <w:spacing w:after="0" w:before="0"/>
      </w:pPr>
      <w:r>
        <w:rPr>
          <w:rFonts w:ascii="Noto Sans" w:hAnsi="Noto Sans" w:cs="Noto Sans" w:eastAsia="Noto Sans"/>
          <w:b w:val="0"/>
          <w:sz w:val="21"/>
          <w:szCs w:val="21"/>
        </w:rPr>
        <w:t>B. Perform it under pressure but record nothing / दबाव में करना परंतु कुछ दर्ज न करना</w:t>
      </w:r>
    </w:p>
    <w:p>
      <w:pPr>
        <w:spacing w:after="0" w:before="0"/>
      </w:pPr>
      <w:r>
        <w:rPr>
          <w:rFonts w:ascii="Noto Sans" w:hAnsi="Noto Sans" w:cs="Noto Sans" w:eastAsia="Noto Sans"/>
          <w:b w:val="0"/>
          <w:sz w:val="21"/>
          <w:szCs w:val="21"/>
        </w:rPr>
        <w:t>C. Ask an unqualified assistant to do it / किसी अयोग्य सहायक से करवा देना</w:t>
      </w:r>
    </w:p>
    <w:p>
      <w:pPr>
        <w:spacing w:after="0" w:before="0"/>
      </w:pPr>
      <w:r>
        <w:rPr>
          <w:rFonts w:ascii="Noto Sans" w:hAnsi="Noto Sans" w:cs="Noto Sans" w:eastAsia="Noto Sans"/>
          <w:b w:val="0"/>
          <w:sz w:val="21"/>
          <w:szCs w:val="21"/>
        </w:rPr>
        <w:t>D. Perform the procedure to avoid conflict with the team / टीम से टकराव से बचने के लिए प्रक्रिया कर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Refuse politely, explain the lack of competence and authorisation, and refer the matter to the appropriate professional</w:t>
      </w:r>
    </w:p>
    <w:p>
      <w:pPr>
        <w:spacing w:after="0" w:before="0"/>
      </w:pPr>
      <w:r>
        <w:rPr>
          <w:rFonts w:ascii="Noto Sans" w:hAnsi="Noto Sans" w:cs="Noto Sans" w:eastAsia="Noto Sans"/>
          <w:b w:val="0"/>
          <w:sz w:val="21"/>
          <w:szCs w:val="21"/>
        </w:rPr>
        <w:t>🧠 Clinical Rationale: The nurse is professionally and legally accountable to practise within one's scope and competence, so a politely refused task must be explained and redirected to the appropriate professional. Performing it to please the team, documenting nothing or delegating to an unqualified person jeopardises patient safety and licence.</w:t>
      </w:r>
    </w:p>
    <w:p>
      <w:pPr>
        <w:spacing w:after="0" w:before="0"/>
      </w:pPr>
      <w:r>
        <w:rPr>
          <w:rFonts w:ascii="Noto Sans" w:hAnsi="Noto Sans" w:cs="Noto Sans" w:eastAsia="Noto Sans"/>
          <w:b w:val="0"/>
          <w:sz w:val="21"/>
          <w:szCs w:val="21"/>
        </w:rPr>
        <w:t>🔍 Key Clues: Scope of practice and professional accountability</w:t>
      </w:r>
    </w:p>
    <w:p>
      <w:pPr>
        <w:spacing w:after="0" w:before="0"/>
      </w:pPr>
      <w:r>
        <w:rPr>
          <w:rFonts w:ascii="Noto Sans" w:hAnsi="Noto Sans" w:cs="Noto Sans" w:eastAsia="Noto Sans"/>
          <w:b w:val="0"/>
          <w:sz w:val="21"/>
          <w:szCs w:val="21"/>
        </w:rPr>
        <w:t>🚨 Priority Principle: Refuse politely, explain the limits and refer to an appropriately qualified professional.</w:t>
      </w:r>
    </w:p>
    <w:p>
      <w:pPr>
        <w:spacing w:after="0" w:before="0"/>
      </w:pPr>
      <w:r>
        <w:rPr>
          <w:rFonts w:ascii="Noto Sans" w:hAnsi="Noto Sans" w:cs="Noto Sans" w:eastAsia="Noto Sans"/>
          <w:b w:val="0"/>
          <w:sz w:val="21"/>
          <w:szCs w:val="21"/>
        </w:rPr>
        <w:t>❌ Why Not Others: Perform the procedure to maintain teamwork and avoid conflict.</w:t>
      </w:r>
    </w:p>
    <w:p>
      <w:pPr>
        <w:spacing w:after="0" w:before="0"/>
      </w:pPr>
      <w:r>
        <w:rPr>
          <w:rFonts w:ascii="Noto Sans" w:hAnsi="Noto Sans" w:cs="Noto Sans" w:eastAsia="Noto Sans"/>
          <w:b w:val="0"/>
          <w:sz w:val="21"/>
          <w:szCs w:val="21"/>
        </w:rPr>
        <w:t>⚠️ Exam Trap: Practising beyond competence is unsafe and may be negligence.</w:t>
      </w:r>
    </w:p>
    <w:p>
      <w:pPr>
        <w:spacing w:after="0" w:before="0"/>
      </w:pPr>
      <w:r>
        <w:rPr>
          <w:rFonts w:ascii="Noto Sans" w:hAnsi="Noto Sans" w:cs="Noto Sans" w:eastAsia="Noto Sans"/>
          <w:b w:val="0"/>
          <w:sz w:val="21"/>
          <w:szCs w:val="21"/>
        </w:rPr>
        <w:t>⚡ 5-Second Recall: SCOPE OF PRACTICE = DO ONLY WHAT YOU ARE COMPETENT AND AUTHORISED TO DO</w:t>
      </w:r>
    </w:p>
    <w:p>
      <w:pPr>
        <w:spacing w:after="0" w:before="0"/>
      </w:pPr>
      <w:r>
        <w:rPr>
          <w:rFonts w:ascii="Noto Sans" w:hAnsi="Noto Sans" w:cs="Noto Sans" w:eastAsia="Noto Sans"/>
          <w:b w:val="0"/>
          <w:sz w:val="21"/>
          <w:szCs w:val="21"/>
        </w:rPr>
        <w:t>💎 PNC Exam Pearl: Escalate concerns through the nursing leadership when pressure continues.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A hospital adopts an electronic medical record. Which action by the nurse best protects data integrity?</w:t>
      </w:r>
    </w:p>
    <w:p>
      <w:pPr>
        <w:spacing w:after="0" w:before="0"/>
      </w:pPr>
      <w:r>
        <w:rPr>
          <w:rFonts w:ascii="Noto Sans" w:hAnsi="Noto Sans" w:cs="Noto Sans" w:eastAsia="Noto Sans"/>
          <w:b w:val="0"/>
          <w:sz w:val="21"/>
          <w:szCs w:val="21"/>
        </w:rPr>
        <w:t>एक अस्पताल इलेक्ट्रॉनिक चिकित्सा अभिलेख अपनाता है। नर्स की कौन-सी क्रिया आँकड़ों की अखंडता की सर्वोत्तम रक्षा करती है?</w:t>
      </w:r>
    </w:p>
    <w:p>
      <w:pPr>
        <w:spacing w:after="0" w:before="0"/>
      </w:pPr>
      <w:r>
        <w:rPr>
          <w:rFonts w:ascii="Noto Sans" w:hAnsi="Noto Sans" w:cs="Noto Sans" w:eastAsia="Noto Sans"/>
          <w:b w:val="0"/>
          <w:sz w:val="21"/>
          <w:szCs w:val="21"/>
        </w:rPr>
        <w:t>A. Share the login password with colleagues for convenience / सुविधा के लिए सहकर्मियों के साथ लॉगिन पासवर्ड साझा करना</w:t>
      </w:r>
    </w:p>
    <w:p>
      <w:pPr>
        <w:spacing w:after="0" w:before="0"/>
      </w:pPr>
      <w:r>
        <w:rPr>
          <w:rFonts w:ascii="Noto Sans" w:hAnsi="Noto Sans" w:cs="Noto Sans" w:eastAsia="Noto Sans"/>
          <w:b w:val="0"/>
          <w:sz w:val="21"/>
          <w:szCs w:val="21"/>
        </w:rPr>
        <w:t>B. Enter data accurately in real time, use the personal login only, log out when leaving and report errors promptly / आँकड़े समय पर सही रूप से दर्ज करना, केवल व्यक्तिगत लॉगिन का उपयोग करना, जाते समय लॉग आउट करना और त्रुटियाँ तुरंत बताना</w:t>
      </w:r>
    </w:p>
    <w:p>
      <w:pPr>
        <w:spacing w:after="0" w:before="0"/>
      </w:pPr>
      <w:r>
        <w:rPr>
          <w:rFonts w:ascii="Noto Sans" w:hAnsi="Noto Sans" w:cs="Noto Sans" w:eastAsia="Noto Sans"/>
          <w:b w:val="0"/>
          <w:sz w:val="21"/>
          <w:szCs w:val="21"/>
        </w:rPr>
        <w:t>C. Leave the computer logged in at all times / कंप्यूटर को हर समय लॉग इन छोड़ना</w:t>
      </w:r>
    </w:p>
    <w:p>
      <w:pPr>
        <w:spacing w:after="0" w:before="0"/>
      </w:pPr>
      <w:r>
        <w:rPr>
          <w:rFonts w:ascii="Noto Sans" w:hAnsi="Noto Sans" w:cs="Noto Sans" w:eastAsia="Noto Sans"/>
          <w:b w:val="0"/>
          <w:sz w:val="21"/>
          <w:szCs w:val="21"/>
        </w:rPr>
        <w:t>D. Correct old entries by deleting them without any trace / पुरानी प्रविष्टियाँ बिना कोई निशान छोड़े मिटा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Enter data accurately in real time, use the personal login only, log out when leaving and report errors promptly</w:t>
      </w:r>
    </w:p>
    <w:p>
      <w:pPr>
        <w:spacing w:after="0" w:before="0"/>
      </w:pPr>
      <w:r>
        <w:rPr>
          <w:rFonts w:ascii="Noto Sans" w:hAnsi="Noto Sans" w:cs="Noto Sans" w:eastAsia="Noto Sans"/>
          <w:b w:val="0"/>
          <w:sz w:val="21"/>
          <w:szCs w:val="21"/>
        </w:rPr>
        <w:t>🧠 Clinical Rationale: Data integrity needs accurate real time documentation, individual logins without sharing, logging out when leaving the workstation and prompt reporting of errors. Sharing passwords, leaving sessions open and silently deleting or altering entries breach security and audit requirements.</w:t>
      </w:r>
    </w:p>
    <w:p>
      <w:pPr>
        <w:spacing w:after="0" w:before="0"/>
      </w:pPr>
      <w:r>
        <w:rPr>
          <w:rFonts w:ascii="Noto Sans" w:hAnsi="Noto Sans" w:cs="Noto Sans" w:eastAsia="Noto Sans"/>
          <w:b w:val="0"/>
          <w:sz w:val="21"/>
          <w:szCs w:val="21"/>
        </w:rPr>
        <w:t>🔍 Key Clues: Electronic health record security and integrity</w:t>
      </w:r>
    </w:p>
    <w:p>
      <w:pPr>
        <w:spacing w:after="0" w:before="0"/>
      </w:pPr>
      <w:r>
        <w:rPr>
          <w:rFonts w:ascii="Noto Sans" w:hAnsi="Noto Sans" w:cs="Noto Sans" w:eastAsia="Noto Sans"/>
          <w:b w:val="0"/>
          <w:sz w:val="21"/>
          <w:szCs w:val="21"/>
        </w:rPr>
        <w:t>🚨 Priority Principle: Document accurately in real time, use a personal login, log out and report errors.</w:t>
      </w:r>
    </w:p>
    <w:p>
      <w:pPr>
        <w:spacing w:after="0" w:before="0"/>
      </w:pPr>
      <w:r>
        <w:rPr>
          <w:rFonts w:ascii="Noto Sans" w:hAnsi="Noto Sans" w:cs="Noto Sans" w:eastAsia="Noto Sans"/>
          <w:b w:val="0"/>
          <w:sz w:val="21"/>
          <w:szCs w:val="21"/>
        </w:rPr>
        <w:t>❌ Why Not Others: Share the login with colleagues so that documentation is never delayed.</w:t>
      </w:r>
    </w:p>
    <w:p>
      <w:pPr>
        <w:spacing w:after="0" w:before="0"/>
      </w:pPr>
      <w:r>
        <w:rPr>
          <w:rFonts w:ascii="Noto Sans" w:hAnsi="Noto Sans" w:cs="Noto Sans" w:eastAsia="Noto Sans"/>
          <w:b w:val="0"/>
          <w:sz w:val="21"/>
          <w:szCs w:val="21"/>
        </w:rPr>
        <w:t>⚠️ Exam Trap: Passwords must never be shared, as accountability depends on unique access.</w:t>
      </w:r>
    </w:p>
    <w:p>
      <w:pPr>
        <w:spacing w:after="0" w:before="0"/>
      </w:pPr>
      <w:r>
        <w:rPr>
          <w:rFonts w:ascii="Noto Sans" w:hAnsi="Noto Sans" w:cs="Noto Sans" w:eastAsia="Noto Sans"/>
          <w:b w:val="0"/>
          <w:sz w:val="21"/>
          <w:szCs w:val="21"/>
        </w:rPr>
        <w:t>⚡ 5-Second Recall: EHR INTEGRITY = ACCURATE ENTRY, UNIQUE LOGIN, LOG OUT, REPORT ERRORS</w:t>
      </w:r>
    </w:p>
    <w:p>
      <w:pPr>
        <w:spacing w:after="0" w:before="0"/>
      </w:pPr>
      <w:r>
        <w:rPr>
          <w:rFonts w:ascii="Noto Sans" w:hAnsi="Noto Sans" w:cs="Noto Sans" w:eastAsia="Noto Sans"/>
          <w:b w:val="0"/>
          <w:sz w:val="21"/>
          <w:szCs w:val="21"/>
        </w:rPr>
        <w:t>💎 PNC Exam Pearl: Audit trails protect patients and staff and support legal records.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During a computer system downtime, which action ensures continuity of nursing care?</w:t>
      </w:r>
    </w:p>
    <w:p>
      <w:pPr>
        <w:spacing w:after="0" w:before="0"/>
      </w:pPr>
      <w:r>
        <w:rPr>
          <w:rFonts w:ascii="Noto Sans" w:hAnsi="Noto Sans" w:cs="Noto Sans" w:eastAsia="Noto Sans"/>
          <w:b w:val="0"/>
          <w:sz w:val="21"/>
          <w:szCs w:val="21"/>
        </w:rPr>
        <w:t>कंप्यूटर प्रणाली के बंद रहने के दौरान कौन-सी क्रिया नर्सिंग देखभाल की निरंतरता सुनिश्चित करती है?</w:t>
      </w:r>
    </w:p>
    <w:p>
      <w:pPr>
        <w:spacing w:after="0" w:before="0"/>
      </w:pPr>
      <w:r>
        <w:rPr>
          <w:rFonts w:ascii="Noto Sans" w:hAnsi="Noto Sans" w:cs="Noto Sans" w:eastAsia="Noto Sans"/>
          <w:b w:val="0"/>
          <w:sz w:val="21"/>
          <w:szCs w:val="21"/>
        </w:rPr>
        <w:t>A. Give medications from memory only / दवाएँ केवल स्मृति के आधार पर देना</w:t>
      </w:r>
    </w:p>
    <w:p>
      <w:pPr>
        <w:spacing w:after="0" w:before="0"/>
      </w:pPr>
      <w:r>
        <w:rPr>
          <w:rFonts w:ascii="Noto Sans" w:hAnsi="Noto Sans" w:cs="Noto Sans" w:eastAsia="Noto Sans"/>
          <w:b w:val="0"/>
          <w:sz w:val="21"/>
          <w:szCs w:val="21"/>
        </w:rPr>
        <w:t>B. Delay all documentation until the system is restored / प्रणाली बहाल होने तक सारा दस्तावेज़ीकरण टाल देना</w:t>
      </w:r>
    </w:p>
    <w:p>
      <w:pPr>
        <w:spacing w:after="0" w:before="0"/>
      </w:pPr>
      <w:r>
        <w:rPr>
          <w:rFonts w:ascii="Noto Sans" w:hAnsi="Noto Sans" w:cs="Noto Sans" w:eastAsia="Noto Sans"/>
          <w:b w:val="0"/>
          <w:sz w:val="21"/>
          <w:szCs w:val="21"/>
        </w:rPr>
        <w:t>C. Switch to the paper backup forms, document medication and care, and transcribe into the system once it is restored / कागज़ी बैकअप फॉर्म अपनाना, दवा तथा देखभाल दर्ज करना और प्रणाली बहाल होने पर उसे दोबारा दर्ज करना</w:t>
      </w:r>
    </w:p>
    <w:p>
      <w:pPr>
        <w:spacing w:after="0" w:before="0"/>
      </w:pPr>
      <w:r>
        <w:rPr>
          <w:rFonts w:ascii="Noto Sans" w:hAnsi="Noto Sans" w:cs="Noto Sans" w:eastAsia="Noto Sans"/>
          <w:b w:val="0"/>
          <w:sz w:val="21"/>
          <w:szCs w:val="21"/>
        </w:rPr>
        <w:t>D. Skip the medication record because it is available on the computer / दवा-अभिलेख छोड़ देना क्योंकि वह कंप्यूटर पर उपलब्ध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Switch to the paper backup forms, document medication and care, and transcribe into the system once it is restored</w:t>
      </w:r>
    </w:p>
    <w:p>
      <w:pPr>
        <w:spacing w:after="0" w:before="0"/>
      </w:pPr>
      <w:r>
        <w:rPr>
          <w:rFonts w:ascii="Noto Sans" w:hAnsi="Noto Sans" w:cs="Noto Sans" w:eastAsia="Noto Sans"/>
          <w:b w:val="0"/>
          <w:sz w:val="21"/>
          <w:szCs w:val="21"/>
        </w:rPr>
        <w:t>🧠 Clinical Rationale: A downtime protocol uses paper backup forms so that medication and care are documented and later transcribed into the system when it returns. Delaying all documentation, omitting records or relying on memory risks medication errors, missing care and a legally incomplete record.</w:t>
      </w:r>
    </w:p>
    <w:p>
      <w:pPr>
        <w:spacing w:after="0" w:before="0"/>
      </w:pPr>
      <w:r>
        <w:rPr>
          <w:rFonts w:ascii="Noto Sans" w:hAnsi="Noto Sans" w:cs="Noto Sans" w:eastAsia="Noto Sans"/>
          <w:b w:val="0"/>
          <w:sz w:val="21"/>
          <w:szCs w:val="21"/>
        </w:rPr>
        <w:t>🔍 Key Clues: Nursing informatics downtime protocol</w:t>
      </w:r>
    </w:p>
    <w:p>
      <w:pPr>
        <w:spacing w:after="0" w:before="0"/>
      </w:pPr>
      <w:r>
        <w:rPr>
          <w:rFonts w:ascii="Noto Sans" w:hAnsi="Noto Sans" w:cs="Noto Sans" w:eastAsia="Noto Sans"/>
          <w:b w:val="0"/>
          <w:sz w:val="21"/>
          <w:szCs w:val="21"/>
        </w:rPr>
        <w:t>🚨 Priority Principle: Use paper backup forms, document care and transcribe into the system after restoration.</w:t>
      </w:r>
    </w:p>
    <w:p>
      <w:pPr>
        <w:spacing w:after="0" w:before="0"/>
      </w:pPr>
      <w:r>
        <w:rPr>
          <w:rFonts w:ascii="Noto Sans" w:hAnsi="Noto Sans" w:cs="Noto Sans" w:eastAsia="Noto Sans"/>
          <w:b w:val="0"/>
          <w:sz w:val="21"/>
          <w:szCs w:val="21"/>
        </w:rPr>
        <w:t>❌ Why Not Others: Wait for the system to return because the electronic record is the only legal record.</w:t>
      </w:r>
    </w:p>
    <w:p>
      <w:pPr>
        <w:spacing w:after="0" w:before="0"/>
      </w:pPr>
      <w:r>
        <w:rPr>
          <w:rFonts w:ascii="Noto Sans" w:hAnsi="Noto Sans" w:cs="Noto Sans" w:eastAsia="Noto Sans"/>
          <w:b w:val="0"/>
          <w:sz w:val="21"/>
          <w:szCs w:val="21"/>
        </w:rPr>
        <w:t>⚠️ Exam Trap: Paper backup records maintain continuity and are legally valid during downtime.</w:t>
      </w:r>
    </w:p>
    <w:p>
      <w:pPr>
        <w:spacing w:after="0" w:before="0"/>
      </w:pPr>
      <w:r>
        <w:rPr>
          <w:rFonts w:ascii="Noto Sans" w:hAnsi="Noto Sans" w:cs="Noto Sans" w:eastAsia="Noto Sans"/>
          <w:b w:val="0"/>
          <w:sz w:val="21"/>
          <w:szCs w:val="21"/>
        </w:rPr>
        <w:t>⚡ 5-Second Recall: DOWNTIME = PAPER BACKUP, DOCUMENT CARE, TRANSCRIBE LATER</w:t>
      </w:r>
    </w:p>
    <w:p>
      <w:pPr>
        <w:spacing w:after="0" w:before="0"/>
      </w:pPr>
      <w:r>
        <w:rPr>
          <w:rFonts w:ascii="Noto Sans" w:hAnsi="Noto Sans" w:cs="Noto Sans" w:eastAsia="Noto Sans"/>
          <w:b w:val="0"/>
          <w:sz w:val="21"/>
          <w:szCs w:val="21"/>
        </w:rPr>
        <w:t>💎 PNC Exam Pearl: Know the downtime kit location and the process for reporting system failures.</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