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1. Which is the priority assessment when a client with acute mania is admitted to the psychiatric ward?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मेनिया वाले रोगी को मनोचिकित्सा वार्ड में भर्ती करते समय प्राथमिक आकलन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Risk of injury to self or others and the level of physical exhaustion / स्वयं या दूसरों को चोट पहुँचाने का जोखिम और शारीरिक थकावट का स्तर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Detailed history of childhood illness / बचपन की बीमारियों का विस्तृत इतिहास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Food preferences and dietary habits / आहार की पसंद और खान-पान की आदतें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Family income and occupation / परिवार की आय और व्यवसाय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Risk of injury to self or others and the level of physical exhaustion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Hyperactivity, poor judgement and exhaustion place the manic client at high risk of injury and physical collapse, so safety and hydration are assessed first.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Acute mania + risk of injury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Safety assessment precedes all other assessments.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Historical and social details are important but never before immediate safety.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Focusing on history while the client is injuring himself.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MANIA = SAFETY AND EXHAUSTION FIRST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calm, low-stimulus environment and frequent high-calorie fluids are provided.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2. A client with severe depression says, "I am completely worthless." Which nursing response is most therapeutic?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गंभीर अवसाद वाला रोगी कहता है, "मैं बिल्कुल बेकार हूँ।" कौन-सी नर्सिंग प्रतिक्रिया सर्वाधिक उपचारात्मक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"You are not worthless; you have a loving family." / "आप बेकार नहीं हैं; आपका परिवार आपसे प्यार करता है।"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"Everyone feels like that once in a while." / "ऐसा सबको कभी-कभी लगता है।"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"Why do you think so?" / "आपको ऐसा क्यों लगता है?"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"You feel that you are of no value; let us talk about what makes you feel this way." / "आपको लगता है कि आपका कोई मूल्य नहीं है; आइए बात करें कि ऐसा क्यों लगता है।"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"You feel that you are of no value; let us talk about what makes you feel this way."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Reflecting the expressed feeling and inviting exploration shows acceptance without arguing or giving false reassurance, which encourages further communication.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Therapeutic communication techniques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Reflect the feeling, then explore; do not argue or minimise.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Reassurance and universalising statements block expression, and 'why' questions sound like an interrogation.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Telling the depressed client to cheer up.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REFLECT THE FEELING, THEN EXPLORE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Never argue with a client's perception of worthlessness.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3. Which observation indicates that a depressed client is at highest risk of suicide?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अवलोकन दर्शाता है कि अवसादग्रस्त रोगी में आत्महत्या का जोखिम सर्वाधिक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Crying quietly after a family visit / परिवार की भेंट के बाद चुपचाप रोना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Saying that God will decide everything / कहना कि भगवान सब तय करेंगे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Becoming suddenly calm and giving away personal belongings / अचानक शांत हो जाना और अपनी व्यक्तिगत वस्तुएँ बाँटने लगना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Asking many questions about the side effects of medicines / दवाओं के दुष्प्रभावों के बारे में कई प्रश्न पूछना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Becoming suddenly calm and giving away personal belongings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sudden calm with planning behaviour such as giving away possessions indicates that the decision to attempt suicide has been made and the risk is immediate.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Warning signs of suicide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Sudden calm after agitation signals a decision, not recovery.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Crying, religious statements and information seeking do not indicate imminent intent.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a calm client is improving.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SUDDEN CALM + GIVING AWAY BELONGINGS = HIGH SUICIDE RISK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Remove harmful objects and maintain one-to-one observation.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4. A client with dementia becomes agitated and restless every evening. Which nursing measure is most appropriate?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डिमेंशिया वाला रोगी प्रतिदिन शाम को बेचैन और व्याकुल हो जाता है। कौन-सी नर्सिंग क्रिया सर्वाधिक उपयुक्त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Restrain the client in bed with wrist restraints / रोगी को कलाई के बंधन से बिस्तर पर बाँध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Maintain a calm evening routine with adequate lighting and reassurance / शाम की शांत दिनचर्या, पर्याप्त रोशनी और आश्वासन बनाए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a sedative injection without an order / आदेश के बिना शामक इंजेक्शन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Keep the room dark and completely silent / कमरे को अंधेरा और पूरी तरह शांत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Maintain a calm evening routine with adequate lighting and reassurance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Sundowning is eased by a predictable routine, orienting cues, adequate light and a calm approach; restraint increases agitation and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Sundowning in dementia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Non-pharmacological measures come first in dementia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Restraints, un-prescribed sedation and darkness worsen disorientation.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physical restraint for behavioural symptoms.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SUNDOWNING = ROUTINE + LIGHTING + REASSURANCE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Familiar objects and a visible clock help orientation.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5. Which nursing preparation is correct before a client receives electroconvulsive therapy?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को electroconvulsive therapy देने से पहले कौन-सी नर्सिंग तैयारी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Ensure the client has fasted, has voided and has a patent intravenous line / रोगी ने उपवास किया हो, मूत्र त्याग किया हो और अंतःशिरा लाइन कार्यशील हो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 heavy meal just before the procedure / प्रक्रिया से ठीक पहले भारी भोजन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Avoid all monitoring during the procedure / प्रक्रिया के दौरान सभी निगरानी से बचना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Let the client walk alone immediately after the procedure / प्रक्रिया के तुरंत बाद रोगी को अकेले चलने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Ensure the client has fasted, has voided and has a patent intravenous line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Fasting prevents aspiration, an empty bladder prevents incontinence and the intravenous line allows anaesthetic and emergency drug administration.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Pre-ECT nursing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Anesthesia safety rules apply to 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Feeding before ECT, omitting monitoring and unsupervised ambulation are all unsafe.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Considering ECT a procedure without anaesthetic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PRE-ECT = FASTING + VOIDING + IV ACCESS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After ECT, place the client in a side-lying position until fully awake.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6. What is the normal oral temperature of a healthy adult?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स्वस्थ वयस्क का सामान्य मुँह का तापमान क्या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35.0 to 36.0 degrees Celsius / 35.0 से 36.0 डिग्री सेल्सियस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39.0 to 40.0 degrees Celsius / 39.0 से 40.0 डिग्री सेल्सियस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36.5 to 37.5 degrees Celsius / 36.5 से 37.5 डिग्री सेल्सियस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34.0 to 35.0 degrees Celsius / 34.0 से 35.0 डिग्री सेल्सियस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36.5 to 37.5 degrees Celsius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Oral temperature of 36.5 to 37.5 degrees Celsius is normal; rectal readings are about 0.5 degrees higher and axillary about 0.5 degrees lower.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Normal body temperature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Remember 37 degrees Celsius as the reference oral temperature.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Values below 36 or above 38 degrees Celsius indicate hypothermia or fever.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Comparing axillary and oral readings without correction.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NORMAL ORAL TEMPERATURE = 36.5-37.5 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Measure temperature at least four hourly in febrile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7. Which position gives the most relief to a patient with severe breathlessness?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श्वास कष्ट वाले रोगी को कौन-सी स्थिति सर्वाधिक आराम देती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Prone position / प्रोन स्थिति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High Fowler's position / हाई फ़ाउलर स्थिति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Trendelenburg position / ट्रेंडेलनबर्ग स्थिति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Dorsal recumbent position / पीठ के बल सपाट स्थिति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High Fowler's position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High Fowler's raises the diaphragm, increases lung expansion and reduces venous return, easing breathing in cardiac and respiratory distress.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Positioning for respiratory distress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Sitting upright is best for breathlessness.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Prone, Trendelenburg and flat positions worsen dyspnoea and increase venous return.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Lying the breathless patient flat.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BREATHLESSNESS = HIGH FOWLER'S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Provide pillows and an overbed table for orthopnoeic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8. How should a patient be positioned after a lumbar puncture?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लंबर पंचर के बाद रोगी को किस स्थिति में रखना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Ambulated immediately after the procedure / प्रक्रिया के तुरंत बाद चलाया जाना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Kept flat on the back for four to six hours / चार से छह घंटे तक पीठ के बल सपाट लिटाए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Given a full solid meal immediately / तुरंत पूरा ठोस भोजन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Made to sit upright for six hours / छह घंटे तक सीधा बैठाए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Kept flat on the back for four to six hours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Lying flat for four to six hours after a lumbar puncture reduces cerebrospinal fluid leakage and prevents post-puncture headache.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Post-lumbar puncture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Flat rest prevents post-spinal headache.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Sitting up or early ambulation increases the risk of severe headache.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Allowing the patient to sit up to eat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POST LUMBAR PUNCTURE = FLAT 4-6 HOURS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Encourage oral fluids and report any severe headache or neck stiffness.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9. Which is the correct technique for collecting a midstream urine specimen?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मध्य धार मूत्र नमूना एकत्र करने की सही विधि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Collect the urine directly from the drainage bag / मूत्र सीधे drainage bag से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Collect the specimen after a heavy meal / भारी भोजन के बाद नमूना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Clean the perineum and collect the midstream portion in a sterile container / जननांग क्षेत्र साफ करके मध्य धार का मूत्र sterile पात्र में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Collect only the first few millilitres of urine / मूत्र की केवल पहली कुछ बूँदें लेना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Clean the perineum and collect the midstream portion in a sterile container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Perineal cleaning reduces contamination and the midstream portion best represents bladder urine, which is essential for a reliable culture result.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Urine specimen collection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Clean catch midstream is the standard for culture.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Bag urine, post-meal samples and the initial stream are all contaminated.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Sending bag urine for culture.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URINE CULTURE = CLEAN CATCH MIDSTREAM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Send the specimen to the laboratory within one hour or refrigerate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10. Which set of findings best indicates a blood transfusion reaction?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समूह रक्त आधान प्रतिक्रिया का सर्वोत्तम संकेत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Mild drowsiness after the transfusion starts / आधान शुरू होने के बाद हल्की उनींदापन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Slow pulse with warm dry skin / धीमी नाड़ी और गर्म सूखी त्वचा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Increased appetite and thirst / भूख और प्यास में वृद्धि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Fever, chills, back pain and dark coloured urine / बुखार, ठंड लगना, पीठ दर्द और गहरे रंग का पेशाब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Fever, chills, back pain and dark coloured urine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Fever with chills, flank or back pain and haemoglobinuria indicate an acute haemolytic reaction; the transfusion is stopped at once and the physician informed.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Acute haemolytic transfusion reaction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Stop the transfusion first, then maintain the IV line with normal saline.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Drowsiness and appetite changes are not features of a transfusion reaction.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Slowing the transfusion instead of stopping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TRANSFUSION REACTION = STOP, KEEP IV LINE, INFORM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Recheck the blood group, unit number and patient identity after any reaction.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11. Which body sets the standards for nursing education in India?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भारत में नर्सिंग शिक्षा के मानक कौन-सी संस्था निर्धारित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Indian Nursing Council / भारतीय नर्सिंग परिषद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Medical Council of India / भारतीय चिकित्सा परिषद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Pharmacy Council of India / भारतीय भेषज परिषद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Indian Medical Association / भारतीय चिकित्सा संघ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Indian Nursing Council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Indian Nursing Council is the statutory body that prescribes and maintains uniform standards of nursing education and practice.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Statutory bodies in nursing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INC regulates nursing education; state nursing councils handle registration.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medical, pharmacy and medical association bodies do not regulate nursing education.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nursing council with the medical council.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INC = NURSING EDUCATION STANDARDS IN INDIA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Registration with the State Nursing Council is mandatory to practise.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12. The scope of nursing practice in India is defined by: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भारत में नर्सिंग अभ्यास का कार्यक्षेत्र किसके द्वारा निर्धारित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hospital administrator alone / केवल अस्पताल प्रशासक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Indian Nursing Council Act and state nursing council regulations / भारतीय नर्सिंग परिषद अधिनियम और राज्य नर्सिंग परिषद के नियम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ward sister's verbal instructions / वार्ड सिस्टर के मौखिक निर्देश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patient's relatives / रोगी के संबंधी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The Indian Nursing Council Act and state nursing council regulations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Indian Nursing Council Act with state council rules and institutional policies define the legal scope, duties and accountability of nursing practice.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Legal framework of nursing practice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Practice must stay within the legally defined scope.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Administrators or relatives cannot redefine legal nursing practice.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Taking up tasks outside the legally defined scope.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SCOPE OF PRACTICE = INC ACT + STATE RULES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Practising outside the scope invites legal liability and endangers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13. Which action is the best example of patient advocacy by a nurse?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द्वारा रोगी पैरवी (advocacy) का सर्वोत्तम उदाहरण कौन-सी क्रिया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Deciding the treatment without informing the patient / रोगी को बताए बिना उपचार तय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Discussing the patient's condition in the staff canteen / कैंटीन में रोगी की स्थिति पर चर्चा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Respecting the patient's informed choice and supporting the decision / रोगी की सूचित सहमति का सम्मान करना और उसके निर्णय का समर्थन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Refusing to answer the patient's genuine questions / रोगी के वाजिब प्रश्नों का उत्तर देने से मना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Respecting the patient's informed choice and supporting the decision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Advocacy means protecting the patient's rights, informing them and supporting their autonomous decision even when others disagree.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Patient advocacy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The nurse speaks for the patient's rights and choices.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Deciding for the patient, gossip and withholding information violate advocacy.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advocacy with doing whatever the family wants.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ADVOCACY = INFORM, RESPECT, SUPPORT THE CHOICE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the patient's decision and the information provided.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14. A nurse is asked to perform a procedure for which she is not trained. What is the correct professional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से ऐसी प्रक्रिया करने को कहा जाता है जिसका उसे प्रशिक्षण नहीं है। सही व्यावसायिक क्रिया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Perform it without informing anyone / बिना किसी को बताए इसे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Inform the supervisor and seek training, guidance or supervision / पर्यवेक्षक को सूचित करके प्रशिक्षण, मार्गदर्शन या निगरानी माँगना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Leave the ward immediately without informing / बिना बताए तुरंत वार्ड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Ask an untrained student to perform it / अप्रशिक्षित छात्र से यह करवा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Inform the supervisor and seek training, guidance or supervision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nurse is accountable for competence; accepting a task beyond one's training without supervision endangers the patient and breaches professional standards.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Professional accountability and competence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Never accept a task beyond your competence without supervision.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Proceeding unaided, abandoning duty or delegating to an untrained person are all unsafe.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Thinking that a doctor's order removes the need for competence.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BEYOND COMPETENCE = INFORM AND SEEK SUPERVISION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Continuing education maintains competence for new procedures.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15. Which record is essential for a patient receiving intravenous fluids?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अंतःशिरा तरल ले रहे रोगी के लिए कौन-सा रिकॉर्ड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Only the drug administration chart / केवल दवा देने का चार्ट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Intake and output chart with a fluid balance record / तरल सेवन-त्याग चार्ट के साथ तरल संतुलन रिकॉर्ड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Only the temperature chart / केवल तापमान चार्ट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No record is required for intravenous fluids / अंतःशिरा तरल के लिए कोई रिकॉर्ड आवश्यक नहीं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Intake and output chart with a fluid balance record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Recording intake and output with the cumulative fluid balance detects over-hydration and dehydration and guides the rate of infusion.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Intake-output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Track intake, output and cumulative balance for every infused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drug and temperature charts alone cannot show fluid balance.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only on the volume in the bottle.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IV FLUIDS = INTAKE-OUTPUT + FLUID BALANCE CHART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positive balance in cardiac or renal patients needs urgent review.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16. What is the first step of basic life support for an unresponsive adult?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प्रतिक्रियाहीन वयस्क के लिए basic life support का पहला चरण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Check responsiveness, call for help and then check breathing and pulse / प्रतिक्रिया की जाँच करना, सहायता बुलाना और फिर श्वास व नाड़ी की जाँच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two rescue breaths immediately / तुरंत दो rescue breaths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Start abdominal thrusts at once / तुरंत abdominal thrusts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Splint both the arms / दोनों भुजाओं में splint लगाना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Check responsiveness, call for help and then check breathing and pulse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BLS sequence begins with ensuring safety, checking responsiveness, activating the emergency system and then assessing breathing and pulse before starting compressions.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Adult BLS sequence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Check responsiveness and call for help before anything else.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Rescue breaths, thrusts and splinting are irrelevant before assessment and help.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Starting compressions without activating the emergency response.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BLS = CHECK RESPONSE, CALL FOR HELP, THEN ASSESS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Compression rate is 100 to 120 per minute with minimal interruptions.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17. What is the correct first aid for a suspected fracture of the forearm?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संदिग्ध प्रकोष्ठ (forearm) फ्रैक्चर के लिए सही प्राथमिक चिकित्सा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Pull the bone back into alignment / हड्डी को खींचकर सीधा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Immobilise the limb in the position found using a splint / जिस स्थिति में अंग है उसी में splint लगाकर स्थिर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Apply a hot water bag over the site / जगह पर गर्म पानी की थैली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Massage the area vigorously to reduce swelling / सूजन कम करने के लिए जोर से मालिश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Immobilise the limb in the position found using a splint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Splinting in the position found prevents further damage to bone, vessels and nerves; attempts at realignment and massage worsen the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First aid for fractures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Splint, support and refer; never reduce a fracture.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Straightening, heat and massage increase bleeding and tissue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Trying to correct the deformity at the scene.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FRACTURE = IMMOBILISE IN THE FOUND POSITION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distal pulse, sensation and movement before and after splinting.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18. What is the first measure for a chemical burn of the skin?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त्वचा के रासायनिक जलने में पहला उपाय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an antibiotic ointment immediately / तुरंत एंटीबायोटिक मरहम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Remove contaminated clothing and irrigate the area with copious water / दूषित कपड़े हटाकर बहुत सारे पानी से धोना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Cover the area with a woollen blanket / क्षेत्र को ऊनी कंबल से ढक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warm drinks to the casualty / घायल को गर्म पेय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Remove contaminated clothing and irrigate the area with copious water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Removing contaminated clothing stops continued chemical injury, and copious water irrigation dilutes and removes the chemical from the skin.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Chemical burns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Dilution with water is the first and most important step.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Ointment and covering trap the chemical and delay irrigation.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Neutralising the chemical with another chemical.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CHEMICAL BURN = REMOVE CLOTHES + IRRIGATE WITH WATER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Personnel irrigating the area should wear protective gloves.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19. Which is the correct first aid for a nose bleed?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नाक से रक्तस्राव में सही प्राथमिक चिकित्सा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Tilt the head backwards and lie down / सिर पीछे झुकाकर लेट जाना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Blow the nose forcefully to clear the blood / खून निकालने के लिए जोर से नाक बहाना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Sit upright, lean forward and pinch the soft part of the nose for about ten minutes / सीधे बैठकर आगे झुकना और नाक के कोमल भाग को लगभग दस मिनट दबाना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Pack the nose tightly with cotton and leave it for a day / नाक में कसकर रुई भरकर एक दिन तक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Sit upright, lean forward and pinch the soft part of the nose for about ten minutes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Sitting upright and leaning forward prevents blood from being swallowed, and direct pressure on the soft part of the nose promotes clot formation.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First aid for epistaxis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Pinch the soft part, not the bony bridge, and lean forward.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Head tilt backwards causes blood swallowing and aspiration; forceful blowing dislodges the clot.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Tilting the head back to stop bleeding.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EPISTAXIS = LEAN FORWARD + PINCH 10 MINUTES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Refer if bleeding continues beyond 20 minutes or the patient is on anticoagulants.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20. Which route of transmission spreads disease through contaminated food and water?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दूषित भोजन और पानी से कौन-सा संक्रमण मार्ग रोग फैलाता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Airborne transmission / वायुजनित संक्रमण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Faeco-oral transmission / मल-मुख मार्ग से संक्रमण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Vector-borne transmission / वाहकजनित संक्रमण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Parenteral transmission / अंतःशिरा मार्ग से संक्रमण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Faeco-oral transmission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 the faeco-oral route, organisms excreted in faeces reach the mouth of a new host through contaminated food, water or hands.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Modes of transmission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Contaminated food and water indicate the faeco-oral route.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Airborne, vector-borne and parenteral routes do not involve ingestion.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Calling water-borne disease airborne.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FOOD AND WATER = FAECO-ORAL ROUTE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Sanitation, safe water and hand hygiene break this route.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21. Which measure breaks the chain of infection at the portal of entry?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संक्रमण श्रृंखला को प्रवेश द्वार पर कौन-सा उपाय तोड़ता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Covering the mouth while coughing / खाँसते समय मुँह ढकना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Washing hands after touching the patient / रोगी को छूने के बाद हाथ धोना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Isolating the infected patient / संक्रमित रोगी को अलग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Using aseptic technique while inserting a catheter / कैथेटर डालते समय अस्सेप्टिक तकनीक अपनाना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Using aseptic technique while inserting a catheter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Aseptic technique during invasive procedures keeps organisms out of the body, directly protecting the portal of entry.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Chain of infection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Match each measure to the link it breaks.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Covering the mouth breaks the portal of exit, hand hygiene the mode of transmission and isolation the reservoir.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hand hygiene with protection of the portal of entry.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PORTAL OF ENTRY = ASEPTIC TECHNIQUE FOR PROCEDURES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Intact skin and mucous membranes are the body's first line of defence.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22. Which mask protects a nurse caring for a patient with pulmonary tuberculosis?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फुफ्फुसीय तपेदिक वाले रोगी की देखभाल करने वाली नर्स को कौन-सा मास्क सुरक्षा देता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Cloth mask / कपड़े का मास्क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Surgical mask / सर्जिकल मास्क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N95 respirator / एन95 रेस्पिरेटर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Paper mask / कागज़ का मास्क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N95 respirator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Tuberculosis spreads by airborne droplet nuclei, so a fit-tested N95 respirator with airborne precautions is required.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Airborne precautions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TB needs an N95 mask and a negative pressure room.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Cloth, surgical and paper masks do not filter droplet nuclei of 1 to 5 microns.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a surgical mask for an airborne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PULMONARY TB = N95 RESPIRATOR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Fit testing of the respirator is done before use.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23. What must the nurse do immediately after removing gloves?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दस्ताने उतारने के तुरंत बाद नर्स को क्या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Perform hand hygiene at once / तुरंत हाथ स्वच्छता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Wipe the hands on the gown / गाउन पर हाथ पोंछ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Nothing, because gloves were worn / कुछ नहीं, क्योंकि दस्ताने पहने थे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Wash hands only at the end of the shift / हाथ केवल शिफ्ट के अंत में धोना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Perform hand hygiene at once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Gloves may have unnoticed punctures or contamination during removal, so hand hygiene follows every glove removal.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Hand hygiene after glove removal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Gloves do not replace hand hygiene.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Wiping on the gown contaminates clothing, and skipping hand hygiene spreads organisms.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gloves give complete protection.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GLOVES OFF = HAND HYGIENE IMMEDIATELY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Alcohol rub is enough unless the hands are visibly soiled.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24. What is the normal respiratory rate of a healthy newborn?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स्वस्थ नवजात की सामान्य श्वसन दर क्या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15 to 20 per minute / 15 से 20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60 to 80 per minute / 60 से 80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10 to 15 per minute / 10 से 15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30 to 60 per minute / 30 से 60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30 to 60 per minute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Neonates breathe 30 to 60 times per minute, mainly by abdominal movement, and rates above 60 per minute indicate tachypnoea.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Neonatal vital signs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Count respiration for one full minute in newborns.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Rates below 30 or above 60 per minute are abnormal in a newborn.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the adult range for a newborn.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NEWBORN RESPIRATION = 30-60 PER MINUTE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Count respiration when the baby is calm, not while crying.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25. How should low osmolarity oral rehydration solution be given to a child with some dehydration?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कुछ निर्जलीकरण वाले बच्चे को कम osmolarity वाला oral rehydration solution कैसे देना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One litre at a time / एक बार में एक लीटर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Only one spoonful every hour / हर घंटे केवल एक चम्मच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Mixed with milk and given once a day / दूध में मिलाकर दिन में एक बार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 small frequent sips, about 75 mL per kg, over four hours / थोड़ी-थोड़ी मात्रा में बार-बार, लगभग 75 मिली प्रति किग्रा, चार घंटे में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In small frequent sips, about 75 mL per kg, over four hours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For some dehydration, 75 mL per kg of ORS is given over four hours in small frequent sips so that it is absorbed and not vomited.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ORS therapy in dehydration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Small frequent sips improve absorption and reduce vomiting.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Large volumes at once cause vomiting and aspiration; milk and infrequent doses do not rehydrate.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Forcing a large volume of ORS quickly.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SOME DEHYDRATION = 75 mL/kg ORS OVER 4 HOURS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Reassess the child after four hours and continue breastfeeding throughout.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26. Which advice should the nurse give to a mother whose child has acute diarrhoea?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जिस बच्चे को तीव्र दस्त है उसकी माँ को नर्स को कौन-सी सलाह देनी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Stop breastfeeding completely / स्तनपान पूरी तरह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Stop all fluids for twelve hours / बारह घंटे तक सभी तरल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only plain water / केवल सादा पानी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Continue breastfeeding and give extra fluids along with ORS / स्तनपान जारी रखना और ORS के साथ अतिरिक्त तरल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Continue breastfeeding and give extra fluids along with ORS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Breast milk provides nutrition, fluid and immunity, so feeding continues during diarrhoea; ORS replaces losses and zinc reduces severity.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Diarrhoea management in children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Continue feeding and breast feeding during diarrhoea.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Stopping feeds or fluids worsens dehydration and malnutrition.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Starving the gut during diarrhoea.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DIARRHOEA = CONTINUE FEEDS + ORS + ZINC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Zinc is given for fourteen days as part of diarrhoea management.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27. Which is the correct method of keeping a newborn warm after delivery?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जन्म के बाद नवजात को गर्म रखने का सही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Bath the baby immediately after birth / जन्म के तुरंत बाद स्नान कराना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Keep the delivery room cool and airy / प्रसव कक्ष को ठंडा और हवादार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Dry the baby, place it skin to skin with the mother and cover the head with a cap / शिशु को सुखाकर माँ के सीने से त्वचा-से-त्वचा लगाकर रखना और सिर पर टोपी पहनाना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Wrap the baby in a wet cloth / शिशु को गीले कपड़े में लपेटना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Dry the baby, place it skin to skin with the mother and cover the head with a cap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Drying, skin-to-skin contact and covering the head prevent hypothermia, which is a major cause of neonatal morbidity.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Warm chain for newborns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Dry, cover and place skin to skin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Delayed drying, cold rooms and early bathing cause hypothermia.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Bathing the baby soon after birth.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WARM CHAIN = DRY, SKIN TO SKIN, COVER THE HEAD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Delay the first bath for at least 24 hours.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28. Which finding is a danger sign requiring immediate referral in a child under five years?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पाँच वर्ष से छोटे बच्चे में तत्काल रेफरल आवश्यक करने वाला खतरे का संकेत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Mild cough without fast breathing / तेज़ श्वास के बिना हल्की खाँसी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Crying during immunisation / टीकाकरण के दौरान रोना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Passing urine three times a day / दिन में तीन बार पेशाब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Inability to drink or breastfeed along with convulsions / दूध या तरल न पी पाना और दौरे पड़ना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Inability to drink or breastfeed along with convulsions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Inability to feed, convulsions, drowsiness, chest indrawing and stridor are IMNCI danger signs that need immediate referral.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Danger signs in the sick child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Poor feeding, convulsions and lethargy mean urgent referral.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Mild cough, crying and normal urination are not danger signs.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the fever to settle before referring.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DANGER SIGNS = CANNOT FEED, CONVULSIONS, LETHARGY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Give the first dose of the appropriate antibiotic before referral.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29. Which vaccine given at birth protects the newborn against tuberculosis?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जन्म के समय दिया जाने वाला कौन-सा टीका नवजात को तपेदिक से बचाता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Oral polio vaccine zero dose / ओरल पोलियो टीका शून्य खुराक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Hepatitis B birth dose / हेपेटाइटिस B जन्म खुराक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BCG / बीसीजी (BCG)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Pentavalent 1 / पेंटावेलेंट 1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BCG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BCG given at birth protects against severe forms of childhood tuberculosis such as miliary tuberculosis and tuberculous meningitis.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Birth dose vaccines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BCG is the vaccine against tuberculosis.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OPV protects against polio, hepatitis B against hepatitis B and pentavalent against five diseases.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BCG with the hepatitis B birth dose.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BCG AT BIRTH = PROTECTION AGAINST TUBERCULOSIS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small papule followed by a scar is the expected normal reaction.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30. Which task can a nurse legally delegate to an unlicensed nursing assistant?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कार्य नर्स कानूनी रूप से अप्रशिक्षित नर्सिंग सहायक को सौंप सकती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Assisting the patient with a bed bath / रोगी को bed bath में सहायता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Administering intravenous drugs / अंतःशिरा दवाएँ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Teaching a newly diagnosed diabetic client about insulin / नव निदान किए गए मधुमेह रोगी को इंसुलिन सिखाना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Assessing a postoperative abdominal wound / पेट की सर्जरी के बाद घाव का आकलन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Assisting the patient with a bed bath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Routine assistance with hygiene is within the assistant's training, whereas drug administration, client teaching and assessment are professional nursing activities.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Delegation and scope of practice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Assessment, teaching and drug administration cannot be delegated to unlicensed staff.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IV drugs, teaching and wound assessment require professional judgement.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Delegating teaching because it only takes a few minutes.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DO NOT DELEGATE ASSESSMENT, TEACHING, DRUGS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delegating nurse remains accountable for the outcome of the task.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31. Which statement correctly describes reporting lines for nursing decisions in a hospital?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अस्पताल में नर्सिंग निर्णयों की रिपोर्टिंग श्रृंखला का सही वर्णन कौन-सा कथन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Students take the final decisions for patient care / रोगी देखभाल के अंतिम निर्णय छात्र लेते हैं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Ancillary staff report directly to the nursing superintendent / सहायक कर्मी सीधे नर्सिंग अधीक्षिका को रिपोर्ट करते हैं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Staff nurse, ward sister and nursing superintendent, as per institutional policy / संस्थागत नीति के अनुसार स्टाफ नर्स, वार्ड सिस्टर और नर्सिंग अधीक्षिका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All nursing decisions must be taken by the doctors / सभी नर्सिंग निर्णय चिकित्सकों को लेने चाहिए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Staff nurse, ward sister and nursing superintendent, as per institutional policy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Nursing has its own administrative hierarchy, and the staff nurse reports to the ward sister, who reports to the nursing superintendent.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Nursing administration hierarchy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Nursing has an independent line of authority.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Students, ancillary staff and doctors do not replace the nursing line of authority.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every nursing decision needs medical approval.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NURSING LINE = STAFF NURSE &gt; WARD SISTER &gt; NURSING SUPERINTENDENT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clear chain of command ensures accountability and quick escalation.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32. Which action best improves the quality of nursing care in a ward?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वार्ड में नर्सिंग देखभाल की गुणवत्ता सुधारने के लिए सर्वोत्तम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Ignoring patient complaints to save time / समय बचाने के लिए रोगी की शिकायतें अनसुनी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Reducing documentation to complete tasks faster / कार्य जल्दी पूरा करने के लिए दस्तावेज़ीकरण घटाना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Changing the duty roster every week / हर सप्ताह ड्यूटी रोस्टर बदलना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Regular clinical audits, staff education and review of incident reports / नियमित क्लिनिकल ऑडिट, स्टाफ शिक्षा और घटना रिपोर्टों की समीक्षा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Regular clinical audits, staff education and review of incident reports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Quality improvement uses measurable standards, audits, education and analysis of incidents to close the gaps between actual and expected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Quality assurance in nursing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Audit plus education plus incident review improves outcomes.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Ignoring complaints, cutting documentation and unstable rosters reduce quality and safety.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quality as an inspection rather than continuous improvement.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QUALITY = AUDIT + EDUCATION + INCIDENT REVIEW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Involve all levels of staff and the patients in quality improvement.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33. Which is the most reliable method of handing over patient care between shifts?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शिफ्ट बदलते समय रोगी देखभाल सौंपने का सर्वाधिक विश्वसनीय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Verbal information passed in the corridor / गलियारे में मौखिक जानकारी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No handover is required if the ward is busy / अगर वार्ड व्यस्त हो तो handover आवश्यक नहीं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Only written orders without any discussion / बिना चर्चा के केवल लिखित आदेश सौंपना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 structured bedside handover using the shift report and the patient's records / शिफ्ट रिपोर्ट और रोगी के रिकॉर्ड का उपयोग करते हुए व्यवस्थित bedside handover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 structured bedside handover using the shift report and the patient's records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structured bedside handover with written support ensures continuity of information, allows the nurse to see the patient and reduces omissions.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Shift handover and continuity of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Structured, documented handover prevents communication errors.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Corridor conversation, skipping handover and written orders alone lead to missed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memory for critical information.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HANDOVER = STRUCTURED + BEDSIDE + DOCUMENTED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the SBAR format to communicate critical information briefly.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34. Which social factor most directly influences immunisation coverage in a rural community?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ग्रामीण समुदाय में टीकाकरण कवरेज को सर्वाधिक सीधे कौन-सा सामाजिक कारक प्रभावित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Type of soil in the area / क्षेत्र की मिट्टी का प्रकार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Maternal education and awareness about immunisation / माताओं की शिक्षा और टीकाकरण के बारे में जागरूकता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Distance from the nearest city only / केवल निकटतम शहर की दूरी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Availability of television sets / टेलीविज़न सेट की उपलब्धता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Maternal education and awareness about immunisation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Educated mothers recognise the value of immunisation, keep the immunisation card and complete the schedule, so maternal education predicts coverage strongly.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Social determinants of health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Education and awareness drive health behaviour.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Soil type is irrelevant, distance and television are only supporting factors.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only vaccine supply determines coverage.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IMMUNISATION COVERAGE = MATERNAL EDUCATION AND AWARENESS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Involve mothers' groups and ASHAs in tracking due doses.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35. Which is an example of a secondary social group?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द्वितीयक सामाजिक समूह का उदाहरण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formal organisation of the nursing staff of a hospital / अस्पताल के नर्सिंग स्टाफ का औपचारिक संगठन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immediate family of a patient / रोगी का निकट परिवार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playmates of a small child / छोटे बच्चे के साथी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Grandparents living in the same house / एक ही घर में रहने वाले दादा-दादी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The formal organisation of the nursing staff of a hospital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Secondary groups are large, formally organised and goal directed, such as a hospital staff body, unlike the intimate primary group of family and playmates.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Primary and secondary groups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Formal, large and goal directed groups are secondary.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Family, playmates and household members form primary groups.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any team as a primary group.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SECONDARY GROUP = LARGE, FORMAL, GOAL DIRECTED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Primary groups shape personality, secondary groups achieve specific tasks.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36. Which is the earliest sign of haemorrhage after neck surgery?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गर्दन की सर्जरी के बाद रक्तस्राव का सबसे प्रारंभिक संकेत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Swelling of the neck with difficulty in breathing / गर्दन में सूजन के साथ साँस लेने में कठिनाई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Mild drowsiness with normal pulse / सामान्य नाड़ी के साथ हल्की उनींदापन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Slight increase in appetite / भूख में थोड़ी वृद्धि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Warm dry skin with normal respiration / सामान्य श्वसन के साथ गर्म सूखी त्वचा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Swelling of the neck with difficulty in breathing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Bleeding into the neck tissues compresses the trachea, so neck swelling with respiratory difficulty is an emergency sign after thyroid or neck surgery.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Postoperative haemorrhage + airway compression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Neck swelling after neck surgery means the airway is at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Drowsiness, appetite change and warm skin do not indicate compressions.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visible bleeding from the dressing.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NECK SWELLING AFTER NECK SURGERY = CALL FOR HELP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a tracheostomy set and suction apparatus ready at the bedside.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37. Which technique is correct while suctioning a patient with a tracheostomy?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ट्रैकोस्टोमी वाले रोगी की सक्शनिंग करते समय कौन-सी तकनीक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suction continuously for thirty seconds / लगातार तीस सेकंड तक सक्शन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Pre-oxygenate and suction for not more than ten to fifteen seconds while rotating the catheter / पहले ऑक्सीजन देना और कैथेटर घुमाते हुए दस से पंद्रह सेकंड से अधिक सक्शन 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Perform suction without gloves / बिना दस्ताने सक्शन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Insert the catheter with the suction already applied / सक्शन चालू रखकर ही कैथेटर डालना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Pre-oxygenate and suction for not more than ten to fifteen seconds while rotating the catheter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Pre-oxygenation prevents hypoxaemia, suction is applied only while withdrawing the rotating catheter and each pass is limited to ten to fifteen seconds.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Endotracheal suctioning principles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Oxygenate, then suction briefly on withdrawal only.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Long or continuous suction causes hypoxia and mucosal trauma, and inserting with suction causes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Suctioning for as long as secretions appear.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SUCTION = PRE-OXYGENATE, 10-15 SECONDS, ROTATE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Instil saline only when specifically indicated.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38. Which finding in an elderly man suggests bladder outlet obstruction?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वृद्ध पुरुष में मूत्र मार्ग की रुकावट का कौन-सा संकेत मिलता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Passing large volumes of clear urine / बड़ी मात्रा में साफ पेशाब होना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 strong uninterrupted urinary stream / तेज़ और बिना रुकावट मूत्र धार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Increased appetite with weight gain / भूख बढ़ना और वजन बढ़ना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Straining to pass urine with a poor stream and dribbling / पेशाब करने में जोर लगाना, कमज़ोर धार और टपकना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Straining to pass urine with a poor stream and dribbling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Prostatic enlargement causes hesitancy, straining, a poor stream, dribbling and incomplete emptying, progressing to retention.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Benign prostatic hyperplasia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Obstructive symptoms are hesitancy, poor stream and dribbling.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Free flow of clear urine and weight gain are unrelated to obstruction.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straining and dribbling in elderly men.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POOR STREAM + STRAINING + DRIBBLING = OBSTRUCTION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Assess for residual urine and watch for acute retention.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39. A patient with a below-knee amputation complains of pain in the missing foot. What is the correct nursing response?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नीचे से टाँग कटे रोगी को कटे हुए पैर में दर्द की शिकायत है। सही नर्सिंग प्रतिक्रिया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Tell the patient the pain is imaginary / रोगी को बताना कि दर्द मन का वहम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Ignore the complaint as it is not real / इसे असत्य मानकर अनसुना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Recognise phantom limb pain, give the prescribed analgesia and offer reassurance / फैंटम लिम्ब दर्द को पहचानकर निर्धारित दर्द निवारक देना और आश्वासन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Remove the dressing to inspect the stump / stump देखने के लिए पट्टी खोल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Recognise phantom limb pain, give the prescribed analgesia and offer reassurance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Phantom limb pain is a real neuropathic phenomenon after amputation and is managed with prescribed analgesia, mirror therapy, massage and reassurance.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Phantom limb pain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Phantom pain is real, not imaginary.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Dismissing the pain damages trust and removes appropriate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Telling the patient that the feet are gone so pain is impossible.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PHANTOM PAIN IS REAL = ANALGESIA + REASSURANCE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Applying a mirror to the intact limb can relieve phantom pain.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40. Which nursing action prevents aspiration in a patient receiving a nasogastric feed?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नाक-आमाशय feed ले रहे रोगी में aspiration रोकने के लिए कौन-सी नर्सिंग क्रिया सहायक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Feed the patient in a supine position / रोगी को पीठ के बल सपाट लिटाकर feed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the feed rapidly to save time / समय बचाने के लिए feed जल्दी-जल्दी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Elevate the head of the bed 30 to 45 degrees during and for thirty minutes after the feed / feed के दौरान और उसके बाद तीस मिनट तक बिस्तर का सिरा 30 से 45 डिग्री ऊँचा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Keep the patient completely flat after the feed / feed के बाद रोगी को पूरी तरह सपाट लिटा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Elevate the head of the bed 30 to 45 degrees during and for thirty minutes after the feed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Head elevation uses gravity to keep the feed in the stomach; feeding rapidly in a flat position causes regurgitation and aspiration.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Aspiration prevention during enteral feeding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Semi-recumbent position during and after feeds.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Flat position and rapid feeding increase the risk of aspiration.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Feeding a flat patient through a nasogastric tube.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TUBE FEED = HEAD UP 30-45 DEGREES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Stop the feed and assess residual volume if the patient vomits or coughs.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41. What is the initial management of a patient with acute pancreatitis?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अग्न्याशय शोथ वाले रोगी का प्रारंभिक प्रबंधन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Encourage a heavy fatty meal / भारी चिकनाई वाला भोजन देने के लिए प्रोत्साहित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Allow only oral fluids / केवल मुँह से तरल देने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Immediate abdominal surgery / तुरंत पेट की सर्जरी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Nil by mouth with intravenous fluids, analgesia and monitoring / मुँह से कुछ न देना, अंतःशिरा तरल, दर्द निवारक और निगरानी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Nil by mouth with intravenous fluids, analgesia and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Resting the pancreas by nil-by-mouth status, with volume replacement and analgesia, reduces pancreatic enzyme stimulation and supports recovery.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Acute pancreatitis management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Pancreatic rest with IV fluids is the first step.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Fatty meals, oral intake and early surgery aggravate the inflammation.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Feeding early to prevent malnutrition.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ACUTE PANCREATITIS = NIL BY MOUTH + IV FLUIDS + ANALGESIA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serum amylase, lipase, blood glucose and calcium.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42. A patient with a colostomy develops abdominal distension and vomiting, and the stoma stops functioning. What is the priority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कोलोस्टॉमी वाले रोगी के पेट में सूजन, उलटी हो रही है और stoma काम नहीं कर रहा। प्राथमिक क्रिया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an oral laxative / मुँह से जुलाब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Massage the abdomen firmly / पेट की जोर से मालिश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Report immediately as it suggests obstruction / तुरंत रिपोर्ट करना क्योंकि यह रुकावट का संकेत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Increase oral fluid intake / मुँह से तरल अधिक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Report immediately as it suggests obstruction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Absent stoma output with distension and vomiting indicates obstruction or ileus; oral intake is withheld and the surgeon is informed without delay.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Stoma obstruction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No output plus distension and vomiting equals obstruction.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Laxatives, massage and extra fluids risk perforation and vomiting.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a laxative to 'open' the stoma.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STOMA STOPPED + DISTENSION = SUSPECT OBSTRUCTION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the last stoma output, its character and the abdominal assessment.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43. Which position reduces pressure on the sacrum in a bedridden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बिस्तर पर पड़े रोगी में त्रिकास्थि (sacrum) पर दबाव कम करने वाली स्थिति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Supine position / पीठ के बल सपाट स्थिति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Prone position / प्रोन स्थिति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Left lateral or a thirty degree tilted position / बाईं करवट या तीस डिग्री झुकी स्थिति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Sitting position / बैठी स्थिति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Left lateral or a thirty degree tilted position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Lateral or thirty degree tilted positioning transfers pressure from the sacrum to the trochanters and supports offloading of pressure points.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Pressure offloading positions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Turn from supine to side lying to offload the sacrum.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Supine and sitting positions load the sacrum and the heels.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Keeping the patient supine to keep him comfortable.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SACRUM OFFLOAD = SIDE LYING OR 30 DEGREE TILT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 pressure redistributing mattress with a two hourly turning schedule.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44. A patient develops bleeding at the femoral puncture site after coronary angiography. What should the nurse do first?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कोरोनरी एंजियोग्राफी के बाद रोगी के femoral puncture स्थल से रक्तस्राव होता है। नर्स को पहले क्या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Make the patient walk to the toilet / रोगी को शौचालय तक चलने के लिए भेजना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a hot water bag over the site / स्थल पर गर्म पानी की थैली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Remove the arterial sheath at once / तुरंत arterial sheath निकाल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Apply firm pressure just above the puncture site and inform the physician / puncture स्थल के ठीक ऊपर कसकर दबाव देना और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Apply firm pressure just above the puncture site and inform the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Direct pressure over the puncture point stops the bleeding; the limb is kept straight and the physician is informed for further management.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Post-angiography bleeding control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Pressure proximal to the puncture, then inform.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Ambulation, heat and sheath removal increase bleeding and haematoma.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only an analgesic and observing.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BLEEDING AFTER ANGIOGRAPHY = DIRECT PRESSURE + INFORM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distal pulses, colour and sensation after applying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45. Which finding indicates an acute asthma attack?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संकेत तीव्र दमा के दौरे को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Normal chest expansion and silent chest / सामान्य छाती विस्तार और शांत छाती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Slow regular breathing with normal air entry / धीमी नियमित श्वास और सामान्य वायु प्रवेश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Use of accessory muscles with wheezing and inability to complete sentences / सहायक मांसपेशियों का उपयोग, घरघराहट और वाक्य पूरा न कर पाना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Warm extremities with no cough / गर्म हाथ-पैर और खाँसी का न होना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Use of accessory muscles with wheezing and inability to complete sentences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Severe bronchospasm causes accessory muscle use, wheeze, tight chest and inability to speak in full sentences, needing bronchodilator therapy at once.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Acute severe asthma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Inability to complete sentences marks a severe attack.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Normal air entry, slow breathing and absence of wheeze indicate mild or no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cyanosis before treating the attack.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CANNOT COMPLETE SENTENCES = SEVERE ASTHMA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silent chest in a distressed asthmatic is an ominous sign of poor airflow.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46. Which nursing measure is correct for a patient with raised intracranial pressure?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बढ़े हुए intracranial pressure वाले रोगी के लिए कौन-सी नर्सिंग क्रिया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Elevate the head thirty degrees, avoid hip flexion and keep the environment quiet / सिर को तीस डिग्री ऊँचा रखना, कूल्हे न मोड़ना और वातावरण शांत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frequent enemas to prevent constipation / कब्ज रोकने के लिए बार-बार enema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Suction the airway routinely every fifteen minutes / हर पंद्रह मिनट में नियमित रूप से सक्शन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Cluster all nursing care into one long session / सारी नर्सिंग देखभाल एक लंबे सत्र में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Elevate the head thirty degrees, avoid hip flexion and keep the environment quiet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Head elevation with a neutral neck promotes venous drainage and quiet surroundings avoid stimuli that raise intracranial pressure; suctioning is done only when required.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Raised intracranial pressure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Head up, neck neutral, minimal stimulation.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Enemas, routine suctioning and clustered care all raise intracranial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Suctioning on a fixed schedule rather than on indication.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RAISED ICP = HEAD UP 30, QUIET, MINIMAL STIMULATION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Avoid Valsalva manoeuvres and strain during bowel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47. Which is correct care in the first 24 hours for a patient with a fresh plaster cast?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ताज़ा प्लास्टर कास्ट वाले रोगी की पहले 24 घंटों में सही देखभाल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Handle the wet cast with the fingertips / गीले कास्ट को उँगलियों से पकड़ना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Handle the cast with the palms of the hands and expose it to air to dry / कास्ट को हथेलियों से पकड़ना और सूखने के लिए हवा में खुला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Cover the cast with a plastic sheet / कास्ट को प्लास्टिक शीट से ढक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Apply a hot water bag over the cast / कास्ट के ऊपर गर्म पानी की थैली लगाना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Handle the cast with the palms of the hands and expose it to air to dry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Fingertip pressure dents a wet cast and creates pressure points over the skin, so the cast is lifted with the palms and left uncovered to dry.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Care of a fresh plaster cast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Palms for handling, open air for drying.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Fingertips dent the cast, plastic traps moisture and heat delays drying and burns the skin.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Covering the wet cast to keep it clean.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WET CAST = HANDLE WITH PALMS, LEAVE OPEN TO DRY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the patient not to insert objects inside the cast to scratch.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48. Which is the earliest indication of a surgical wound infection?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surgical घाव में संक्रमण का सबसे प्रारंभिक संकेत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Localised pain, redness and warmth with a low grade fever / स्थानीय दर्द, लालिमा और गर्माहट के साथ हल्का बुखार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Weight gain with a good appetite / वजन बढ़ना और अच्छी भूख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Dry and well approximated wound edges / घाव के किनारे सूखे और भली प्रकार मिले हुए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Slow pulse with warm extremities / धीमी नाड़ी और गर्म हाथ-पैर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Localised pain, redness and warmth with a low grade fever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Local pain, redness, warmth, swelling and a low grade fever precede purulent discharge, so they are the earliest signs of wound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Wound infection signs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Local inflammation with a mild fever appears first.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Weight gain and dry approximated edges suggest normal healing.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pus to appear before reporting.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WOUND INFECTION = PAIN + REDNESS + WARMTH + FEVER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Inspect the wound daily and change the dressing with aseptic technique.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49. Which nursing measure is correct for a patient with diarrhoea and perianal skin excoriation?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दस्त और गुदा क्षेत्र में त्वचा घर्षण वाले रोगी के लिए सही नर्सिंग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Rub the area vigorously after every stool / हर शौच के बाद क्षेत्र को जोर से रगड़ना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Clean gently with warm water, dry and apply a barrier cream / गुनगुने पानी से धीरे से साफ करना, सुखाना और सुरक्षा क्रीम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Apply spirit to the area after every stool / हर शौच के बाद स्पिरिट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Keep the area continuously wet / क्षेत्र को लगातार गीला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Clean gently with warm water, dry and apply a barrier cream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Gentle cleansing with lukewarm water, patting dry and a barrier cream protect the excoriated skin from further irritation by stool enzymes.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Perianal skin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Gentle cleaning, thorough drying and a barrier cream.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Vigorous rubbing, spirit and moisture worsen excoriation and pain.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antiseptics on excoriated skin.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PERIANAL CARE = GENTLE CLEAN, DRY, BARRIER CREAM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Change soiled linen promptly and document the skin condition.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50. Which drug is the specific antidote for heparin overdose?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हेपरिन overdose का विशिष्ट प्रतिकारक कौन-सी दवा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Protamine sulfate / प्रोटामीन सल्फेट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Vitamin K / विटामिन 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Naloxone / नैलॉक्सोन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Calcium gluconate / कैल्सियम ग्लूकोनेट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Protamine sulfate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Protamine sulfate neutralises heparin immediately by forming an inactive complex, reversing its anticoagulant effect.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Heparin antidote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Protamine for heparin, vitamin K for warfarin.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Vitamin K reverses warfarin, naloxone reverses opioids and calcium gluconate treats hyperkalaemia.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heparin antidote with vitamin 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HEPARIN OVERDOSE = PROTAMINE SULFATE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Protamine is given slowly because rapid infusion causes hypotension.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51. A patient on isoniazid therapy complains of tingling and burning in the feet. Which is the likely cause?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आइसोनियाज़िड ले रहे रोगी को पैरों में झनझनाहट और जलन की शिकायत है। संभावित कारण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Hypocalcaemia / हाइपोकैल्सीमिया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Hypokalaemia / हाइपोकैलिमिया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Peripheral neuropathy due to pyridoxine deficiency / पाइरिडॉक्सिन की कमी से होने वाली परिधीय तंत्रिका शोथ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Iron deficiency anaemia / आयरन की कमी से एनीमिया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Peripheral neuropathy due to pyridoxine deficiency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Isoniazid interferes with pyridoxine metabolism, causing peripheral neuropathy, which is prevented by prophylactic pyridoxine supplementation.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Isoniazid toxicity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Isoniazid causes pyridoxine deficiency neuropathy.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Calcium, potassium and iron imbalances produce different features.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Stopping isoniazid without informing the physician.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ISONIAZID = ADD PYRIDOXINE TO PREVENT NEUROPATHY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Drug-induced hepatitis is the other serious adverse effect of isoniazid.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52. Which instruction is correct for a patient using a sublingual nitroglycerine tablet?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सब्लिंगुअल नाइट्रोग्लिसरीन गोली लेने वाले रोगी के लिए सही निर्देश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Swallow the tablet with a glass of water / गोली को एक गिलास पानी के साथ निगल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Place the tablet under the tongue and let it dissolve completely / गोली को जीभ के नीचे रखकर पूरी तरह घुलने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Chew the tablet along with food / गोली को भोजन के साथ चबाना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Apply the tablet on the chest wall / गोली को छाती पर लगाना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Place the tablet under the tongue and let it dissolve completely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sublingual route allows rapid absorption through the rich venous plexus under the tongue, relieving angina within one to three minutes.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Sublingual drug administration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Sublingual means under the tongue until dissolved.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Swallowing destroys the drug in the liver, and chewing or topical use gives the wrong effect.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Biting the tablet to make it work faster.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NITROGLYCERINE = UNDER THE TONGUE, DO NOT SWALLOW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Warn the patient about headache and postural hypotension after the dose.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53. Which group of drugs should be avoided by a patient on warfarin therapy?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वारफ़ारिन ले रहे रोगी को कौन-सा दवा समूह नहीं लेना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Paracetamol / पैरासिटामोल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Vitamin C / विटामिन 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Oral rehydration solution / ओरल रिहाइड्रेशन सॉल्यूशन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Aspirin and other non-steroidal anti-inflammatory drugs / एस्पिरिन और अन्य non-steroidal anti-inflammatory drugs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Aspirin and other non-steroidal anti-inflammatory drugs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Aspirin and NSAIDs inhibit platelets and damage gastric mucosa, which together with warfarin sharply increases the risk of haemorrhage.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Warfarin drug interactions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Avoid drugs that add antiplatelet or ulcerogenic effects.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Paracetamol in normal doses, vitamin C and ORS do not significantly alter bleeding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any painkiller is safe with warfarin.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WARFARIN + ASPIRIN/NSAIDS = HIGH BLEEDING RISK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the patient to report black stools, bleeding gums and unexplained bruises.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54. Which monitoring is essential for a patient started on insulin therapy?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इंसुलिन चिकित्सा शुरू किए गए रोगी के लिए कौन-सी निगरानी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Serum calcium only / केवल सीरम कैल्सियम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Serum sodium only / केवल सीरम सोडियम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Liver function tests only / केवल यकृत कार्य परीक्षण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Regular blood glucose values and signs of hypoglycaemia / नियमित रक्त शर्करा मान और हाइपोग्लाइसीमिया के संकेत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Regular blood glucose values and signs of hypoglycaemia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Insulin lowers blood glucose, so glucose monitoring with early recognition of sweating, tremor, hunger and confusion prevents severe hypoglycaemia.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Insulin therapy and hypoglycaemia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Glucose monitoring is the key to safe insulin 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Calcium, sodium and liver function are not directly altered by insulin.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insulin without checking glucose or meals.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INSULIN = CHECK GLUCOSE + WATCH FOR HYPOGLYCAEMIA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Carry glucose tablets and never skip meals after an insulin dose.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55. Why must prednisolone therapy never be stopped abruptly?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प्रेडनिसोलोन चिकित्सा अचानक क्यों नहीं रोकनी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It causes hyperkalaemia / यह हाइपरकैलिमिया करती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It suppresses the adrenal cortex, causing adrenal insufficiency on sudden withdrawal / यह अधिवृक्क प्रांतस्था को दबा देती है, अतः अचानक बंद करने पर अधिवृक्क अपर्याप्तता होती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It causes polycythaemia / यह पॉलीसिथेमिया करती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It causes hypertension only / यह केवल उच्च रक्तचाप करती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It suppresses the adrenal cortex, causing adrenal insufficiency on sudden withdrawal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Exogenous steroids suppress the hypothalamic-pituitary-adrenal axis, so the dose must be tapered to allow endogenous cortisol secretion to recover.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Corticosteroid withdrawal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Steroids are always tapered, never stopped suddenly.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Hyperkalaemia, polycythaemia and hypertension are not the reason for tapering.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Stopping the drug when symptoms improve.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STEROIDS = ALWAYS TAPER, NEVER STOP ABRUPTLY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Advise a steroid card and stress dosing during illness or surgery.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56. Which type of necrosis occurs in the brain after infarction?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रक्ताघात के बाद मस्तिष्क में किस प्रकार का परिगलन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Liquefactive necrosis / तरलीकरण परिगलन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Coagulative necrosis / स्कंदन परिगलन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Caseous necrosis / पनीरनुमा परिगलन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Fat necrosis / वसा ऊतक का परिगलन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Liquefactive necrosis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Brain tissue is rich in lipids and poor in supporting stroma, so ischaemic death produces softening and liquefactive necrosis.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Liquefactive necrosis in the brain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Brain infarct equals liquefactive necrosis.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Coagulative necrosis occurs in solid organs such as heart and kidney, caseous in tuberculosis and fat necrosis in the pancreas.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Applying coagulative necrosis to the brain.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BRAIN INFARCT = LIQUEFACTIVE NECROSIS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Enzyme digestion converts dead brain tissue into a cystic cavity.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57. Which is the most common cause of anaemia in pregnancy in India?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भारत में गर्भावस्था में एनीमिया का सबसे सामान्य कारण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Iron deficiency / आयरन की कमी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Thalassaemia major / थैलेसीमिया मेजर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Aplastic anaemia / अस्थि मज्जा अविकास एनीमिया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Sickle cell disease / सिकल सेल रोग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Iron deficiency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Increased iron demand, dietary deficiency and blood loss make iron deficiency the leading cause of anaemia in Indian pregnant women.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Anaemia in pregnancy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Iron deficiency accounts for most anaemia in pregnancy.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Thalassaemia, aplastic anaemia and sickle cell disease are far less common causes.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all anaemia as nutritional deficiency without investigation.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PREGNANCY ANAEMIA = IRON DEFICIENCY MOST COMMON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Prophylactic iron and folic acid is given from the second trimester.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58. Which tumour marker is associated with carcinoma of the prostate?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प्रोस्टेट के कार्सिनोमा से कौन-सा ट्यूमर मार्कर जुड़ा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Alpha fetoprotein / अल्फा फीटोप्रोटीन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CA 125 / सीए 125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Carcinoembryonic antigen / कार्सिनोएम्ब्रायोनिक प्रतिजन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Prostate specific antigen / प्रोस्टेट विशिष्ट प्रतिजन (PSA)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Prostate specific antigen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Prostate specific antigen is a glycoprotein produced by prostatic epithelium, and raised levels suggest prostatic carcinoma or hyperplasia.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Tumour markers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PSA for prostate, AFP for liver and germ cell tumours, CA 125 for ovary.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Alpha fetoprotein is raised in hepatocellular carcinoma, CA 125 in ovarian carcinoma and CEA in colorectal carcinoma.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CA 125 for prostatic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PROSTATE CARCINOMA = PSA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Confirm the diagnosis histologically with a prostate biopsy.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59. Which feature is characteristic of a malignant tumour?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घातक ट्यूमर की विशिष्ट पहचान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Slow growth confined within a fibrous capsule / धीमी वृद्धि और रेशेदार कैप्सूल में सीमित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Invasion of surrounding tissue with metastasis and poorly differentiated cells / आसपास के ऊतक में घुसपैठ, दूरस्थ प्रसार और अल्पविकसित कोशिकाएँ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 well encapsulated and freely mobile mass / भली प्रकार कैप्सूलयुक्त और आसानी से हिलने वाली गाँठ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Complete absence of mitotic activity / माइटोसिस का पूर्ण अभाव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Invasion of surrounding tissue with metastasis and poorly differentiated cells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Malignancy is defined by invasion, metastasis, anaplasia and abundant abnormal mitoses, unlike a benign tumour which is encapsulated and slow growing.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Characteristics of malignant tumours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Invasion and metastasis define malignancy.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Encapsulation, mobility and absent mitosis describe benign tumours.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Judging malignancy by size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MALIGNANT = INVASION + METASTASIS + POOR DIFFERENTIATION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Grading describes differentiation and staging describes extent of spread.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60. Which organism is the most common cause of peptic ulcer disease?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पेप्टिक अल्सर रोग का सबसे सामान्य कारण कौन-सा जीवाणु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Helicobacter pylori / हेलिकोबैक्टर पाइलोरी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Escherichia coli / एशेरिशिया कोलाई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Salmonella typhi / साल्मोनेला टाइफी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Vibrio cholerae / विब्रियो कॉलेरी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Helicobacter pylori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Helicobacter pylori colonises the gastric mucosa, causes chronic gastritis and is found in most patients with duodenal and gastric ulcers.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Helicobacter pylori and peptic ulcer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H. pylori plus NSAIDs are the main causes of peptic ulcer.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other organisms cause diarrhoeal and systemic diseases, not peptic ulcer.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Attributing every ulcer to spicy food or stress.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PEPTIC ULCER = HELICOBACTER PYLORI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Eradication therapy combines a proton pump inhibitor with two antibiotics.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61. Which site is preferred for an intramuscular injection in an infant?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शिशु को अंतःपेशी इंजेक्शन देने के लिए कौन-सा स्थल सर्वाधिक उपयुक्त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Deltoid muscle / डेल्टॉइड पेशी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Dorsogluteal site / पृष्ठ-नितंब स्थल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Ventrogluteal site / उदर-नितंब स्थल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Vastus lateralis muscle / वास्टस लेटरलिस पेशी (जांघ का बाहरी भाग)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Vastus lateralis muscle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vastus lateralis has a thick muscle mass and no major nerves or vessels, making it the safest site in infants under one year.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Intramuscular injection sites by 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Under one year use the vastus lateralis.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deltoid is too small, and the dorsogluteal site risks sciatic nerve injury before walking 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the gluteal site in a non-walking infant.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INFANT IM = VASTUS LATERALIS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dorsogluteal site is avoided until the child has been walking for at least one year.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62. What is the normal 24 hour urine output of a healthy adult?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स्वस्थ वयस्क का सामान्य 24 घंटे का मूत्र उत्सर्जन क्या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100 to 300 mL / 100 से 300 मिली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2500 to 3000 mL / 2500 से 3000 मिली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1000 to 1500 mL / 1000 से 1500 मिली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4000 to 5000 mL / 4000 से 5000 मिली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1000 to 1500 mL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Normal adult urine output is about 1000 to 1500 mL in 24 hours, corresponding to a minimum of 0.5 mL per kg per hour.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Normal urine output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Remember 1 to 1.5 litres per day in adults.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Outputs below 400 mL are oliguria and above 2500 mL polyuria.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frequency rather than measured volume.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ADULT URINE OUTPUT = 1000-1500 mL/24 HOURS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Measure and record hourly output in critically ill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63. Which nerve supplies the diaphragm?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डायफ्राम को कौन-सी तंत्रिका संचालित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Vagus nerve / वेगस तंत्रिका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Phrenic nerve / फ्रेनिक तंत्रिका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Trigeminal nerve / ट्राइजेमिनल तंत्रिका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Sciatic nerve / साइटिक तंत्रिका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Phrenic nerve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phrenic nerve arises from cervical segments C3 to C5 and provides the motor supply to the diaphragm, the main muscle of respiration.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Nerve supply of the diaphragm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C3, C4, C5 keep the diaphragm alive.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vagus is parasympathetic, the trigeminal supplies the face and the sciatic supplies the leg.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intercostal with phrenic innervation.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DIAPHRAGM = PHRENIC NERVE (C3-C5)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Injury above C3 causes respiratory paralysis and ventilator dependence.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64. Which hormone lowers blood glucose level?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हार्मोन रक्त शर्करा घटाता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Cortisol / कोर्टिसोल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Glucagon / ग्लूकागॉन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Thyroxine / थायरॉक्सिन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Insulin / इंसुलिन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Insulin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Insulin promotes cellular glucose uptake and glycogenesis, making it the only hypoglycaemic hormone.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Hormones affecting blood glucose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Insulin is the only glucose lowering hormone.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Cortisol, glucagon and thyroxine all raise blood glucose.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glucagon with insulin.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INSULIN LOWERS GLUCOSE, GLUCAGON RAISES IT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Counter-regulatory hormones rise during stress and cause hyperglycaemia.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65. What is the normal whole blood clotting time?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पूरे रक्त का सामान्य थक्का जमने का समय क्या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2 to 6 minutes / 2 से 6 मिनट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20 to 30 minutes / 20 से 30 मिनट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45 to 60 minutes / 45 से 60 मिनट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More than 60 minutes / 60 मिनट से अधिक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2 to 6 minutes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Whole blood clotting time by the capillary tube method is 2 to 6 minutes; a prolonged time suggests a coagulation defect.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Coagulation tests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Clotting time is measured in minutes, bleeding time in seconds to minutes.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Times of 20 minutes or more indicate a significant clotting abnormality.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Mixing up bleeding time with clotting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CLOTTING TIME = 2-6 MINUTES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Bleeding time by the Ivy method is 1 to 6 minutes.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66. Which part of the digestive tract absorbs most of the nutrients?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पाचन तंत्र का कौन-सा भाग अधिकांश पोषक तत्व अवशोषित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Small intestine / छोटी आँत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Stomach / आमाशय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Large intestine / बड़ी आँत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Oesophagus / अन्नप्रणाली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Small intestine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small intestine, with its villi and microvilli, presents a huge absorptive surface and absorbs most carbohydrates, proteins, fats, vitamins and minerals.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Absorption in the gastrointestinal tract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Most absorption occurs in the small intestine.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stomach absorbs alcohol and some drugs, the colon absorbs water and the oesophagus absorbs nothing.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Crediting the stomach with nutrient absorption.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ABSORPTION = SMALL INTESTINE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Duodenum absorbs iron and calcium, jejunum and ileum the rest.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67. What is the normal total leucocyte count in an adult?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वयस्क में सामान्य कुल श्वेत रक्त कोशिका संख्या क्या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1000 to 2000 per cubic mm / 1000 से 2000 प्रति घन मिलीमीटर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4000 to 11000 per cubic mm / 4000 से 11000 प्रति घन मिलीमीटर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15000 to 20000 per cubic mm / 15000 से 20000 प्रति घन मिलीमीटर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About 50000 per cubic mm / लगभग 50000 प्रति घन मिलीमीटर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4000 to 11000 per cubic mm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Adult total leucocyte count ranges from 4000 to 11000 per cubic mm; higher counts indicate leucocytosis and lower counts leucopenia.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Normal haematological values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Remember 4000 to 11000 per cubic mm.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Counts above 11000 indicate infection or leukaemia and below 4000 leucopenia.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Interpreting a normal count as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WBC COUNT = 4000-11000/cu mm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Neutrophils form 40 to 75 percent of the differential count.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68. Which is the best dietary source of calcium?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कैल्सियम का सर्वोत्तम आहार स्रोत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Milk and milk products / दूध और दुग्ध उत्पाद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Polished rice / पॉलिश किया चावल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Refined cooking oil / शोधित खाद्य तेल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Sugar / चीनी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Milk and milk products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Milk, curd and paneer provide calcium in a highly absorbable form along with phosphorus and protein.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Calcium rich foods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Milk and milk products are the richest calcium sources.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Polished rice, refined oil and sugar are low in calcium.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that vegetables alone meet calcium needs.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CALCIUM = MILK AND MILK PRODUCTS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Ragi, sesame seeds and green leafy vegetables also provide calcium.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69. Deficiency of which nutrient causes goitre?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 पोषक तत्व की कमी से घेंघा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Iron / लोहा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Calcium / कैल्सियम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Vitamin D / विटामिन 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Iodine / आयोडीन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Iodine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Iodine deficiency causes thyroid gland enlargement, and salt is iodised to prevent goitre and cretinism.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Iodine deficiency disorders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Iodine deficiency causes goitre.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Iron deficiency causes anaemia, calcium and vitamin D deficiency cause rickets.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goitre with a nutritional protein deficiency.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GOITRE = IODINE DEFICIENCY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Universal salt iodisation is the main national prevention strategy.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70. How many kilocalories are provided by one gram of carbohydrate?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एक ग्राम कार्बोहाइड्रेट से कितनी किलोकैलोरी प्राप्त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9 kcal / 9 किलोकैलोरी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12 kcal / 12 किलोकैलोरी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4 kcal / 4 किलोकैलोरी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15 kcal / 15 किलोकैलोरी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4 kcal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Carbohydrate and protein each provide 4 kcal per gram, whereas fat provides 9 kcal per gram.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Energy value of nutrients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Carbohydrate 4, protein 4, fat 9 kcal per gram.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Fat provides 9 kcal per gram; 12 and 15 kcal values are incorrect.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Attributing 9 kcal to carbohydrate.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CARBOHYDRATE = 4 kcal PER GRAM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balanced diet derives 55 to 60 percent of energy from carbohydrates.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71. Which statement best defines learning?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सीखने की सर्वोत्तम परिभाषा कौन-सा कथन देता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Inborn reflex behaviour present at birth / जन्म से उपस्थित सहज प्रतिवर्ती व्यवहार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Behaviour change due to physical maturation only / केवल शारीरिक परिपक्वता के कारण व्यवहार परिवर्तन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 relatively permanent change in behaviour resulting from experience or practice / अनुभव या अभ्यास से व्यवहार में अपेक्षाकृत स्थायी परिवर्तन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 temporary change in behaviour due to fatigue / थकान के कारण व्यवहार में अस्थायी परिवर्तन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 relatively permanent change in behaviour resulting from experience or practice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Learning is a relatively permanent modification of behaviour through experience and practice, distinct from maturation, reflex and fatigue effects.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Definition of learning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Learning is lasting and experience based.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Reflexes are inborn, maturation is developmental and fatigue changes are temporary.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Calling any behaviour change learning.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LEARNING = RELATIVELY PERMANENT CHANGE THROUGH EXPERIENCE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Readiness, motivation and reinforcement influence learning.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72. Which factor is most essential for effective patient teaching?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प्रभावी रोगी शिक्षण के लिए सर्वाधिक आवश्यक कारक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Long comprehensive lectures by the nurse / नर्स द्वारा लंबे विस्तृत व्याख्यान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Teaching in a noisy and crowded area / शोरभरे भीड़ वाले स्थान पर शिक्षण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patient's readiness to learn and motivation / रोगी की सीखने की तैयारी और प्रेरणा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Use of maximum technical jargon / अधिकतम तकनीकी शब्दावली का उपयोग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The patient's readiness to learn and motivation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Learning occurs only when the learner is ready and motivated; the nurse then uses simple language, short sessions and return demonstration.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Principles of patient teaching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Assess readiness before teaching.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Lectures, noise and jargon all block understanding.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Teaching before pain and anxiety are controlled.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TEACHING = READINESS + SIMPLE LANGUAGE + REPETITION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Evaluate learning by asking the patient to demonstrate or restate.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73. Which approach best supports a family after the death of a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की मृत्यु के बाद परिवार को सहारा देने का सर्वोत्तम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Avoid mentioning the deceased person at all / मृतक का नाम लेने से पूरी तरह बचना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Listen actively and give permission to express feelings / सक्रिय सुनना और भावनाएँ व्यक्त करने की अनुमति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Change the topic whenever the family cries / जब परिवार रोए तो विषय बदल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sedation to all family members routinely / सभी परिवारजनों को नियमित रूप से शामक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Listen actively and give permission to express feelings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Active listening, silence and acceptance allow healthy grieving; avoiding the topic blocks expression and complicates grief.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Grief support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Presence and listening are the main nursing tools in grief.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Avoidance, distraction and routine sedation hinder grief work.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that crying must be stopped quickly.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GRIEF SUPPORT = LISTEN + ACCEPT + BE PRESENT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Refer to counselling if grief remains intense after a year.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74. Which case is classified as an unnatural death requiring legal investigation?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मामला अस्वाभाविक मृत्यु की श्रेणी में आता है और कानूनी जाँच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Suspected poisoning / संदिग्ध विषाक्तता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Fracture from a fall at home in an elderly person / वृद्ध व्यक्ति का घर पर गिरकर फ्रैक्चर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Road traffic accident with survival / सड़क दुर्घटना जिसमें रोगी बच गया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Burn injury while cooking / खाना बनाते समय जलना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Suspected poisoning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Any death due to poison, injury, violence or unknown cause is unnatural and must be reported for medico-legal examination.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Medico-legal aspects of death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Unnatural deaths are always reported to the police.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Injury survivors and domestic accidents need treatment but not routine police intimation.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every hospital death is natural.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UNNATURAL DEATH = POISONING, INJURY, VIOLENCE, UNKNOWN CAUSE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Preserve all specimens and do not disturb the body before the examination.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75. Which statement about a dying declaration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मरणासन्न कथन (dying declaration) के बारे में कौन-सा कथन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It must be signed by the patient to be valid / इसे वैध होने के लिए रोगी के हस्ताक्षर आवश्यक हैं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It is not admissible as evidence in court / यह अदालत में साक्ष्य के रूप में मान्य नहीं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It requires no witness at all / इसमें किसी गवाह की आवश्यकता नहीं होती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It can be recorded by a doctor or magistrate and is admissible in court / इसे चिकित्सक या मजिस्ट्रेट द्वारा दर्ज किया जा सकता है और यह अदालत में मान्य होता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It can be recorded by a doctor or magistrate and is admissible in court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dying declaration is a statement about the cause of death and is admissible evidence when recorded voluntarily by a competent authority such as a magistrate or doctor.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Dying declaration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Recorded by a magistrate or doctor, it is admissible in court.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 signature is not mandatory if the patient cannot sign, and witnesses strengthen credibility.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Refusing to record a dying declaration in an emergency.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DYING DECLARATION = RECORDED BY MAGISTRATE OR DOCTOR, ADMISSIBLE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Record it verbatim in the patient's own words with the date, time and signature.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76. Which multidrug regimen is used for multibacillary leprosy under the national programme?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राष्ट्रीय कार्यक्रम के अंतर्गत multibacillary कुष्ठ रोग के लिए कौन-सा बहु-औषधि नियम उपयोग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Dapsone alone / केवल डैपसोन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Rifampicin alone / केवल रिफाम्पिसिन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 single dose of ofloxacin / ऑफ्लोक्सासिन की एक खुराक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Rifampicin, dapsone and clofazimine as multidrug therapy / रिफाम्पिसिन, डैपसोन और क्लोफ़ाज़िमिन का बहु-औषधि उपचार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Rifampicin, dapsone and clofazimine as multidrug therapy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Multidrug therapy for multibacillary leprosy combines rifampicin, dapsone and clofazimine for twelve months, which prevents drug resistance and relapse.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Leprosy treatment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Multibacillary leprosy needs three drugs for twelve months.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Single drug therapy causes resistance and relapse.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monotherapy because the lesions are few.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MB LEPROSY = RIFAMPICIN + DAPSONE + CLOFAZIMINE, 12 MONTHS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Deformities are prevented by early case detection and nerve function assessment.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77. Which programme provides financial protection for hospitalisation of poor families in India?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भारत में गरीब परिवारों के अस्पताल भर्ती के लिए वित्तीय सुरक्षा कौन-सा कार्यक्रम देता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Pradhan Mantri Jan Arogya Yojana under Ayushman Bharat / आयुष्मान भारत के अंतर्गत प्रधानमंत्री जन आरोग्य योजना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Midday Meal Scheme / मध्याह्न भोजन योजना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Sarva Shiksha Abhiyan / सर्व शिक्षा अभियान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Swachh Bharat Mission / स्वच्छ भारत मिशन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Pradhan Mantri Jan Arogya Yojana under Ayushman Bharat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Ayushman Bharat provides cashless secondary and tertiary hospital care to eligible poor families, removing catastrophic out-of-pocket expenditure.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Health financing programmes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Ayushman Bharat covers hospitalisation costs.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Midday meal and Sarva Shiksha are education and nutrition schemes, and Swachh Bharat is sanitation.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nutrition schemes with health insurance.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AYUSHMAN BHARAT = CASH-LESS HOSPITAL CARE FOR THE POOR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Beneficiaries are identified through the SECC database.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78. The National Health Mission primarily focuses on: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राष्ट्रीय स्वास्थ्य मिशन मुख्यतः किस पर केंद्रित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Urban super specialty hospitals only / केवल शहरी सुपर स्पेशलिटी अस्पताल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Private medical practice / निजी चिकित्सा अभ्यास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Only medical education / केवल चिकित्सा शिक्षा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Strengthening primary health care in rural and underserved areas / ग्रामीण और वंचित क्षेत्रों में प्राथमिक स्वास्थ्य सेवा को मजबूत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Strengthening primary health care in rural and underserved areas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National Health Mission strengthens primary health infrastructure, human resources, drugs and referral linkages, especially for maternal, child and communicable disease services.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National Health Mission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Focus on primary and rural health services.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Tertiary, private and educational institutions are not its central focus.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Approaching the mission as a hospital based programme.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NHM = STRENGTHENING PRIMARY HEALTH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Its components include reproductive, maternal, newborn, child and adolescent health.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79. Which strategy is promoted under the national diarrhoea control programme for children?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बच्चों के लिए राष्ट्रीय दस्त नियंत्रण कार्यक्रम के अंतर्गत कौन-सी रणनीति बढ़ावा दी जाती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Iron and folic acid tablets / आयरन और फोलिक अम्ल की गोलियाँ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Vitamin A only / केवल विटामिन 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Deworming tablets alone / केवल कृमिनाशक गोलियाँ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ORS with zinc co-packaging along with continued feeding / निरंतर भोजन के साथ ORS और ज़िंक की संयुक्त पैकेजिंग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ORS with zinc co-packaging along with continued feeding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programme promotes ORS with zinc for fourteen days, continued feeding and hand hygiene to cut deaths from dehydration.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Diarrhoea control programme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ORS plus zinc plus continued feeding is the triad.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Iron, vitamin A and deworming belong to other programmes and alone do not treat diarrhoea.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diarrhoea with antibiotics instead of fluids.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DIARRHOEA CONTROL = ORS + ZINC + CONTINUED FEEDING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caregivers to recognise the danger signs of dehydration early.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80. Who is the first point of contact for maternal and child health services at the village level?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गाँव स्तर पर मातृ एवं शिशु स्वास्थ्य सेवाओं की पहली संपर्क कड़ी कौन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Medical officer of the PHC / प्राथमिक स्वास्थ्य केंद्र का चिकित्सा अधिकारी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Nursing superintendent / नर्सिंग अधीक्षिका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Accredited Social Health Activist (ASHA) / मान्यता प्राप्त सामाजिक स्वास्थ्य कार्यकर्ता (ASHA)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District collector / जिला कलेक्टर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Accredited Social Health Activist (ASHA)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ASHA is the community link, promoting antenatal care, institutional delivery, immunisation and referrals with her home based newborn care visits.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Community level health workers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ASHA is the first contact for families in the village.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Medical officers and administrators operate at higher levels of the system.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families to approach the PHC first for every need.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ASHA = FIRST COMMUNITY LEVEL CONTACT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ASHA facilitates and escorts but does not prescribe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81. Which is the first step in the research process?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अनुसंधान प्रक्रिया का पहला चरण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Collecting the data / आँकड़े एकत्र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Analysing the data / आँकड़ों का विश्लेषण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Selecting and defining the research problem / शोध समस्या का चयन और परिभाषीकरण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Writing the final report / अंतिम रिपोर्ट लिखना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Selecting and defining the research problem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Defining a clear, feasible and significant problem determines the objectives, design and tools, so it is the first step of research.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Steps of the research process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 clear problem statement comes before design and data collection.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Data collection and analysis follow the problem and design.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Starting data collection before defining the problem.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RESEARCH STEP 1 = DEFINE THE PROBLEM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good problem statement states the variables, population and setting.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82. A study in which the researcher manipulates the independent variable is called: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जिस अध्ययन में शोधकर्ता स्वतंत्र चर में हस्तक्षेप करता है, वह कहलाता है: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Descriptive study / वर्णनात्मक अध्ययन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Experimental study / प्रयोगात्मक अध्ययन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Survey / सर्वेक्षण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Case study / केस अध्ययन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Experimental study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Experimental designs involve manipulation of the independent variable with control and randomisation, allowing cause and effect conclusions.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Types of research design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Manipulation plus control equals an experiment.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Descriptive studies, surveys and case studies observe without manipulation.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Calling any interventional observation an experiment.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EXPERIMENT = MANIPULATION + CONTROL + RANDOMISATION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quasi-experimental design lacks randomisation.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83. Which tool is most appropriate to measure the intensity of pain in a conscious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सचेत रोगी में दर्द की तीव्रता मापने के लिए सर्वाधिक उपयुक्त साधन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Stethoscope / स्टेथोस्कोप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Glucometer / ग्लूकोमीटर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Sphygmomanometer / रक्तचाप मापक यंत्र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Numerical rating pain scale / संख्यात्मक दर्द रेटिंग स्केल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Numerical rating pain scale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Pain is subjective, so self-reported scales such as the numerical rating or visual analogue scale are the most valid measures.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Assessment of pain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Pain is measured by what the patient reports.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Stethoscopes, glucometers and sphygmomanometers measure other parameters.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Judging pain only by facial expression or vital signs.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PAIN = WHAT THE PATIENT SAYS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the Wong-Baker faces scale for children above three years.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84. Which ethical principle is upheld when a researcher keeps the identity of participants secret?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जब शोधकर्ता प्रतिभागियों की पहचान गुप्त रखता है तो कौन-सा नैतिक सिद्धांत पालन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Beneficence / परोपकारिता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Justice / न्याय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Anonymity and confidentiality / गुमनामी और गोपनीयता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Veracity / सत्यनिष्ठा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Anonymity and confidentiality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Concealing identities protects participants from harm and is a core requirement of research ethics and data protection.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Research ethics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Data are reported and stored without identifiers.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Beneficence, justice and veracity address benefit, fairness and truthfulness.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Publishing case reports that identify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RESEARCH ETHICS = ANONYMITY + CONFIDENTIALITY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Coded data must be stored securely with access limited to the research team.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85. A patient's body temperature recorded in the chart represents which type of data?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चार्ट में दर्ज रोगी का शरीर तापमान किस प्रकार का आँकड़ा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Nominal data / नामिक आँकड़ा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Ordinal data / क्रमिक आँकड़ा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Continuous numerical data / सतत संख्यात्मक आँकड़ा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Purely qualitative data / पूर्णतः गुणात्मक आँकड़ा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Continuous numerical data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Temperature is measured on a continuous scale with equal intervals, so it is numerical interval or ratio data suitable for mean and standard deviation.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Scales of measurement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Measured numbers on a scale are continuous data.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Nominal data are categories without order and ordinal data have order but unequal intervals.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a measured temperature as a category.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TEMPERATURE = CONTINUOUS NUMERICAL DATA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Blood pressure, weight and pulse are also continuous numerical data.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86. What is the normal specific gravity of urine?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मूत्र का सामान्य विशिष्ट गुरुत्व क्या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1.010 to 1.025 / 1.010 से 1.025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1.000 to 1.005 / 1.000 से 1.005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1.040 to 1.060 / 1.040 से 1.060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0.900 to 0.950 / 0.900 से 0.950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1.010 to 1.025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Normal urine specific gravity is 1.010 to 1.025; it rises with dehydration and glycosuria and falls in diabetes insipidus.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Urine analysis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Specific gravity near 1.010 indicates normal dilution.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Very low or very high values indicate impaired concentrating 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specific gravity when assessing hydration.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URINE SPECIFIC GRAVITY = 1.010-1.025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Fixed specific gravity near 1.010 suggests chronic renal failure.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87. Which electrolyte is the main cation of intracellular fluid?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अंतःकोशिकीय तरल का मुख्य धनायन कौन-सा विद्युत-अपघट्य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Sodium / सोडियम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Calcium / कैल्सियम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Chloride / क्लोराइड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Potassium / पोटैशियम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Potassium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Potassium is the predominant intracellular cation, while sodium is the chief extracellular cation, and the sodium-potassium pump maintains this gradient.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Electrolyte distribution in body fluids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Potassium inside the cell, sodium outside.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Sodium, calcium and chloride are mainly extracellular.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intracellular potassium with serum potassium.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INTRACELLULAR CATION = POTASSIUM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Serum potassium is low even though intracellular concentration is high.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88. What is the normal serum potassium level?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सीरम पोटैशियम का सामान्य स्तर क्या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1.5 to 2.5 mEq/L / 1.5 से 2.5 mEq/L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8.0 to 10.0 mEq/L / 8.0 से 10.0 mEq/L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3.5 to 5.0 mEq/L / 3.5 से 5.0 mEq/L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0.5 to 1.5 mEq/L / 0.5 से 1.5 mEq/L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3.5 to 5.0 mEq/L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Serum potassium of 3.5 to 5.0 mEq/L is normal; values below 3.5 cause hypokalaemia and above 5.0 hyperkalaemia with arrhythmias.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Normal serum electrolyte values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Remember 3.5 to 5.0 mEq/L for potassium.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Values of 8 to 10 mEq/L are life threatening and 1.5 to 2.5 mEq/L rarely compatible with life.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Overlooking potassium before giving digoxin or diuretics.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SERUM POTASSIUM = 3.5-5.0 mEq/L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Report potassium above 6 mEq/L immediately because of cardiac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89. Choose the correctly framed sentence in a patient record: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रिकॉर्ड में सही ढंग से लिखा वाक्य चुनिए: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patient is suffering from fever since two days. / The patient is suffering from fever since two days. (अशुद्ध काल)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patient has been suffering from fever for two days. / The patient has been suffering from fever for two days. (शुद्ध)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patient suffering from fever for two days. / The patient suffering from fever for two days. (अपूर्ण वाक्य)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patient has suffering from fever since two days. / The patient has suffering from fever since two days. (अशुद्ध)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The patient has been suffering from fever for two days.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For an action that began in the past and continues, use the present perfect continuous with 'for' followed by a duration.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Tenses in clinical writing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Duration uses 'for', a point of time uses 'since'.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Using 'since' with a duration or omitting the auxiliary verb is incorrect.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Writing telegraphic notes that omit verbs.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CONTINUING ACTION = HAS/HAVE BEEN + FOR + DURATION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Clear grammar in records protects both the patient and the nurse.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90. Choose the medical term that is spelt correctly: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सही वर्तनी वाला चिकित्सा शब्द चुनिए: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Hemmorhage / Hemmorhage (अशुद्ध)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Haemorrage / Haemorrage (अशुद्ध)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Haemorrhage / Haemorrhage (शुद्ध)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Hemorhage / Hemorhage (अशुद्ध)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Haemorrhage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correct British spelling used in Indian records is haemorrhage, with the ae digraph and double r before 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Correct spelling of medical terms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Learn the standard spelling of frequently used clinical words.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Missing vowels or letters in words such as haemorrhage cause ambiguity in records.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Writing abbreviated forms without the full term in records.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HAEMORRHAGE = H-A-E-M-O-R-R-H-A-G-E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Standard abbreviations should be approved by the institution.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91. What does the infant mortality rate measure?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शिशु मृत्यु दर क्या मापती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Live births per 1000 population in a year / एक वर्ष में प्रति 1000 जनसंख्या पर जीवित जन्म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Deaths of infants under one year per 1000 live births in a year / एक वर्ष में प्रति 1000 जीवित जन्म पर एक वर्ष से कम आयु के शिशुओं की मृत्यु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Stillbirths per 1000 total births / प्रति 1000 कुल जन्म पर मृत जन्म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Maternal deaths per 100000 live births / प्रति 100000 जीवित जन्म पर मातृ मृत्यु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Deaths of infants under one year per 1000 live births in a year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Infant mortality rate is the number of deaths of children under one year of age per 1000 live births in a given year.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Vital health indicators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IMR uses deaths under one year and live births as the denominator.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Birth rate, stillbirth rate and maternal mortality ratio use different denominators.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total population as the denominator for IMR.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IMR = INFANT DEATHS / 1000 LIVE BIRTHS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Neonatal deaths within 28 days form the largest share of infant deaths.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92. What is the first step of the nursing process in community health practice?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समुदायिक स्वास्थ्य अभ्यास में नर्सिंग प्रक्रिया का पहला चरण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Assessing the health needs of the community / समुदाय की स्वास्थ्य आवश्यकताओं का आकलन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Evaluating the health programme / स्वास्थ्य कार्यक्रम का मूल्यांकन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Conducting an immunisation camp / टीकाकरण शिविर आयोजित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Referring complicated cases / जटिल मामलों को रेफर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Assessing the health needs of the community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Community assessment identifies needs, resources and priorities on which the care plan, implementation and evaluation are based.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Community health nursing process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Assessment always precedes planning and intervention.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Immunisation, referral and evaluation come after assessment.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Planning a programme before assessing community needs.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COMMUNITY PROCESS = ASSESS FIRST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surveys, records, key informants and observation for assessment.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93. Which measure is most important to prevent diarrhoeal diseases in a village?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गाँव में दस्त संबंधी रोगों को रोकने का सर्वाधिक महत्वपूर्ण उपाय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Safe drinking water with hand hygiene and sanitary latrines / सुरक्षित पेयजल, हाथ स्वच्छता और स्वच्छ शौचालय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Monthly deworming alone / केवल मासिक कृमिनाशन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Giving antibiotics to all children / सभी बच्चों को एंटीबायोटिक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Providing mosquito nets to all families / सभी परिवारों को मच्छरदानी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Safe drinking water with hand hygiene and sanitary latrines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Safe water, hand hygiene and safe disposal of excreta interrupt the faeco-oral route, which is the fundamental prevention of diarrhoea.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Prevention of diarrhoeal diseases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Break the faeco-oral route with water, sanitation and hygiene.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Deworming, antibiotics and nets do not interrupt faeco-oral transmission.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treatment instead of prevention.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DIARRHOEA PREVENTION = WATER + SANITATION + HAND HYGIENE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WASH interventions must be combined with ORS and zinc for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94. Which is a function of a primary health centre or sub-centre in the rural health system?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ग्रामीण स्वास्थ्य प्रणाली में उपकेंद्र या प्राथमिक स्वास्थ्य केंद्र का कार्य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Providing maternal and child health services with basic curative care / मातृ एवं शिशु स्वास्थ्य सेवाएँ और आधारभूत उपचार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Performing major abdominal and cardiac surgery / बड़ी पेट और हृदय की सर्जरी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Running a medical college for postgraduate training / स्नातकोत्तर प्रशिक्षण के लिए मेडिकल कॉलेज चलाना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Providing tertiary level cancer treatment / तृतीयक स्तर का कैंसर उपचार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Providing maternal and child health services with basic curative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Sub-centres and PHCs deliver promotive, preventive and basic curative services including immunisation, antenatal care and referrals.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Organisation of rural health services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Primary level facilities handle basic care and referral.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Major surgery, teaching institutions and tertiary oncology belong to higher level facilities.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specialist surgical care at the PHC.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PHC = BASIC CURATIVE + PROMOTIVE + REFERRAL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Cases beyond the PHC are referred with a written referral slip.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95. Which vector control measure is most effective against Aedes aegypti?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एडीज़ इजिप्टी के नियंत्रण के लिए सर्वाधिक प्रभावी उपाय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Indoor residual spraying only / केवल घर के अंदर अवशिष्ट छिड़काव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Insecticide treated bed nets only / केवल कीटनाशक युक्त मच्छरदानी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Mass drug administration / सामूहिक औषधि वितरण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Elimination of stagnant water with larval control / ठहरे पानी को हटाना और लार्वा नियंत्रण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Elimination of stagnant water with larval control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Aedes aegypti breeds in clean stagnant water in containers and bites during the day, so source reduction is the most effective control measure.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Control of Aedes aegypti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Remove breeding sites; Aedes bites during the day so nets help less.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Residual spraying and bed nets are less effective because Aedes breeds in containers and bites by day.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spraying alone for dengue control.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AEDES CONTROL = ELIMINATE STAGNANT WATER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Weekly dry day to empty water containers is a key community action.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96. Which action best demonstrates respect for patient autonomy?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की स्वायत्तता के सम्मान का सर्वोत्तम उदाहरण कौन-सी क्रिया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Informing the patient about the treatment options and honouring the decision taken / रोगी को उपचार के विकल्प बताकर उसके निर्णय का सम्मान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Deciding the treatment on behalf of the patient / रोगी की ओर से उपचार तय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Telling the patient what the family prefers / रोगी को बताना कि परिवार क्या चाहता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Refusing to answer the patient's genuine questions / रोगी के वाजिब प्रश्नों का उत्तर देने से मना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Informing the patient about the treatment options and honouring the decision taken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Autonomy requires full disclosure of options and risks and respect for the competent patient's decision, even when it differs from advice.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Principle of autonomy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Inform, then respect the patient's own decision.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Deciding for the patient or following family preference overrides autonomy.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the nurse knows what is best for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AUTONOMY = INFORM AND RESPECT THE DECISION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Autonomy may be limited when the patient lacks decision making capacity.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97. What is the correct professional action when a patient refuses a prescribed injection?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जब रोगी निर्धारित इंजेक्शन लेने से मना कर दे तो सही व्यावसायिक क्रिया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Respect the refusal, inform the physician and document it / मना करने का सम्मान करना, चिकित्सक को सूचित करना और दस्तावेज़ीकरण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the injection forcibly to the patient / रोगी को जबरदस्ती इंजेक्शन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Mix it in the food secretly / इसे गुप्त रूप से भोजन में मिला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Ignore the patient's wish and proceed / रोगी की इच्छा की उपेक्षा करके आगे बढ़ जाना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Respect the refusal, inform the physician and document it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competent patient has the right to refuse treatment; the nurse respects the refusal, informs the physician, explores the reason and documents the event.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Right to refuse treatment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Refusal is respected and documented, never overridden by force.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Force, concealment and neglect of the patient's wish are unlawful and unethical.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Concluding that refusal means the patient can be ignored.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REFUSAL = RESPECT + INFORM + DOCUMENT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Explore the reason for refusal, because it may be fear or misinformation.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98. Which action by a nurse constitutes professional misconduct?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की कौन-सी क्रिया व्यावसायिक कदाचार कहलाती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Documenting care given accurately after the shift / शिफ्ट के बाद दी गई देखभाल का सही दस्तावेज़ीकरण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Discussing a patient's HIV status with relatives without consent / रोगी की HIV स्थिति सहमति के बिना संबंधियों से चर्चा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Attending continuing education programmes / सतत शिक्षा कार्यक्रमों में भाग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Following infection control protocols / संक्रमण नियंत्रण प्रोटोकॉल का पालन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Discussing a patient's HIV status with relatives without consent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Disclosing confidential health information such as HIV status without consent violates confidentiality and professional ethics.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Professional misconduct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Unauthorised disclosure of patient information is misconduct.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Accurate documentation, continuing education and infection control are professional duties.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Sharing information because relatives asked for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UNAUTHORISED DISCLOSURE = PROFESSIONAL MISCONDUCT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HIV status is disclosed only with the patient's informed consent.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99. What is the main benefit of barcode assisted medication administration?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बारकोड सहायता प्राप्त दवा वितरण का मुख्य लाभ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It delays drug administration unnecessarily / यह दवा देने में अनावश्यक देरी करता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It reduces medication errors by verifying the right patient and the right drug / सही रोगी और सही दवा की पुष्टि करके दवा संबंधी त्रुटियाँ घटाता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It removes the need for nursing documentation / यह नर्सिंग दस्तावेज़ीकरण की आवश्यकता समाप्त कर देता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It eliminates all adverse drug reactions / यह सभी दवा दुष्प्रभाव समाप्त कर देता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It reduces medication errors by verifying the right patient and the right drug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Scanning the patient's wristband and the drug barcode verifies identity and the five rights, preventing wrong patient and wrong drug errors.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Medication safety technology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Barcode scanning checks patient and drug identity.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Documentation and clinical vigilance remain the nurse's responsibility.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technology alone prevents all adverse drug events.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BARCODE = WRONG PATIENT AND WRONG DRUG PREVENTED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Report near misses as well as actual errors in the medication safety system.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100. How should an electronic medical record password be managed?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इलेक्ट्रॉनिक चिकित्सा रिकॉर्ड का पासवर्ड कैसे संभालना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Write it on the ward notice board for quick access / तेज़ पहुँच के लिए इसे वार्ड के नोटिस बोर्ड पर लिख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Keep it confidential and change it at once if misuse is suspected / इसे गोपनीय रखना और दुरुपयोग का संदेह होने पर तुरंत बदल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Share it with the ward attendant for convenience / सुविधा के लिए वार्ड सहायक के साथ साझा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Use one common password for the whole ward / पूरे वार्ड के लिए एक सामान्य पासवर्ड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Keep it confidential and change it at once if misuse is suspected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Each user is accountable for the entries made under their own credentials, so sharing or displaying a password destroys accountability and data security.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Information security practices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One user, one password, kept secret.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Sharing passwords, common logins and visible password notes breach security and traceability.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a colleague's login when in a hurry.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PASSWORD = PERSONAL, SECRET, CHANGED WHEN SUSPECTED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Always log out of the terminal before leaving it unattended.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