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Which of the following is an example of a positive symptom of schizophrenia?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स्किट्ज़ोफ्रेनिया का धनात्मक लक्षण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Hallucinations and delusions / मतिभ्रम और भ्रम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Flat affect / भावहीन चेहरा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Avolition with no interest in activities / गतिविधियों में रुचि न होना (avolition)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Social withdrawal / सामाजिक अलगाव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Hallucinations and delusions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Positive symptoms are experiences added to normal functioning such as hallucinations, delusions and disorganised speech, unlike negative symptoms which represent loss of function.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Positive and negative symptoms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Added experiences are positive; lost functions are negative.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Flat affect, avolition and withdrawal are negative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severe negative symptoms positive because they are disabling.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POSITIVE SYMPTOMS = ADDED EXPERIENCES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Positive symptoms usually respond well to antipsychotic medication.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Which nursing approach is correct for a client who is aggressive and threatening violence?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आक्रामक और हिंसा की धमकी दे रहे रोगी के लिए सही नर्सिंग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Argue with the client to establish the facts / तथ्य स्थापित करने के लिए रोगी से बहस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Restrain the client immediately without any verbal contact / बिना बात किए तुरंत रोगी को बाँध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Approach calmly, keep a safe distance and use de-escalation techniques / शांत भाव से पास जाना, सुरक्षित दूरी बनाए रखना और उत्तेजना घटाने की तकनीक अपनाना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Threaten the client with police action / पुलिस कार्रवाई की धमकी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Approach calmly, keep a safe distance and use de-escalation techniques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De-escalation with a calm voice, non-threatening posture, adequate distance and offering choices reduces agitation and avoids the need for restraint.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Management of aggression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Talk down first; restraint is the last resort.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Arguing, immediate restraint and threats escalate violence.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Showing fear or turning one's back to an agitated client.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AGGRESSION = CALM APPROACH + SAFE DISTANCE + DE-ESCALATION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Call for help early and keep an exit route accessible.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Which statement indicates that a client understands antidepressant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कथन दर्शाता है कि रोगी अवसादरोधी चिकित्सा को समझ गया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will stop the medicine as soon as I feel better." / "ठीक महसूस होते ही मैं दवा बंद कर दूँगा।"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"The effect begins within one day of starting." / "शुरू करने के एक दिन के भीतर ही असर दिखने लगता है।"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"It may take two to four weeks for the full effect and I will not stop it suddenly." / "पूरा असर दो से चार सप्ताह में होता है और मैं इसे अचानक बंद नहीं करूँगा।"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can take alcohol freely with these tablets." / "मैं इन गोलियों के साथ खुलकर अल्कोहल ले सकता हूँ।"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"It may take two to four weeks for the full effect and I will not stop it suddenly."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Antidepressants need two to four weeks for full therapeutic effect and should be tapered rather than stopped abruptly to avoid discontinuation symptoms and relapse.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Antidepressant therapy education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Slow onset of action, no abrupt stopping.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Immediate effect, sudden discontinuation and alcohol use are all harmful.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the drug once mood improves.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ANTIDEPRESSANTS = 2-4 WEEKS, NEVER STOP SUDDENLY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increased suicidal ideation in the early weeks of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Which finding indicates lithium toxicity?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संकेत लिथियम विषाक्तता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dryness of the mouth only / केवल मुँह में हल्की सूखन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Coarse tremor with vomiting and ataxia / मोटा कंपन के साथ उलटी और गतिभंग (ataxia)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Mild sedation with improved mood / मनोदशा में सुधार के साथ हल्की उनींदापन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appetite with weight gain / भूख बढ़ना और वजन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Coarse tremor with vomiting and ataxia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coarse tremor of the hands, vomiting, diarrhoea, ataxia and confusion indicate serum lithium above the therapeutic range and require the drug to be withheld.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Lithium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Fine tremor is therapeutic; coarse tremor with vomiting is toxic.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Dry mouth, sedation and weight gain are not indicators of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lithium despite vomiting and ataxia.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COARSE TREMOR + VOMITING = LITHIUM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Withhold the drug, check the serum level and inform the physician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Which technique is correct while measuring blood pressure with a sphygmomanometer?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स्फिग्मोमैनोमीटर से रक्तचाप मापते समय कौन-सी तकनीक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Support the arm at heart level and inflate 20 to 30 mm Hg above the point where the pulse disappears / बाँह को हृदय के स्तर पर सहारा देकर नाड़ी लुप्त होने के बिंदु से 20 से 30 मिलीमीटर पारा ऊपर तक हवा भरना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Inflate the cuff to 300 mm Hg every time / हर बार कफ को 300 मिलीमीटर पारा तक फुलाना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Place the cuff over the patient's clothing / कफ को रोगी के कपड़ों के ऊपर बाँधना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Measure immediately after the patient has exercised / रोगी के व्यायाम के तुरंत बाद मापना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Support the arm at heart level and inflate 20 to 30 mm Hg above the point where the pulse disappears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Correct arm position at heart level with inflation just above systolic obliteration avoids over-inflation and false readings.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Blood pressure measurement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Arm at heart level, correct cuff size, rest before measurement.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Over-inflation, clothing under the cuff and measuring after exercise cause error.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Recording the first reading after the patient walks 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BP MEASUREMENT = REST + ARM AT HEART LEVEL + CORRECT CUFF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Wait at least five minutes of rest before measuring blood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Which is the correct method of administering drugs through a nasogastric tube?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नाक-आमाशय ट्यूब से दवा देने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tablets whole without crushing / गोलियों को बिना चूरा किए पूरी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them with 200 mL of water at once / एक बार में 200 मिली पानी के साथ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Crush the tablet, dissolve it, flush the tube before and after and keep the head elevated / गोली को चूरा करके घोलना, पहले और बाद में ट्यूब flush करना और सिर ऊँचा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Mix the drug with the whole feed container / दवा को पूरे feed कंटेनर में मिला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Crush the tablet, dissolve it, flush the tube before and after and keep the head elevated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Flushing before and after prevents tube blockage and keep the head elevated prevents aspiration; tablets must be crushed and dissolved properly.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Drug administration via nasogastric tube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Crush, dissolve, flush before and after.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Whole tablets block the tube and large volumes at once cause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Adding drugs to the entire feed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NG DRUGS = CRUSH + FLUSH BEFORE AND AFTER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crush sustained release or enteric coated preparations.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Which practice is correct while applying a cold compress?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ठंडी सिकाई करते समय कौन-सा तरीका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continuously for sixty minutes / साठ मिनट तक लगातार लगाए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over the eyes of a confused patient / भ्रमित रोगी की आँखों पर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ice directly on bare skin / बर्फ को सीधे खुली त्वचा पर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for fifteen to twenty minutes with a protective layer over the skin and check frequently / त्वचा पर सुरक्षात्मक परत के साथ पंद्रह से बीस मिनट तक लगाना और बार-बार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Apply for fifteen to twenty minutes with a protective layer over the skin and check frequently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Limited duration with a protective barrier prevents reflex vasodilatation, tissue injury and frostbite, and frequent checks detect skin damage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Application of cold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Fifteen to twenty minutes with a barrier layer.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Prolonged application and direct ice on skin cause vasodilatation, burns and frostbite.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a cold pack on until the patient complains.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COLD APPLICATION = 15-20 MINUTES WITH A BARRIER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cold over areas with poor circulation or impaired sensation.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Which is the correct way to maintain an intake and output chart?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तरल सेवन-त्याग चार्ट बनाए रखने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Estimate the amounts roughly at the end of the shift / शिफ्ट के अंत में मात्रा का अनुमान लगाकर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Record only the fluids given orally / केवल मुँह से दिए गए तरल को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Record all oral and intravenous fluids and all urine, vomitus and drain losses with the time / मुँह और अंतःशिरा से दिए गए सभी तरल तथा मूत्र, उलटी और नाली के स्राव को समय के साथ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Record only the urine passed in the morning / केवल सुबह के मूत्र को लिखना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Record all oral and intravenous fluids and all urine, vomitus and drain losses with the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Accurate fluid balance requires measurement and timely recording of every input and output, including drains, vomitus and insensible losses.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Fluid balance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Measure, do not estimate; record every route of intake and loss.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Estimates, partial recording and morning-only records mislead clinical decisions.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Recording output only when the patient voids at night.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I-O CHART = ALL INTAKE + ALL LOSSES WITH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a positive cumulative balance promptly along with weight change.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is the correct method of testing urine for sugar at the bedside?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बिस्तर के पास मूत्र में शर्करा जाँचने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tap water as the control / नियंत्रण के रूप में नल के पानी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Test the urine passed after a heavy meal only / केवल भारी भोजन के बाद के मूत्र की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Test urine that has been kept for twenty four hours / चौबीस घंटे रखे मूत्र की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Test freshly passed urine with a reagent strip and read it at the specified time / ताज़ा किए गए मूत्र की reagent strip से जाँच और निर्धारित समय पर पठन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Test freshly passed urine with a reagent strip and read it at the specified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Fresh urine avoids bacterial breakdown of glucose, and reading the strip at the specified time ensures accurate colour matching.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Urine testing for glucose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fresh urine and read the strip at the correct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Stale urine, post-meal samples alone and tap water controls give false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Reading the reagent strip after it dries.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URINE SUGAR = FRESH SAMPLE + TIMED READING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Second voided urine is preferred when testing for glycosuria.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is the correct responsibility of a staff nurse posted in a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तैनात स्टाफ नर्स की सही जिम्मेदारी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Deciding the policies of the hospital / अस्पताल की नीतियाँ तय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Providing direct patient care and maintaining complete records / प्रत्यक्ष रोगी देखभाल देना और पूरा रिकॉर्ड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Purchasing equipment for the hospital / अस्पताल के लिए उपकरण खरीदना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Auditing the financial accounts of the hospital / अस्पताल के वित्तीय लेखे की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Providing direct patient care and maintaining complete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staff nurse provides direct nursing care, administers treatment, observes and documents the patient's condition and communicates with the team.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Responsibilities of the staff nurse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Direct care and documentation are the core duties.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Policy decisions, purchase and financial audit belong to higher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Delegating bedside care to focus only on administration.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STAFF NURSE = DIRECT CARE +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Communication and patient education are integral to this role.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Which practice correctly maintains the confidentiality of patient records?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रिकॉर्ड की गोपनीयता बनाए रखने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Leaving the file open on the desk / फाइल को मेज़ पर खुली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Discussing the case in the hospital lift / अस्पताल की लिफ्ट में केस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Sharing the records with relatives without consent / सहमति के बिना रिकॉर्ड संबंधियों को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Storing records securely and sharing them only with the care team and authorised persons / रिकॉर्ड सुरक्षित रखना और केवल देखभाल दल तथा अधिकृत व्यक्तियों के साथ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Storing records securely and sharing them only with the care team and authorised persons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Records are confidential documents accessible only to those involved in care or legally authorised, which protects privacy and prevents misuse.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Confidentiality of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Access only by the care team or authorised persons.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files, public discussion and disclosure to relatives without consent breach confidentiality.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Discussing a patient in the hospital corridor.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RECORDS = ACCESS ONLY BY AUTHORISED PERSONS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Release records to courts or insurers only as per hospital policy and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law governs the registration and practice of nursing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नर्सिंग के पंजीकरण और अभ्यास को कौन-सा कानून नियंत्रित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Pharmacy Act / भेषज अधिनियम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Medical Council of India Act / भारतीय चिकित्सा परिषद अधिनियम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Clinical Establishments Act alone / केवल क्लिनिकल एस्टैब्लिशमेंट्स अधिनियम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Indian Nursing Council Act along with state nursing council rules / भारतीय नर्सिंग परिषद अधिनियम के साथ राज्य नर्सिंग परिषद के नियम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 Indian Nursing Council Act along with state nursing council rules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Indian Nursing Council Act 1947 with state council regulations governs nursing registration, qualifications, education standards and professional 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legislation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INC Act plus state rules govern nursing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Pharmacy, medical and clinical establishment laws do not govern nursing registration.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hospital policy replaces statutory regulation.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PRACTICE = INC ACT + STATE COUNCIL RULES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Practising without valid registration is a legal offence.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Which practice protects the nurse from legal liability in documentation?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दस्तावेज़ीकरण में नर्स को कानूनी दायित्व से कौन-सा अभ्यास बचाता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Recording the care before actually giving it / देखभाल देने से पहले ही उसे दर्ज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Using correction fluid over errors / गलतियों पर correction fluid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Recording the facts accurately with the time, signature and designation / तथ्यों को सही ढंग से समय, हस्ताक्षर और पदनाम के साथ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Writing vague comments to save time / समय बचाने के लिए अस्पष्ट टिप्पणी लिखना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Recording the facts accurately with the time, signature and designation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Timely, factual and signed entries are legally defensible; pre-recording, alterations and vague statements destroy the credibility of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Legal aspects of nursing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Record after the event with time, signature and designation.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Pre-charting and alteration of records are fraudulent and indefensible.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'patient comfortable' without any assessment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DOCUMENT AFTER CARE + TIME + SIGNATURE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Draw a single line through an error, write 'error', sign and re-enter the correct note.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is the correct sequence of steps in the nursing process?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प्रक्रिया के चरणों का सही क्रम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Implementation, assessment, planning, evaluation / क्रियान्वयन, आकलन, योजना,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Assessment, nursing diagnosis, planning, implementation, evaluation / आकलन, नर्सिंग निदान, योजना, क्रियान्वयन,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Planning, implementation, assessment, evaluation / योजना, क्रियान्वयन, आकलन,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Evaluation, planning, assessment, implementation / मूल्यांकन, योजना, आकलन, क्रियान्वयन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Assessment, nursing diagnosis, planning, implementation,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nursing process is a cyclical problem solving method: assess, diagnose, plan, implement and evaluate, and then reassess.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first, evaluate last, then reassess.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Any sequence that begins with implementation or evaluation is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Planning care before completing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PROCESS = ADPIE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Evaluation findings lead to revision of the care plan.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What is the first step in the first aid management of a burn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जलने की चोट की प्राथमिक चिकित्सा का पहला चरण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ice cold water over the burn / जले हुए भाग पर बर्फ जैसा ठंडा पानी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burning process and remove the source of heat / जलने की प्रक्रिया रोकना और ऊष्मा के स्रोत को हटाना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fluids immediately / तुरंत मुँह से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toothpaste over the burn / जले हुए भाग पर टूथपेस्ट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Stop the burning process and remove the source of heat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Removing the patient from the source and stopping the burning process prevents extension of the injury; then cooling with clean running water is done.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First aid in burns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burning, then cool with clean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Ice water, oral fluids in an unstable patient and home remedies worsen the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cold water from the refrigerator on a large burn.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BURNS = STOP THE BURNING PROCESS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remove clothing adherent to the burn and cover with a clean dry sheet.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Which action is correct while shifting a drowsy patient with a head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 की चोट वाले सुस्त रोगी को ले जाते समय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Maintain the airway with a cervical collar, immobilise the spine and transport with monitoring / सर्वाइकल कॉलर के साथ वायुमार्ग बनाए रखना, रीढ़ को स्थिर करना और निगरानी के साथ ले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Make the patient sit upright during transport / ले जाते समय रोगी को सीधा बैठाना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fluids before transport / ले जाने से पहले मुँह से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Shake the patient to keep him awake / जगाए रखने के लिए रोगी को हिलाना-डुलाना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Maintain the airway with a cervical collar, immobilise the spine and transport with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Spinal immobilisation with a protected airway, head elevation and continuous monitoring prevents secondary injury during transport.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Transport of a head injured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airway and spine, monitor during transport.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Sitting up, oral fluids and shaking the patient worsen the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water to keep the patient alert.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HEAD INJURY TRANSPORT = AIRWAY + SPINE IMMOBILISATION +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time of injury, level of consciousness and pupil size.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What is the correct first aid for a patient who has swallowed kerosene?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केरोसीन पी लेने वाले रोगी के लिए सही प्राथमिक चिकित्सा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Induce vomiting immediately by tickling the throat / गले में उँगली डालकर तुरंत उलटी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milk to neutralise the kerosene / केरोसीन को निष्क्रिय करने के लिए दूध पिलाना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 not induce vomiting; keep the patient nil by mouth and shift to hospital at once / उलटी न कराना; रोगी को मुँह से कुछ न देना और तुरंत अस्पताल ले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salt water to make the patient vomit / उलटी कराने के लिए नमक का पानी पिलाना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Do not induce vomiting; keep the patient nil by mouth and shift to hospital at once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Kerosene and other petroleum distillates produce chemical pneumonitis on aspiration, so vomiting is never induced and the patient is transported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First aid in hydrocarbon poisoning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Hydrocarbon ingestion: never induce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Induced vomiting, milk and salt water cause aspiration and pneumonitis.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Making the child vomit after swallowing kerosene.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KEROSENE = NO VOMITING, NIL BY MOUTH, HOSPITAL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for cough, breathlessness and altered consciousness during transport.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Which is correct first aid for a patient with heat stroke?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लू लगे रोगी के लिए सही प्राथमिक चिकित्सा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Cover the patient with heavy blankets / रोगी को भारी कंबलों से ढक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hot tea and coffee / गर्म चाय और कॉफी पिलाना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Move to a cool place, remove excess clothing, apply cool water and cool the body rapidly / ठंडी जगह पर ले जाना, अतिरिक्त कपड़े हटाना, ठंडा पानी डालना और शरीर को तेज़ी से ठंडा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patient to walk to the shade / छाया तक रोगी को चलाकर ले जाना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Move to a cool place, remove excess clothing, apply cool water and cool the body rapidly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Heat stroke is a medical emergency requiring rapid active cooling, since prolonged hyperthermia causes cerebral and organ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Heat stroke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Rapid cooling is the priority.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Blankets, hot drinks and exertion raise core temperature further.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hot drinks to a heat stroke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HEAT STROKE = RAPID COOLING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core temperature and watch for seizures and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Which method is correct to control severe external bleeding from a limb?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अंग से तेज़ बाहरी रक्तस्राव रोकने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direct pressure with a sterile dressing and elevate the limb if there is no fracture / बिना फ्रैक्चर होने पर sterile पट्टी से सीधा दबाव देना और अंग को ऊँचा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tourniquet first in every case / हर मामले में सबसे पहले टूर्निकेट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 the wound thoroughly with soap before applying pressure / दबाव लगाने से पहले घाव को साबुन से अच्छी तरह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Rinse the wound with cold water for ten minutes / घाव को दस मिनट तक ठंडे पानी से धोना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Apply direct pressure with a sterile dressing and elevate the limb if there is no fracture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Direct pressure with elevation controls most bleeding; a tourniquet is reserved for life threatening bleeding uncontrolled by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Control of external haemorrhage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Direct pressure first, tourniquet only if pressure fails.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Immediate tourniquets and prolonged washing waste time and increase blood loss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Washing a bleeding wound before controlling the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BLEEDING = DIRECT PRESSURE + ELEVATION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time if a tourniquet is applied and loosen it under medical supervision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organism spreads by airborne droplet nuclei and requires isolation of the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जीवाणु वायुजनित बूँद कणों से फैलता है और रोगी को अलग करने की आवश्यकता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Staphylococcus aureus on the skin / त्वचा पर स्टैफिलोकोकस ऑरियस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Mycobacterium tuberculosis / माइकोबैक्टीरियम ट्यूबरकुलोसिस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Escherichia coli in the urine / मूत्र में एशेरिशिया कोलाई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Candida in the mouth / मुँह में कैंडिडा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Mycobacterium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Tuberculosis bacilli travel in droplet nuclei smaller than five microns that remain suspended in air, requiring airborne precautions.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Airborne transmission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Tuberculosis, measles and chickenpox need airborne precautions.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Skin organisms, urinary coliforms and oral candida spread mainly by contact.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contact precautions alone for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= AIRBORNE ISOLATION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an N95 respirator, negative pressure room and keep the door closed.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Which practice most effectively prevents the spread of infection through the hands of health workers?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स्वास्थ्य कर्मियों के हाथों से संक्रमण फैलने को सबसे प्रभावी रूप से कौन-सा अभ्यास रोकता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Hand hygiene before and after every patient contact / हर रोगी के संपर्क से पहले और बाद में हाथ स्वच्छता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Wearing gloves throughout the shift / पूरी शिफ्ट में दस्ताने पहने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Washing hands only at the end of the shift / हाथ केवल शिफ्ट के अंत में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Using only a hot air dryer after every patient / हर रोगी के बाद केवल गर्म हवा का ड्रायर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Hand hygiene before and after every patient contact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Hand hygiene at the five key moments interrupts transmission at the critical points of patient contact, which is the single most effective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Hand hygiene practices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Clean hands before and after every contact.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Gloves worn all shift, end-of-shift washing and dryers alone do not prevent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gloves remove the need for hand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 HYGIENE = 5 KEY MOMENTS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Alcohol rub is used for routine hygiene and soap and water when hands are soiled.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investigation confirms pulmonary tuberculosis in a suspected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संदिग्ध रोगी में फुफ्फुसीय तपेदिक की पुष्टि कौन-सी जाँच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Blood culture / रक्त संवर्धन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Plain chest radiograph alone / केवल सादा छाती एक्स-रे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Sputum smear examination for acid-fast bacilli / अम्ल-प्रतिरोधी बैसिलस के लिए थूक का धब्बा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Routine urine examination / सामान्य मूत्र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Sputum smear examination for acid-fast bacilli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Demonstration of acid-fast bacilli in two sputum specimens confirms infectious pulmonary tuberculosis, and the cartridge based nucleic acid test gives rapid confirmation.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Diagnosis of pulmonary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Sputum for acid-fast bacilli is the key test.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Chest radiography supports but does not confirm, and blood or urine tests are not diagnostic.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Diagnosing tuberculosis on X-ray findings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CONFIRMATION = SPUTUM AFB / CBNAAT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Collect two sputum samples, one early morning sample being preferred.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Which precautions are required for a patient with pulmonary tuberculosis admitted in a general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सामान्य वार्ड में भर्ती फुफ्फुसीय तपेदिक रोगी के लिए कौन-सी सावधानियाँ आवश्यक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Standard precautions only / केवल मानक सावधानियाँ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Airborne isolation with a separate room and N95 mask for staff / अलग कमरे के साथ वायुजनित आइसोलेशन और स्टाफ के लिए N95 मास्क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Contact precautions only / केवल संपर्क सावधानियाँ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 precautions if the patient does not cough / खाँसी न होने पर कोई सावधानी आवश्यक नहीं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Airborne isolation with a separate room and N95 mask for staff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Airborne precautions with a separate well ventilated room, N95 respirators for staff and a surgical mask for the patient while moving prevent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Airborne precautions for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Separate room plus N95 respirator for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Standard or contact precautions alone do not prevent airborne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patient without cough is not infectious.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PULMONARY TB = AIRBORNE PRECAUTIONS + N95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Continue precautions until the sputum is negative on follow-up testing.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What is the normal haemoglobin level in a healthy six month old infant?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छह माह के शिशु में सामान्य हीमोग्लोबिन स्तर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11 g/dL or above / 11 ग्राम/डेसीलीटर या अधिक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About 5 g/dL / लगभग 5 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About 18 g/dL / लगभग 18 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About 7 g/dL / लगभग 7 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11 g/dL or above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Physiological nadir occurs at about two to three months, after which haemoglobin rises; 11 g/dL or above is normal at six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Haemoglobin values in infancy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Infant haemoglobin should be 11 g/dL or more after the physiological nadir.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of 5 to 7 g/dL indicate severe anaemia and 18 g/dL polycythaemia.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Accepting a low haemoglobin as normal at six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INFANT Hb = 11 g/dL OR MORE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Iron supplementation starts after six months along with complementary feeds.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Which advice best prevents diarrhoeal diseases in young children?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छोटे बच्चों में दस्त रोगों को रोकने की सर्वोत्तम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Hand hygiene with safe water, sanitary latrines and continued breastfeeding / हाथ स्वच्छता के साथ सुरक्षित पानी, स्वच्छ शौचालय और स्तनपान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Giving antibiotics to all children every month / हर महीने सभी बच्चों को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Withholding feeds during every episode of diarrhoea / दस्त के हर दौरे में भोजन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Deworming every week / हर सप्ताह कृमिनाशन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Hand hygiene with safe water, sanitary latrines and continued breastfeeding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Safe water, sanitation, hand hygiene and breastfeeding interrupt faeco-oral transmission, which is the basis of diarrhoea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childhood diarrhoea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Water, sanitation, hygiene and breastfeeding.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Prophylactic antibiotics, withholding feeds and weekly deworming are ineffective and harmful.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feeds to rest the gut.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DIARRHOEA PREVENTION = WASH + BREASTFEEDING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Include rotavirus vaccination in the routine immunisation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Which position helps a child with respiratory distress to breathe more comfortably?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श्वसन संकट वाले बच्चे को कौन-सी स्थिति आराम से साँस लेने में सहायता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Prone position with a pillow under the chest / छाती के नीचे तकिया रखकर पेट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Flat supine position / पीठ के बल पूरी तरह सपाट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Semi-upright or high Fowler's position with the neck slightly extended / गर्दन को थोड़ा आगे करके अर्ध-सीधी या हाई फ़ाउलर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Trendelenburg position / ट्रेंडेलनबर्ग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Semi-upright or high Fowler's position with the neck slightly extended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upright position with a slightly extended neck maximises chest expansion and reduces the work of breathing in a child with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Positioning in respiratory distress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Sit the child up with the neck slightly extended.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Prone, flat and head-down positions increase the work of breathing.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a distressed child flat in 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RESPIRATORY DISTRESS = UPRIGHT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oxygen as ordered and monitor the respiratory rate and saturation.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What is the priority nursing action for a newborn with nasal flaring and grunting?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नाक फैलने और ग्रन्टिंग वाले नवजात के लिए प्राथमिक नर्सिंग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cold drink through a bottle / बोतल से ठंडा पेय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Wait for the doctor to arrive before any action / कोई क्रिया किए बिना चिकित्सक के आने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Assess the airway and respiration, give oxygen and inform the paediatrician immediately / वायुमार्ग और श्वसन का आकलन करना, ऑक्सीजन देना और तुरंत शिशु रोग विशेषज्ञ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Wrap the baby tightly and observe for an hour / शिशु को कसकर लपेटकर एक घंटे तक देखते रहना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Assess the airway and respiration, give oxygen and inform the paediatrician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Grunting and nasal flaring indicate neonatal respiratory distress, requiring immediate assessment, oxygen and medical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Neonatal respiratory distress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Distress signs need oxygen and immediate medical notification.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Feeding, delay and observation alone allow deterioration and hypoxia.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to see whether the baby improves on his 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GRUNTING + FLARING = ASSESS + OXYGEN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Prepare for investigation of sepsis, respiratory distress syndrome and pneumonia.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What is the correct method of giving oral rehydration solution to a child who is vomiting?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उलटी कर रहे बच्चे को oral rehydration solution देने का सही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small frequent sips, wait about ten minutes if vomiting occurs and then repeat / थोड़े-थोड़े घूँट बार-बार देना, उलटी होने पर लगभग दस मिनट रुककर फिर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large volume rapidly to replace the loss / क्षति की पूर्ति के लिए बड़ी मात्रा तेज़ी से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Stop ORS completely and give only plain water / ORS पूरी तरह बंद करके केवल सादा पानी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ORS only after the vomiting has stopped for a day / उलटी एक दिन बंद होने के बाद ही ORS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Give small frequent sips, wait about ten minutes if vomiting occurs and then repeat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Small frequent sips are absorbed despite vomiting; pausing for ten minutes after a vomit and restarting slowly prevents further losses.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ORS administration with vomiting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Small sips, pause after vomiting, then resume.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Rapid large volumes cause vomiting and delay rehydration; plain water lacks electrolytes.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Rushing ORS to catch up on losses.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VOMITING + ORS = SMALL SIPS, PAUSE, RESUMING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If vomiting persists, give ORS by nasogastric tube as per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What is the main purpose of staff education in a nursing unit?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इकाई में स्टाफ शिक्षा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improve competence and the quality of patient care / क्षमता और रोगी देखभाल की गुणवत्ता में सुधार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increase the paperwork in the ward / वार्ड में कागज़ी कार्रवाई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punish the staff for mistakes / गलतियों के लिए स्टाफ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reduce the number of staff in the unit / इकाई में स्टाफ की संख्या घटाना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To improve competence and the quality of patient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In-service education maintains competence, updates knowledge and skills and directly improves patient safety and quality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In-service education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Education improves competence and care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Paperwork, punishment and staff reduction are not educational objectives.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staff education as a formality.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STAFF EDUCATION = COMPETENCE + QUALITY OF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learning needs before planning an in-service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factor most influences the retention of nursing staff in a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नर्सिंग स्टाफ को टिकाए रखने पर सर्वाधिक प्रभाव किस कारक का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Strict punishment for small mistakes / छोटी गलतियों पर कड़ा दंड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Long uninterrupted night duty / लंबी बिना राहत नाइट ड्यूटी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Fair pay with respect and a healthy work environment / उचित वेतन के साथ सम्मान और स्वस्थ कार्य वातावरण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Frequent transfers between units / इकाइयों के बीच बार-बार स्थानांतरण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Fair pay with respect and a healthy work environment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Fair compensation, respect, recognition, safe staffing and supportive leadership are the strongest predictors of nurse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Nurse retention factors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Pay, respect and healthy work conditions retain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Punishment, excessive night duty and frequent transfers cause attrition.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staff grievances to maintain discipline.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RETENTION = FAIR PAY + RESPECT + WORK ENVIRONMENT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Career progression and continuing education also improve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How should nurses allocate beds and care during a disaster?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आपदा के समय नर्सों को बिस्तर और देखभाल का आवंटन कैसे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priority to the relatives of hospital staff / अस्पताल कर्मचारियों के संबंधियों को प्राथमिकता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Triage according to clinical priority and available resources / क्लिनिकल प्राथमिकता और उपलब्ध संसाधनों के अनुसार ट्राइएज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Admit on a first come first served basis regardless of condition / स्थिति की परवाह किए बिना पहले आओ पहले पाओ के आधार पर भर्ती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Admit only patients who can pay / केवल उन रोगियों को भर्ती करना जो भुगतान कर सकें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Triage according to clinical priority and available resources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Disaster triage sorts casualties by severity and survivability with the available resources, ensuring the greatest benefit for the largest number.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Disaster triage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Sort by clinical priority and resources.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Favouritism, arrival order and payment based care cause avoidable deaths.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every casualty in the order of arrival.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DISASTER = TRIAGE BY SEVERITY AND RESOURCES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red, yellow, green and black colour coding for triage categories.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What is the main purpose of a duty roster?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ड्यूटी रोस्टर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increase stress among the staff / स्टाफ में तनाव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reduce the number of working staff / काम करने वाले स्टाफ की संख्या घटाना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favour a few selected staff members / कुछ चुनिंदा स्टाफ को लाभ पहुँचाना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ensure adequate coverage of all shifts while considering staff welfare / स्टाफ की कल्याण आवश्यकताओं का ध्यान रखते हुए सभी शिफ्टों में पर्याप्त कर्मचारी उपलब्ध कराना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To ensure adequate coverage of all shifts while considering staff welfare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roster balances patient care needs with staff numbers, skill mix and welfare, which protects both quality of care and staff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Duty roster and staffing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Balance service needs with staff welfare.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Rosters made to favour individuals or cut staff endanger patient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Posting the minimum staff to save cost.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ROSTER = COVERAGE + SKILL MIX + STAFF WELFARE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Publish rosters in advance so that staff can plan personal commitments.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What is the definition of health given by the World Health Organization?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विश्व स्वास्थ्य संगठन द्वारा दी गई स्वास्थ्य की परिभाषा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absence of disease or illness / रोग या बीमारी का अभाव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ability to work and earn a living / काम करके आजीविका कमाने की क्षमता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sound body with normal laboratory values / सामान्य प्रयोगशाला मानों वाला स्वस्थ शरीर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state of complete physical, mental and social well-being and not merely the absence of disease or infirmity / पूर्ण शारीरिक, मानसिक और सामाजिक कल्याण की स्थिति, केवल रोग या दुर्बलता का अभाव नहीं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 state of complete physical, mental and social well-being and not merely the absence of disease or infirmity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WHO definition emphasises positive health with physical, mental and social dimensions, which guides holistic nursing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Concept of health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Health is more than the absence of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Absence of disease, ability to work and normal laboratory values are partial views.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Equating health with merely normal test reports.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HEALTH = PHYSICAL + MENTAL + SOCIAL WELL-BEING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Later additions include the spiritual and emotional dimensions of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of the following is an example of a secondary social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द्वितीयक सामाजिक समूह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members of an immediate family / निकट परिवार के सदस्य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Playmates of a small child / छोटे बच्चे के साथी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professional association of nurses / नर्सों का व्यावसायिक संगठन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Grandparents living in the same house / एक ही घर में रहने वाले दादा-दादी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professional association of nurses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professional association is a large, formally organised group formed for a specific purpose, unlike the intimate primary groups of family and playmates.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Primary and secondary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Formal purpose driven groups are secondary.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Family, playmates and household members are primary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all groups with personal contact as primary.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PROFESSIONAL ASSOCIATION = SECONDARY GROUP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Nursing associations influence policy, education and professional standards.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Which finding indicates pulmonary embolism in a postoperative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ऑपरेशन के बाद के रोगी में फुफ्फुस धमनी में थक्के (pulmonary embolism) का कौन-सा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Bradycardia with high blood pressure / धीमी नाड़ी के साथ उच्च रक्तचाप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Dry cough with mild chest discomfort / हल्की छाती बेचैनी के साथ सूखी खाँसी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Warm flushed extremities / गर्म लाल हाथ-पैर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Sudden breathlessness with pleuritic chest pain and tachycardia / अचानक श्वास कष्ट, श्वसन संबंधी छाती दर्द और तेज़ नाड़ी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Sudden breathlessness with pleuritic chest pain and tachycardia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thrombus dislodged from the leg veins obstructs the pulmonary circulation, causing sudden dyspnoea, pleuritic pain, tachycardia and hypoxaemia.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Pulmonary embolism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Sudden breathlessness after surgery with tachycardia means embolism.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Bradycardia, mild cough and warm extremities do not fit the picture of embolism.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chest X-ray changes before starting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POSTOPERATIVE PE = SUDDEN DYSPNOEA + TACHYCARDIA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oxygen, keep the patient immobile and inform the physician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What is the correct nursing management of a patient with a nasogastric tube draining blood after surgery?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सर्जरी के बाद खून निकालने वाली नासोगैस्ट्रिक ट्यूब वाले रोगी का सही नर्सिंग प्रबंधन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Instil iced water through the tube / ट्यूब से बर्फ जैसा ठंडा पानी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Clamp the tube to stop the drainage / स्राव रोकने के लिए ट्यूब clamp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fluids to dilute the blood / खून पतला करने के लिए मुँह से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patient nil by mouth, monitor vital signs, quantify the drainage and inform the surgeon / रोगी को मुँह से कुछ न देना, जीवन-चिह्न की निगरानी, स्राव की मात्रा दर्ज करना और सर्जन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Keep the patient nil by mouth, monitor vital signs, quantify the drainage and inform the surgeon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Fresh bleeding in the drainage suggests postoperative haemorrhage and requires nil-by-mouth status, monitoring and prompt surgical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haemorrhage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Quantify the loss, monitor vitals and inform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Iced water, clamping and oral fluids mask or worsen bleeding and delay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Clamping the tube because the drainage 'looks excessive'.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BLOOD IN NG TUBE = INFORM SURGEON + MONITOR VITALS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intravenous access patent and blood arranged if bleeding is significant.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Which finding suggests acute urinary retention after surgery?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सर्जरी के बाद तीव्र मूत्र अवरोध का कौन-सा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Free passage of urine with good stream / अच्छी धार के साथ मूत्र का स्वतंत्र त्याग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Clear urine with no discomfort / बिना किसी असुविधा के साफ मूत्र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Polyuria with clear urine / साफ मूत्र के साथ बहुमूत्रता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Lower abdominal pain with a palpable distended bladder / पेट के निचले भाग में दर्द और दबाने पर फूला हुआ मूत्राशय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Lower abdominal pain with a palpable distended bladder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Retention presents with suprapubic pain, restlessness and a palpable bladder after six to eight hours of not passing urine, needing catheterisation.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urinary retention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Palpable bladder with pain and no voiding equals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Free flow, clear urine and polyuria indicate the opposite problem.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until the next shift to reassess the bladder.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RETENTION = PAIN + PALPABLE BLADDER + NO VOIDING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bladder scanning to confirm the volume before catheterisation.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Which is the correct management of a patient with severe diarrhoea and hypotension?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दस्त और निम्न रक्तचाप वाले रोगी का सही प्रबंधन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Oral rehydration solution only / केवल oral rehydration solution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Antidiarrhoeal drugs as the first step / पहला कदम के रूप में दस्त रोकने की दवा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Intravenous Ringer's lactate with monitoring of vitals, stools and urine output / जीवन-चिह्न, मल और मूत्र उत्सर्जन की निगरानी के साथ अंतःशिरा रिंगर लैक्टेट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solid diet to bind the stools / मल को रोकने के लिए ठोस आहार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Intravenous Ringer's lactate with monitoring of vitals, stools and urine output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Hypotension indicates significant volume depletion that oral fluids cannot correct quickly, so intravenous crystalloid replacement is started with close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Hypovolaemia in severe diarrhoea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Shock needs intravenous fluids, not oral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fluids alone, antidiarrhoeals and a solid diet do not correct hypovolaemia.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antidiarrhoeals to a patient with blood in the stools.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DIARRHOEA + HYPOTENSION = IV FLUIDS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for sepsis and send stool for culture when indicated.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Which is correct nursing care of a patient with a tracheostomy tube?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ट्रैकोस्टोमी ट्यूब वाले रोगी की सही नर्सिंग देखभाल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Change the tracheostomy tube every day routinely / प्रतिदिन नियमित रूप से ट्रैकोस्टोमी ट्यूब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Occlude the tube with a cotton plug / ट्यूब को रुई की पुल्टी से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cuff inflated continuously at high pressure / कफ को लगातार अधिक दबाव पर फुलाए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Provide humidified air, clean the stoma and suction only when required / नम हवा देना, stoma साफ रखना और आवश्यकता होने पर ही सक्शन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Provide humidified air, clean the stoma and suction only when required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Humidification prevents crusting and mucus plugging, stoma care prevents infection and suctioning only on indication avoids mucosal injury and hypoxia.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Tracheostomy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Humidify, keep the stoma clean and suction when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Routine tube changes, occlusion and continuous high cuff pressure damage the mucosa.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Deflating the cuff for long periods is also avoided because of aspiration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TRACHEOSTOMY = HUMIDIFY + STOMA CARE + SUCTION ON NEED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a spare tube of the same size and a bag valve mask at the bedside.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Which action has priority when a patient vomits after abdominal surgery?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पेट की सर्जरी के बाद रोगी को उलटी होने पर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Turn the head to the side, clear the airway and reassess the patient / सिर को करवट में करना, वायुमार्ग साफ करना और रोगी का पुनःआकलन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oral fluids immediately to settle the stomach / पेट शांत करने के लिए तुरंत मुँह से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Offer a heavy meal after the vomiting / उलटी के बाद भारी भोजन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Reinsert the nasogastric tube without informing the surgeon / सर्जन को बताए बिना नासोगैस्ट्रिक ट्यूब दोबारा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Turn the head to the side, clear the airway and reassess the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Preventing aspiration and maintaining the airway precedes every other concern in a vomiting postoperative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Aspiration prevention after surgery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 first, then assess and inform.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fluids, feeding and unplanned tube insertion risk aspiration and wound disruption.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the patient soon after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VOMITING = AIRWAY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Note the amount and character of vomitus and report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Which finding suggests wound dehiscence?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संकेत घाव खुलने (dehiscence)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Sudden gush of serosanguinous fluid with separation of wound edges / घाव के किनारों के अलग होने के साथ रक्त-स्राव मिश्रित तरल का अचानक बहाव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Mild itching around the wound / घाव के आसपास हल्की खुजली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Dry sutures with intact wound edges / सूखे टाँके और घाव के किनारे जुड़े हुए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Reduced pain at the operation site / ऑपरेशन स्थल पर दर्द कम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Sudden gush of serosanguinous fluid with separation of wound edges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serosanguinous discharge with wound separation warns of dehiscence, and the wound must be supported and the surgeon informed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Wound dehiscence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Serosanguinous discharge with separation is the warning sign.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Itching, dry sutures and reduced pain suggest normal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a sudden pink discharge from the wound.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DEHISCENCE = SEROSANGUINOUS DISCHARGE + SEPARATION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Place the patient in a low Fowler's position with knees flexed to reduce 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Which nursing action is correct for a patient with a below knee cast who develops severe pain?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नीचे की टाँग पर प्लास्टर कास्ट वाले रोगी को तेज़ दर्द होने पर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 hot water bag over the cast / कास्ट के ऊपर गर्म पानी की थैली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Assess the neurovascular status and inform the surgeon / तंत्रिका-रक्तवाहिका स्थिति का आकलन करना और सर्जन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Encourage early weight bearing / शीघ्र भार डालकर चलने को प्रोत्साहित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tight bandage over the cast / कास्ट के ऊपर कसकर पट्टी बाँधना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Assess the neurovascular status and inform the surgeon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pain in a cast may indicate compartment syndrome or a tight cast, both needing urgent neurovascular assessment and surgical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Neurovascular assessment in a cast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the six Ps and inform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Heat, weight bearing and tight bandaging worsen ischaemia and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analgesia and waiting for the next round.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PAIN IN CAST = NEUROVASCULAR ASSESSMENT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pain, pallor, pulse, paraesthesia, paralysis and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What is the correct position for a woman in labour after rupture of membranes?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झिल्ली फटने के बाद प्रसव में महिला के लिए सही स्थिति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Sitting upright for a long time / लंबे समय तक सीधा बैठना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Ambulation in the corridor / गलियारे में चलना-फिरना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Left lateral position with a wedge under the hip / कूल्हे के नीचे सहारा देकर बाईं करवट की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Prone position / पेट के बल लेटना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Left lateral position with a wedge under the 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Left lateral positioning with a hip wedge prevents cord prolapse and aortocaval compression while maintaining placental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Position after rupture of membranes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Left lateral with a wedge prevents cord prolapse.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Upright, ambulation and prone positions increase the risk of cord prolapse and fetal compromise.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woman to walk after the membranes rupture.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RUPTURED MEMBRANES = LEFT LATERAL WITH HIP WEDGE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fetal heart rate immediately after rupture of membranes.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Which management is correct for a patient with status asthmaticus?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status asthmaticus वाले रोगी के लिए सही प्रबंधन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Sedatives to reduce anxiety / चिंता घटाने के लिए शामक दवाएँ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Strict bed rest without any drug therapy / बिना किसी औषधि के कड़ा bed rest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Oral bronchodilators only / केवल मुँह से ब्रोन्कोडाइलेटर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High flow oxygen with nebulised bronchodilators and steroids under monitoring / निगरानी के साथ उच्च प्रवाह ऑक्सीजन, nebulised ब्रोन्कोडाइलेटर और स्टेरॉयड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High flow oxygen with nebulised bronchodilators and steroids under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bronchospasm needs oxygen with repeated nebulised bronchodilators and systemic steroids, with monitoring for exhaustion and carbon dioxide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Management of status asthmaticus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Oxygen plus inhaled bronchodilators plus steroids.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Sedatives depress respiration and oral drugs act too slowly in a crisis.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sedation to an anxious breathless asthmatic.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STATUS ASTHMATICUS = O2 + NEBULISED BRONCHODILATORS + STEROIDS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Prepare for ventilatory support if there is exhaustion or a rising PaCO2.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Which action has priority for a patient with a stab injury to the abdomen with the knife still in place?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पेट में चाकू धँसा हुआ रोगी के लिए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Remove the knife carefully to inspect the wound / घाव देखने के लिए चाकू को सावधानी से निकाल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Push the knife deeper to stop the bleeding / रक्तस्राव रोकने के लिए चाकू को और अंदर धकेलना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 the wound with soap and water / घाव को साबुन-पानी से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Do not remove the object, stabilise it and prepare the patient for surgery / वस्तु को न निकालना, उसे स्थिर करना और रोगी को सर्जरी के लिए तैयार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Do not remove the object, stabilise it and prepare the patient for surgery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impaled object tamponades bleeding vessels; removing it causes massive haemorrhage, so it is stabilised in place until surgical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Penetrating abdominal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remove an impaled object.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Removing, pushing or washing the object and wound increases bleeding and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Pulling out the knife to assess the depth of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IMPALED OBJECT = STABILISE, NEVER REMOVE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patient nil by mouth and prepare for laparotomy.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Which checks are essential before starting a blood transfusion?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 आधान शुरू करने से पहले कौन-सी जाँचें आवश्यक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Checking the patient's name only / केवल रोगी का नाम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Checking the blood group only / केवल रक्त समूह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Checking the expiry date only / केवल समाप्ति तिथि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Matching the blood group, unit number, expiry date and patient identification by two staff members / दो कर्मचारियों द्वारा रक्त समूह, यूनिट नंबर, समाप्ति तिथि और रोगी की पहचान का मिलान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Matching the blood group, unit number, expiry date and patient identification by two staff members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Double checking by two staff members verifies compatibility and identity, preventing the most serious transfusion reactions.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Pre-transfusion verification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Two person verification of group, unit, expiry and identity.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Single parameter checks miss identification and compatibility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the label alone without checking the patient's identity band.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TRANSFUSION = TWO PERSON CHECK OF FOUR ITEMS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vital signs before, 15 minutes after starting and periodically during transfusion.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Which is correct nursing care after transurethral resection of the prostate?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प्रोस्टेट के ट्रांसयूरेथ्रल रिसेक्शन के बाद सही नर्सिंग देखभाल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Clamp the catheter immediately after surgery / सर्जरी के तुरंत बाद कैथेटर clamp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Remove the catheter on the first postoperative day / ऑपरेशन के पहले दिन ही कैथेटर निकाल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Monitor the colour of the urine and maintain continuous bladder irrigation as ordered / मूत्र के रंग की निगरानी करना और आदेशानुसार सतत मूत्राशय सिंचन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all fluids to prevent bladder distension / मूत्राशय न फूले इसके लिए सभी तरल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Monitor the colour of the urine and maintain continuous bladder irrigation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Continuous irrigation prevents clot retention, and monitoring the colour detects bleeding early; adequate fluid intake maintains urine flow.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 TURP nursing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Continuous bladder irrigation and colour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Clamping, early catheter removal and fluid restriction lead to clot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Discontinuing irrigation because the urine looks clear.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 TURP = BLADDER IRRIGATION + URINE COLOUR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TUR syndrome: confusion, nausea, hypertension and hyponatraemia.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Which advice is correct after a herniorrhaphy?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हर्नियोरैफी के बाद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Heavy lifting may be resumed after one week / एक सप्ताह बाद भारी वजन उठाना शुरू कर सकते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heavy lifting and straining for about six weeks / लगभग छह सप्ताह तक भारी वजन उठाने और जोर लगाने से बचें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 follow-up visit is needed / किसी फॉलो-अप की आवश्यकता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Cycling and gym workouts can be started immediately / साइकल चलाना और जिम तुरंत शुरू किया जा सकता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Avoid heavy lifting and straining for about six weeks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Repair strength develops over weeks, so heavy lifting, straining and strenuous exercise are avoided for about six weeks to prevent recurrence.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 herniorrhaphy advice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heavy lifting for six weeks.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Early heavy activity causes recurrence and wound problems.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Returning to heavy work as soon as the pain settles.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HERNIORRHAPHY = NO HEAVY LIFTING FOR 6 WEEKS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 constipation and cough to reduce intra-abdominal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Which drug is a beta-2 agonist used to suppress preterm labour?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समय से पूर्व प्रसव रोकने के लिए कौन-सी बीटा-2 एगोनिस्ट दवा उपयोग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Oxytocin / ऑक्सीटोसिन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Ritodrine / रिटोड्रिन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Methylergometrine / मेथिलएर्गोमेट्रिन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Carboprost / कार्बोप्रोस्ट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Ritodrine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Ritodrine relaxes uterine smooth muscle through beta-2 stimulation, producing tocolysis and delaying preterm delivery.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Tocolytic drugs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Beta agonists relax the uterus.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Oxytocin, methylergometrine and carboprost all stimulate uterine contraction.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methylergometrine to stop preterm labour.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PRETERM LABOUR = BETA-2 AGONIST TOCOLYSIS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maternal pulse, blood pressure and blood glucose during tocolysis.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Which vitamin is given to prevent neural tube defects in the fetus?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भ्रूण में न्यूरल ट्यूब दोष रोकने के लिए कौन-सा विटामिन दिया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E / विटामिन 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Folic acid / फोलिक अम्ल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Folic acid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Folic acid taken before conception and in early pregnancy reduces the risk of neural tube defects such as spina bifida.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Folic acid in pregnancy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Folic acid prevents neural tube defects.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Vitamins A, E and K do not prevent neural tube defects.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folic acid only in the third trimester.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NEURAL TUBE DEFECT PREVENTION = FOLIC ACID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folic acid from the preconception period until twelve weeks of gestation.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Which is the specific antidote for organophosphate poisoning?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ऑर्गेनोफॉस्फेट विषाक्तता का विशिष्ट प्रतिकारक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Naloxone / नैलॉक्सोन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Atropine with pralidoxime / एट्रोपिन के साथ प्रैलिडॉक्सिम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Flumazenil / फ्लूमाज़ेनिल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Calcium gluconate / कैल्सियम ग्लूकोनेट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Atropine with pralidoxime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Atropine reverses the muscarinic effects and pralidoxime reactivates cholinesterase, so both are given together in organophosphate poisoning.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Organophosphate poisoning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Atropine plus pralidoxime is the standard antidote combination.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Naloxone, flumazenil and calcium gluconate reverse other poisonings and electrolyte problems.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atropine alone without oxime.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ORGANOPHOSPHATE = ATROPINE + PRALIDOXIME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bronchorrhoea, bradycardia and fasciculations and titrate atropine to dryness.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Which adverse effect is commonly associated with morphine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मॉर्फिन चिकित्सा से जुड़ा सामान्य दुष्प्रभाव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Diarrhoea / दस्त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Hypertension / उच्च रक्तचाप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Polyuria / बहुमूत्रता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Respiratory depression with constipation / श्वसन अवसाद के साथ कब्ज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Respiratory depression with constipation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Morphine depresses the respiratory centre and slows gastrointestinal motility, so respiratory rate and bowel function are monitored during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Adverse effects of opioids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Opioids depress respiration and cause constipation.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Diarrhoea, hypertension and polyuria are not typical opioid effects.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a falling respiratory rate after morphine.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MORPHINE = RESPIRATORY DEPRESSION + CONSTIPATION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naloxone available and give a stool softener with long term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Which drug is given along with isoniazid to prevent peripheral neuropathy?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परिधीय तंत्रिका शोथ रोकने के लिए आइसोनियाज़िड के साथ कौन-सी दवा दी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Calcium / कैल्सियम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Iron / लोहा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Pyridoxine (vitamin B6) / पाइरिडॉक्सिन (विटामिन B6)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Pyridoxine (vitamin B6)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Isoniazid interferes with pyridoxine metabolism, and supplementation with pyridoxine prevents the resulting peripheral neuropathy.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Isoniazid and pyridoxine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Add pyridoxine with isoniazid.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 C, calcium and iron do not prevent isoniazid neuropathy.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Withholding isoniazid because of tingling.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ISONIAZID + PYRIDOXINE PREVENTS NEUROPATHY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Continue pyridoxine throughout the course of antitubercular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instruction should accompany a prescription of oral iron tablets?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मुँह से लोहे की गोलियाँ लिखते समय कौन-सा निर्देश देना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them with strong tea / कड़क चाय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them with citrus juice and expect black stools and constipation / खट्टे रस के साथ लेना और काले मल तथा कब्ज की संभावना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them on an empty stomach with milk / खाली पेट दूध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them along with antacids / एंटासिड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Take them with citrus juice and expect black stools and constipation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C enhances iron absorption, while tea, milk and antacids reduce it; black stools and constipation are expected and harmless.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iron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Give with vitamin C; warn about black stools.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Tea, milk and antacids inhibit absorption of iron.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iron because the stools turned black.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IRON = TAKE WITH CITRUS JUICE, BLACK STOOLS ARE NORMAL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Take the tablets with a straw if liquid preparations are used to protect the teeth.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Which drug is started first to prevent clot extension in a patient with deep vein thrombosis before warfarin takes effect?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वारफ़ारिन का असर शुरू होने से पहले deep vein thrombosis में थक्के को बढ़ने से रोकने के लिए पहले कौन-सी दवा शुरू की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Heparin / हेपरिन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Protamine sulfate / प्रोटामीन सल्फेट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Aspirin only / केवल एस्पिरिन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Heparin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Unfractionated or low molecular weight heparin acts immediately while warfarin needs several days, so both are overlapped until the INR is therapeutic.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Anticoagulation in deep vein thrombosis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Heparin acts immediately and covers warfarin's slow onset.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 K reverses warfarin, protamine reverses heparin and aspirin alone is inadequate.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INR to rise before starting any anticoagulant.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DVT = HEPARIN FIRST, OVERLAP WITH WARFARIN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aPTT for heparin and INR for warfarin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Which is the characteristic feature of an acute inflammatory exudate?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शोथ के स्राव (exudate) की विशिष्ट विशेषता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Yellow cheesy material with giant cells / विशाल कोशिकाओं के साथ पीला पनीर जैसा पदार्थ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Protein rich fluid containing neutrophils / न्यूट्रोफिल युक्त प्रोटीन समृद्ध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Clear serous fluid without any cells / बिना किसी कोशिका के साफ सीरम जैसा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Fatty material with saponification / साबुनीकरण वाला वसायुक्त पदार्थ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Protein rich fluid containing neutrophils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Increased vascular permeability allows protein rich fluid and neutrophils to accumulate at the site of acute inflammation.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Inflammatory exudate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Neutrophil rich protein fluid is the acute exudate.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Caseous material indicates tuberculosis, clear fluid a transudate, and fat necrosis a different process.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 transudate with an exudate.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INFLAMMATION = PROTEIN + NEUTROPHILS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Specific gravity above 1.020 and high protein favour an exudate.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is the most common type of anaemia worldwide?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विश्वभर में एनीमिया का सबसे सामान्य प्रकार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Iron deficiency anaemia / आयरन की कमी से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Aplastic anaemia / अस्थि मज्जा अविकास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Sickle cell anaemia / सिकल सेल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Thalassaemia / थैलेसीमिया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Iron deficiency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Iron deficiency causes a microcytic hypochromic anaemia and is the commonest nutritional deficiency disorder globally, especially in women and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Iron deficiency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Iron deficiency is the commonest anaemia worldwide.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Aplastic, sickle cell and thalassaemic anaemias are far less common.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anaemia symptomatically without finding the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COMMONEST ANAEMIA = IRON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stool for occult blood and treat the underlying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Where does carcinoma of the breast most commonly metastasise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स्तन कैंसर सबसे पहले कहाँ फैलता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Axillary lymph nodes, later bones, lung and liver / बगल की लसिका ग्रंथियाँ, बाद में हड्डियाँ, फुफ्फुस और यकृत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Skin of the chest wall only / केवल छाती की त्वचा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Brain only / केवल मस्तिष्क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opposite breast only / केवल दूसरा स्तन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Axillary lymph nodes, later bones, lung and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Lymphatic drainage carries malignant cells first to the axillary nodes, and blood borne spread later involves bone, lung, liver and brain.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Metastatic spread of breast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Axillary nodes are the first site of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Skin, brain and the opposite breast are less common initial 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axillary nodes during clinical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BREAST CA = AXILLARY NODES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both breasts and axillae and teach breast self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infection is most strongly associated with carcinoma of the cervix?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गर्भाशय ग्रीवा के कैंसर से सर्वाधिक जुड़ा संक्रमण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Human papillomavirus / ह्यूमन पैपिलोमावायरस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Human immunodeficiency virus / ह्यूमन इम्युनोडेफिशिएंसी वायरस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Herpes simplex virus type 1 / हर्पीज सिंप्लेक्स वायरस प्रकार 1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Hepatitis B virus / हेपेटाइटिस B वायरस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Human papillomavirus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High risk human papillomavirus types 16 and 18 integrate into cervical cells and cause dysplasia progressing to carcinoma.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Cervical carcinoma and HPV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HPV types 16 and 18 cause cervical cancer.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HIV is a cofactor, and herpes simplex type 1 and hepatitis B are not the primary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Neglecting HPV vaccination because a woman is married.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CERVICAL CA = HPV 16 AND 18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HPV vaccination with regular Pap smear screening gives the best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What is the most common cause of liver cirrhosis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यकृत सिरोसिस का सबसे सामान्य कारण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Hepatitis B and C infection along with alcohol consumption / हेपेटाइटिस B और C संक्रमण के साथ अल्कोहल सेवन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Iron overload alone / केवल लौह अधिकता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Autoimmune disease alone / केवल स्वप्रतिरक्षा रोग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Gall stones alone / केवल पित्त पथरी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Hepatitis B and C infection along with alcohol consumption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Chronic viral hepatitis and chronic alcohol use are the leading causes of cirrhosis in India, producing fibrosis and portal hypertension.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Causes of cirrhosis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Viral hepatitis and alcohol are the main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Iron overload, autoimmune disease and gall stones are uncommon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cirrhosis only to alcohol in every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CIRRHOSIS = HEPATITIS B/C + ALCOHOL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jaundice, ascites, variceal bleeding and hepatic encephalopathy.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What is the normal pH of gastric juice?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आमाशय रस का सामान्य pH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1.5 to 3.5 / 1.5 से 3.5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7.0 to 7.5 / 7.0 से 7.5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9.0 to 10.0 / 9.0 से 10.0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5.5 to 6.5 / 5.5 से 6.5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1.5 to 3.5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Hydrochloric acid secreted by the parietal cells makes gastric juice strongly acidic at a pH of about 1.5 to 3.5, which activates pepsin and kills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Gastric secretion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Gastric juice is strongly acidic.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of 7.0 and above are neutral to alkaline and are not found in fasting gastric juice.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gastric juice is neutral.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GASTRIC pH = 1.5-3.5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Antacids and proton pump inhibitors raise gastric pH and relieve ulcer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organ stores bile?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पित्त कौन-सा अंग संग्रहित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Liver / यकृत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Gall bladder / पित्ताशय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Pancreas / अग्न्याशय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Duodenum / ग्रहणी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Gall bladder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liver secretes bile continuously and the gall bladder concentrates and stores it, releasing it into the duodenum after a fatty meal.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Biliary system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Bile is produced by the liver and stored in the gall bladder.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pancreas secretes enzymes, and the duodenum receives bile but does not store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Saying bile is stored in the liver.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BILE STORAGE = GALL BLADDER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Cholecystectomy patients are advised a low fat diet initially.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What is the normal pulse pressure in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में सामान्य नाड़ी दाब (pulse pressure)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30 to 40 mm Hg / 30 से 40 मिलीमीटर पारा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5 to 10 mm Hg / 5 से 10 मिलीमीटर पारा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60 to 80 mm Hg / 60 से 80 मिलीमीटर पारा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About 100 mm Hg / लगभग 100 मिलीमीटर पारा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30 to 40 mm Hg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Pulse pressure is the difference between systolic and diastolic pressure, normally about 30 to 40 mm Hg; a narrow pulse pressure suggests low stroke volume.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Pulse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Subtract diastolic from systolic; normal difference is 30 to 40.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of 60 mm Hg and above or below 25 mm Hg indicate haemodynamic abnormality.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pulse pressure while interpreting blood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PULSE PRESSURE = SYSTOLIC MINUS DIASTOLIC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wide pulse pressure occurs in aortic regurgitation and a narrow one in shock.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valve lies between the left atrium and the left ventricle?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बाएँ अलिंद और बाएँ निलय के बीच कौन-सा कपाट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Tricuspid valve / त्रिकपर्दी कपाट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Pulmonary valve / फुफ्फुस कपाट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Aortic valve / महाधमनी कपाट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Mitral valve / माइट्रल कपाट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Mitral valve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bicuspid mitral valve guards the left atrioventricular opening and prevents backflow into the left atrium during ventricular systole.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Heart valves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Left side atrioventricular valve is the mitral valve.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tricuspid valve is on the right, and the pulmonary and aortic valves are semilunar valves.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Mixing up the tricuspid and mitral valves.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LEFT ATRIUM TO LEFT VENTRICLE = MITRAL VALVE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Mitral stenosis produces a mid-diastolic murmur and pulmonary congestion.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What is the normal erythrocyte sedimentation rate in adult women by the Westergren method?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वेस्टरग्रेन विधि से वयस्क महिलाओं में सामान्य आरबीसी अवसादन दर क्या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50 to 60 mm in the first hour / पहले घंटे में 50 से 60 मिलीमीटर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0 to 2 mm in the first hour / पहले घंटे में 0 से 2 मिलीमीटर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0 to 20 mm in the first hour / पहले घंटे में 0 से 20 मिलीमीटर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40 to 50 mm in the first hour / पहले घंटे में 40 से 50 मिलीमीटर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0 to 20 mm in the first hour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normal ESR in women is up to 20 mm in the first hour, being slightly higher than in men; it rises in inflammation, infection and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Erythrocyte sedimentation 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Normal ESR in women is up to 20 mm in the first hour.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Very low values are uncommon, and 40 to 60 mm indicates significant pathology.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Interpreting ESR without considering age, sex and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ESR IN WOMEN = 0-20 mm IN FIRST HOUR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CRP is a more sensitive acute phase marker than ESR.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vitamin is essential for blood coagulation?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 के थक्के जमने के लिए कौन-सा विटामिन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E / विटामिन E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Vitamin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K is required for the hepatic synthesis of clotting factors II, VII, IX and X, so its deficiency prolongs prothrombin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K and coagulation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Vitamin K is needed for clotting factor synthesis.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Vitamins A, C and E do not participate in coagulation.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vitamin C to control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CLOTTING = VITAMIN K DEPENDENT FACTORS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Newborns receive vitamin K at birth because of poor placental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Which advice is appropriate for a patient with diabetes mellitus?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मधुमेह रोगी के लिए कौन-सी सलाह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 all carbohydrates completely / सभी कार्बोहाइड्रेट पूरी तरह छोड़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Eat one heavy meal a day to control sugar / शर्करा नियंत्रित करने के लिए दिन में एक भारी भोजन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meals at regular times with complex carbohydrates and high fibre / जटिल कार्बोहाइड्रेट और उच्च रेशे के साथ नियमित समय पर भोजन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jaggery instead of white sugar / सफेद चीनी के बदले गुड़ का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Take meals at regular times with complex carbohydrates and high fibre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Regular meals with complex carbohydrates, fibre, controlled portions and consistent energy intake keep blood glucose stable and match insulin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in diabetes mellitus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Regular meals with complex carbohydrate and fibre.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Eliminating carbohydrates, single heavy meals and jaggery all cause glucose swings.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Substituting jaggery for sugar without counting calories.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DIABETES DIET = REGULAR MEALS + COMPLEX CARBS + FIBRE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30 minutes of daily exercise and annual eye and foot checks.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dietary requirement is highest in a patient with major burns?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जलने वाले रोगी में किस पोषक तत्व की आवश्यकता सर्वाधिक बढ़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C alone / केवल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Iron alone / केवल लोहा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Carbohydrate alone / केवल कार्बोहाइड्रेट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High protein and high calorie diet with vitamins and zinc / विटामिन और ज़िंक के साथ उच्च प्रोटीन एवं उच्च कैलोरी आहार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High protein and high calorie diet with vitamins and zinc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Burn patients are hypermetabolic with large protein loss, so a high protein, high calorie diet with vitamin C, zinc and other micronutrients supports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 in burns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Burns need extra protein and calories.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Single nutrients alone cannot meet the catabolic demand after major burns.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only fluids during the hypermetabolic phase.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BURNS = HIGH PROTEIN, HIGH CALORIE DIET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Early enteral feeding reduces sepsis and preserves gut integrity.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is a rich dietary source of vitamin 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विटामिन A का समृद्ध आहार स्रोत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Refined sugar / शोधित चीनी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Refined wheat flour / शोधित गेहूँ का आटा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Polished rice / पॉलिश किया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Carrot and green leafy vegetables / गाजर और हरी पत्तेदार सब्जियाँ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Carrot and green leafy vegetables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Carrots, pumpkin, papaya and green leafy vegetables contain carotenes that are converted to vitamin A, which is needed for vision and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Sources of vitamin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Yellow and orange vegetables and green leafy vegetables are rich in carotene.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Sugar, refined flour and polished rice contain negligible vitamin 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only on animal foods for vitamin 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VITAMIN A = CARROT + GREEN LEAFY VEGETABLES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Vitamin A deficiency causes night blindness and xerophthalmia.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Deficiency of which nutrient causes rickets in children?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बच्चों में रिकेट्स किस पोषक तत्व की कमी से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Iron / लोहा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D / विटामिन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Iodine / आयोडीन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Protein / 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Vitamin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D deficiency impairs calcium absorption and bone mineralisation, producing rickets with bowing of legs and delayed fontanelle closure.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Rickets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Rickets results from vitamin D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Iron deficiency causes anaemia, iodine deficiency goitre and protein deficiency kwashiorkor.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rickets with calcium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RICKETS = VITAMIN D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Expose the child to sunlight and give vitamin D supplementation.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How is the intelligence quotient calculated?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बुद्धि लब्धि की गणना कैसे की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Mental age divided by chronological age multiplied by one hundred / मानसिक आयु को कालानुक्रमिक आयु से भाग देकर सौ से गुणा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Chronological age divided by mental age / कालानुक्रमिक आयु को मानसिक आयु से भाग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Total number of correct answers in a test / परीक्षण में सही उत्तरों की कुल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Score obtained in a memory test alone / केवल स्मृति परीक्षण में प्राप्त अंक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Mental age divided by chronological age multiplied by one hundred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IQ equals mental age divided by chronological age multiplied by 100, giving a standardised measure of intellectual 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Intelligence quotient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IQ = MA / CA x 100.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Reversing the ratio or using raw scores changes the meaning of the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test marks as an intelligence quotient.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IQ = (MENTAL AGE / CHRONOLOGICAL AGE) x 100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 IQ of 70 to 79 indicates borderline intellectual functioning.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Which method best helps a patient learn a new self-care skill at home?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घर पर नई स्व-देखभाल कौशल सीखने में कौन-सी विधि सर्वोत्तम सहायता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Reading long printed handouts repeatedly / लंबे छपे पर्चे बार-बार पढ़ना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Incidental learning without any teaching / बिना शिक्षण के आकस्मिक अधिगम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Demonstration with supervised practice and feedback / प्रदर्शन के साथ निगरानी में अभ्यास और प्रतिपुष्टि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Learning by punishment for mistakes / गलतियों के लिए दंड द्वारा सीखना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Demonstration with supervised practice and feedback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Skills are learnt best by demonstration, supervised return demonstration and constructive feedback, which builds confidence and competence.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Teaching psychomotor skills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Demonstrate, let the patient practise and give feedback.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Handouts and incidental learning alone do not build psychomotor skill, and punishment causes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only verbal instructions for a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SKILL TEACHING = DEMONSTRATE + PRACTISE + FEEDBACK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teach back to confirm understanding before discharge.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Which finding indicates a disturbed body image after mastectomy?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मास्टेक्टोमी के बाद बिगड़ी हुई देह-छवि का कौन-सा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Asking questions about diet and exercise / आहार और व्यायाम के बारे में प्रश्न पूछना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Refusing to look at the operation site and avoiding visitors / ऑपरेशन स्थल को देखने से इनकार और मिलने वालों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Active participation in physiotherapy / फिजियोथेरेपी में सक्रिय भागीदारी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Willingness to discuss feelings with the nurse / नर्स से भावनाएँ साझा करने की तत्परता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Refusing to look at the operation site and avoiding visitors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Avoidance of the operative site, social withdrawal and refusal to discuss the change indicate disturbed body image requiring supportive counselling.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Body image disturbance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Avoidance of looking at the site signals disturbed body image.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Diet questions, physiotherapy participation and willingness to talk indicate healthy coping.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Forcing the patient to look at the wound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BODY IMAGE DISTURBANCE = AVOIDANCE + WITHDRAWAL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discussion and involve the patient in decision making about rehabilitation.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statement about medical records in a medico-legal case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medico-legal case में चिकित्सा रिकॉर्ड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They may be destroyed one week after discharge / छुट्टी के एक सप्ताह बाद इन्हें नष्ट किया जा सकता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They are legal documents to be preserved and produced in court when required / ये कानूनी दस्तावेज़ हैं जिन्हें सुरक्षित रखना और आवश्यकता पर अदालत में प्रस्तुत करना होता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They need not carry the signature of the nurse / इन पर नर्स के हस्ताक्षर आवश्यक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They may be altered later for the sake of clarity / स्पष्टता के लिए इन्हें बाद में बदला जा सकता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They are legal documents to be preserved and produced in court when required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Medico-legal records are court documents requiring preservation, accurate entry, signatures and strict confidentiality, with no alteration after the event.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Preserve, never alter, and produce in court when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Destruction, unsigned entries and later alterations damage the legal value of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Correcting a record a week later from memory.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MEDICO-LEGAL RECORDS = PRESERVE, NEVER ALTER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Store such records in the custody of the medical records officer as per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What is the nurse's role in caring for a victim of sexual assault?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यौन हमले की शिकार रोगी की देखभाल में नर्स की भूमिका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bath immediately after admission / भर्ती के तुरंत बाद स्नान करा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Discard the clothes in a general waste bin / कपड़ों को सामान्य कचरे में फेंक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Delay the examination until the next morning / अगली सुबह तक जाँच टाल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Provide privacy and support, preserve evidence and follow the protocol with consent / निजता और सहायता देना, साक्ष्य सुरक्षित रखना और सहमति के साथ प्रोटोकॉल का पालन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Provide privacy and support, preserve evidence and follow the protocol with consent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Preserving clothing and swabs, documenting injuries, giving emergency contraception, prophylaxis and psychological support with consent is the accepted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of a sexual assault victim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Preserve evidence, obtain consent and provide supportive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Bathing, discarding clothes and delaying examination destroy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Examining the victim without consent or a witness.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SEXUAL ASSAULT = CONSENT + EVIDENCE +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Provide emergency contraception, HIV prophylaxis and counselling as per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national programme provides free diagnosis and treatment of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तपेदिक का निःशुल्क निदान और उपचार कौन-सा राष्ट्रीय कार्यक्रम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Programme for Control of Blindness / राष्ट्रीय नेत्रांधता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Tuberculosis Elimination Programme / राष्ट्रीय तपेदिक उन्मूलन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Ayushman Bharat alone / केवल आयुष्मान भारत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National Tuberculosis Elimination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offers free sputum examination, free drugs, nutritional support through Nikshay Poshan Yojana and treatment adherence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Tuberculosis control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Free diagnosis and treatment are provided under the tuberculosis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Blindness, insurance and mental health programmes address other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Charging patients for antitubercular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PROGRAMME = FREE DIAGNOSIS AND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Patients receive a direct benefit transfer for nutrition during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programme addresses the health needs of adolescents along with school health services?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किशोरों की स्वास्थ्य आवश्यकताओं के साथ विद्यालय स्वास्थ्य सेवाओं का ध्यान कौन-सा कार्यक्रम रखता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Midday meal scheme alone / केवल मध्याह्न भोजन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Rashtriya Kishor Swasthya Karyakram with school health services / राष्ट्रीय किशोर स्वास्थ्य कार्यक्रम के साथ विद्यालय स्वास्थ्य सेवाएँ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Swachh Bharat Mission alone / केवल स्वच्छ भारत मिशन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Programme for the Health Care of the Elderly / वृद्धजन स्वास्थ्य देखभाल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Rashtriya Kishor Swasthya Karyakram with school health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Rashtriya Kishor Swasthya Karyakram covers nutrition, sexual and reproductive health, mental health, substance abuse and injuries for adolescents.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Adolescent health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Adolescent health is addressed by the Kishor Swasthya Karyakram.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Midday meals address nutrition, Swachh Bharat sanitation and the elderly programme a different age group.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adolescents need no specific health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ADOLESCENT HEALTH = RKSK + SCHOOL HEALTH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Weekly iron and folic acid supplementation is provided to adolescents through schools.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is the apex body for biomedical and health research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जैव-चिकित्सा और स्वास्थ्य अनुसंधान की सर्वोच्च संस्था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 India Institute of Medical Sciences only / केवल अखिल भारतीय आयुर्विज्ञान संस्थान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Indian Nursing Council / भारतीय नर्सिंग परिषद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Health Mission / राष्ट्रीय स्वास्थ्य मिशन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Indian Council of Medical Research / भारतीय आयुर्विज्ञान अनुसंधान परिषद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Indian Council of Medical Research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Indian Council of Medical Research formulates, coordinates and promotes biomedical research including nursing and public health research.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research organisations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ICMR is the apex research body.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AIIMS is a teaching institution and the nursing council and health mission have different mandates.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nursing council with the research council.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APEX RESEARCH BODY = ICMR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Nursing research is also supported through the Indian Nursing Council and state councils.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Which service is provided under the National Mental Health Programme at community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मानसिक स्वास्थ्य कार्यक्रम के अंतर्गत समुदाय स्तर पर कौन-सी सेवा दी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Community based mental health services integrated with primary health care / प्राथमिक स्वास्थ्य देखभाल के साथ एकीकृत समुदाय आधारित मानसिक स्वास्थ्य सेवाएँ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long term inpatient psychiatric care / केवल दीर्घकालिक आंतरिक मानसिक रोगी देखभाल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private counselling centres / केवल निजी परामर्श केंद्र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forensic psychiatric services / केवल न्यायिक मनोचिकित्सा सेवाएँ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Community based mental health services integrated with primary health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integrates mental health into primary care, trains health workers, promotes awareness and ensures availability of essential psychotropic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Mental Health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Community based services integrated with primary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Institution based, private and forensic services alone cannot cover community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Limiting mental health care to psychiatric hospitals.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NMHP = COMMUNITY BASED CARE IN PRIMARY HEALTH SETTINGS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It also supports the District Mental Health Programme and the Tele-MANAS helpline.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programme provides free essential drugs, diagnostics and emergency services at public health facilities?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सार्वजनिक स्वास्थ्य केंद्रों पर निःशुल्क आवश्यक दवाएँ, जाँच और आपातकालीन सेवाएँ कौन-सा कार्यक्रम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Sarva Shiksha Abhiyan / सर्व शिक्षा अभियान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Midday meal programme / मध्याह्न भोजन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Health Mission with free drugs, diagnostics and emergency services / निःशुल्क दवाओं, जाँच और आपातकालीन सेवाओं के साथ राष्ट्रीय स्वास्थ्य मिशन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Swachh Bharat Mission / स्वच्छ भारत मिशन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National Health Mission with free drugs, diagnostics and emergency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Through health and wellness centres and public hospitals, the mission provides free essential medicines, diagnostics, and emergency and referral transport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Free health services in the public system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Free drugs and diagnostics are provided under the health 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Education, nutrition and sanitation schemes do not provide clinical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Charging for essential drugs in a public facility.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NHM = FREE DRUGS + DIAGNOSTICS + EMERGENCY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Jan Aushadhi stores also make quality generic medicines affordable.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What is the main purpose of a literature review in a research study?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अनुसंधान अध्ययन में साहित्य समीक्षा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identify what is already known and to justify the need for the study / पहले से ज्ञात तथ्यों की पहचान करना और अध्ययन की आवश्यकता को उचित ठहराना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replace the collection of data / आँकड़े एकत्र करने का स्थान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prove the hypothesis by itself / स्वयं परिकल्पना सिद्ध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prepare the research budget only / केवल शोध बजट तैयार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To identify what is already known and to justify the need for the study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literature review establishes the theoretical basis, reveals gaps, refines the problem and prevents duplication of work already done.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Literature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It shows what is known and what gap exists.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cannot substitute for data collection or prove a hypothesis.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Quoting studies without analysing their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LITERATURE REVIEW = EVIDENCE BASE + GAP IDENTIFICATION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primary research articles for the strongest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Which is an example of a quantitative research design?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मात्रात्मक अनुसंधान रूप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Ethnography / नृजातीय अध्ययन (ethnography)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Randomised controlled trial / यादृच्छिक नियंत्रित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Phenomenology / घटना-विज्ञान (phenomenology)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Patient narrative interview / रोगी कथात्मक साक्षात्कार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Randomised controlled trial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randomised controlled trial measures numerical outcomes with randomisation and control, making it a quantitative design with high internal validity.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Quantitative and qualitative designs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Numbers with randomisation and controls mean quantitative.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Ethnography, phenomenology and narrative interviews are qualitative designs.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Labelling a narrative study as quantitative.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RCT = QUANTITATIVE DESIGN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Systematic reviews and meta analyses sit at the top of the evidence hierarchy.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What is the purpose of a pilot study?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पायलट अध्ययन का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publish the results as the main paper / मुख्य पत्र के रूप में परिणाम प्रकाशित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test the feasibility of the tool and methods on a small sample / छोटे नमूने पर साधन और विधियों की व्यवहार्यता परखना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replace the main study / मुख्य अध्ययन का स्थान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increase the sample size of the main study / मुख्य अध्ययन का नमूना आकार बढ़ाना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To test the feasibility of the tool and methods on a small sample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pilot study on a small group reveals problems in the tool, sampling and procedure so that they can be corrected before the main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Pilot study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It tests feasibility before the main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is not meant for publication of results or for replacing the main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the main study without any pilot testing.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PILOT STUDY = TEST FEASIBILITY OF TOOL AND METHOD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Pilot participants are usually excluded from the main analysis.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sampling method divides the population into groups and draws a sample from each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नमूनाकरण विधि जनसंख्या को समूहों में बाँटकर प्रत्येक समूह से नमूना लेती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Stratified random sampling / स्तरीकृत यादृच्छिक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Snowball sampling / स्नोबॉल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Convenience sampling / सुविधाजनक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Purposive sampling / उद्देश्यपूर्ण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Stratified random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Stratified random sampling divides the population into homogeneous strata and then samples randomly from each, ensuring representation of all subgroups.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Probability sampling techniques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Divide into strata then sample randomly from each.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Snowball, convenience and purposive sampling are non-probability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any grouped sample stratified random.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STRATIFIED SAMPLING = STRATA + RANDOM SELECTION WITHIN EACH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Proportional allocation keeps the sample representative of the population.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Which of the following are measures of dispersion?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कौन-से विक्षेपण के माप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Mean and median only / केवल माध्य और मध्यका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Range, standard deviation and variance / परिसर, मानक विचलन और प्रसरण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Mode and mean only / केवल बहुलक और माध्य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Percentage and proportion only / केवल प्रतिशत और अनुपात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Range, standard deviation and variance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Measures of dispersion describe how widely values spread around the average; the range, variance and standard deviation are the common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Measures of dispersion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Dispersion shows the spread, not the centre, of the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Mean, median and mode are measures of central tendency.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Reporting only the mean without any measure of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DISPERSION = RANGE, VARIANCE, SD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standard deviation is expressed in the same units as the observations.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What is the normal serum sodium level in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में सीरम सोडियम का सामान्य स्तर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90 to 110 mEq/L / 90 से 110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200 to 220 mEq/L / 200 से 220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 to 2 mEq/L / 1 से 2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135 to 145 mEq/L / 135 से 145 mEq/L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135 to 145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Serum sodium of 135 to 145 mEq/L maintains extracellular fluid osmolarity; values outside this range indicate hypo or hypernatraemia.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serum electrolytes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135 to 145 mEq/L for sodium.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Very low or very high values indicate severe derangement of osmolality.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sodium before giving hypotonic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SERUM SODIUM = 135-145 mEq/L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Hyponatraemia presents with confusion, seizures and muscle cramps.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What is the normal blood glucose level two hours after a meal?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भोजन के दो घंटे बाद रक्त शर्करा का सामान्य स्तर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Above 200 mg/dL / 200 मिलीग्राम/डेसीलीटर से अधिक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Below 50 mg/dL / 50 मिलीग्राम/डेसीलीटर से कम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Below 140 mg/dL / 140 मिलीग्राम/डेसीलीटर से कम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180 to 200 mg/dL / 180 से 200 मिलीग्राम/डेसीलीटर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Below 140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Postprandial glucose below 140 mg/dL at two hours is normal; between 140 and 199 mg/dL indicates impaired glucose tolerance.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Postprandial blood glucose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Two hour postprandial value should be under 140 mg/dL.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above 200 mg/dL suggest diabetes and below 50 mg/dL hypoglycaemia.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fasting standard for a postprandial sample.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2 HOUR POSTPRANDIAL GLUCOSE = BELOW 140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Glycated haemoglobin reflects average glucose over two to three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grammatically correct sentence from a discharge note: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डिस्चार्ज नोट से व्याकरण की दृष्टि से सही वाक्य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 was discharge yesterday. / The patient was discharge yesterday.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patient discharging yesterday. / The patient discharging yesterday. (अपूर्ण)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patient is discharge yesterday. / The patient is discharge yesterday. (काल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 was discharged yesterday. / The patient was discharged yesterday. (शुद्ध)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 patient was discharged yesterday.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passive past tense requires was or were plus the past participle, giving was discharged.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Passive voice in the past tense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Past passive uses was or were with the past participle.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Omitting the auxiliary or the past participle form makes the sentence ungrammatical.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the base verb after was or were.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PAST PASSIVE = WAS/WERE + PAST PARTICIPLE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passive voice in clinical records when the action matters more than the doer.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Which is the most appropriate reply when a patient asks, "Will the injection hurt?"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रोगी पूछे, "इंजेक्शन में दर्द होगा क्या?" तो सबसे उपयुक्त उत्तर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"It may sting a little for a few seconds; I will stay with you." / "कुछ सेकंड के लिए हल्की चुभन हो सकती है; मैं आपके साथ रहूँगा।"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"Do not ask so many questions." / "इतने सारे प्रश्न मत पूछिए।"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"It is nothing at all." / "यह तो कुछ भी नहीं है।"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"You must tolerate it quietly." / "आपको चुपचाप सहना ही होगा।"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"It may sting a little for a few seconds; I will stay with you."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honest, reassuring reply with a plan to stay with the patient reduces anxiety and builds trust without giving false reassurance.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Therapeutic communication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Be honest and supportive; reassure without dismissing fear.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Dismissing, scolding and commanding replies increase anxiety and distrust.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Saying there will be no pain at all.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HONEST REASSURANCE + PRESENCE = BEST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Explain the procedure in simple language before performing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What does the sex ratio of a population measure?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जनसंख्या का लिंगानुपात क्या मापता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number of males per 1000 females / प्रति 1000 महिलाओं पर पुरुषों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number of births per 1000 population / प्रति 1000 जनसंख्या पर जन्मों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number of females per 100 births / प्रति 100 जन्मों पर महिलाओं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number of females per 1000 males / प्रति 1000 पुरुषों पर महिलाओं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 number of females per 1000 males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India the sex ratio is expressed as the number of females per 1000 males, and a low ratio indicates gender discrimination.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Demographic indicators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 India sex ratio counts females per 1000 males.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Birth rate and male per female counts use different denominators.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Reversing the numerator and denominator.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SEX RATIO = FEMALES PER 1000 MALES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child sex ratio is a sensitive indicator of gender equity.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approach is best to increase community participation in a health programme?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स्वास्थ्य कार्यक्रम में समुदाय की भागीदारी बढ़ाने का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Imposing rules with penalties / दंड के साथ नियम थोपना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Involving local leaders, self-help groups and community members in planning / स्थानीय नेताओं, स्वयं सहायता समूहों और समुदाय के सदस्यों को योजना में शामिल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Distributing pamphlets only / केवल पर्चे बाँटना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Keeping the programme confidential / कार्यक्रम को गुप्त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Involving local leaders, self-help groups and community members in planning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Participation through local leaders and self-help groups builds ownership, uses local resources and makes health action sustainable.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participation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Involve the community in planning and decision making.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Imposition, passive distribution and secrecy discourage participation.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Deciding for the community without consulting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PARTICIPATION = INVOLVEMENT IN PLANNING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Village health sanitation and nutrition committees support this process.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is the correct function of a female health worker at the sub-centre?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उपकेंद्र पर महिला स्वास्थ्य कार्यकर्ता का सही कार्य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Performing caesarean sections / सिज़ेरियन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Prescribing chemotherapy for tuberculosis / तपेदिक की कीमोथेरेपी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Providing antenatal care, immunisation and health education with referral / प्रसवपूर्व देखभाल, टीकाकरण और स्वास्थ्य शिक्षा देना तथा आवश्यकता पर रेफर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Managing the district hospital / जिला अस्पताल का प्रबंधन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Providing antenatal care, immunisation and health education with referral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auxiliary nurse midwife provides antenatal and postnatal care, conducts normal deliveries, immunises children and refers complicated cases.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Role of the ANM at the sub-centre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Antenatal care, immunisation, safe delivery and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Surgery, tuberculosis treatment prescription and district management are outside this role.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surgical procedures at the sub-centre.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ANM = ANC + IMMUNISATION + NORMAL DELIVERY + REFERRAL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Complicated cases are referred to the primary health centre or higher centre.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What does the incidence of a disease measure?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 की घटनाशीलता (incidence) क्या मापती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total number of cases existing at a point of time / किसी समय बिंदु पर विद्यमान कुल मामलों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number of deaths due to the disease / रोग से होने वाली मृत्युओं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number of new cases occurring in a defined population during a specified period / निर्धारित अवधि में परिभाषित जनसंख्या में होने वाले नए मामलों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number of patients who recovered / ठीक हो चुके रोगियों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 number of new cases occurring in a defined population during a specified period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Incidence counts new cases arising in a population over a period, describing the risk of developing the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Incidence and prevalence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Incidence equals new cases; prevalence equals all existing cases.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Total existing cases indicate prevalence and deaths indicate mortality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prevalence figures to describe disease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INCIDENCE = NEW CASES OVER A PERIOD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Prevalence is useful for planning services and incidence for studying causation.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statement about the anganwadi worker under the integrated child development services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एकीकृत बाल विकास सेवाओं के अंतर्गत आँगनवाड़ी कार्यकर्ता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She performs surgical operations / वह शल्य क्रिया करती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She provides supplementary nutrition, pre-school education and health education for children and mothers / वह बच्चों और माताओं के लिए पूरक पोषण, पूर्व-विद्यालय शिक्षा और स्वास्थ्य शिक्षा देती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She conducts deliveries at home / वह घर पर प्रसव कराती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She prescribes antibiotics for children / वह बच्चों के लिए एंटीबायोटिक लिखती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She provides supplementary nutrition, pre-school education and health education for children and mothers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anganwadi worker delivers supplementary nutrition, preschool education, growth monitoring, immunisation support and nutrition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Integrated child development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Nutrition, preschool education and health education are her core functions.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Surgery, home deliveries and prescribing antibiotics are not part of her role.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anganwadi worker as a clinician.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ANGANWADI = NUTRITION + PRESCHOOL EDUCATION + GROWTH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She refers malnourished children to the health system for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method of hand washing is correct for health care workers?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स्वास्थ्य कर्मियों के लिए हाथ धोने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soap and running water with friction for 40 to 60 seconds covering all surfaces / साबुन और बहते पानी से सभी सतहों को 40 से 60 सेकंड तक रगड़कर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Rub the palms together only / केवल हथेलियों को आपस में रगड़ना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a common towel for drying / सुखाने के लिए सामान्य तौलिया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Wash hands only after handling soiled material / केवल गंदी वस्तु छूने के बाद हाथ धोना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Use soap and running water with friction for 40 to 60 seconds covering all surfaces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Soap with running water and friction for 40 to 60 seconds over all surfaces physically removes organisms; drying with a clean towel or air completes the process.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Hand washing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Friction with soap and water for 40 to 60 seconds.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Palm-only rubbing, shared towels and selective washing leave organisms on the hands.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Drying hands on the uniform after washing.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 WASH = SOAP + RUNNING WATER + 40-60 SECONDS + ALL SURFACES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Jewellery and wrist watches must be removed before hand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What is the correct action when the family asks that the diagnosis be hidden from the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परिवार रोगी से निदान छिपाने को कहे तो सही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Tell the patient the whole diagnosis immediately / रोगी को तुरंत पूरा निदान बता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Refuse to continue caring for the patient / रोगी की देखभाल करने से मना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Tell the patient only the names of the medicines / रोगी को केवल दवाओं के नाम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 with the family and the treating physician to respect the patient's preference within legal and ethical limits / परिवार और चिकित्सक से चर्चा करके कानूनी और नैतिक सीमाओं के भीतर रोगी की पसंद का सम्मान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Discuss with the family and the treating physician to respect the patient's preference within legal and ethical limits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Cultural context and family wishes are discussed with the treating physician while balancing the patient's right to information and the duty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Truth telling and cultural sensitivity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Discuss with the team and preserve the therapeutic relationship.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Abrupt disclosure, refusal to care and half truths damage trust and the patient's rights.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Deciding unilaterally to withhold or reveal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DISCLOSURE = TEAM DISCUSSION + PATIENT RIGHTS + CULTURAL CONTEXT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Patients who do not wish to know the diagnosis still have the right to appropriate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right of the patient is protected when consent is obtained before clinical photography?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क्लिनिकल फोटोग्राफी से पहले सहमति लेने पर रोगी का कौन-सा अधिकार संरक्षित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Right to free treatment / निःशुल्क उपचार का अधिकार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Right to food and diet / भोजन और आहार का अधिकार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Right to privacy and dignity / निजता और गरिमा का अधिकार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Right to free medicines / निःशुल्क दवाओं का अधिकार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Right to privacy and dignity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Photographs are personal health information, so written consent protects the patient's privacy, dignity and control over the use of images.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Privacy rights of the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Photographs need written consent to protect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Treatment, diet and medicines are unrelated to consent for photography.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Publishing clinical photographs without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CLINICAL PHOTOGRAPHY = WRITTEN CONSENT FOR PRIVACY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Images must be anonymised and stored securely as per institutional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practice is correct for a health professional using social media?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सोशल मीडिया का उपयोग करने वाले स्वास्थ्य कर्मी के लिए सही अभ्यास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Posting patient photographs with their names / रोगी की तस्वीरें नाम के साथ पोस्ट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Discussing the patient's diagnosis in a closed group / बंद समूह में रोगी के निदान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Maintaining professional boundaries and never sharing identifiable patient information / व्यावसायिक सीमाएँ बनाए रखना और पहचान योग्य रोगी जानकारी कभी साझा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Giving an online diagnosis to any stranger / किसी भी अजनबी को ऑनलाइन निदान बता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Maintaining professional boundaries and never sharing identifiable patient information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Professional conduct and confidentiality apply online as well; identifiable information must never be shared and online relationships must stay within professional limits.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media and professional conduct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post identifiable patient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Posting images, discussing cases in groups and online diagnosing breach confidentiality and professional boundaries.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that a closed group is a confidential space.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SOCIAL MEDIA = NO IDENTIFIABLE PATIENT INFORMATION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the employer's social media policy and the nursing council's code of 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What is the main purpose of an electronic health record?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स्वास्थ्य रिकॉर्ड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provide a longitudinal, accessible and secure record of patient care for authorised users / अधिकृत उपयोगकर्ताओं के लिए रोगी देखभाल का दीर्घकालिक, सुलभ और सुरक्षित रिकॉर्ड उपलब्ध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replace the nurse in patient care / रोगी देखभाल में नर्स का स्थान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reduce contact between nurses and patients / नर्स और रोगी के संपर्क को कम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increase the paperwork in the hospital / अस्पताल में कागज़ी कार्रवाई बढ़ाना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To provide a longitudinal, accessible and secure record of patient care for authorised users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electronic record aggregates clinical information across visits and departments, improving continuity, safety and decision making for authorised users.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Electronic health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Purpose is continuity, accessibility and security of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does not replace clinical staff, reduce contact or increase paperwork.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the computer decides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EHR = CONTINUITY + ACCESSIBILITY + SECURITY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Clinical decision support within the system helps prevent prescribing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What is the correct action when the alarm of a cardiac monitor sounds?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कार्डियक मॉनिटर का अलार्म बजने पर सही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Turn off the alarm and continue the round / अलार्म बंद करके राउंड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Silence the alarm and increase the volume later / अलार्म शांत करके बाद में आवाज़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Check the patient first and then assess the leads and the monitor / पहले रोगी की जाँच करना और फिर लीड तथा मॉनिटर का आकलन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Wait for the next round to check the patient / अगले राउंड तक रोगी की जाँच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Check the patient first and then assess the leads and the monitor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Alarms must be answered by assessing the patient first, because the priority is the patient's clinical state and not the equipment; technical checks follow.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Alarm management and patient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Patient assessment precedes equipment troubleshooting.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Disabling, ignoring and delaying response to alarms cause serious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Silencing the alarm because it disturbs others.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ALARM = CHECK THE PATIENT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Customise alarm limits appropriately to reduce alarm fatigue.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