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schizophrenia says that he hears voices commenting on his actions. Which nursing response is most appropriate?</w:t>
      </w:r>
    </w:p>
    <w:p>
      <w:pPr>
        <w:spacing w:after="0" w:before="0"/>
      </w:pPr>
      <w:r>
        <w:rPr>
          <w:rFonts w:ascii="Noto Sans" w:hAnsi="Noto Sans" w:cs="Noto Sans" w:eastAsia="Noto Sans"/>
          <w:b w:val="0"/>
          <w:sz w:val="21"/>
          <w:szCs w:val="21"/>
        </w:rPr>
        <w:t>स्किट्ज़ोफ्रेनिया वाला रोगी कहता है कि उसे अपनी गतिविधियों पर टिप्पणी करने वाली आवाजें सुनाई देती हैं। सर्वाधिक उपयुक्त नर्सिंग उत्तर कौन-सा है?</w:t>
      </w:r>
    </w:p>
    <w:p>
      <w:pPr>
        <w:spacing w:after="0" w:before="0"/>
      </w:pPr>
      <w:r>
        <w:rPr>
          <w:rFonts w:ascii="Noto Sans" w:hAnsi="Noto Sans" w:cs="Noto Sans" w:eastAsia="Noto Sans"/>
          <w:b w:val="0"/>
          <w:sz w:val="21"/>
          <w:szCs w:val="21"/>
        </w:rPr>
        <w:t>A. Accept that the voices are distressing to him, orient him to reality by calling him by name and engage him in a simple concrete activity / यह स्वीकार करना कि आवाजें उसके लिए कष्टदायक हैं, उसे नाम लेकर वास्तविकता से जोड़ना तथा किसी सरल ठोस गतिविधि में संलग्न करना</w:t>
      </w:r>
    </w:p>
    <w:p>
      <w:pPr>
        <w:spacing w:after="0" w:before="0"/>
      </w:pPr>
      <w:r>
        <w:rPr>
          <w:rFonts w:ascii="Noto Sans" w:hAnsi="Noto Sans" w:cs="Noto Sans" w:eastAsia="Noto Sans"/>
          <w:b w:val="0"/>
          <w:sz w:val="21"/>
          <w:szCs w:val="21"/>
        </w:rPr>
        <w:t>B. Argue with him about what the voices say / आवाजें क्या कहती हैं इस पर उससे बहस करना</w:t>
      </w:r>
    </w:p>
    <w:p>
      <w:pPr>
        <w:spacing w:after="0" w:before="0"/>
      </w:pPr>
      <w:r>
        <w:rPr>
          <w:rFonts w:ascii="Noto Sans" w:hAnsi="Noto Sans" w:cs="Noto Sans" w:eastAsia="Noto Sans"/>
          <w:b w:val="0"/>
          <w:sz w:val="21"/>
          <w:szCs w:val="21"/>
        </w:rPr>
        <w:t>C. Leave him alone to reduce stimulation / उद्दीपन घटाने के लिए उसे अकेला छोड़ देना</w:t>
      </w:r>
    </w:p>
    <w:p>
      <w:pPr>
        <w:spacing w:after="0" w:before="0"/>
      </w:pPr>
      <w:r>
        <w:rPr>
          <w:rFonts w:ascii="Noto Sans" w:hAnsi="Noto Sans" w:cs="Noto Sans" w:eastAsia="Noto Sans"/>
          <w:b w:val="0"/>
          <w:sz w:val="21"/>
          <w:szCs w:val="21"/>
        </w:rPr>
        <w:t>D. Tell him that the voices are not real and he must ignore them / उसे बताना कि आवाजें वास्तविक नहीं हैं और उसे उन्हें अनदेखा करना चाहिए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Accept that the voices are distressing to him, orient him to reality by calling him by name and engage him in a simple concrete activity</w:t>
      </w:r>
    </w:p>
    <w:p>
      <w:pPr>
        <w:spacing w:after="0" w:before="0"/>
      </w:pPr>
      <w:r>
        <w:rPr>
          <w:rFonts w:ascii="Noto Sans" w:hAnsi="Noto Sans" w:cs="Noto Sans" w:eastAsia="Noto Sans"/>
          <w:b w:val="0"/>
          <w:sz w:val="21"/>
          <w:szCs w:val="21"/>
        </w:rPr>
        <w:t>🧠 Clinical Rationale: Hallucinations are real to the patient, so acknowledging the distress, orienting him to reality by name, time and place and engaging him in simple structured activity reduces the impact without arguing about the content of the hallucination.</w:t>
      </w:r>
    </w:p>
    <w:p>
      <w:pPr>
        <w:spacing w:after="0" w:before="0"/>
      </w:pPr>
      <w:r>
        <w:rPr>
          <w:rFonts w:ascii="Noto Sans" w:hAnsi="Noto Sans" w:cs="Noto Sans" w:eastAsia="Noto Sans"/>
          <w:b w:val="0"/>
          <w:sz w:val="21"/>
          <w:szCs w:val="21"/>
        </w:rPr>
        <w:t>🔍 Key Clues: Nursing care of a patient with auditory hallucinations</w:t>
      </w:r>
    </w:p>
    <w:p>
      <w:pPr>
        <w:spacing w:after="0" w:before="0"/>
      </w:pPr>
      <w:r>
        <w:rPr>
          <w:rFonts w:ascii="Noto Sans" w:hAnsi="Noto Sans" w:cs="Noto Sans" w:eastAsia="Noto Sans"/>
          <w:b w:val="0"/>
          <w:sz w:val="21"/>
          <w:szCs w:val="21"/>
        </w:rPr>
        <w:t>🚨 Priority Principle: Do not argue about the voices; acknowledge distress, orient and engage the patient.</w:t>
      </w:r>
    </w:p>
    <w:p>
      <w:pPr>
        <w:spacing w:after="0" w:before="0"/>
      </w:pPr>
      <w:r>
        <w:rPr>
          <w:rFonts w:ascii="Noto Sans" w:hAnsi="Noto Sans" w:cs="Noto Sans" w:eastAsia="Noto Sans"/>
          <w:b w:val="0"/>
          <w:sz w:val="21"/>
          <w:szCs w:val="21"/>
        </w:rPr>
        <w:t>❌ Why Not Others: Denial, argument and isolation increase anxiety and do not reduce hallucinations.</w:t>
      </w:r>
    </w:p>
    <w:p>
      <w:pPr>
        <w:spacing w:after="0" w:before="0"/>
      </w:pPr>
      <w:r>
        <w:rPr>
          <w:rFonts w:ascii="Noto Sans" w:hAnsi="Noto Sans" w:cs="Noto Sans" w:eastAsia="Noto Sans"/>
          <w:b w:val="0"/>
          <w:sz w:val="21"/>
          <w:szCs w:val="21"/>
        </w:rPr>
        <w:t>⚠️ Exam Trap: Telling a patient that his hallucinations should simply be ignored.</w:t>
      </w:r>
    </w:p>
    <w:p>
      <w:pPr>
        <w:spacing w:after="0" w:before="0"/>
      </w:pPr>
      <w:r>
        <w:rPr>
          <w:rFonts w:ascii="Noto Sans" w:hAnsi="Noto Sans" w:cs="Noto Sans" w:eastAsia="Noto Sans"/>
          <w:b w:val="0"/>
          <w:sz w:val="21"/>
          <w:szCs w:val="21"/>
        </w:rPr>
        <w:t>⚡ 5-Second Recall: HALLUCINATIONS: ACKNOWLEDGE, ORIENT TO REALITY, ENGAGE IN ACTIVITY</w:t>
      </w:r>
    </w:p>
    <w:p>
      <w:pPr>
        <w:spacing w:after="0" w:before="0"/>
      </w:pPr>
      <w:r>
        <w:rPr>
          <w:rFonts w:ascii="Noto Sans" w:hAnsi="Noto Sans" w:cs="Noto Sans" w:eastAsia="Noto Sans"/>
          <w:b w:val="0"/>
          <w:sz w:val="21"/>
          <w:szCs w:val="21"/>
        </w:rPr>
        <w:t>💎 PNC Exam Pearl: Assess for command hallucinations, monitor safety and give prescribed medication while documenting the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has been started on an antidepressant for moderate depression. Which teaching point is most important?</w:t>
      </w:r>
    </w:p>
    <w:p>
      <w:pPr>
        <w:spacing w:after="0" w:before="0"/>
      </w:pPr>
      <w:r>
        <w:rPr>
          <w:rFonts w:ascii="Noto Sans" w:hAnsi="Noto Sans" w:cs="Noto Sans" w:eastAsia="Noto Sans"/>
          <w:b w:val="0"/>
          <w:sz w:val="21"/>
          <w:szCs w:val="21"/>
        </w:rPr>
        <w:t>मध्यम अवसाद वाले रोगी को अवसादरोधी दवा शुरू की गई है। कौन-सा शिक्षण बिंदु सर्वाधिक महत्वपूर्ण है?</w:t>
      </w:r>
    </w:p>
    <w:p>
      <w:pPr>
        <w:spacing w:after="0" w:before="0"/>
      </w:pPr>
      <w:r>
        <w:rPr>
          <w:rFonts w:ascii="Noto Sans" w:hAnsi="Noto Sans" w:cs="Noto Sans" w:eastAsia="Noto Sans"/>
          <w:b w:val="0"/>
          <w:sz w:val="21"/>
          <w:szCs w:val="21"/>
        </w:rPr>
        <w:t>A. Stop the drug as soon as the mood improves / मनोदशा सुधरते ही दवा बंद कर देना</w:t>
      </w:r>
    </w:p>
    <w:p>
      <w:pPr>
        <w:spacing w:after="0" w:before="0"/>
      </w:pPr>
      <w:r>
        <w:rPr>
          <w:rFonts w:ascii="Noto Sans" w:hAnsi="Noto Sans" w:cs="Noto Sans" w:eastAsia="Noto Sans"/>
          <w:b w:val="0"/>
          <w:sz w:val="21"/>
          <w:szCs w:val="21"/>
        </w:rPr>
        <w:t>B. It may take two to four weeks to act, the dose must not be changed without advice and any increase in suicidal thoughts must be reported at once / पूर्ण प्रभाव में दो से चार सप्ताह लग सकते हैं, सलाह के बिना खुराक नहीं बदलनी चाहिए तथा आत्महत्या संबंधी विचार बढ़ने पर तुरंत सूचना देनी चाहिए</w:t>
      </w:r>
    </w:p>
    <w:p>
      <w:pPr>
        <w:spacing w:after="0" w:before="0"/>
      </w:pPr>
      <w:r>
        <w:rPr>
          <w:rFonts w:ascii="Noto Sans" w:hAnsi="Noto Sans" w:cs="Noto Sans" w:eastAsia="Noto Sans"/>
          <w:b w:val="0"/>
          <w:sz w:val="21"/>
          <w:szCs w:val="21"/>
        </w:rPr>
        <w:t>C. Take the drug only on days of low mood / केवल मनोदशा खराब होने के दिनों में दवा लेना</w:t>
      </w:r>
    </w:p>
    <w:p>
      <w:pPr>
        <w:spacing w:after="0" w:before="0"/>
      </w:pPr>
      <w:r>
        <w:rPr>
          <w:rFonts w:ascii="Noto Sans" w:hAnsi="Noto Sans" w:cs="Noto Sans" w:eastAsia="Noto Sans"/>
          <w:b w:val="0"/>
          <w:sz w:val="21"/>
          <w:szCs w:val="21"/>
        </w:rPr>
        <w:t>D. Double the dose if the mood does not improve in three days / तीन दिन में सुधार न होने पर खुराक दोगुनी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may take two to four weeks to act, the dose must not be changed without advice and any increase in suicidal thoughts must be reported at once</w:t>
      </w:r>
    </w:p>
    <w:p>
      <w:pPr>
        <w:spacing w:after="0" w:before="0"/>
      </w:pPr>
      <w:r>
        <w:rPr>
          <w:rFonts w:ascii="Noto Sans" w:hAnsi="Noto Sans" w:cs="Noto Sans" w:eastAsia="Noto Sans"/>
          <w:b w:val="0"/>
          <w:sz w:val="21"/>
          <w:szCs w:val="21"/>
        </w:rPr>
        <w:t>🧠 Clinical Rationale: Antidepressants take two to four weeks for full effect, must be taken regularly at the prescribed dose and are continued for the recommended duration, and because energy may return before mood lifts there is an early increase in suicide risk that must be closely monitored.</w:t>
      </w:r>
    </w:p>
    <w:p>
      <w:pPr>
        <w:spacing w:after="0" w:before="0"/>
      </w:pPr>
      <w:r>
        <w:rPr>
          <w:rFonts w:ascii="Noto Sans" w:hAnsi="Noto Sans" w:cs="Noto Sans" w:eastAsia="Noto Sans"/>
          <w:b w:val="0"/>
          <w:sz w:val="21"/>
          <w:szCs w:val="21"/>
        </w:rPr>
        <w:t>🔍 Key Clues: Patient teaching about antidepressants</w:t>
      </w:r>
    </w:p>
    <w:p>
      <w:pPr>
        <w:spacing w:after="0" w:before="0"/>
      </w:pPr>
      <w:r>
        <w:rPr>
          <w:rFonts w:ascii="Noto Sans" w:hAnsi="Noto Sans" w:cs="Noto Sans" w:eastAsia="Noto Sans"/>
          <w:b w:val="0"/>
          <w:sz w:val="21"/>
          <w:szCs w:val="21"/>
        </w:rPr>
        <w:t>🚨 Priority Principle: Full effect takes two to four weeks; watch for increased suicidal ideation early.</w:t>
      </w:r>
    </w:p>
    <w:p>
      <w:pPr>
        <w:spacing w:after="0" w:before="0"/>
      </w:pPr>
      <w:r>
        <w:rPr>
          <w:rFonts w:ascii="Noto Sans" w:hAnsi="Noto Sans" w:cs="Noto Sans" w:eastAsia="Noto Sans"/>
          <w:b w:val="0"/>
          <w:sz w:val="21"/>
          <w:szCs w:val="21"/>
        </w:rPr>
        <w:t>❌ Why Not Others: Abrupt stopping, irregular dosing and doubling the dose cause relapse, discontinuation symptoms and toxicity.</w:t>
      </w:r>
    </w:p>
    <w:p>
      <w:pPr>
        <w:spacing w:after="0" w:before="0"/>
      </w:pPr>
      <w:r>
        <w:rPr>
          <w:rFonts w:ascii="Noto Sans" w:hAnsi="Noto Sans" w:cs="Noto Sans" w:eastAsia="Noto Sans"/>
          <w:b w:val="0"/>
          <w:sz w:val="21"/>
          <w:szCs w:val="21"/>
        </w:rPr>
        <w:t>⚠️ Exam Trap: Expecting immediate improvement and stopping treatment when the mood improves.</w:t>
      </w:r>
    </w:p>
    <w:p>
      <w:pPr>
        <w:spacing w:after="0" w:before="0"/>
      </w:pPr>
      <w:r>
        <w:rPr>
          <w:rFonts w:ascii="Noto Sans" w:hAnsi="Noto Sans" w:cs="Noto Sans" w:eastAsia="Noto Sans"/>
          <w:b w:val="0"/>
          <w:sz w:val="21"/>
          <w:szCs w:val="21"/>
        </w:rPr>
        <w:t>⚡ 5-Second Recall: ANTIDEPRESSANTS: TWO TO FOUR WEEKS TO ACT, CONTINUE AS PRESCRIBED, WATCH SUICIDE RISK</w:t>
      </w:r>
    </w:p>
    <w:p>
      <w:pPr>
        <w:spacing w:after="0" w:before="0"/>
      </w:pPr>
      <w:r>
        <w:rPr>
          <w:rFonts w:ascii="Noto Sans" w:hAnsi="Noto Sans" w:cs="Noto Sans" w:eastAsia="Noto Sans"/>
          <w:b w:val="0"/>
          <w:sz w:val="21"/>
          <w:szCs w:val="21"/>
        </w:rPr>
        <w:t>💎 PNC Exam Pearl: Monitor mood and activity, involve the family in supervision and review the need for follow up fortnightly.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in the ward becomes agitated with loud speech and threatening gestures. Which action should the nurse take first?</w:t>
      </w:r>
    </w:p>
    <w:p>
      <w:pPr>
        <w:spacing w:after="0" w:before="0"/>
      </w:pPr>
      <w:r>
        <w:rPr>
          <w:rFonts w:ascii="Noto Sans" w:hAnsi="Noto Sans" w:cs="Noto Sans" w:eastAsia="Noto Sans"/>
          <w:b w:val="0"/>
          <w:sz w:val="21"/>
          <w:szCs w:val="21"/>
        </w:rPr>
        <w:t>वार्ड में एक रोगी ऊँची आवाज तथा धमकी भरे इशारों के साथ उत्तेजित हो जाता है। नर्स को सबसे पहले कौन-सी क्रिया करनी चाहिए?</w:t>
      </w:r>
    </w:p>
    <w:p>
      <w:pPr>
        <w:spacing w:after="0" w:before="0"/>
      </w:pPr>
      <w:r>
        <w:rPr>
          <w:rFonts w:ascii="Noto Sans" w:hAnsi="Noto Sans" w:cs="Noto Sans" w:eastAsia="Noto Sans"/>
          <w:b w:val="0"/>
          <w:sz w:val="21"/>
          <w:szCs w:val="21"/>
        </w:rPr>
        <w:t>A. Approach calmly with one staff member, speak in a soft voice at a safe distance, offer choices and reduce the surrounding stimuli / एक स्टाफ सदस्य के साथ शांत भाव से पास जाना, सुरक्षित दूरी से धीमी आवाज में बोलना, विकल्प देना तथा आसपास का उद्दीपन घटाना</w:t>
      </w:r>
    </w:p>
    <w:p>
      <w:pPr>
        <w:spacing w:after="0" w:before="0"/>
      </w:pPr>
      <w:r>
        <w:rPr>
          <w:rFonts w:ascii="Noto Sans" w:hAnsi="Noto Sans" w:cs="Noto Sans" w:eastAsia="Noto Sans"/>
          <w:b w:val="0"/>
          <w:sz w:val="21"/>
          <w:szCs w:val="21"/>
        </w:rPr>
        <w:t>B. Shout back to show authority / अधिकार दिखाने के लिए प्रतिउत्तर में चिल्लाना</w:t>
      </w:r>
    </w:p>
    <w:p>
      <w:pPr>
        <w:spacing w:after="0" w:before="0"/>
      </w:pPr>
      <w:r>
        <w:rPr>
          <w:rFonts w:ascii="Noto Sans" w:hAnsi="Noto Sans" w:cs="Noto Sans" w:eastAsia="Noto Sans"/>
          <w:b w:val="0"/>
          <w:sz w:val="21"/>
          <w:szCs w:val="21"/>
        </w:rPr>
        <w:t>C. Give an injection without any explanation / बिना किसी व्याख्या के इंजेक्शन देना</w:t>
      </w:r>
    </w:p>
    <w:p>
      <w:pPr>
        <w:spacing w:after="0" w:before="0"/>
      </w:pPr>
      <w:r>
        <w:rPr>
          <w:rFonts w:ascii="Noto Sans" w:hAnsi="Noto Sans" w:cs="Noto Sans" w:eastAsia="Noto Sans"/>
          <w:b w:val="0"/>
          <w:sz w:val="21"/>
          <w:szCs w:val="21"/>
        </w:rPr>
        <w:t>D. Restrain him immediately with four staff members / चार स्टाफ सदस्यों के साथ तुरंत बंधन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Approach calmly with one staff member, speak in a soft voice at a safe distance, offer choices and reduce the surrounding stimuli</w:t>
      </w:r>
    </w:p>
    <w:p>
      <w:pPr>
        <w:spacing w:after="0" w:before="0"/>
      </w:pPr>
      <w:r>
        <w:rPr>
          <w:rFonts w:ascii="Noto Sans" w:hAnsi="Noto Sans" w:cs="Noto Sans" w:eastAsia="Noto Sans"/>
          <w:b w:val="0"/>
          <w:sz w:val="21"/>
          <w:szCs w:val="21"/>
        </w:rPr>
        <w:t>🧠 Clinical Rationale: De escalation begins with a calm single nurse approach at a safe distance using a soft voice, short sentences and simple choices while reducing stimuli and giving the patient space, and physical restraint is used only if these measures fail and as per protocol.</w:t>
      </w:r>
    </w:p>
    <w:p>
      <w:pPr>
        <w:spacing w:after="0" w:before="0"/>
      </w:pPr>
      <w:r>
        <w:rPr>
          <w:rFonts w:ascii="Noto Sans" w:hAnsi="Noto Sans" w:cs="Noto Sans" w:eastAsia="Noto Sans"/>
          <w:b w:val="0"/>
          <w:sz w:val="21"/>
          <w:szCs w:val="21"/>
        </w:rPr>
        <w:t>🔍 Key Clues: De escalation of an agitated patient</w:t>
      </w:r>
    </w:p>
    <w:p>
      <w:pPr>
        <w:spacing w:after="0" w:before="0"/>
      </w:pPr>
      <w:r>
        <w:rPr>
          <w:rFonts w:ascii="Noto Sans" w:hAnsi="Noto Sans" w:cs="Noto Sans" w:eastAsia="Noto Sans"/>
          <w:b w:val="0"/>
          <w:sz w:val="21"/>
          <w:szCs w:val="21"/>
        </w:rPr>
        <w:t>🚨 Priority Principle: Approach calmly, one person, soft voice, safe distance, reduce stimuli.</w:t>
      </w:r>
    </w:p>
    <w:p>
      <w:pPr>
        <w:spacing w:after="0" w:before="0"/>
      </w:pPr>
      <w:r>
        <w:rPr>
          <w:rFonts w:ascii="Noto Sans" w:hAnsi="Noto Sans" w:cs="Noto Sans" w:eastAsia="Noto Sans"/>
          <w:b w:val="0"/>
          <w:sz w:val="21"/>
          <w:szCs w:val="21"/>
        </w:rPr>
        <w:t>❌ Why Not Others: Immediate restraint, shouting and un explained injections escalate aggression and injury risk.</w:t>
      </w:r>
    </w:p>
    <w:p>
      <w:pPr>
        <w:spacing w:after="0" w:before="0"/>
      </w:pPr>
      <w:r>
        <w:rPr>
          <w:rFonts w:ascii="Noto Sans" w:hAnsi="Noto Sans" w:cs="Noto Sans" w:eastAsia="Noto Sans"/>
          <w:b w:val="0"/>
          <w:sz w:val="21"/>
          <w:szCs w:val="21"/>
        </w:rPr>
        <w:t>⚠️ Exam Trap: Confronting or shouting at an agitated psychiatric patient.</w:t>
      </w:r>
    </w:p>
    <w:p>
      <w:pPr>
        <w:spacing w:after="0" w:before="0"/>
      </w:pPr>
      <w:r>
        <w:rPr>
          <w:rFonts w:ascii="Noto Sans" w:hAnsi="Noto Sans" w:cs="Noto Sans" w:eastAsia="Noto Sans"/>
          <w:b w:val="0"/>
          <w:sz w:val="21"/>
          <w:szCs w:val="21"/>
        </w:rPr>
        <w:t>⚡ 5-Second Recall: AGITATION: DE ESCALATE WITH CALM WORDS AND SPACE BEFORE RESTRAINT</w:t>
      </w:r>
    </w:p>
    <w:p>
      <w:pPr>
        <w:spacing w:after="0" w:before="0"/>
      </w:pPr>
      <w:r>
        <w:rPr>
          <w:rFonts w:ascii="Noto Sans" w:hAnsi="Noto Sans" w:cs="Noto Sans" w:eastAsia="Noto Sans"/>
          <w:b w:val="0"/>
          <w:sz w:val="21"/>
          <w:szCs w:val="21"/>
        </w:rPr>
        <w:t>💎 PNC Exam Pearl: Ensure staff safety, know the emergency protocol and document the episode and interventions fully.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is the most important element of relapse prevention in a patient recovering from alcohol dependence?</w:t>
      </w:r>
    </w:p>
    <w:p>
      <w:pPr>
        <w:spacing w:after="0" w:before="0"/>
      </w:pPr>
      <w:r>
        <w:rPr>
          <w:rFonts w:ascii="Noto Sans" w:hAnsi="Noto Sans" w:cs="Noto Sans" w:eastAsia="Noto Sans"/>
          <w:b w:val="0"/>
          <w:sz w:val="21"/>
          <w:szCs w:val="21"/>
        </w:rPr>
        <w:t>शराब की लत से उभर रहे रोगी में पुनः सेवन रोकने का सर्वाधिक महत्वपूर्ण तत्व कौन-सा है?</w:t>
      </w:r>
    </w:p>
    <w:p>
      <w:pPr>
        <w:spacing w:after="0" w:before="0"/>
      </w:pPr>
      <w:r>
        <w:rPr>
          <w:rFonts w:ascii="Noto Sans" w:hAnsi="Noto Sans" w:cs="Noto Sans" w:eastAsia="Noto Sans"/>
          <w:b w:val="0"/>
          <w:sz w:val="21"/>
          <w:szCs w:val="21"/>
        </w:rPr>
        <w:t>A. Identifying high risk situations and triggers, developing coping strategies, involving the family and attending follow up and self help groups / उच्च जोखिम वाली परिस्थितियों तथा उद्दीपकों की पहचान करना, मुकाबला करने की रणनीतियाँ विकसित करना, परिवार को शामिल करना और अनुवर्तन तथा स्वयं सहायता समूहों में भाग लेना</w:t>
      </w:r>
    </w:p>
    <w:p>
      <w:pPr>
        <w:spacing w:after="0" w:before="0"/>
      </w:pPr>
      <w:r>
        <w:rPr>
          <w:rFonts w:ascii="Noto Sans" w:hAnsi="Noto Sans" w:cs="Noto Sans" w:eastAsia="Noto Sans"/>
          <w:b w:val="0"/>
          <w:sz w:val="21"/>
          <w:szCs w:val="21"/>
        </w:rPr>
        <w:t>B. Prescribing sedatives for long term use / दीर्घकालिक उपयोग के लिए शामक दवाएँ लिखना</w:t>
      </w:r>
    </w:p>
    <w:p>
      <w:pPr>
        <w:spacing w:after="0" w:before="0"/>
      </w:pPr>
      <w:r>
        <w:rPr>
          <w:rFonts w:ascii="Noto Sans" w:hAnsi="Noto Sans" w:cs="Noto Sans" w:eastAsia="Noto Sans"/>
          <w:b w:val="0"/>
          <w:sz w:val="21"/>
          <w:szCs w:val="21"/>
        </w:rPr>
        <w:t>C. Isolating the patient from all social contact / रोगी को सभी सामाजिक संपर्क से अलग कर देना</w:t>
      </w:r>
    </w:p>
    <w:p>
      <w:pPr>
        <w:spacing w:after="0" w:before="0"/>
      </w:pPr>
      <w:r>
        <w:rPr>
          <w:rFonts w:ascii="Noto Sans" w:hAnsi="Noto Sans" w:cs="Noto Sans" w:eastAsia="Noto Sans"/>
          <w:b w:val="0"/>
          <w:sz w:val="21"/>
          <w:szCs w:val="21"/>
        </w:rPr>
        <w:t>D. Advising lifelong admission in hospital / आजीवन अस्पताल में भर्ती रहने की सलाह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Identifying high risk situations and triggers, developing coping strategies, involving the family and attending follow up and self help groups</w:t>
      </w:r>
    </w:p>
    <w:p>
      <w:pPr>
        <w:spacing w:after="0" w:before="0"/>
      </w:pPr>
      <w:r>
        <w:rPr>
          <w:rFonts w:ascii="Noto Sans" w:hAnsi="Noto Sans" w:cs="Noto Sans" w:eastAsia="Noto Sans"/>
          <w:b w:val="0"/>
          <w:sz w:val="21"/>
          <w:szCs w:val="21"/>
        </w:rPr>
        <w:t>🧠 Clinical Rationale: Relapse prevention teaches the patient to recognise high risk situations and triggers, develop alternative coping skills, use family support and attend follow up along with self help groups, while continuing prescribed therapy and avoiding substance related social pressure.</w:t>
      </w:r>
    </w:p>
    <w:p>
      <w:pPr>
        <w:spacing w:after="0" w:before="0"/>
      </w:pPr>
      <w:r>
        <w:rPr>
          <w:rFonts w:ascii="Noto Sans" w:hAnsi="Noto Sans" w:cs="Noto Sans" w:eastAsia="Noto Sans"/>
          <w:b w:val="0"/>
          <w:sz w:val="21"/>
          <w:szCs w:val="21"/>
        </w:rPr>
        <w:t>🔍 Key Clues: Relapse prevention in alcohol dependence</w:t>
      </w:r>
    </w:p>
    <w:p>
      <w:pPr>
        <w:spacing w:after="0" w:before="0"/>
      </w:pPr>
      <w:r>
        <w:rPr>
          <w:rFonts w:ascii="Noto Sans" w:hAnsi="Noto Sans" w:cs="Noto Sans" w:eastAsia="Noto Sans"/>
          <w:b w:val="0"/>
          <w:sz w:val="21"/>
          <w:szCs w:val="21"/>
        </w:rPr>
        <w:t>🚨 Priority Principle: Identify triggers, build coping skills, involve the family and follow up.</w:t>
      </w:r>
    </w:p>
    <w:p>
      <w:pPr>
        <w:spacing w:after="0" w:before="0"/>
      </w:pPr>
      <w:r>
        <w:rPr>
          <w:rFonts w:ascii="Noto Sans" w:hAnsi="Noto Sans" w:cs="Noto Sans" w:eastAsia="Noto Sans"/>
          <w:b w:val="0"/>
          <w:sz w:val="21"/>
          <w:szCs w:val="21"/>
        </w:rPr>
        <w:t>❌ Why Not Others: Prolonged hospitalisation, long term sedatives and social isolation do not build lasting abstinence.</w:t>
      </w:r>
    </w:p>
    <w:p>
      <w:pPr>
        <w:spacing w:after="0" w:before="0"/>
      </w:pPr>
      <w:r>
        <w:rPr>
          <w:rFonts w:ascii="Noto Sans" w:hAnsi="Noto Sans" w:cs="Noto Sans" w:eastAsia="Noto Sans"/>
          <w:b w:val="0"/>
          <w:sz w:val="21"/>
          <w:szCs w:val="21"/>
        </w:rPr>
        <w:t>⚠️ Exam Trap: Believing that abstinence alone without coping skills prevents relapse.</w:t>
      </w:r>
    </w:p>
    <w:p>
      <w:pPr>
        <w:spacing w:after="0" w:before="0"/>
      </w:pPr>
      <w:r>
        <w:rPr>
          <w:rFonts w:ascii="Noto Sans" w:hAnsi="Noto Sans" w:cs="Noto Sans" w:eastAsia="Noto Sans"/>
          <w:b w:val="0"/>
          <w:sz w:val="21"/>
          <w:szCs w:val="21"/>
        </w:rPr>
        <w:t>⚡ 5-Second Recall: RELAPSE PREVENTION: TRIGGERS, COPING SKILLS, FAMILY SUPPORT AND FOLLOW UP</w:t>
      </w:r>
    </w:p>
    <w:p>
      <w:pPr>
        <w:spacing w:after="0" w:before="0"/>
      </w:pPr>
      <w:r>
        <w:rPr>
          <w:rFonts w:ascii="Noto Sans" w:hAnsi="Noto Sans" w:cs="Noto Sans" w:eastAsia="Noto Sans"/>
          <w:b w:val="0"/>
          <w:sz w:val="21"/>
          <w:szCs w:val="21"/>
        </w:rPr>
        <w:t>💎 PNC Exam Pearl: Teach the signs of craving and early relapse and encourage involvement in de addiction self help groups.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having a panic attack says he is going to die and feels he cannot breathe. Which nursing action is most appropriate?</w:t>
      </w:r>
    </w:p>
    <w:p>
      <w:pPr>
        <w:spacing w:after="0" w:before="0"/>
      </w:pPr>
      <w:r>
        <w:rPr>
          <w:rFonts w:ascii="Noto Sans" w:hAnsi="Noto Sans" w:cs="Noto Sans" w:eastAsia="Noto Sans"/>
          <w:b w:val="0"/>
          <w:sz w:val="21"/>
          <w:szCs w:val="21"/>
        </w:rPr>
        <w:t>पैनिक अटैक वाला रोगी कहता है कि वह मर जाएगा तथा उसे श्वास नहीं ले पाने का अनुभव हो रहा है। सर्वाधिक उपयुक्त नर्सिंग क्रिया कौन-सी है?</w:t>
      </w:r>
    </w:p>
    <w:p>
      <w:pPr>
        <w:spacing w:after="0" w:before="0"/>
      </w:pPr>
      <w:r>
        <w:rPr>
          <w:rFonts w:ascii="Noto Sans" w:hAnsi="Noto Sans" w:cs="Noto Sans" w:eastAsia="Noto Sans"/>
          <w:b w:val="0"/>
          <w:sz w:val="21"/>
          <w:szCs w:val="21"/>
        </w:rPr>
        <w:t>A. Tell him to control himself at once / उसे तुरंत खुद पर नियंत्रण करने के लिए कहना</w:t>
      </w:r>
    </w:p>
    <w:p>
      <w:pPr>
        <w:spacing w:after="0" w:before="0"/>
      </w:pPr>
      <w:r>
        <w:rPr>
          <w:rFonts w:ascii="Noto Sans" w:hAnsi="Noto Sans" w:cs="Noto Sans" w:eastAsia="Noto Sans"/>
          <w:b w:val="0"/>
          <w:sz w:val="21"/>
          <w:szCs w:val="21"/>
        </w:rPr>
        <w:t>B. Give a strong sedative without assessment / बिना आकलन के तेज शामक देना</w:t>
      </w:r>
    </w:p>
    <w:p>
      <w:pPr>
        <w:spacing w:after="0" w:before="0"/>
      </w:pPr>
      <w:r>
        <w:rPr>
          <w:rFonts w:ascii="Noto Sans" w:hAnsi="Noto Sans" w:cs="Noto Sans" w:eastAsia="Noto Sans"/>
          <w:b w:val="0"/>
          <w:sz w:val="21"/>
          <w:szCs w:val="21"/>
        </w:rPr>
        <w:t>C. Leave him alone in a closed room / उसे बंद कमरे में अकेला छोड़ देना</w:t>
      </w:r>
    </w:p>
    <w:p>
      <w:pPr>
        <w:spacing w:after="0" w:before="0"/>
      </w:pPr>
      <w:r>
        <w:rPr>
          <w:rFonts w:ascii="Noto Sans" w:hAnsi="Noto Sans" w:cs="Noto Sans" w:eastAsia="Noto Sans"/>
          <w:b w:val="0"/>
          <w:sz w:val="21"/>
          <w:szCs w:val="21"/>
        </w:rPr>
        <w:t>D. Stay with him, speak in a short calm manner, guide slow breathing techniques and reassure him that the attack will pass while monitoring the vital signs / उसके साथ रहना, छोटे तथा शांत वाक्यों में बोलना, धीमी श्वास की तकनीक सिखाना और जीवन चिह्न की निगरानी करते हुए आश्वस्त करना कि दौरा बीत जाएगा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Stay with him, speak in a short calm manner, guide slow breathing techniques and reassure him that the attack will pass while monitoring the vital signs</w:t>
      </w:r>
    </w:p>
    <w:p>
      <w:pPr>
        <w:spacing w:after="0" w:before="0"/>
      </w:pPr>
      <w:r>
        <w:rPr>
          <w:rFonts w:ascii="Noto Sans" w:hAnsi="Noto Sans" w:cs="Noto Sans" w:eastAsia="Noto Sans"/>
          <w:b w:val="0"/>
          <w:sz w:val="21"/>
          <w:szCs w:val="21"/>
        </w:rPr>
        <w:t>🧠 Clinical Rationale: During a panic attack the nurse stays with the patient, gives short clear reassuring statements and guides slow abdominal breathing to break hyperventilation, and sedatives are used only as prescribed after assessment.</w:t>
      </w:r>
    </w:p>
    <w:p>
      <w:pPr>
        <w:spacing w:after="0" w:before="0"/>
      </w:pPr>
      <w:r>
        <w:rPr>
          <w:rFonts w:ascii="Noto Sans" w:hAnsi="Noto Sans" w:cs="Noto Sans" w:eastAsia="Noto Sans"/>
          <w:b w:val="0"/>
          <w:sz w:val="21"/>
          <w:szCs w:val="21"/>
        </w:rPr>
        <w:t>🔍 Key Clues: Nursing care during a panic attack</w:t>
      </w:r>
    </w:p>
    <w:p>
      <w:pPr>
        <w:spacing w:after="0" w:before="0"/>
      </w:pPr>
      <w:r>
        <w:rPr>
          <w:rFonts w:ascii="Noto Sans" w:hAnsi="Noto Sans" w:cs="Noto Sans" w:eastAsia="Noto Sans"/>
          <w:b w:val="0"/>
          <w:sz w:val="21"/>
          <w:szCs w:val="21"/>
        </w:rPr>
        <w:t>🚨 Priority Principle: Stay with the patient, use short calm statements and guide slow breathing.</w:t>
      </w:r>
    </w:p>
    <w:p>
      <w:pPr>
        <w:spacing w:after="0" w:before="0"/>
      </w:pPr>
      <w:r>
        <w:rPr>
          <w:rFonts w:ascii="Noto Sans" w:hAnsi="Noto Sans" w:cs="Noto Sans" w:eastAsia="Noto Sans"/>
          <w:b w:val="0"/>
          <w:sz w:val="21"/>
          <w:szCs w:val="21"/>
        </w:rPr>
        <w:t>❌ Why Not Others: Isolation, abrupt commands and un assessed sedation increase fear and dependency.</w:t>
      </w:r>
    </w:p>
    <w:p>
      <w:pPr>
        <w:spacing w:after="0" w:before="0"/>
      </w:pPr>
      <w:r>
        <w:rPr>
          <w:rFonts w:ascii="Noto Sans" w:hAnsi="Noto Sans" w:cs="Noto Sans" w:eastAsia="Noto Sans"/>
          <w:b w:val="0"/>
          <w:sz w:val="21"/>
          <w:szCs w:val="21"/>
        </w:rPr>
        <w:t>⚠️ Exam Trap: Abandoning a patient during a panic attack.</w:t>
      </w:r>
    </w:p>
    <w:p>
      <w:pPr>
        <w:spacing w:after="0" w:before="0"/>
      </w:pPr>
      <w:r>
        <w:rPr>
          <w:rFonts w:ascii="Noto Sans" w:hAnsi="Noto Sans" w:cs="Noto Sans" w:eastAsia="Noto Sans"/>
          <w:b w:val="0"/>
          <w:sz w:val="21"/>
          <w:szCs w:val="21"/>
        </w:rPr>
        <w:t>⚡ 5-Second Recall: PANIC ATTACK: STAY, SPEAK SHORT AND CALM, GUIDE SLOW BREATHING</w:t>
      </w:r>
    </w:p>
    <w:p>
      <w:pPr>
        <w:spacing w:after="0" w:before="0"/>
      </w:pPr>
      <w:r>
        <w:rPr>
          <w:rFonts w:ascii="Noto Sans" w:hAnsi="Noto Sans" w:cs="Noto Sans" w:eastAsia="Noto Sans"/>
          <w:b w:val="0"/>
          <w:sz w:val="21"/>
          <w:szCs w:val="21"/>
        </w:rPr>
        <w:t>💎 PNC Exam Pearl: Reduce stimuli, monitor for hyperventilation tetany and teach relaxation techniques for future episodes.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technique is correct while inserting an indwelling urinary catheter?</w:t>
      </w:r>
    </w:p>
    <w:p>
      <w:pPr>
        <w:spacing w:after="0" w:before="0"/>
      </w:pPr>
      <w:r>
        <w:rPr>
          <w:rFonts w:ascii="Noto Sans" w:hAnsi="Noto Sans" w:cs="Noto Sans" w:eastAsia="Noto Sans"/>
          <w:b w:val="0"/>
          <w:sz w:val="21"/>
          <w:szCs w:val="21"/>
        </w:rPr>
        <w:t>स्थायी मूत्र कैथेटर डालते समय कौन-सी तकनीक सही है?</w:t>
      </w:r>
    </w:p>
    <w:p>
      <w:pPr>
        <w:spacing w:after="0" w:before="0"/>
      </w:pPr>
      <w:r>
        <w:rPr>
          <w:rFonts w:ascii="Noto Sans" w:hAnsi="Noto Sans" w:cs="Noto Sans" w:eastAsia="Noto Sans"/>
          <w:b w:val="0"/>
          <w:sz w:val="21"/>
          <w:szCs w:val="21"/>
        </w:rPr>
        <w:t>A. Use sterile gloves after hand hygiene, clean the meatus with antiseptic, lubricate the catheter and maintain strict aseptic technique while inflating the balloon with the recommended volume / हाथ धोने के बाद बाँझ दस्ताने पहनना, मूत्रमार्ग द्वार को रोगाणुरोधी से साफ करना, कैथेटर में स्नेहक लगाना तथा अनुशंसित मात्रा में गुब्बारा भरते समय कड़ी शुद्ध तकनीक अपनाना</w:t>
      </w:r>
    </w:p>
    <w:p>
      <w:pPr>
        <w:spacing w:after="0" w:before="0"/>
      </w:pPr>
      <w:r>
        <w:rPr>
          <w:rFonts w:ascii="Noto Sans" w:hAnsi="Noto Sans" w:cs="Noto Sans" w:eastAsia="Noto Sans"/>
          <w:b w:val="0"/>
          <w:sz w:val="21"/>
          <w:szCs w:val="21"/>
        </w:rPr>
        <w:t>B. Inflate the balloon before confirming urine flow / मूत्र के प्रवाह की पुष्टि से पहले गुब्बारा भर देना</w:t>
      </w:r>
    </w:p>
    <w:p>
      <w:pPr>
        <w:spacing w:after="0" w:before="0"/>
      </w:pPr>
      <w:r>
        <w:rPr>
          <w:rFonts w:ascii="Noto Sans" w:hAnsi="Noto Sans" w:cs="Noto Sans" w:eastAsia="Noto Sans"/>
          <w:b w:val="0"/>
          <w:sz w:val="21"/>
          <w:szCs w:val="21"/>
        </w:rPr>
        <w:t>C. Advance the catheter forcibly if resistance is met / प्रतिरोध होने पर कैथेटर को जबरदस्ती आगे बढ़ाना</w:t>
      </w:r>
    </w:p>
    <w:p>
      <w:pPr>
        <w:spacing w:after="0" w:before="0"/>
      </w:pPr>
      <w:r>
        <w:rPr>
          <w:rFonts w:ascii="Noto Sans" w:hAnsi="Noto Sans" w:cs="Noto Sans" w:eastAsia="Noto Sans"/>
          <w:b w:val="0"/>
          <w:sz w:val="21"/>
          <w:szCs w:val="21"/>
        </w:rPr>
        <w:t>D. Use clean gloves and tap water for lubrication / साफ दस्ताने तथा नल के पानी से स्नेहन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sterile gloves after hand hygiene, clean the meatus with antiseptic, lubricate the catheter and maintain strict aseptic technique while inflating the balloon with the recommended volume</w:t>
      </w:r>
    </w:p>
    <w:p>
      <w:pPr>
        <w:spacing w:after="0" w:before="0"/>
      </w:pPr>
      <w:r>
        <w:rPr>
          <w:rFonts w:ascii="Noto Sans" w:hAnsi="Noto Sans" w:cs="Noto Sans" w:eastAsia="Noto Sans"/>
          <w:b w:val="0"/>
          <w:sz w:val="21"/>
          <w:szCs w:val="21"/>
        </w:rPr>
        <w:t>🧠 Clinical Rationale: Catheter insertion demands hand hygiene, sterile gloves and drapes, adequate meatal cleansing, lubrication, aseptic advancement, confirmation of urine flow and then balloon inflation with the recommended sterile water volume, with resistance never forced.</w:t>
      </w:r>
    </w:p>
    <w:p>
      <w:pPr>
        <w:spacing w:after="0" w:before="0"/>
      </w:pPr>
      <w:r>
        <w:rPr>
          <w:rFonts w:ascii="Noto Sans" w:hAnsi="Noto Sans" w:cs="Noto Sans" w:eastAsia="Noto Sans"/>
          <w:b w:val="0"/>
          <w:sz w:val="21"/>
          <w:szCs w:val="21"/>
        </w:rPr>
        <w:t>🔍 Key Clues: Technique of urinary catheterisation</w:t>
      </w:r>
    </w:p>
    <w:p>
      <w:pPr>
        <w:spacing w:after="0" w:before="0"/>
      </w:pPr>
      <w:r>
        <w:rPr>
          <w:rFonts w:ascii="Noto Sans" w:hAnsi="Noto Sans" w:cs="Noto Sans" w:eastAsia="Noto Sans"/>
          <w:b w:val="0"/>
          <w:sz w:val="21"/>
          <w:szCs w:val="21"/>
        </w:rPr>
        <w:t>🚨 Priority Principle: Strict asepsis, lubricate, confirm urine flow and then inflate the balloon.</w:t>
      </w:r>
    </w:p>
    <w:p>
      <w:pPr>
        <w:spacing w:after="0" w:before="0"/>
      </w:pPr>
      <w:r>
        <w:rPr>
          <w:rFonts w:ascii="Noto Sans" w:hAnsi="Noto Sans" w:cs="Noto Sans" w:eastAsia="Noto Sans"/>
          <w:b w:val="0"/>
          <w:sz w:val="21"/>
          <w:szCs w:val="21"/>
        </w:rPr>
        <w:t>❌ Why Not Others: Clean gloves, early balloon inflation and forcing the catheter cause infection and urethral injury.</w:t>
      </w:r>
    </w:p>
    <w:p>
      <w:pPr>
        <w:spacing w:after="0" w:before="0"/>
      </w:pPr>
      <w:r>
        <w:rPr>
          <w:rFonts w:ascii="Noto Sans" w:hAnsi="Noto Sans" w:cs="Noto Sans" w:eastAsia="Noto Sans"/>
          <w:b w:val="0"/>
          <w:sz w:val="21"/>
          <w:szCs w:val="21"/>
        </w:rPr>
        <w:t>⚠️ Exam Trap: Forcing the catheter when resistance is felt.</w:t>
      </w:r>
    </w:p>
    <w:p>
      <w:pPr>
        <w:spacing w:after="0" w:before="0"/>
      </w:pPr>
      <w:r>
        <w:rPr>
          <w:rFonts w:ascii="Noto Sans" w:hAnsi="Noto Sans" w:cs="Noto Sans" w:eastAsia="Noto Sans"/>
          <w:b w:val="0"/>
          <w:sz w:val="21"/>
          <w:szCs w:val="21"/>
        </w:rPr>
        <w:t>⚡ 5-Second Recall: CATHETERISATION: STRICT ASEPSIS, LUBRICATE, CONFIRM FLOW, THEN INFLATE</w:t>
      </w:r>
    </w:p>
    <w:p>
      <w:pPr>
        <w:spacing w:after="0" w:before="0"/>
      </w:pPr>
      <w:r>
        <w:rPr>
          <w:rFonts w:ascii="Noto Sans" w:hAnsi="Noto Sans" w:cs="Noto Sans" w:eastAsia="Noto Sans"/>
          <w:b w:val="0"/>
          <w:sz w:val="21"/>
          <w:szCs w:val="21"/>
        </w:rPr>
        <w:t>💎 PNC Exam Pearl: Document the size, balloon volume and residual urine and secure the tubing to prevent traction.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In which situation should the nurse avoid taking an oral temperature?</w:t>
      </w:r>
    </w:p>
    <w:p>
      <w:pPr>
        <w:spacing w:after="0" w:before="0"/>
      </w:pPr>
      <w:r>
        <w:rPr>
          <w:rFonts w:ascii="Noto Sans" w:hAnsi="Noto Sans" w:cs="Noto Sans" w:eastAsia="Noto Sans"/>
          <w:b w:val="0"/>
          <w:sz w:val="21"/>
          <w:szCs w:val="21"/>
        </w:rPr>
        <w:t>किस स्थिति में नर्स को मुँह का तापमान नहीं लेना चाहिए?</w:t>
      </w:r>
    </w:p>
    <w:p>
      <w:pPr>
        <w:spacing w:after="0" w:before="0"/>
      </w:pPr>
      <w:r>
        <w:rPr>
          <w:rFonts w:ascii="Noto Sans" w:hAnsi="Noto Sans" w:cs="Noto Sans" w:eastAsia="Noto Sans"/>
          <w:b w:val="0"/>
          <w:sz w:val="21"/>
          <w:szCs w:val="21"/>
        </w:rPr>
        <w:t>A. A patient who is fully conscious and alert / पूर्णतः होश में तथा सतर्क रोगी</w:t>
      </w:r>
    </w:p>
    <w:p>
      <w:pPr>
        <w:spacing w:after="0" w:before="0"/>
      </w:pPr>
      <w:r>
        <w:rPr>
          <w:rFonts w:ascii="Noto Sans" w:hAnsi="Noto Sans" w:cs="Noto Sans" w:eastAsia="Noto Sans"/>
          <w:b w:val="0"/>
          <w:sz w:val="21"/>
          <w:szCs w:val="21"/>
        </w:rPr>
        <w:t>B. A patient who is unconscious, confused, has had oral surgery or is receiving oxygen by mask / बेहोश, भ्रमित, मुँह की शल्य चिकित्सा करा चुका अथवा मास्क से ऑक्सीजन ले रहा रोगी</w:t>
      </w:r>
    </w:p>
    <w:p>
      <w:pPr>
        <w:spacing w:after="0" w:before="0"/>
      </w:pPr>
      <w:r>
        <w:rPr>
          <w:rFonts w:ascii="Noto Sans" w:hAnsi="Noto Sans" w:cs="Noto Sans" w:eastAsia="Noto Sans"/>
          <w:b w:val="0"/>
          <w:sz w:val="21"/>
          <w:szCs w:val="21"/>
        </w:rPr>
        <w:t>C. A patient who is able to hold the thermometer / थर्मामीटर पकड़ सकने वाला रोगी</w:t>
      </w:r>
    </w:p>
    <w:p>
      <w:pPr>
        <w:spacing w:after="0" w:before="0"/>
      </w:pPr>
      <w:r>
        <w:rPr>
          <w:rFonts w:ascii="Noto Sans" w:hAnsi="Noto Sans" w:cs="Noto Sans" w:eastAsia="Noto Sans"/>
          <w:b w:val="0"/>
          <w:sz w:val="21"/>
          <w:szCs w:val="21"/>
        </w:rPr>
        <w:t>D. A patient who has just finished a light meal two hours ago / दो घंटे पहले हल्का भोजन कर चुका रोगी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patient who is unconscious, confused, has had oral surgery or is receiving oxygen by mask</w:t>
      </w:r>
    </w:p>
    <w:p>
      <w:pPr>
        <w:spacing w:after="0" w:before="0"/>
      </w:pPr>
      <w:r>
        <w:rPr>
          <w:rFonts w:ascii="Noto Sans" w:hAnsi="Noto Sans" w:cs="Noto Sans" w:eastAsia="Noto Sans"/>
          <w:b w:val="0"/>
          <w:sz w:val="21"/>
          <w:szCs w:val="21"/>
        </w:rPr>
        <w:t>🧠 Clinical Rationale: Oral temperature is avoided in unconscious, confused or uncooperative patients, after oral surgery or trauma, in those on oxygen by mask or with nasogastric tubes and after hot or cold drinks, and the axillary or tympanic route is used instead.</w:t>
      </w:r>
    </w:p>
    <w:p>
      <w:pPr>
        <w:spacing w:after="0" w:before="0"/>
      </w:pPr>
      <w:r>
        <w:rPr>
          <w:rFonts w:ascii="Noto Sans" w:hAnsi="Noto Sans" w:cs="Noto Sans" w:eastAsia="Noto Sans"/>
          <w:b w:val="0"/>
          <w:sz w:val="21"/>
          <w:szCs w:val="21"/>
        </w:rPr>
        <w:t>🔍 Key Clues: Contraindications for oral temperature measurement</w:t>
      </w:r>
    </w:p>
    <w:p>
      <w:pPr>
        <w:spacing w:after="0" w:before="0"/>
      </w:pPr>
      <w:r>
        <w:rPr>
          <w:rFonts w:ascii="Noto Sans" w:hAnsi="Noto Sans" w:cs="Noto Sans" w:eastAsia="Noto Sans"/>
          <w:b w:val="0"/>
          <w:sz w:val="21"/>
          <w:szCs w:val="21"/>
        </w:rPr>
        <w:t>🚨 Priority Principle: Avoid oral temperature in unconscious, confused or at risk patients.</w:t>
      </w:r>
    </w:p>
    <w:p>
      <w:pPr>
        <w:spacing w:after="0" w:before="0"/>
      </w:pPr>
      <w:r>
        <w:rPr>
          <w:rFonts w:ascii="Noto Sans" w:hAnsi="Noto Sans" w:cs="Noto Sans" w:eastAsia="Noto Sans"/>
          <w:b w:val="0"/>
          <w:sz w:val="21"/>
          <w:szCs w:val="21"/>
        </w:rPr>
        <w:t>❌ Why Not Others: A conscious cooperative patient or one who ate two hours earlier can have an oral temperature taken.</w:t>
      </w:r>
    </w:p>
    <w:p>
      <w:pPr>
        <w:spacing w:after="0" w:before="0"/>
      </w:pPr>
      <w:r>
        <w:rPr>
          <w:rFonts w:ascii="Noto Sans" w:hAnsi="Noto Sans" w:cs="Noto Sans" w:eastAsia="Noto Sans"/>
          <w:b w:val="0"/>
          <w:sz w:val="21"/>
          <w:szCs w:val="21"/>
        </w:rPr>
        <w:t>⚠️ Exam Trap: Taking an oral temperature in a patient on oxygen by mask.</w:t>
      </w:r>
    </w:p>
    <w:p>
      <w:pPr>
        <w:spacing w:after="0" w:before="0"/>
      </w:pPr>
      <w:r>
        <w:rPr>
          <w:rFonts w:ascii="Noto Sans" w:hAnsi="Noto Sans" w:cs="Noto Sans" w:eastAsia="Noto Sans"/>
          <w:b w:val="0"/>
          <w:sz w:val="21"/>
          <w:szCs w:val="21"/>
        </w:rPr>
        <w:t>⚡ 5-Second Recall: ORAL TEMPERATURE: AVOID IN UNCONSCIOUS, CONFUSED, POST ORAL SURGERY OR ON MASK OXYGEN</w:t>
      </w:r>
    </w:p>
    <w:p>
      <w:pPr>
        <w:spacing w:after="0" w:before="0"/>
      </w:pPr>
      <w:r>
        <w:rPr>
          <w:rFonts w:ascii="Noto Sans" w:hAnsi="Noto Sans" w:cs="Noto Sans" w:eastAsia="Noto Sans"/>
          <w:b w:val="0"/>
          <w:sz w:val="21"/>
          <w:szCs w:val="21"/>
        </w:rPr>
        <w:t>💎 PNC Exam Pearl: Wait fifteen to thirty minutes after hot or cold fluids and document the site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factor may make pulse oximetry readings unreliable?</w:t>
      </w:r>
    </w:p>
    <w:p>
      <w:pPr>
        <w:spacing w:after="0" w:before="0"/>
      </w:pPr>
      <w:r>
        <w:rPr>
          <w:rFonts w:ascii="Noto Sans" w:hAnsi="Noto Sans" w:cs="Noto Sans" w:eastAsia="Noto Sans"/>
          <w:b w:val="0"/>
          <w:sz w:val="21"/>
          <w:szCs w:val="21"/>
        </w:rPr>
        <w:t>कौन-सा कारक नाड़ी ऑक्सीमेट्री रीडिंग को अविश्वसनीय बना सकता है?</w:t>
      </w:r>
    </w:p>
    <w:p>
      <w:pPr>
        <w:spacing w:after="0" w:before="0"/>
      </w:pPr>
      <w:r>
        <w:rPr>
          <w:rFonts w:ascii="Noto Sans" w:hAnsi="Noto Sans" w:cs="Noto Sans" w:eastAsia="Noto Sans"/>
          <w:b w:val="0"/>
          <w:sz w:val="21"/>
          <w:szCs w:val="21"/>
        </w:rPr>
        <w:t>A. Carbon monoxide poisoning, dark nail polish, cold extremities, movement and poor peripheral perfusion / कार्बन मोनोऑक्साइड विषाक्तता, गहरा नेल पॉलिश, ठंडे अंग, हलचल तथा खराब परिधीय रक्तसंचार</w:t>
      </w:r>
    </w:p>
    <w:p>
      <w:pPr>
        <w:spacing w:after="0" w:before="0"/>
      </w:pPr>
      <w:r>
        <w:rPr>
          <w:rFonts w:ascii="Noto Sans" w:hAnsi="Noto Sans" w:cs="Noto Sans" w:eastAsia="Noto Sans"/>
          <w:b w:val="0"/>
          <w:sz w:val="21"/>
          <w:szCs w:val="21"/>
        </w:rPr>
        <w:t>B. A patient who is resting quietly / शांत विश्राम कर रहा रोगी</w:t>
      </w:r>
    </w:p>
    <w:p>
      <w:pPr>
        <w:spacing w:after="0" w:before="0"/>
      </w:pPr>
      <w:r>
        <w:rPr>
          <w:rFonts w:ascii="Noto Sans" w:hAnsi="Noto Sans" w:cs="Noto Sans" w:eastAsia="Noto Sans"/>
          <w:b w:val="0"/>
          <w:sz w:val="21"/>
          <w:szCs w:val="21"/>
        </w:rPr>
        <w:t>C. Regular use of the same finger probe / एक ही उँगली पर नियमित प्रोब का उपयोग</w:t>
      </w:r>
    </w:p>
    <w:p>
      <w:pPr>
        <w:spacing w:after="0" w:before="0"/>
      </w:pPr>
      <w:r>
        <w:rPr>
          <w:rFonts w:ascii="Noto Sans" w:hAnsi="Noto Sans" w:cs="Noto Sans" w:eastAsia="Noto Sans"/>
          <w:b w:val="0"/>
          <w:sz w:val="21"/>
          <w:szCs w:val="21"/>
        </w:rPr>
        <w:t>D. Warm well perfused fingers / गर्म तथा अच्छे रक्तसंचार वाली उँगलियाँ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Carbon monoxide poisoning, dark nail polish, cold extremities, movement and poor peripheral perfusion</w:t>
      </w:r>
    </w:p>
    <w:p>
      <w:pPr>
        <w:spacing w:after="0" w:before="0"/>
      </w:pPr>
      <w:r>
        <w:rPr>
          <w:rFonts w:ascii="Noto Sans" w:hAnsi="Noto Sans" w:cs="Noto Sans" w:eastAsia="Noto Sans"/>
          <w:b w:val="0"/>
          <w:sz w:val="21"/>
          <w:szCs w:val="21"/>
        </w:rPr>
        <w:t>🧠 Clinical Rationale: Pulse oximetry can be falsely high in carbon monoxide poisoning because carboxyhaemoglobin is read like oxyhaemoglobin, and readings are unreliable with dark nail polish, motion, cold or poorly perfused extremities and poor probe placement.</w:t>
      </w:r>
    </w:p>
    <w:p>
      <w:pPr>
        <w:spacing w:after="0" w:before="0"/>
      </w:pPr>
      <w:r>
        <w:rPr>
          <w:rFonts w:ascii="Noto Sans" w:hAnsi="Noto Sans" w:cs="Noto Sans" w:eastAsia="Noto Sans"/>
          <w:b w:val="0"/>
          <w:sz w:val="21"/>
          <w:szCs w:val="21"/>
        </w:rPr>
        <w:t>🔍 Key Clues: Limitations of pulse oximetry</w:t>
      </w:r>
    </w:p>
    <w:p>
      <w:pPr>
        <w:spacing w:after="0" w:before="0"/>
      </w:pPr>
      <w:r>
        <w:rPr>
          <w:rFonts w:ascii="Noto Sans" w:hAnsi="Noto Sans" w:cs="Noto Sans" w:eastAsia="Noto Sans"/>
          <w:b w:val="0"/>
          <w:sz w:val="21"/>
          <w:szCs w:val="21"/>
        </w:rPr>
        <w:t>🚨 Priority Principle: Carbon monoxide, nail polish, cold and movement make readings unreliable.</w:t>
      </w:r>
    </w:p>
    <w:p>
      <w:pPr>
        <w:spacing w:after="0" w:before="0"/>
      </w:pPr>
      <w:r>
        <w:rPr>
          <w:rFonts w:ascii="Noto Sans" w:hAnsi="Noto Sans" w:cs="Noto Sans" w:eastAsia="Noto Sans"/>
          <w:b w:val="0"/>
          <w:sz w:val="21"/>
          <w:szCs w:val="21"/>
        </w:rPr>
        <w:t>❌ Why Not Others: Warm perfused fingers, resting quietly and consistent probe use support accurate readings.</w:t>
      </w:r>
    </w:p>
    <w:p>
      <w:pPr>
        <w:spacing w:after="0" w:before="0"/>
      </w:pPr>
      <w:r>
        <w:rPr>
          <w:rFonts w:ascii="Noto Sans" w:hAnsi="Noto Sans" w:cs="Noto Sans" w:eastAsia="Noto Sans"/>
          <w:b w:val="0"/>
          <w:sz w:val="21"/>
          <w:szCs w:val="21"/>
        </w:rPr>
        <w:t>⚠️ Exam Trap: Relying on a normal saturation in suspected carbon monoxide poisoning.</w:t>
      </w:r>
    </w:p>
    <w:p>
      <w:pPr>
        <w:spacing w:after="0" w:before="0"/>
      </w:pPr>
      <w:r>
        <w:rPr>
          <w:rFonts w:ascii="Noto Sans" w:hAnsi="Noto Sans" w:cs="Noto Sans" w:eastAsia="Noto Sans"/>
          <w:b w:val="0"/>
          <w:sz w:val="21"/>
          <w:szCs w:val="21"/>
        </w:rPr>
        <w:t>⚡ 5-Second Recall: PULSE OXIMETRY CAN BE FALSELY HIGH IN CARBON MONOXIDE POISONING</w:t>
      </w:r>
    </w:p>
    <w:p>
      <w:pPr>
        <w:spacing w:after="0" w:before="0"/>
      </w:pPr>
      <w:r>
        <w:rPr>
          <w:rFonts w:ascii="Noto Sans" w:hAnsi="Noto Sans" w:cs="Noto Sans" w:eastAsia="Noto Sans"/>
          <w:b w:val="0"/>
          <w:sz w:val="21"/>
          <w:szCs w:val="21"/>
        </w:rPr>
        <w:t>💎 PNC Exam Pearl: Confirm with arterial blood gases when the clinical picture does not match and rotate the probe site.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site is preferred for an intramuscular injection in an adult because of safety and good absorption?</w:t>
      </w:r>
    </w:p>
    <w:p>
      <w:pPr>
        <w:spacing w:after="0" w:before="0"/>
      </w:pPr>
      <w:r>
        <w:rPr>
          <w:rFonts w:ascii="Noto Sans" w:hAnsi="Noto Sans" w:cs="Noto Sans" w:eastAsia="Noto Sans"/>
          <w:b w:val="0"/>
          <w:sz w:val="21"/>
          <w:szCs w:val="21"/>
        </w:rPr>
        <w:t>वयस्क में सुरक्षा तथा अच्छे अवशोषण के कारण अंतःपेशी इंजेक्शन के लिए कौन-सा स्थान अधिमानित है?</w:t>
      </w:r>
    </w:p>
    <w:p>
      <w:pPr>
        <w:spacing w:after="0" w:before="0"/>
      </w:pPr>
      <w:r>
        <w:rPr>
          <w:rFonts w:ascii="Noto Sans" w:hAnsi="Noto Sans" w:cs="Noto Sans" w:eastAsia="Noto Sans"/>
          <w:b w:val="0"/>
          <w:sz w:val="21"/>
          <w:szCs w:val="21"/>
        </w:rPr>
        <w:t>A. Ventrogluteal site / उदरीय नितंब स्थान (ventrogluteal)</w:t>
      </w:r>
    </w:p>
    <w:p>
      <w:pPr>
        <w:spacing w:after="0" w:before="0"/>
      </w:pPr>
      <w:r>
        <w:rPr>
          <w:rFonts w:ascii="Noto Sans" w:hAnsi="Noto Sans" w:cs="Noto Sans" w:eastAsia="Noto Sans"/>
          <w:b w:val="0"/>
          <w:sz w:val="21"/>
          <w:szCs w:val="21"/>
        </w:rPr>
        <w:t>B. Deltoid always for all drugs / सभी दवाओं के लिए सदैव डेल्टॉइड</w:t>
      </w:r>
    </w:p>
    <w:p>
      <w:pPr>
        <w:spacing w:after="0" w:before="0"/>
      </w:pPr>
      <w:r>
        <w:rPr>
          <w:rFonts w:ascii="Noto Sans" w:hAnsi="Noto Sans" w:cs="Noto Sans" w:eastAsia="Noto Sans"/>
          <w:b w:val="0"/>
          <w:sz w:val="21"/>
          <w:szCs w:val="21"/>
        </w:rPr>
        <w:t>C. Anterior thigh in all adults / सभी वयस्कों में जाँघ का अग्र भाग</w:t>
      </w:r>
    </w:p>
    <w:p>
      <w:pPr>
        <w:spacing w:after="0" w:before="0"/>
      </w:pPr>
      <w:r>
        <w:rPr>
          <w:rFonts w:ascii="Noto Sans" w:hAnsi="Noto Sans" w:cs="Noto Sans" w:eastAsia="Noto Sans"/>
          <w:b w:val="0"/>
          <w:sz w:val="21"/>
          <w:szCs w:val="21"/>
        </w:rPr>
        <w:t>D. Dorsogluteal site / पृष्ठ नितंब स्थान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Ventrogluteal site</w:t>
      </w:r>
    </w:p>
    <w:p>
      <w:pPr>
        <w:spacing w:after="0" w:before="0"/>
      </w:pPr>
      <w:r>
        <w:rPr>
          <w:rFonts w:ascii="Noto Sans" w:hAnsi="Noto Sans" w:cs="Noto Sans" w:eastAsia="Noto Sans"/>
          <w:b w:val="0"/>
          <w:sz w:val="21"/>
          <w:szCs w:val="21"/>
        </w:rPr>
        <w:t>🧠 Clinical Rationale: The ventrogluteal site lies away from major nerves and blood vessels, has a thick muscle mass and is the preferred site for adults, whereas the dorsogluteal site risks sciatic nerve injury and deltoid volume is limited.</w:t>
      </w:r>
    </w:p>
    <w:p>
      <w:pPr>
        <w:spacing w:after="0" w:before="0"/>
      </w:pPr>
      <w:r>
        <w:rPr>
          <w:rFonts w:ascii="Noto Sans" w:hAnsi="Noto Sans" w:cs="Noto Sans" w:eastAsia="Noto Sans"/>
          <w:b w:val="0"/>
          <w:sz w:val="21"/>
          <w:szCs w:val="21"/>
        </w:rPr>
        <w:t>🔍 Key Clues: Selection of site for intramuscular injection</w:t>
      </w:r>
    </w:p>
    <w:p>
      <w:pPr>
        <w:spacing w:after="0" w:before="0"/>
      </w:pPr>
      <w:r>
        <w:rPr>
          <w:rFonts w:ascii="Noto Sans" w:hAnsi="Noto Sans" w:cs="Noto Sans" w:eastAsia="Noto Sans"/>
          <w:b w:val="0"/>
          <w:sz w:val="21"/>
          <w:szCs w:val="21"/>
        </w:rPr>
        <w:t>🚨 Priority Principle: The ventrogluteal site is preferred for adults.</w:t>
      </w:r>
    </w:p>
    <w:p>
      <w:pPr>
        <w:spacing w:after="0" w:before="0"/>
      </w:pPr>
      <w:r>
        <w:rPr>
          <w:rFonts w:ascii="Noto Sans" w:hAnsi="Noto Sans" w:cs="Noto Sans" w:eastAsia="Noto Sans"/>
          <w:b w:val="0"/>
          <w:sz w:val="21"/>
          <w:szCs w:val="21"/>
        </w:rPr>
        <w:t>❌ Why Not Others: The dorsogluteal site risks sciatic injury and the deltoid accepts only small volumes.</w:t>
      </w:r>
    </w:p>
    <w:p>
      <w:pPr>
        <w:spacing w:after="0" w:before="0"/>
      </w:pPr>
      <w:r>
        <w:rPr>
          <w:rFonts w:ascii="Noto Sans" w:hAnsi="Noto Sans" w:cs="Noto Sans" w:eastAsia="Noto Sans"/>
          <w:b w:val="0"/>
          <w:sz w:val="21"/>
          <w:szCs w:val="21"/>
        </w:rPr>
        <w:t>⚠️ Exam Trap: Using the dorsogluteal site routinely without landmarking.</w:t>
      </w:r>
    </w:p>
    <w:p>
      <w:pPr>
        <w:spacing w:after="0" w:before="0"/>
      </w:pPr>
      <w:r>
        <w:rPr>
          <w:rFonts w:ascii="Noto Sans" w:hAnsi="Noto Sans" w:cs="Noto Sans" w:eastAsia="Noto Sans"/>
          <w:b w:val="0"/>
          <w:sz w:val="21"/>
          <w:szCs w:val="21"/>
        </w:rPr>
        <w:t>⚡ 5-Second Recall: VENTROGLUTEAL SITE IS PREFERRED FOR INTRAMUSCULAR INJECTION IN ADULTS</w:t>
      </w:r>
    </w:p>
    <w:p>
      <w:pPr>
        <w:spacing w:after="0" w:before="0"/>
      </w:pPr>
      <w:r>
        <w:rPr>
          <w:rFonts w:ascii="Noto Sans" w:hAnsi="Noto Sans" w:cs="Noto Sans" w:eastAsia="Noto Sans"/>
          <w:b w:val="0"/>
          <w:sz w:val="21"/>
          <w:szCs w:val="21"/>
        </w:rPr>
        <w:t>💎 PNC Exam Pearl: Identify landmarks carefully, use the correct needle length for the muscle and never inject into an inflamed or oedematous area.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In which condition should cold application be avoided?</w:t>
      </w:r>
    </w:p>
    <w:p>
      <w:pPr>
        <w:spacing w:after="0" w:before="0"/>
      </w:pPr>
      <w:r>
        <w:rPr>
          <w:rFonts w:ascii="Noto Sans" w:hAnsi="Noto Sans" w:cs="Noto Sans" w:eastAsia="Noto Sans"/>
          <w:b w:val="0"/>
          <w:sz w:val="21"/>
          <w:szCs w:val="21"/>
        </w:rPr>
        <w:t>किस स्थिति में शीत अनुप्रयोग से बचना चाहिए?</w:t>
      </w:r>
    </w:p>
    <w:p>
      <w:pPr>
        <w:spacing w:after="0" w:before="0"/>
      </w:pPr>
      <w:r>
        <w:rPr>
          <w:rFonts w:ascii="Noto Sans" w:hAnsi="Noto Sans" w:cs="Noto Sans" w:eastAsia="Noto Sans"/>
          <w:b w:val="0"/>
          <w:sz w:val="21"/>
          <w:szCs w:val="21"/>
        </w:rPr>
        <w:t>A. To reduce local oedema / स्थानीय शोफ घटाने के लिए</w:t>
      </w:r>
    </w:p>
    <w:p>
      <w:pPr>
        <w:spacing w:after="0" w:before="0"/>
      </w:pPr>
      <w:r>
        <w:rPr>
          <w:rFonts w:ascii="Noto Sans" w:hAnsi="Noto Sans" w:cs="Noto Sans" w:eastAsia="Noto Sans"/>
          <w:b w:val="0"/>
          <w:sz w:val="21"/>
          <w:szCs w:val="21"/>
        </w:rPr>
        <w:t>B. To relieve a headache / सिर दर्द से राहत के लिए</w:t>
      </w:r>
    </w:p>
    <w:p>
      <w:pPr>
        <w:spacing w:after="0" w:before="0"/>
      </w:pPr>
      <w:r>
        <w:rPr>
          <w:rFonts w:ascii="Noto Sans" w:hAnsi="Noto Sans" w:cs="Noto Sans" w:eastAsia="Noto Sans"/>
          <w:b w:val="0"/>
          <w:sz w:val="21"/>
          <w:szCs w:val="21"/>
        </w:rPr>
        <w:t>C. After a recent sprain / हाल के मोच के बाद</w:t>
      </w:r>
    </w:p>
    <w:p>
      <w:pPr>
        <w:spacing w:after="0" w:before="0"/>
      </w:pPr>
      <w:r>
        <w:rPr>
          <w:rFonts w:ascii="Noto Sans" w:hAnsi="Noto Sans" w:cs="Noto Sans" w:eastAsia="Noto Sans"/>
          <w:b w:val="0"/>
          <w:sz w:val="21"/>
          <w:szCs w:val="21"/>
        </w:rPr>
        <w:t>D. Peripheral vascular disease, Raynaud phenomenon and cold hypersensitivity / परिधीय संवहनी रोग, रेनॉड घटना तथा शीत अतिसंवेदनशीलता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Peripheral vascular disease, Raynaud phenomenon and cold hypersensitivity</w:t>
      </w:r>
    </w:p>
    <w:p>
      <w:pPr>
        <w:spacing w:after="0" w:before="0"/>
      </w:pPr>
      <w:r>
        <w:rPr>
          <w:rFonts w:ascii="Noto Sans" w:hAnsi="Noto Sans" w:cs="Noto Sans" w:eastAsia="Noto Sans"/>
          <w:b w:val="0"/>
          <w:sz w:val="21"/>
          <w:szCs w:val="21"/>
        </w:rPr>
        <w:t>🧠 Clinical Rationale: Cold reduces blood flow, so it is contraindicated where perfusion is already compromised such as peripheral vascular disease and Raynaud phenomenon, and also in cold hypersensitivity, since it can cause ischaemic injury.</w:t>
      </w:r>
    </w:p>
    <w:p>
      <w:pPr>
        <w:spacing w:after="0" w:before="0"/>
      </w:pPr>
      <w:r>
        <w:rPr>
          <w:rFonts w:ascii="Noto Sans" w:hAnsi="Noto Sans" w:cs="Noto Sans" w:eastAsia="Noto Sans"/>
          <w:b w:val="0"/>
          <w:sz w:val="21"/>
          <w:szCs w:val="21"/>
        </w:rPr>
        <w:t>🔍 Key Clues: Contraindications for cold application</w:t>
      </w:r>
    </w:p>
    <w:p>
      <w:pPr>
        <w:spacing w:after="0" w:before="0"/>
      </w:pPr>
      <w:r>
        <w:rPr>
          <w:rFonts w:ascii="Noto Sans" w:hAnsi="Noto Sans" w:cs="Noto Sans" w:eastAsia="Noto Sans"/>
          <w:b w:val="0"/>
          <w:sz w:val="21"/>
          <w:szCs w:val="21"/>
        </w:rPr>
        <w:t>🚨 Priority Principle: Avoid cold application when circulation is already poor.</w:t>
      </w:r>
    </w:p>
    <w:p>
      <w:pPr>
        <w:spacing w:after="0" w:before="0"/>
      </w:pPr>
      <w:r>
        <w:rPr>
          <w:rFonts w:ascii="Noto Sans" w:hAnsi="Noto Sans" w:cs="Noto Sans" w:eastAsia="Noto Sans"/>
          <w:b w:val="0"/>
          <w:sz w:val="21"/>
          <w:szCs w:val="21"/>
        </w:rPr>
        <w:t>❌ Why Not Others: Sprains, local oedema and headache are usual indications for cold therapy.</w:t>
      </w:r>
    </w:p>
    <w:p>
      <w:pPr>
        <w:spacing w:after="0" w:before="0"/>
      </w:pPr>
      <w:r>
        <w:rPr>
          <w:rFonts w:ascii="Noto Sans" w:hAnsi="Noto Sans" w:cs="Noto Sans" w:eastAsia="Noto Sans"/>
          <w:b w:val="0"/>
          <w:sz w:val="21"/>
          <w:szCs w:val="21"/>
        </w:rPr>
        <w:t>⚠️ Exam Trap: Applying ice to an extremity with poor circulation.</w:t>
      </w:r>
    </w:p>
    <w:p>
      <w:pPr>
        <w:spacing w:after="0" w:before="0"/>
      </w:pPr>
      <w:r>
        <w:rPr>
          <w:rFonts w:ascii="Noto Sans" w:hAnsi="Noto Sans" w:cs="Noto Sans" w:eastAsia="Noto Sans"/>
          <w:b w:val="0"/>
          <w:sz w:val="21"/>
          <w:szCs w:val="21"/>
        </w:rPr>
        <w:t>⚡ 5-Second Recall: NO COLD APPLICATION IN POOR PERIPHERAL CIRCULATION</w:t>
      </w:r>
    </w:p>
    <w:p>
      <w:pPr>
        <w:spacing w:after="0" w:before="0"/>
      </w:pPr>
      <w:r>
        <w:rPr>
          <w:rFonts w:ascii="Noto Sans" w:hAnsi="Noto Sans" w:cs="Noto Sans" w:eastAsia="Noto Sans"/>
          <w:b w:val="0"/>
          <w:sz w:val="21"/>
          <w:szCs w:val="21"/>
        </w:rPr>
        <w:t>💎 PNC Exam Pearl: Limit application time, place a barrier between the cold pack and skin and inspect the skin frequently.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weighs 60 kilograms and is 1.6 metres tall. What is the body mass index and its interpretation?</w:t>
      </w:r>
    </w:p>
    <w:p>
      <w:pPr>
        <w:spacing w:after="0" w:before="0"/>
      </w:pPr>
      <w:r>
        <w:rPr>
          <w:rFonts w:ascii="Noto Sans" w:hAnsi="Noto Sans" w:cs="Noto Sans" w:eastAsia="Noto Sans"/>
          <w:b w:val="0"/>
          <w:sz w:val="21"/>
          <w:szCs w:val="21"/>
        </w:rPr>
        <w:t>रोगी का भार 60 किलोग्राम तथा ऊँचाई 1.6 मीटर है। शरीर द्रव्यमान सूचकांक तथा उसकी व्याख्या क्या है?</w:t>
      </w:r>
    </w:p>
    <w:p>
      <w:pPr>
        <w:spacing w:after="0" w:before="0"/>
      </w:pPr>
      <w:r>
        <w:rPr>
          <w:rFonts w:ascii="Noto Sans" w:hAnsi="Noto Sans" w:cs="Noto Sans" w:eastAsia="Noto Sans"/>
          <w:b w:val="0"/>
          <w:sz w:val="21"/>
          <w:szCs w:val="21"/>
        </w:rPr>
        <w:t>A. 27.6, overweight / 27.6 (अधिक भार)</w:t>
      </w:r>
    </w:p>
    <w:p>
      <w:pPr>
        <w:spacing w:after="0" w:before="0"/>
      </w:pPr>
      <w:r>
        <w:rPr>
          <w:rFonts w:ascii="Noto Sans" w:hAnsi="Noto Sans" w:cs="Noto Sans" w:eastAsia="Noto Sans"/>
          <w:b w:val="0"/>
          <w:sz w:val="21"/>
          <w:szCs w:val="21"/>
        </w:rPr>
        <w:t>B. 32.4, obese / 32.4 (मोटापा)</w:t>
      </w:r>
    </w:p>
    <w:p>
      <w:pPr>
        <w:spacing w:after="0" w:before="0"/>
      </w:pPr>
      <w:r>
        <w:rPr>
          <w:rFonts w:ascii="Noto Sans" w:hAnsi="Noto Sans" w:cs="Noto Sans" w:eastAsia="Noto Sans"/>
          <w:b w:val="0"/>
          <w:sz w:val="21"/>
          <w:szCs w:val="21"/>
        </w:rPr>
        <w:t>C. 18.5, underweight / 18.5 (कम भार)</w:t>
      </w:r>
    </w:p>
    <w:p>
      <w:pPr>
        <w:spacing w:after="0" w:before="0"/>
      </w:pPr>
      <w:r>
        <w:rPr>
          <w:rFonts w:ascii="Noto Sans" w:hAnsi="Noto Sans" w:cs="Noto Sans" w:eastAsia="Noto Sans"/>
          <w:b w:val="0"/>
          <w:sz w:val="21"/>
          <w:szCs w:val="21"/>
        </w:rPr>
        <w:t>D. 23.4, normal weight / 23.4 (सामान्य भार)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23.4, normal weight</w:t>
      </w:r>
    </w:p>
    <w:p>
      <w:pPr>
        <w:spacing w:after="0" w:before="0"/>
      </w:pPr>
      <w:r>
        <w:rPr>
          <w:rFonts w:ascii="Noto Sans" w:hAnsi="Noto Sans" w:cs="Noto Sans" w:eastAsia="Noto Sans"/>
          <w:b w:val="0"/>
          <w:sz w:val="21"/>
          <w:szCs w:val="21"/>
        </w:rPr>
        <w:t>🧠 Clinical Rationale: Body mass index is weight in kilograms divided by height in metres squared, which is sixty divided by two point five six, giving about twenty three point four, a value within the normal range of eighteen point five to twenty four point nine.</w:t>
      </w:r>
    </w:p>
    <w:p>
      <w:pPr>
        <w:spacing w:after="0" w:before="0"/>
      </w:pPr>
      <w:r>
        <w:rPr>
          <w:rFonts w:ascii="Noto Sans" w:hAnsi="Noto Sans" w:cs="Noto Sans" w:eastAsia="Noto Sans"/>
          <w:b w:val="0"/>
          <w:sz w:val="21"/>
          <w:szCs w:val="21"/>
        </w:rPr>
        <w:t>🔍 Key Clues: Body mass index calculation</w:t>
      </w:r>
    </w:p>
    <w:p>
      <w:pPr>
        <w:spacing w:after="0" w:before="0"/>
      </w:pPr>
      <w:r>
        <w:rPr>
          <w:rFonts w:ascii="Noto Sans" w:hAnsi="Noto Sans" w:cs="Noto Sans" w:eastAsia="Noto Sans"/>
          <w:b w:val="0"/>
          <w:sz w:val="21"/>
          <w:szCs w:val="21"/>
        </w:rPr>
        <w:t>🚨 Priority Principle: 60 divided by 1.6 squared gives a BMI of about 23.4, which is normal.</w:t>
      </w:r>
    </w:p>
    <w:p>
      <w:pPr>
        <w:spacing w:after="0" w:before="0"/>
      </w:pPr>
      <w:r>
        <w:rPr>
          <w:rFonts w:ascii="Noto Sans" w:hAnsi="Noto Sans" w:cs="Noto Sans" w:eastAsia="Noto Sans"/>
          <w:b w:val="0"/>
          <w:sz w:val="21"/>
          <w:szCs w:val="21"/>
        </w:rPr>
        <w:t>❌ Why Not Others: A BMI below 18.5 is underweight, 25 to 29.9 is overweight and 30 or more is obesity.</w:t>
      </w:r>
    </w:p>
    <w:p>
      <w:pPr>
        <w:spacing w:after="0" w:before="0"/>
      </w:pPr>
      <w:r>
        <w:rPr>
          <w:rFonts w:ascii="Noto Sans" w:hAnsi="Noto Sans" w:cs="Noto Sans" w:eastAsia="Noto Sans"/>
          <w:b w:val="0"/>
          <w:sz w:val="21"/>
          <w:szCs w:val="21"/>
        </w:rPr>
        <w:t>⚠️ Exam Trap: Forgetting to square the height in metres.</w:t>
      </w:r>
    </w:p>
    <w:p>
      <w:pPr>
        <w:spacing w:after="0" w:before="0"/>
      </w:pPr>
      <w:r>
        <w:rPr>
          <w:rFonts w:ascii="Noto Sans" w:hAnsi="Noto Sans" w:cs="Noto Sans" w:eastAsia="Noto Sans"/>
          <w:b w:val="0"/>
          <w:sz w:val="21"/>
          <w:szCs w:val="21"/>
        </w:rPr>
        <w:t>⚡ 5-Second Recall: BMI = WEIGHT IN KG DIVIDED BY HEIGHT IN METRES SQUARED</w:t>
      </w:r>
    </w:p>
    <w:p>
      <w:pPr>
        <w:spacing w:after="0" w:before="0"/>
      </w:pPr>
      <w:r>
        <w:rPr>
          <w:rFonts w:ascii="Noto Sans" w:hAnsi="Noto Sans" w:cs="Noto Sans" w:eastAsia="Noto Sans"/>
          <w:b w:val="0"/>
          <w:sz w:val="21"/>
          <w:szCs w:val="21"/>
        </w:rPr>
        <w:t>💎 PNC Exam Pearl: Interpret with waist circumference and body composition and use the trend for nutrition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statement describes the Roy adaptation model?</w:t>
      </w:r>
    </w:p>
    <w:p>
      <w:pPr>
        <w:spacing w:after="0" w:before="0"/>
      </w:pPr>
      <w:r>
        <w:rPr>
          <w:rFonts w:ascii="Noto Sans" w:hAnsi="Noto Sans" w:cs="Noto Sans" w:eastAsia="Noto Sans"/>
          <w:b w:val="0"/>
          <w:sz w:val="21"/>
          <w:szCs w:val="21"/>
        </w:rPr>
        <w:t>कौन-सा कथन रॉय के अनुकूलन मॉडल का वर्णन करता है?</w:t>
      </w:r>
    </w:p>
    <w:p>
      <w:pPr>
        <w:spacing w:after="0" w:before="0"/>
      </w:pPr>
      <w:r>
        <w:rPr>
          <w:rFonts w:ascii="Noto Sans" w:hAnsi="Noto Sans" w:cs="Noto Sans" w:eastAsia="Noto Sans"/>
          <w:b w:val="0"/>
          <w:sz w:val="21"/>
          <w:szCs w:val="21"/>
        </w:rPr>
        <w:t>A. Nursing manipulates the environment / नर्सिंग वातावरण को नियंत्रित करती है</w:t>
      </w:r>
    </w:p>
    <w:p>
      <w:pPr>
        <w:spacing w:after="0" w:before="0"/>
      </w:pPr>
      <w:r>
        <w:rPr>
          <w:rFonts w:ascii="Noto Sans" w:hAnsi="Noto Sans" w:cs="Noto Sans" w:eastAsia="Noto Sans"/>
          <w:b w:val="0"/>
          <w:sz w:val="21"/>
          <w:szCs w:val="21"/>
        </w:rPr>
        <w:t>B. Nursing helps the patient meet fourteen basic needs / नर्सिंग रोगी को चौदह आधारभूत आवश्यकताएँ पूरी करने में सहायता करती है</w:t>
      </w:r>
    </w:p>
    <w:p>
      <w:pPr>
        <w:spacing w:after="0" w:before="0"/>
      </w:pPr>
      <w:r>
        <w:rPr>
          <w:rFonts w:ascii="Noto Sans" w:hAnsi="Noto Sans" w:cs="Noto Sans" w:eastAsia="Noto Sans"/>
          <w:b w:val="0"/>
          <w:sz w:val="21"/>
          <w:szCs w:val="21"/>
        </w:rPr>
        <w:t>C. The person is an adaptive system that responds to stimuli through physiological, self concept, role function and interdependence modes / व्यक्ति एक अनुकूली तंत्र है जो शारीरिक, आत्म संकल्पना, भूमिका कार्य तथा परस्पर निर्भरता मोड के माध्यम से उद्दीपकों का उत्तर देता है</w:t>
      </w:r>
    </w:p>
    <w:p>
      <w:pPr>
        <w:spacing w:after="0" w:before="0"/>
      </w:pPr>
      <w:r>
        <w:rPr>
          <w:rFonts w:ascii="Noto Sans" w:hAnsi="Noto Sans" w:cs="Noto Sans" w:eastAsia="Noto Sans"/>
          <w:b w:val="0"/>
          <w:sz w:val="21"/>
          <w:szCs w:val="21"/>
        </w:rPr>
        <w:t>D. The patient is a self care agent / रोगी स्वयं देखभाल करने वाला व्यक्ति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person is an adaptive system that responds to stimuli through physiological, self concept, role function and interdependence modes</w:t>
      </w:r>
    </w:p>
    <w:p>
      <w:pPr>
        <w:spacing w:after="0" w:before="0"/>
      </w:pPr>
      <w:r>
        <w:rPr>
          <w:rFonts w:ascii="Noto Sans" w:hAnsi="Noto Sans" w:cs="Noto Sans" w:eastAsia="Noto Sans"/>
          <w:b w:val="0"/>
          <w:sz w:val="21"/>
          <w:szCs w:val="21"/>
        </w:rPr>
        <w:t>🧠 Clinical Rationale: Sister Callista Roy viewed the person as an adaptive system responding to environmental stimuli through four adaptive modes, namely physiological, self concept, role function and interdependence, and nursing promotes adaptation by managing stimuli.</w:t>
      </w:r>
    </w:p>
    <w:p>
      <w:pPr>
        <w:spacing w:after="0" w:before="0"/>
      </w:pPr>
      <w:r>
        <w:rPr>
          <w:rFonts w:ascii="Noto Sans" w:hAnsi="Noto Sans" w:cs="Noto Sans" w:eastAsia="Noto Sans"/>
          <w:b w:val="0"/>
          <w:sz w:val="21"/>
          <w:szCs w:val="21"/>
        </w:rPr>
        <w:t>🔍 Key Clues: Roy's adaptation model</w:t>
      </w:r>
    </w:p>
    <w:p>
      <w:pPr>
        <w:spacing w:after="0" w:before="0"/>
      </w:pPr>
      <w:r>
        <w:rPr>
          <w:rFonts w:ascii="Noto Sans" w:hAnsi="Noto Sans" w:cs="Noto Sans" w:eastAsia="Noto Sans"/>
          <w:b w:val="0"/>
          <w:sz w:val="21"/>
          <w:szCs w:val="21"/>
        </w:rPr>
        <w:t>🚨 Priority Principle: Roy described four adaptive modes of the person as an adaptive system.</w:t>
      </w:r>
    </w:p>
    <w:p>
      <w:pPr>
        <w:spacing w:after="0" w:before="0"/>
      </w:pPr>
      <w:r>
        <w:rPr>
          <w:rFonts w:ascii="Noto Sans" w:hAnsi="Noto Sans" w:cs="Noto Sans" w:eastAsia="Noto Sans"/>
          <w:b w:val="0"/>
          <w:sz w:val="21"/>
          <w:szCs w:val="21"/>
        </w:rPr>
        <w:t>❌ Why Not Others: Fourteen needs belong to Henderson, self care to Orem and environmental manipulation to Nightingale.</w:t>
      </w:r>
    </w:p>
    <w:p>
      <w:pPr>
        <w:spacing w:after="0" w:before="0"/>
      </w:pPr>
      <w:r>
        <w:rPr>
          <w:rFonts w:ascii="Noto Sans" w:hAnsi="Noto Sans" w:cs="Noto Sans" w:eastAsia="Noto Sans"/>
          <w:b w:val="0"/>
          <w:sz w:val="21"/>
          <w:szCs w:val="21"/>
        </w:rPr>
        <w:t>⚠️ Exam Trap: Attributing the fourteen basic needs to Roy.</w:t>
      </w:r>
    </w:p>
    <w:p>
      <w:pPr>
        <w:spacing w:after="0" w:before="0"/>
      </w:pPr>
      <w:r>
        <w:rPr>
          <w:rFonts w:ascii="Noto Sans" w:hAnsi="Noto Sans" w:cs="Noto Sans" w:eastAsia="Noto Sans"/>
          <w:b w:val="0"/>
          <w:sz w:val="21"/>
          <w:szCs w:val="21"/>
        </w:rPr>
        <w:t>⚡ 5-Second Recall: ROY: FOUR ADAPTIVE MODES FOR THE PERSON AS AN ADAPTIVE SYSTEM</w:t>
      </w:r>
    </w:p>
    <w:p>
      <w:pPr>
        <w:spacing w:after="0" w:before="0"/>
      </w:pPr>
      <w:r>
        <w:rPr>
          <w:rFonts w:ascii="Noto Sans" w:hAnsi="Noto Sans" w:cs="Noto Sans" w:eastAsia="Noto Sans"/>
          <w:b w:val="0"/>
          <w:sz w:val="21"/>
          <w:szCs w:val="21"/>
        </w:rPr>
        <w:t>💎 PNC Exam Pearl: Assess the patient's behaviour and the stimuli in each mode and plan care to promote adaptive responses.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is an example of an interdependent nursing function?</w:t>
      </w:r>
    </w:p>
    <w:p>
      <w:pPr>
        <w:spacing w:after="0" w:before="0"/>
      </w:pPr>
      <w:r>
        <w:rPr>
          <w:rFonts w:ascii="Noto Sans" w:hAnsi="Noto Sans" w:cs="Noto Sans" w:eastAsia="Noto Sans"/>
          <w:b w:val="0"/>
          <w:sz w:val="21"/>
          <w:szCs w:val="21"/>
        </w:rPr>
        <w:t>नर्स के परस्पर निर्भर कार्य का उदाहरण कौन-सा है?</w:t>
      </w:r>
    </w:p>
    <w:p>
      <w:pPr>
        <w:spacing w:after="0" w:before="0"/>
      </w:pPr>
      <w:r>
        <w:rPr>
          <w:rFonts w:ascii="Noto Sans" w:hAnsi="Noto Sans" w:cs="Noto Sans" w:eastAsia="Noto Sans"/>
          <w:b w:val="0"/>
          <w:sz w:val="21"/>
          <w:szCs w:val="21"/>
        </w:rPr>
        <w:t>A. Carrying out a physiotherapy and nursing plan jointly for chest physiotherapy and suctioning / छाती की भौतिक चिकित्सा तथा सक्शन के लिए भौतिक चिकित्सा और नर्सिंग योजना को मिलकर लागू करना</w:t>
      </w:r>
    </w:p>
    <w:p>
      <w:pPr>
        <w:spacing w:after="0" w:before="0"/>
      </w:pPr>
      <w:r>
        <w:rPr>
          <w:rFonts w:ascii="Noto Sans" w:hAnsi="Noto Sans" w:cs="Noto Sans" w:eastAsia="Noto Sans"/>
          <w:b w:val="0"/>
          <w:sz w:val="21"/>
          <w:szCs w:val="21"/>
        </w:rPr>
        <w:t>B. Teaching a patient about a low fat diet / रोगी को कम वसा आहार के बारे में सिखाना</w:t>
      </w:r>
    </w:p>
    <w:p>
      <w:pPr>
        <w:spacing w:after="0" w:before="0"/>
      </w:pPr>
      <w:r>
        <w:rPr>
          <w:rFonts w:ascii="Noto Sans" w:hAnsi="Noto Sans" w:cs="Noto Sans" w:eastAsia="Noto Sans"/>
          <w:b w:val="0"/>
          <w:sz w:val="21"/>
          <w:szCs w:val="21"/>
        </w:rPr>
        <w:t>C. Recording the vital signs / जीवन चिह्न दर्ज करना</w:t>
      </w:r>
    </w:p>
    <w:p>
      <w:pPr>
        <w:spacing w:after="0" w:before="0"/>
      </w:pPr>
      <w:r>
        <w:rPr>
          <w:rFonts w:ascii="Noto Sans" w:hAnsi="Noto Sans" w:cs="Noto Sans" w:eastAsia="Noto Sans"/>
          <w:b w:val="0"/>
          <w:sz w:val="21"/>
          <w:szCs w:val="21"/>
        </w:rPr>
        <w:t>D. Positioning a patient for comfort / आराम के लिए रोगी को स्थिति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Carrying out a physiotherapy and nursing plan jointly for chest physiotherapy and suctioning</w:t>
      </w:r>
    </w:p>
    <w:p>
      <w:pPr>
        <w:spacing w:after="0" w:before="0"/>
      </w:pPr>
      <w:r>
        <w:rPr>
          <w:rFonts w:ascii="Noto Sans" w:hAnsi="Noto Sans" w:cs="Noto Sans" w:eastAsia="Noto Sans"/>
          <w:b w:val="0"/>
          <w:sz w:val="21"/>
          <w:szCs w:val="21"/>
        </w:rPr>
        <w:t>🧠 Clinical Rationale: Interdependent or collaborative functions are carried out in cooperation with other health team members such as a combined respiratory therapy and nursing plan, while positioning, teaching and recording vitals are independent nursing functions.</w:t>
      </w:r>
    </w:p>
    <w:p>
      <w:pPr>
        <w:spacing w:after="0" w:before="0"/>
      </w:pPr>
      <w:r>
        <w:rPr>
          <w:rFonts w:ascii="Noto Sans" w:hAnsi="Noto Sans" w:cs="Noto Sans" w:eastAsia="Noto Sans"/>
          <w:b w:val="0"/>
          <w:sz w:val="21"/>
          <w:szCs w:val="21"/>
        </w:rPr>
        <w:t>🔍 Key Clues: Interdependent nursing functions</w:t>
      </w:r>
    </w:p>
    <w:p>
      <w:pPr>
        <w:spacing w:after="0" w:before="0"/>
      </w:pPr>
      <w:r>
        <w:rPr>
          <w:rFonts w:ascii="Noto Sans" w:hAnsi="Noto Sans" w:cs="Noto Sans" w:eastAsia="Noto Sans"/>
          <w:b w:val="0"/>
          <w:sz w:val="21"/>
          <w:szCs w:val="21"/>
        </w:rPr>
        <w:t>🚨 Priority Principle: Functions carried out jointly with other disciplines are interdependent.</w:t>
      </w:r>
    </w:p>
    <w:p>
      <w:pPr>
        <w:spacing w:after="0" w:before="0"/>
      </w:pPr>
      <w:r>
        <w:rPr>
          <w:rFonts w:ascii="Noto Sans" w:hAnsi="Noto Sans" w:cs="Noto Sans" w:eastAsia="Noto Sans"/>
          <w:b w:val="0"/>
          <w:sz w:val="21"/>
          <w:szCs w:val="21"/>
        </w:rPr>
        <w:t>❌ Why Not Others: Positioning, patient teaching and recording vital signs are independent nursing actions.</w:t>
      </w:r>
    </w:p>
    <w:p>
      <w:pPr>
        <w:spacing w:after="0" w:before="0"/>
      </w:pPr>
      <w:r>
        <w:rPr>
          <w:rFonts w:ascii="Noto Sans" w:hAnsi="Noto Sans" w:cs="Noto Sans" w:eastAsia="Noto Sans"/>
          <w:b w:val="0"/>
          <w:sz w:val="21"/>
          <w:szCs w:val="21"/>
        </w:rPr>
        <w:t>⚠️ Exam Trap: Confusing independent with interdependent functions.</w:t>
      </w:r>
    </w:p>
    <w:p>
      <w:pPr>
        <w:spacing w:after="0" w:before="0"/>
      </w:pPr>
      <w:r>
        <w:rPr>
          <w:rFonts w:ascii="Noto Sans" w:hAnsi="Noto Sans" w:cs="Noto Sans" w:eastAsia="Noto Sans"/>
          <w:b w:val="0"/>
          <w:sz w:val="21"/>
          <w:szCs w:val="21"/>
        </w:rPr>
        <w:t>⚡ 5-Second Recall: INTERDEPENDENT FUNCTIONS ARE CARRIED OUT JOINTLY WITH OTHER TEAM MEMBERS</w:t>
      </w:r>
    </w:p>
    <w:p>
      <w:pPr>
        <w:spacing w:after="0" w:before="0"/>
      </w:pPr>
      <w:r>
        <w:rPr>
          <w:rFonts w:ascii="Noto Sans" w:hAnsi="Noto Sans" w:cs="Noto Sans" w:eastAsia="Noto Sans"/>
          <w:b w:val="0"/>
          <w:sz w:val="21"/>
          <w:szCs w:val="21"/>
        </w:rPr>
        <w:t>💎 PNC Exam Pearl: Use shared protocols with physiotherapy, dietetics and pharmacy for coordinated patient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nursing action best protects patient confidentiality?</w:t>
      </w:r>
    </w:p>
    <w:p>
      <w:pPr>
        <w:spacing w:after="0" w:before="0"/>
      </w:pPr>
      <w:r>
        <w:rPr>
          <w:rFonts w:ascii="Noto Sans" w:hAnsi="Noto Sans" w:cs="Noto Sans" w:eastAsia="Noto Sans"/>
          <w:b w:val="0"/>
          <w:sz w:val="21"/>
          <w:szCs w:val="21"/>
        </w:rPr>
        <w:t>कौन-सी नर्सिंग क्रिया रोगी की गोपनीयता की सर्वोत्तम रक्षा करती है?</w:t>
      </w:r>
    </w:p>
    <w:p>
      <w:pPr>
        <w:spacing w:after="0" w:before="0"/>
      </w:pPr>
      <w:r>
        <w:rPr>
          <w:rFonts w:ascii="Noto Sans" w:hAnsi="Noto Sans" w:cs="Noto Sans" w:eastAsia="Noto Sans"/>
          <w:b w:val="0"/>
          <w:sz w:val="21"/>
          <w:szCs w:val="21"/>
        </w:rPr>
        <w:t>A. Leaving the case sheet open on the table / केस शीट मेज पर खुली छोड़ देना</w:t>
      </w:r>
    </w:p>
    <w:p>
      <w:pPr>
        <w:spacing w:after="0" w:before="0"/>
      </w:pPr>
      <w:r>
        <w:rPr>
          <w:rFonts w:ascii="Noto Sans" w:hAnsi="Noto Sans" w:cs="Noto Sans" w:eastAsia="Noto Sans"/>
          <w:b w:val="0"/>
          <w:sz w:val="21"/>
          <w:szCs w:val="21"/>
        </w:rPr>
        <w:t>B. Telling the patient's employer about the illness / रोगी के नियोक्ता को बीमारी के बारे में बताना</w:t>
      </w:r>
    </w:p>
    <w:p>
      <w:pPr>
        <w:spacing w:after="0" w:before="0"/>
      </w:pPr>
      <w:r>
        <w:rPr>
          <w:rFonts w:ascii="Noto Sans" w:hAnsi="Noto Sans" w:cs="Noto Sans" w:eastAsia="Noto Sans"/>
          <w:b w:val="0"/>
          <w:sz w:val="21"/>
          <w:szCs w:val="21"/>
        </w:rPr>
        <w:t>C. Discussing the patient's diagnosis in the corridor / गलियारे में रोगी के निदान पर चर्चा करना</w:t>
      </w:r>
    </w:p>
    <w:p>
      <w:pPr>
        <w:spacing w:after="0" w:before="0"/>
      </w:pPr>
      <w:r>
        <w:rPr>
          <w:rFonts w:ascii="Noto Sans" w:hAnsi="Noto Sans" w:cs="Noto Sans" w:eastAsia="Noto Sans"/>
          <w:b w:val="0"/>
          <w:sz w:val="21"/>
          <w:szCs w:val="21"/>
        </w:rPr>
        <w:t>D. Sharing information only with those directly involved in the patient's care and with his consent / सूचना केवल रोगी की देखभाल में सीधे शामिल लोगों तथा उसकी सहमति से साझा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Sharing information only with those directly involved in the patient's care and with his consent</w:t>
      </w:r>
    </w:p>
    <w:p>
      <w:pPr>
        <w:spacing w:after="0" w:before="0"/>
      </w:pPr>
      <w:r>
        <w:rPr>
          <w:rFonts w:ascii="Noto Sans" w:hAnsi="Noto Sans" w:cs="Noto Sans" w:eastAsia="Noto Sans"/>
          <w:b w:val="0"/>
          <w:sz w:val="21"/>
          <w:szCs w:val="21"/>
        </w:rPr>
        <w:t>🧠 Clinical Rationale: Confidentiality requires that patient information is shared only on a need to know basis with those involved in care and with the patient's consent, and all other disclosure is a breach of privacy and professional conduct.</w:t>
      </w:r>
    </w:p>
    <w:p>
      <w:pPr>
        <w:spacing w:after="0" w:before="0"/>
      </w:pPr>
      <w:r>
        <w:rPr>
          <w:rFonts w:ascii="Noto Sans" w:hAnsi="Noto Sans" w:cs="Noto Sans" w:eastAsia="Noto Sans"/>
          <w:b w:val="0"/>
          <w:sz w:val="21"/>
          <w:szCs w:val="21"/>
        </w:rPr>
        <w:t>🔍 Key Clues: Protection of patient confidentiality</w:t>
      </w:r>
    </w:p>
    <w:p>
      <w:pPr>
        <w:spacing w:after="0" w:before="0"/>
      </w:pPr>
      <w:r>
        <w:rPr>
          <w:rFonts w:ascii="Noto Sans" w:hAnsi="Noto Sans" w:cs="Noto Sans" w:eastAsia="Noto Sans"/>
          <w:b w:val="0"/>
          <w:sz w:val="21"/>
          <w:szCs w:val="21"/>
        </w:rPr>
        <w:t>🚨 Priority Principle: Share information only with those involved in care and with consent.</w:t>
      </w:r>
    </w:p>
    <w:p>
      <w:pPr>
        <w:spacing w:after="0" w:before="0"/>
      </w:pPr>
      <w:r>
        <w:rPr>
          <w:rFonts w:ascii="Noto Sans" w:hAnsi="Noto Sans" w:cs="Noto Sans" w:eastAsia="Noto Sans"/>
          <w:b w:val="0"/>
          <w:sz w:val="21"/>
          <w:szCs w:val="21"/>
        </w:rPr>
        <w:t>❌ Why Not Others: Corridor discussion, open records and informing an employer without consent breach confidentiality.</w:t>
      </w:r>
    </w:p>
    <w:p>
      <w:pPr>
        <w:spacing w:after="0" w:before="0"/>
      </w:pPr>
      <w:r>
        <w:rPr>
          <w:rFonts w:ascii="Noto Sans" w:hAnsi="Noto Sans" w:cs="Noto Sans" w:eastAsia="Noto Sans"/>
          <w:b w:val="0"/>
          <w:sz w:val="21"/>
          <w:szCs w:val="21"/>
        </w:rPr>
        <w:t>⚠️ Exam Trap: Discussing patient details in public areas.</w:t>
      </w:r>
    </w:p>
    <w:p>
      <w:pPr>
        <w:spacing w:after="0" w:before="0"/>
      </w:pPr>
      <w:r>
        <w:rPr>
          <w:rFonts w:ascii="Noto Sans" w:hAnsi="Noto Sans" w:cs="Noto Sans" w:eastAsia="Noto Sans"/>
          <w:b w:val="0"/>
          <w:sz w:val="21"/>
          <w:szCs w:val="21"/>
        </w:rPr>
        <w:t>⚡ 5-Second Recall: CONFIDENTIALITY: NEED TO KNOW BASIS WITH CONSENT</w:t>
      </w:r>
    </w:p>
    <w:p>
      <w:pPr>
        <w:spacing w:after="0" w:before="0"/>
      </w:pPr>
      <w:r>
        <w:rPr>
          <w:rFonts w:ascii="Noto Sans" w:hAnsi="Noto Sans" w:cs="Noto Sans" w:eastAsia="Noto Sans"/>
          <w:b w:val="0"/>
          <w:sz w:val="21"/>
          <w:szCs w:val="21"/>
        </w:rPr>
        <w:t>💎 PNC Exam Pearl: Use curtains and private rooms for discussions, protect computer screens and follow the institutional privacy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characteristic shows that nursing has developed as a profession?</w:t>
      </w:r>
    </w:p>
    <w:p>
      <w:pPr>
        <w:spacing w:after="0" w:before="0"/>
      </w:pPr>
      <w:r>
        <w:rPr>
          <w:rFonts w:ascii="Noto Sans" w:hAnsi="Noto Sans" w:cs="Noto Sans" w:eastAsia="Noto Sans"/>
          <w:b w:val="0"/>
          <w:sz w:val="21"/>
          <w:szCs w:val="21"/>
        </w:rPr>
        <w:t>कौन-सा लक्षण दर्शाता है कि नर्सिंग एक पेशे के रूप में विकसित हुई है?</w:t>
      </w:r>
    </w:p>
    <w:p>
      <w:pPr>
        <w:spacing w:after="0" w:before="0"/>
      </w:pPr>
      <w:r>
        <w:rPr>
          <w:rFonts w:ascii="Noto Sans" w:hAnsi="Noto Sans" w:cs="Noto Sans" w:eastAsia="Noto Sans"/>
          <w:b w:val="0"/>
          <w:sz w:val="21"/>
          <w:szCs w:val="21"/>
        </w:rPr>
        <w:t>A. Working without any standards / बिना किसी मानक के कार्य करना</w:t>
      </w:r>
    </w:p>
    <w:p>
      <w:pPr>
        <w:spacing w:after="0" w:before="0"/>
      </w:pPr>
      <w:r>
        <w:rPr>
          <w:rFonts w:ascii="Noto Sans" w:hAnsi="Noto Sans" w:cs="Noto Sans" w:eastAsia="Noto Sans"/>
          <w:b w:val="0"/>
          <w:sz w:val="21"/>
          <w:szCs w:val="21"/>
        </w:rPr>
        <w:t>B. No formal education is needed / औपचारिक शिक्षा की आवश्यकता नहीं है</w:t>
      </w:r>
    </w:p>
    <w:p>
      <w:pPr>
        <w:spacing w:after="0" w:before="0"/>
      </w:pPr>
      <w:r>
        <w:rPr>
          <w:rFonts w:ascii="Noto Sans" w:hAnsi="Noto Sans" w:cs="Noto Sans" w:eastAsia="Noto Sans"/>
          <w:b w:val="0"/>
          <w:sz w:val="21"/>
          <w:szCs w:val="21"/>
        </w:rPr>
        <w:t>C. A distinct body of knowledge, formal education, a code of ethics, registration and accountability to the public / विशिष्ट ज्ञान भंडार, औपचारिक शिक्षा, नैतिक संहिता, पंजीकरण तथा जनता के प्रति जवाबदेही</w:t>
      </w:r>
    </w:p>
    <w:p>
      <w:pPr>
        <w:spacing w:after="0" w:before="0"/>
      </w:pPr>
      <w:r>
        <w:rPr>
          <w:rFonts w:ascii="Noto Sans" w:hAnsi="Noto Sans" w:cs="Noto Sans" w:eastAsia="Noto Sans"/>
          <w:b w:val="0"/>
          <w:sz w:val="21"/>
          <w:szCs w:val="21"/>
        </w:rPr>
        <w:t>D. Only following doctors orders / केवल चिकित्सक के आदेश का पालन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distinct body of knowledge, formal education, a code of ethics, registration and accountability to the public</w:t>
      </w:r>
    </w:p>
    <w:p>
      <w:pPr>
        <w:spacing w:after="0" w:before="0"/>
      </w:pPr>
      <w:r>
        <w:rPr>
          <w:rFonts w:ascii="Noto Sans" w:hAnsi="Noto Sans" w:cs="Noto Sans" w:eastAsia="Noto Sans"/>
          <w:b w:val="0"/>
          <w:sz w:val="21"/>
          <w:szCs w:val="21"/>
        </w:rPr>
        <w:t>🧠 Clinical Rationale: A profession is characterised by a specialised body of knowledge, formal education and training, a code of ethics, licensure or registration, autonomy, service orientation and accountability to society, all of which nursing now possesses.</w:t>
      </w:r>
    </w:p>
    <w:p>
      <w:pPr>
        <w:spacing w:after="0" w:before="0"/>
      </w:pPr>
      <w:r>
        <w:rPr>
          <w:rFonts w:ascii="Noto Sans" w:hAnsi="Noto Sans" w:cs="Noto Sans" w:eastAsia="Noto Sans"/>
          <w:b w:val="0"/>
          <w:sz w:val="21"/>
          <w:szCs w:val="21"/>
        </w:rPr>
        <w:t>🔍 Key Clues: Characteristics of nursing as a profession</w:t>
      </w:r>
    </w:p>
    <w:p>
      <w:pPr>
        <w:spacing w:after="0" w:before="0"/>
      </w:pPr>
      <w:r>
        <w:rPr>
          <w:rFonts w:ascii="Noto Sans" w:hAnsi="Noto Sans" w:cs="Noto Sans" w:eastAsia="Noto Sans"/>
          <w:b w:val="0"/>
          <w:sz w:val="21"/>
          <w:szCs w:val="21"/>
        </w:rPr>
        <w:t>🚨 Priority Principle: Nursing has specialised knowledge, education, ethics, registration and accountability.</w:t>
      </w:r>
    </w:p>
    <w:p>
      <w:pPr>
        <w:spacing w:after="0" w:before="0"/>
      </w:pPr>
      <w:r>
        <w:rPr>
          <w:rFonts w:ascii="Noto Sans" w:hAnsi="Noto Sans" w:cs="Noto Sans" w:eastAsia="Noto Sans"/>
          <w:b w:val="0"/>
          <w:sz w:val="21"/>
          <w:szCs w:val="21"/>
        </w:rPr>
        <w:t>❌ Why Not Others: An absence of education and standards and mere obedience to orders do not define a profession.</w:t>
      </w:r>
    </w:p>
    <w:p>
      <w:pPr>
        <w:spacing w:after="0" w:before="0"/>
      </w:pPr>
      <w:r>
        <w:rPr>
          <w:rFonts w:ascii="Noto Sans" w:hAnsi="Noto Sans" w:cs="Noto Sans" w:eastAsia="Noto Sans"/>
          <w:b w:val="0"/>
          <w:sz w:val="21"/>
          <w:szCs w:val="21"/>
        </w:rPr>
        <w:t>⚠️ Exam Trap: Defining nursing only as carrying out doctors orders.</w:t>
      </w:r>
    </w:p>
    <w:p>
      <w:pPr>
        <w:spacing w:after="0" w:before="0"/>
      </w:pPr>
      <w:r>
        <w:rPr>
          <w:rFonts w:ascii="Noto Sans" w:hAnsi="Noto Sans" w:cs="Noto Sans" w:eastAsia="Noto Sans"/>
          <w:b w:val="0"/>
          <w:sz w:val="21"/>
          <w:szCs w:val="21"/>
        </w:rPr>
        <w:t>⚡ 5-Second Recall: NURSING IS A PROFESSION WITH KNOWLEDGE, ETHICS, REGISTRATION AND ACCOUNTABILITY</w:t>
      </w:r>
    </w:p>
    <w:p>
      <w:pPr>
        <w:spacing w:after="0" w:before="0"/>
      </w:pPr>
      <w:r>
        <w:rPr>
          <w:rFonts w:ascii="Noto Sans" w:hAnsi="Noto Sans" w:cs="Noto Sans" w:eastAsia="Noto Sans"/>
          <w:b w:val="0"/>
          <w:sz w:val="21"/>
          <w:szCs w:val="21"/>
        </w:rPr>
        <w:t>💎 PNC Exam Pearl: Practise within the scope and standards, keep registration current and take part in continuing education.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action is correct for a conscious adult who has swallowed an organophosphate insecticide?</w:t>
      </w:r>
    </w:p>
    <w:p>
      <w:pPr>
        <w:spacing w:after="0" w:before="0"/>
      </w:pPr>
      <w:r>
        <w:rPr>
          <w:rFonts w:ascii="Noto Sans" w:hAnsi="Noto Sans" w:cs="Noto Sans" w:eastAsia="Noto Sans"/>
          <w:b w:val="0"/>
          <w:sz w:val="21"/>
          <w:szCs w:val="21"/>
        </w:rPr>
        <w:t>कीटनाशक (ऑर्गेनोफॉस्फेट) निगल चुके होश में वयस्क के लिए सही क्रिया कौन-सी है?</w:t>
      </w:r>
    </w:p>
    <w:p>
      <w:pPr>
        <w:spacing w:after="0" w:before="0"/>
      </w:pPr>
      <w:r>
        <w:rPr>
          <w:rFonts w:ascii="Noto Sans" w:hAnsi="Noto Sans" w:cs="Noto Sans" w:eastAsia="Noto Sans"/>
          <w:b w:val="0"/>
          <w:sz w:val="21"/>
          <w:szCs w:val="21"/>
        </w:rPr>
        <w:t>A. Induce vomiting with salt water / नमक के पानी से उल्टी कराना</w:t>
      </w:r>
    </w:p>
    <w:p>
      <w:pPr>
        <w:spacing w:after="0" w:before="0"/>
      </w:pPr>
      <w:r>
        <w:rPr>
          <w:rFonts w:ascii="Noto Sans" w:hAnsi="Noto Sans" w:cs="Noto Sans" w:eastAsia="Noto Sans"/>
          <w:b w:val="0"/>
          <w:sz w:val="21"/>
          <w:szCs w:val="21"/>
        </w:rPr>
        <w:t>B. Remove contaminated clothing, wash the skin with soap and water, keep the airway clear and shift him to hospital at once without inducing vomiting / दूषित कपड़े हटाना, त्वचा को साबुन और पानी से धोना, वायुमार्ग खुला रखना तथा बिना उल्टी कराए तुरंत अस्पताल ले जाना</w:t>
      </w:r>
    </w:p>
    <w:p>
      <w:pPr>
        <w:spacing w:after="0" w:before="0"/>
      </w:pPr>
      <w:r>
        <w:rPr>
          <w:rFonts w:ascii="Noto Sans" w:hAnsi="Noto Sans" w:cs="Noto Sans" w:eastAsia="Noto Sans"/>
          <w:b w:val="0"/>
          <w:sz w:val="21"/>
          <w:szCs w:val="21"/>
        </w:rPr>
        <w:t>C. Give milk to neutralise the poison / जहर बेअसर करने के लिए दूध देना</w:t>
      </w:r>
    </w:p>
    <w:p>
      <w:pPr>
        <w:spacing w:after="0" w:before="0"/>
      </w:pPr>
      <w:r>
        <w:rPr>
          <w:rFonts w:ascii="Noto Sans" w:hAnsi="Noto Sans" w:cs="Noto Sans" w:eastAsia="Noto Sans"/>
          <w:b w:val="0"/>
          <w:sz w:val="21"/>
          <w:szCs w:val="21"/>
        </w:rPr>
        <w:t>D. Give a strong laxative / तेज रेचक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Remove contaminated clothing, wash the skin with soap and water, keep the airway clear and shift him to hospital at once without inducing vomiting</w:t>
      </w:r>
    </w:p>
    <w:p>
      <w:pPr>
        <w:spacing w:after="0" w:before="0"/>
      </w:pPr>
      <w:r>
        <w:rPr>
          <w:rFonts w:ascii="Noto Sans" w:hAnsi="Noto Sans" w:cs="Noto Sans" w:eastAsia="Noto Sans"/>
          <w:b w:val="0"/>
          <w:sz w:val="21"/>
          <w:szCs w:val="21"/>
        </w:rPr>
        <w:t>🧠 Clinical Rationale: Organophosphate poisoning causes excessive secretions and bronchospasm, so inducing vomiting increases aspiration risk, and the correct action is to remove contaminated clothing, wash the skin, protect the airway and transfer the patient urgently for atropine and pralidoxime.</w:t>
      </w:r>
    </w:p>
    <w:p>
      <w:pPr>
        <w:spacing w:after="0" w:before="0"/>
      </w:pPr>
      <w:r>
        <w:rPr>
          <w:rFonts w:ascii="Noto Sans" w:hAnsi="Noto Sans" w:cs="Noto Sans" w:eastAsia="Noto Sans"/>
          <w:b w:val="0"/>
          <w:sz w:val="21"/>
          <w:szCs w:val="21"/>
        </w:rPr>
        <w:t>🔍 Key Clues: First aid in organophosphate poisoning</w:t>
      </w:r>
    </w:p>
    <w:p>
      <w:pPr>
        <w:spacing w:after="0" w:before="0"/>
      </w:pPr>
      <w:r>
        <w:rPr>
          <w:rFonts w:ascii="Noto Sans" w:hAnsi="Noto Sans" w:cs="Noto Sans" w:eastAsia="Noto Sans"/>
          <w:b w:val="0"/>
          <w:sz w:val="21"/>
          <w:szCs w:val="21"/>
        </w:rPr>
        <w:t>🚨 Priority Principle: Do not induce vomiting; decontaminate the skin and transfer at once.</w:t>
      </w:r>
    </w:p>
    <w:p>
      <w:pPr>
        <w:spacing w:after="0" w:before="0"/>
      </w:pPr>
      <w:r>
        <w:rPr>
          <w:rFonts w:ascii="Noto Sans" w:hAnsi="Noto Sans" w:cs="Noto Sans" w:eastAsia="Noto Sans"/>
          <w:b w:val="0"/>
          <w:sz w:val="21"/>
          <w:szCs w:val="21"/>
        </w:rPr>
        <w:t>❌ Why Not Others: Induced vomiting, milk and laxatives delay treatment and increase aspiration.</w:t>
      </w:r>
    </w:p>
    <w:p>
      <w:pPr>
        <w:spacing w:after="0" w:before="0"/>
      </w:pPr>
      <w:r>
        <w:rPr>
          <w:rFonts w:ascii="Noto Sans" w:hAnsi="Noto Sans" w:cs="Noto Sans" w:eastAsia="Noto Sans"/>
          <w:b w:val="0"/>
          <w:sz w:val="21"/>
          <w:szCs w:val="21"/>
        </w:rPr>
        <w:t>⚠️ Exam Trap: Inducing vomiting after pesticide ingestion.</w:t>
      </w:r>
    </w:p>
    <w:p>
      <w:pPr>
        <w:spacing w:after="0" w:before="0"/>
      </w:pPr>
      <w:r>
        <w:rPr>
          <w:rFonts w:ascii="Noto Sans" w:hAnsi="Noto Sans" w:cs="Noto Sans" w:eastAsia="Noto Sans"/>
          <w:b w:val="0"/>
          <w:sz w:val="21"/>
          <w:szCs w:val="21"/>
        </w:rPr>
        <w:t>⚡ 5-Second Recall: ORGANOPHOSPHATE POISONING: DECONTAMINATE, AIRWAY, TRANSFER, DO NOT INDUCE VOMITING</w:t>
      </w:r>
    </w:p>
    <w:p>
      <w:pPr>
        <w:spacing w:after="0" w:before="0"/>
      </w:pPr>
      <w:r>
        <w:rPr>
          <w:rFonts w:ascii="Noto Sans" w:hAnsi="Noto Sans" w:cs="Noto Sans" w:eastAsia="Noto Sans"/>
          <w:b w:val="0"/>
          <w:sz w:val="21"/>
          <w:szCs w:val="21"/>
        </w:rPr>
        <w:t>💎 PNC Exam Pearl: Protect yourself with gloves and mask, note the poison and amount and watch for bradycardia, sweating and constricted pupils.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farmer has been bitten by a snake on the leg. Which first aid is correct?</w:t>
      </w:r>
    </w:p>
    <w:p>
      <w:pPr>
        <w:spacing w:after="0" w:before="0"/>
      </w:pPr>
      <w:r>
        <w:rPr>
          <w:rFonts w:ascii="Noto Sans" w:hAnsi="Noto Sans" w:cs="Noto Sans" w:eastAsia="Noto Sans"/>
          <w:b w:val="0"/>
          <w:sz w:val="21"/>
          <w:szCs w:val="21"/>
        </w:rPr>
        <w:t>खेत में किसान की टाँग पर साँप ने काट लिया है। सही प्राथमिक चिकित्सा कौन-सी है?</w:t>
      </w:r>
    </w:p>
    <w:p>
      <w:pPr>
        <w:spacing w:after="0" w:before="0"/>
      </w:pPr>
      <w:r>
        <w:rPr>
          <w:rFonts w:ascii="Noto Sans" w:hAnsi="Noto Sans" w:cs="Noto Sans" w:eastAsia="Noto Sans"/>
          <w:b w:val="0"/>
          <w:sz w:val="21"/>
          <w:szCs w:val="21"/>
        </w:rPr>
        <w:t>A. Give alcohol to reduce pain / दर्द घटाने के लिए शराब पिलाना</w:t>
      </w:r>
    </w:p>
    <w:p>
      <w:pPr>
        <w:spacing w:after="0" w:before="0"/>
      </w:pPr>
      <w:r>
        <w:rPr>
          <w:rFonts w:ascii="Noto Sans" w:hAnsi="Noto Sans" w:cs="Noto Sans" w:eastAsia="Noto Sans"/>
          <w:b w:val="0"/>
          <w:sz w:val="21"/>
          <w:szCs w:val="21"/>
        </w:rPr>
        <w:t>B. Apply a hot compress and encourage walking / गर्म सिकाई करना तथा चलने के लिए कहना</w:t>
      </w:r>
    </w:p>
    <w:p>
      <w:pPr>
        <w:spacing w:after="0" w:before="0"/>
      </w:pPr>
      <w:r>
        <w:rPr>
          <w:rFonts w:ascii="Noto Sans" w:hAnsi="Noto Sans" w:cs="Noto Sans" w:eastAsia="Noto Sans"/>
          <w:b w:val="0"/>
          <w:sz w:val="21"/>
          <w:szCs w:val="21"/>
        </w:rPr>
        <w:t>C. Apply a tight tourniquet, cut the wound and suck the venom / कसकर टूर्निकेट बाँधना, घाव काटकर जहर चूसना</w:t>
      </w:r>
    </w:p>
    <w:p>
      <w:pPr>
        <w:spacing w:after="0" w:before="0"/>
      </w:pPr>
      <w:r>
        <w:rPr>
          <w:rFonts w:ascii="Noto Sans" w:hAnsi="Noto Sans" w:cs="Noto Sans" w:eastAsia="Noto Sans"/>
          <w:b w:val="0"/>
          <w:sz w:val="21"/>
          <w:szCs w:val="21"/>
        </w:rPr>
        <w:t>D. Keep the person calm and still with the bitten limb immobilised below heart level, remove constricting items, clean the wound gently and shift to hospital immediately for antivenom / व्यक्ति को शांत तथा स्थिर रखना, कटे अंग को हृदय के स्तर से नीचे स्थिर रखना, कसे आभूषण हटाना, घाव को हल्के से साफ करना तथा एंटीवेनम के लिए तुरंत अस्पताल 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person calm and still with the bitten limb immobilised below heart level, remove constricting items, clean the wound gently and shift to hospital immediately for antivenom</w:t>
      </w:r>
    </w:p>
    <w:p>
      <w:pPr>
        <w:spacing w:after="0" w:before="0"/>
      </w:pPr>
      <w:r>
        <w:rPr>
          <w:rFonts w:ascii="Noto Sans" w:hAnsi="Noto Sans" w:cs="Noto Sans" w:eastAsia="Noto Sans"/>
          <w:b w:val="0"/>
          <w:sz w:val="21"/>
          <w:szCs w:val="21"/>
        </w:rPr>
        <w:t>🧠 Clinical Rationale: Snake bite first aid is immobilisation with the limb kept below heart level, removal of rings and tight items, gentle wound cleaning and rapid transport, and antivenom is given only in hospital, while tourniquets, incisions, suction and alcohol worsen tissue damage.</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Immobilise, keep the limb below heart level, no incision or tourniquet, transfer at once.</w:t>
      </w:r>
    </w:p>
    <w:p>
      <w:pPr>
        <w:spacing w:after="0" w:before="0"/>
      </w:pPr>
      <w:r>
        <w:rPr>
          <w:rFonts w:ascii="Noto Sans" w:hAnsi="Noto Sans" w:cs="Noto Sans" w:eastAsia="Noto Sans"/>
          <w:b w:val="0"/>
          <w:sz w:val="21"/>
          <w:szCs w:val="21"/>
        </w:rPr>
        <w:t>❌ Why Not Others: Tight tourniquets, cutting and suction, alcohol and heat increase necrosis and systemic toxicity.</w:t>
      </w:r>
    </w:p>
    <w:p>
      <w:pPr>
        <w:spacing w:after="0" w:before="0"/>
      </w:pPr>
      <w:r>
        <w:rPr>
          <w:rFonts w:ascii="Noto Sans" w:hAnsi="Noto Sans" w:cs="Noto Sans" w:eastAsia="Noto Sans"/>
          <w:b w:val="0"/>
          <w:sz w:val="21"/>
          <w:szCs w:val="21"/>
        </w:rPr>
        <w:t>⚠️ Exam Trap: Cutting and sucking a snake bite wound.</w:t>
      </w:r>
    </w:p>
    <w:p>
      <w:pPr>
        <w:spacing w:after="0" w:before="0"/>
      </w:pPr>
      <w:r>
        <w:rPr>
          <w:rFonts w:ascii="Noto Sans" w:hAnsi="Noto Sans" w:cs="Noto Sans" w:eastAsia="Noto Sans"/>
          <w:b w:val="0"/>
          <w:sz w:val="21"/>
          <w:szCs w:val="21"/>
        </w:rPr>
        <w:t>⚡ 5-Second Recall: SNAKE BITE: IMMOBILISE, KEEP LOW, NO CUT OR TOURNIQUET, TRANSPORT FAST</w:t>
      </w:r>
    </w:p>
    <w:p>
      <w:pPr>
        <w:spacing w:after="0" w:before="0"/>
      </w:pPr>
      <w:r>
        <w:rPr>
          <w:rFonts w:ascii="Noto Sans" w:hAnsi="Noto Sans" w:cs="Noto Sans" w:eastAsia="Noto Sans"/>
          <w:b w:val="0"/>
          <w:sz w:val="21"/>
          <w:szCs w:val="21"/>
        </w:rPr>
        <w:t>💎 PNC Exam Pearl: Note the time of bite and the appearance of the snake, monitor for swelling, bleeding and difficulty in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Which action is correct for a person in shock after severe bleeding from an external wound?</w:t>
      </w:r>
    </w:p>
    <w:p>
      <w:pPr>
        <w:spacing w:after="0" w:before="0"/>
      </w:pPr>
      <w:r>
        <w:rPr>
          <w:rFonts w:ascii="Noto Sans" w:hAnsi="Noto Sans" w:cs="Noto Sans" w:eastAsia="Noto Sans"/>
          <w:b w:val="0"/>
          <w:sz w:val="21"/>
          <w:szCs w:val="21"/>
        </w:rPr>
        <w:t>बाहरी घाव से अत्यधिक रक्तस्राव के बाद आघात में गए व्यक्ति के लिए सही क्रिया कौन-सी है?</w:t>
      </w:r>
    </w:p>
    <w:p>
      <w:pPr>
        <w:spacing w:after="0" w:before="0"/>
      </w:pPr>
      <w:r>
        <w:rPr>
          <w:rFonts w:ascii="Noto Sans" w:hAnsi="Noto Sans" w:cs="Noto Sans" w:eastAsia="Noto Sans"/>
          <w:b w:val="0"/>
          <w:sz w:val="21"/>
          <w:szCs w:val="21"/>
        </w:rPr>
        <w:t>A. Control the bleeding with direct pressure, lay the person flat with the legs elevated, keep him warm, give nothing by mouth and arrange urgent transport / सीधे दबाव से रक्तस्राव रोकना, व्यक्ति को पीठ के बल पैर ऊँचे करके लिटाना, गर्म रखना, मुँह से कुछ न देना तथा तत्काल परिवहन की व्यवस्था करना</w:t>
      </w:r>
    </w:p>
    <w:p>
      <w:pPr>
        <w:spacing w:after="0" w:before="0"/>
      </w:pPr>
      <w:r>
        <w:rPr>
          <w:rFonts w:ascii="Noto Sans" w:hAnsi="Noto Sans" w:cs="Noto Sans" w:eastAsia="Noto Sans"/>
          <w:b w:val="0"/>
          <w:sz w:val="21"/>
          <w:szCs w:val="21"/>
        </w:rPr>
        <w:t>B. Make the person sit up and walk / व्यक्ति को बैठाकर चलाना</w:t>
      </w:r>
    </w:p>
    <w:p>
      <w:pPr>
        <w:spacing w:after="0" w:before="0"/>
      </w:pPr>
      <w:r>
        <w:rPr>
          <w:rFonts w:ascii="Noto Sans" w:hAnsi="Noto Sans" w:cs="Noto Sans" w:eastAsia="Noto Sans"/>
          <w:b w:val="0"/>
          <w:sz w:val="21"/>
          <w:szCs w:val="21"/>
        </w:rPr>
        <w:t>C. Apply a hot water bag over the abdomen / पेट पर गर्म पानी की थैली लगाना</w:t>
      </w:r>
    </w:p>
    <w:p>
      <w:pPr>
        <w:spacing w:after="0" w:before="0"/>
      </w:pPr>
      <w:r>
        <w:rPr>
          <w:rFonts w:ascii="Noto Sans" w:hAnsi="Noto Sans" w:cs="Noto Sans" w:eastAsia="Noto Sans"/>
          <w:b w:val="0"/>
          <w:sz w:val="21"/>
          <w:szCs w:val="21"/>
        </w:rPr>
        <w:t>D. Give plenty of oral fluids to replace the loss / हानि की भरपाई के लिए अधिक मुँह से तरल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Control the bleeding with direct pressure, lay the person flat with the legs elevated, keep him warm, give nothing by mouth and arrange urgent transport</w:t>
      </w:r>
    </w:p>
    <w:p>
      <w:pPr>
        <w:spacing w:after="0" w:before="0"/>
      </w:pPr>
      <w:r>
        <w:rPr>
          <w:rFonts w:ascii="Noto Sans" w:hAnsi="Noto Sans" w:cs="Noto Sans" w:eastAsia="Noto Sans"/>
          <w:b w:val="0"/>
          <w:sz w:val="21"/>
          <w:szCs w:val="21"/>
        </w:rPr>
        <w:t>🧠 Clinical Rationale: Shock from haemorrhage is managed by controlling the bleeding, laying the patient flat with the legs elevated to improve venous return, keeping him warm and giving nothing by mouth since oral fluids may cause vomiting and aspiration before definitive care.</w:t>
      </w:r>
    </w:p>
    <w:p>
      <w:pPr>
        <w:spacing w:after="0" w:before="0"/>
      </w:pPr>
      <w:r>
        <w:rPr>
          <w:rFonts w:ascii="Noto Sans" w:hAnsi="Noto Sans" w:cs="Noto Sans" w:eastAsia="Noto Sans"/>
          <w:b w:val="0"/>
          <w:sz w:val="21"/>
          <w:szCs w:val="21"/>
        </w:rPr>
        <w:t>🔍 Key Clues: First aid in hypovolaemic shock</w:t>
      </w:r>
    </w:p>
    <w:p>
      <w:pPr>
        <w:spacing w:after="0" w:before="0"/>
      </w:pPr>
      <w:r>
        <w:rPr>
          <w:rFonts w:ascii="Noto Sans" w:hAnsi="Noto Sans" w:cs="Noto Sans" w:eastAsia="Noto Sans"/>
          <w:b w:val="0"/>
          <w:sz w:val="21"/>
          <w:szCs w:val="21"/>
        </w:rPr>
        <w:t>🚨 Priority Principle: Stop the bleeding, elevate the legs, keep warm, nil by mouth and transport urgently.</w:t>
      </w:r>
    </w:p>
    <w:p>
      <w:pPr>
        <w:spacing w:after="0" w:before="0"/>
      </w:pPr>
      <w:r>
        <w:rPr>
          <w:rFonts w:ascii="Noto Sans" w:hAnsi="Noto Sans" w:cs="Noto Sans" w:eastAsia="Noto Sans"/>
          <w:b w:val="0"/>
          <w:sz w:val="21"/>
          <w:szCs w:val="21"/>
        </w:rPr>
        <w:t>❌ Why Not Others: Oral fluids, sitting up and walking and local heat worsen hypotension and delay treatment.</w:t>
      </w:r>
    </w:p>
    <w:p>
      <w:pPr>
        <w:spacing w:after="0" w:before="0"/>
      </w:pPr>
      <w:r>
        <w:rPr>
          <w:rFonts w:ascii="Noto Sans" w:hAnsi="Noto Sans" w:cs="Noto Sans" w:eastAsia="Noto Sans"/>
          <w:b w:val="0"/>
          <w:sz w:val="21"/>
          <w:szCs w:val="21"/>
        </w:rPr>
        <w:t>⚠️ Exam Trap: Giving oral fluids to a shocked trauma patient.</w:t>
      </w:r>
    </w:p>
    <w:p>
      <w:pPr>
        <w:spacing w:after="0" w:before="0"/>
      </w:pPr>
      <w:r>
        <w:rPr>
          <w:rFonts w:ascii="Noto Sans" w:hAnsi="Noto Sans" w:cs="Noto Sans" w:eastAsia="Noto Sans"/>
          <w:b w:val="0"/>
          <w:sz w:val="21"/>
          <w:szCs w:val="21"/>
        </w:rPr>
        <w:t>⚡ 5-Second Recall: SHOCK: CONTROL BLEEDING, LEGS UP, KEEP WARM, NIL BY MOUTH, TRANSPORT</w:t>
      </w:r>
    </w:p>
    <w:p>
      <w:pPr>
        <w:spacing w:after="0" w:before="0"/>
      </w:pPr>
      <w:r>
        <w:rPr>
          <w:rFonts w:ascii="Noto Sans" w:hAnsi="Noto Sans" w:cs="Noto Sans" w:eastAsia="Noto Sans"/>
          <w:b w:val="0"/>
          <w:sz w:val="21"/>
          <w:szCs w:val="21"/>
        </w:rPr>
        <w:t>💎 PNC Exam Pearl: Reassure the patient, monitor the pulse and breathing and hand over the estimated blood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An infant is choking and cannot cry or cough after swallowing a small object. Which action is correct?</w:t>
      </w:r>
    </w:p>
    <w:p>
      <w:pPr>
        <w:spacing w:after="0" w:before="0"/>
      </w:pPr>
      <w:r>
        <w:rPr>
          <w:rFonts w:ascii="Noto Sans" w:hAnsi="Noto Sans" w:cs="Noto Sans" w:eastAsia="Noto Sans"/>
          <w:b w:val="0"/>
          <w:sz w:val="21"/>
          <w:szCs w:val="21"/>
        </w:rPr>
        <w:t>छोटी वस्तु निगलने के बाद शिशु का दम घुट रहा है और वह न रो पा रहा है न खाँस पा रहा है। सही क्रिया कौन-सी है?</w:t>
      </w:r>
    </w:p>
    <w:p>
      <w:pPr>
        <w:spacing w:after="0" w:before="0"/>
      </w:pPr>
      <w:r>
        <w:rPr>
          <w:rFonts w:ascii="Noto Sans" w:hAnsi="Noto Sans" w:cs="Noto Sans" w:eastAsia="Noto Sans"/>
          <w:b w:val="0"/>
          <w:sz w:val="21"/>
          <w:szCs w:val="21"/>
        </w:rPr>
        <w:t>A. Hold the infant upside down by the ankles and shake / शिशु को टखनों से उलटा लटकाकर झटके देना</w:t>
      </w:r>
    </w:p>
    <w:p>
      <w:pPr>
        <w:spacing w:after="0" w:before="0"/>
      </w:pPr>
      <w:r>
        <w:rPr>
          <w:rFonts w:ascii="Noto Sans" w:hAnsi="Noto Sans" w:cs="Noto Sans" w:eastAsia="Noto Sans"/>
          <w:b w:val="0"/>
          <w:sz w:val="21"/>
          <w:szCs w:val="21"/>
        </w:rPr>
        <w:t>B. Put a finger blindly into the mouth to hook the object / वस्तु निकालने के लिए बिना देखे उँगली मुँह में डालना</w:t>
      </w:r>
    </w:p>
    <w:p>
      <w:pPr>
        <w:spacing w:after="0" w:before="0"/>
      </w:pPr>
      <w:r>
        <w:rPr>
          <w:rFonts w:ascii="Noto Sans" w:hAnsi="Noto Sans" w:cs="Noto Sans" w:eastAsia="Noto Sans"/>
          <w:b w:val="0"/>
          <w:sz w:val="21"/>
          <w:szCs w:val="21"/>
        </w:rPr>
        <w:t>C. Perform abdominal thrusts as in an adult / वयस्क की तरह उदरीय दबाव देना</w:t>
      </w:r>
    </w:p>
    <w:p>
      <w:pPr>
        <w:spacing w:after="0" w:before="0"/>
      </w:pPr>
      <w:r>
        <w:rPr>
          <w:rFonts w:ascii="Noto Sans" w:hAnsi="Noto Sans" w:cs="Noto Sans" w:eastAsia="Noto Sans"/>
          <w:b w:val="0"/>
          <w:sz w:val="21"/>
          <w:szCs w:val="21"/>
        </w:rPr>
        <w:t>D. Give five back blows followed by five chest thrusts with the infant head down along the forearm, and repeat until the object is expelled / शिशु का सिर नीचे की ओर तथा अग्रबाहु पर रखते हुए पाँच पीठ पर प्रहार और उसके बाद पाँच छाती दबाव देना तथा वस्तु निकलने तक दोहराना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five back blows followed by five chest thrusts with the infant head down along the forearm, and repeat until the object is expelled</w:t>
      </w:r>
    </w:p>
    <w:p>
      <w:pPr>
        <w:spacing w:after="0" w:before="0"/>
      </w:pPr>
      <w:r>
        <w:rPr>
          <w:rFonts w:ascii="Noto Sans" w:hAnsi="Noto Sans" w:cs="Noto Sans" w:eastAsia="Noto Sans"/>
          <w:b w:val="0"/>
          <w:sz w:val="21"/>
          <w:szCs w:val="21"/>
        </w:rPr>
        <w:t>🧠 Clinical Rationale: For a choking infant, five back blows between the shoulder blades with the head lower than the trunk are alternated with five chest thrusts over the lower sternum, and abdominal thrusts are avoided because of the risk of liver injury.</w:t>
      </w:r>
    </w:p>
    <w:p>
      <w:pPr>
        <w:spacing w:after="0" w:before="0"/>
      </w:pPr>
      <w:r>
        <w:rPr>
          <w:rFonts w:ascii="Noto Sans" w:hAnsi="Noto Sans" w:cs="Noto Sans" w:eastAsia="Noto Sans"/>
          <w:b w:val="0"/>
          <w:sz w:val="21"/>
          <w:szCs w:val="21"/>
        </w:rPr>
        <w:t>🔍 Key Clues: Relief of choking in an infant</w:t>
      </w:r>
    </w:p>
    <w:p>
      <w:pPr>
        <w:spacing w:after="0" w:before="0"/>
      </w:pPr>
      <w:r>
        <w:rPr>
          <w:rFonts w:ascii="Noto Sans" w:hAnsi="Noto Sans" w:cs="Noto Sans" w:eastAsia="Noto Sans"/>
          <w:b w:val="0"/>
          <w:sz w:val="21"/>
          <w:szCs w:val="21"/>
        </w:rPr>
        <w:t>🚨 Priority Principle: Infant choking: five back blows then five chest thrusts, no abdominal thrusts.</w:t>
      </w:r>
    </w:p>
    <w:p>
      <w:pPr>
        <w:spacing w:after="0" w:before="0"/>
      </w:pPr>
      <w:r>
        <w:rPr>
          <w:rFonts w:ascii="Noto Sans" w:hAnsi="Noto Sans" w:cs="Noto Sans" w:eastAsia="Noto Sans"/>
          <w:b w:val="0"/>
          <w:sz w:val="21"/>
          <w:szCs w:val="21"/>
        </w:rPr>
        <w:t>❌ Why Not Others: Abdominal thrusts, shaking upside down and blind finger sweeps can injure the infant.</w:t>
      </w:r>
    </w:p>
    <w:p>
      <w:pPr>
        <w:spacing w:after="0" w:before="0"/>
      </w:pPr>
      <w:r>
        <w:rPr>
          <w:rFonts w:ascii="Noto Sans" w:hAnsi="Noto Sans" w:cs="Noto Sans" w:eastAsia="Noto Sans"/>
          <w:b w:val="0"/>
          <w:sz w:val="21"/>
          <w:szCs w:val="21"/>
        </w:rPr>
        <w:t>⚠️ Exam Trap: Using abdominal thrusts on an infant.</w:t>
      </w:r>
    </w:p>
    <w:p>
      <w:pPr>
        <w:spacing w:after="0" w:before="0"/>
      </w:pPr>
      <w:r>
        <w:rPr>
          <w:rFonts w:ascii="Noto Sans" w:hAnsi="Noto Sans" w:cs="Noto Sans" w:eastAsia="Noto Sans"/>
          <w:b w:val="0"/>
          <w:sz w:val="21"/>
          <w:szCs w:val="21"/>
        </w:rPr>
        <w:t>⚡ 5-Second Recall: INFANT CHOKING: BACK BLOWS AND CHEST THRUSTS, NO ABDOMINAL THRUSTS</w:t>
      </w:r>
    </w:p>
    <w:p>
      <w:pPr>
        <w:spacing w:after="0" w:before="0"/>
      </w:pPr>
      <w:r>
        <w:rPr>
          <w:rFonts w:ascii="Noto Sans" w:hAnsi="Noto Sans" w:cs="Noto Sans" w:eastAsia="Noto Sans"/>
          <w:b w:val="0"/>
          <w:sz w:val="21"/>
          <w:szCs w:val="21"/>
        </w:rPr>
        <w:t>💎 PNC Exam Pearl: If the infant becomes unresponsive start CPR, and arrange medical review after the object is removed.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is the correct sequence after removing gloves following patient care?</w:t>
      </w:r>
    </w:p>
    <w:p>
      <w:pPr>
        <w:spacing w:after="0" w:before="0"/>
      </w:pPr>
      <w:r>
        <w:rPr>
          <w:rFonts w:ascii="Noto Sans" w:hAnsi="Noto Sans" w:cs="Noto Sans" w:eastAsia="Noto Sans"/>
          <w:b w:val="0"/>
          <w:sz w:val="21"/>
          <w:szCs w:val="21"/>
        </w:rPr>
        <w:t>रोगी की देखभाल के बाद दस्ताने उतारने के बाद सही क्रम कौन-सा है?</w:t>
      </w:r>
    </w:p>
    <w:p>
      <w:pPr>
        <w:spacing w:after="0" w:before="0"/>
      </w:pPr>
      <w:r>
        <w:rPr>
          <w:rFonts w:ascii="Noto Sans" w:hAnsi="Noto Sans" w:cs="Noto Sans" w:eastAsia="Noto Sans"/>
          <w:b w:val="0"/>
          <w:sz w:val="21"/>
          <w:szCs w:val="21"/>
        </w:rPr>
        <w:t>A. Perform hand hygiene immediately before touching anything else / कुछ और छूने से पहले तुरंत हाथ की स्वच्छता करना</w:t>
      </w:r>
    </w:p>
    <w:p>
      <w:pPr>
        <w:spacing w:after="0" w:before="0"/>
      </w:pPr>
      <w:r>
        <w:rPr>
          <w:rFonts w:ascii="Noto Sans" w:hAnsi="Noto Sans" w:cs="Noto Sans" w:eastAsia="Noto Sans"/>
          <w:b w:val="0"/>
          <w:sz w:val="21"/>
          <w:szCs w:val="21"/>
        </w:rPr>
        <w:t>B. Wash the gloves and reuse them / दस्ताने धोकर दोबारा उपयोग करना</w:t>
      </w:r>
    </w:p>
    <w:p>
      <w:pPr>
        <w:spacing w:after="0" w:before="0"/>
      </w:pPr>
      <w:r>
        <w:rPr>
          <w:rFonts w:ascii="Noto Sans" w:hAnsi="Noto Sans" w:cs="Noto Sans" w:eastAsia="Noto Sans"/>
          <w:b w:val="0"/>
          <w:sz w:val="21"/>
          <w:szCs w:val="21"/>
        </w:rPr>
        <w:t>C. Touching the face to check for splashes before hand hygiene / हाथ धोने से पहले छींटों की जाँच के लिए चेहरा छूना</w:t>
      </w:r>
    </w:p>
    <w:p>
      <w:pPr>
        <w:spacing w:after="0" w:before="0"/>
      </w:pPr>
      <w:r>
        <w:rPr>
          <w:rFonts w:ascii="Noto Sans" w:hAnsi="Noto Sans" w:cs="Noto Sans" w:eastAsia="Noto Sans"/>
          <w:b w:val="0"/>
          <w:sz w:val="21"/>
          <w:szCs w:val="21"/>
        </w:rPr>
        <w:t>D. Proceed to the next patient directly / सीधे अगले रोगी के पास चले 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Perform hand hygiene immediately before touching anything else</w:t>
      </w:r>
    </w:p>
    <w:p>
      <w:pPr>
        <w:spacing w:after="0" w:before="0"/>
      </w:pPr>
      <w:r>
        <w:rPr>
          <w:rFonts w:ascii="Noto Sans" w:hAnsi="Noto Sans" w:cs="Noto Sans" w:eastAsia="Noto Sans"/>
          <w:b w:val="0"/>
          <w:sz w:val="21"/>
          <w:szCs w:val="21"/>
        </w:rPr>
        <w:t>🧠 Clinical Rationale: Gloves do not replace hand hygiene, so hands are washed or rubbed with alcohol immediately after glove removal and before touching any other patient or equipment, which is one of the five moments of hand hygiene.</w:t>
      </w:r>
    </w:p>
    <w:p>
      <w:pPr>
        <w:spacing w:after="0" w:before="0"/>
      </w:pPr>
      <w:r>
        <w:rPr>
          <w:rFonts w:ascii="Noto Sans" w:hAnsi="Noto Sans" w:cs="Noto Sans" w:eastAsia="Noto Sans"/>
          <w:b w:val="0"/>
          <w:sz w:val="21"/>
          <w:szCs w:val="21"/>
        </w:rPr>
        <w:t>🔍 Key Clues: Hand hygiene after glove removal</w:t>
      </w:r>
    </w:p>
    <w:p>
      <w:pPr>
        <w:spacing w:after="0" w:before="0"/>
      </w:pPr>
      <w:r>
        <w:rPr>
          <w:rFonts w:ascii="Noto Sans" w:hAnsi="Noto Sans" w:cs="Noto Sans" w:eastAsia="Noto Sans"/>
          <w:b w:val="0"/>
          <w:sz w:val="21"/>
          <w:szCs w:val="21"/>
        </w:rPr>
        <w:t>🚨 Priority Principle: Perform hand hygiene immediately after removing gloves.</w:t>
      </w:r>
    </w:p>
    <w:p>
      <w:pPr>
        <w:spacing w:after="0" w:before="0"/>
      </w:pPr>
      <w:r>
        <w:rPr>
          <w:rFonts w:ascii="Noto Sans" w:hAnsi="Noto Sans" w:cs="Noto Sans" w:eastAsia="Noto Sans"/>
          <w:b w:val="0"/>
          <w:sz w:val="21"/>
          <w:szCs w:val="21"/>
        </w:rPr>
        <w:t>❌ Why Not Others: Moving to the next patient, reusing gloves and touching the face before hand hygiene breach infection control.</w:t>
      </w:r>
    </w:p>
    <w:p>
      <w:pPr>
        <w:spacing w:after="0" w:before="0"/>
      </w:pPr>
      <w:r>
        <w:rPr>
          <w:rFonts w:ascii="Noto Sans" w:hAnsi="Noto Sans" w:cs="Noto Sans" w:eastAsia="Noto Sans"/>
          <w:b w:val="0"/>
          <w:sz w:val="21"/>
          <w:szCs w:val="21"/>
        </w:rPr>
        <w:t>⚠️ Exam Trap: Believing that wearing gloves removes the need for hand hygiene.</w:t>
      </w:r>
    </w:p>
    <w:p>
      <w:pPr>
        <w:spacing w:after="0" w:before="0"/>
      </w:pPr>
      <w:r>
        <w:rPr>
          <w:rFonts w:ascii="Noto Sans" w:hAnsi="Noto Sans" w:cs="Noto Sans" w:eastAsia="Noto Sans"/>
          <w:b w:val="0"/>
          <w:sz w:val="21"/>
          <w:szCs w:val="21"/>
        </w:rPr>
        <w:t>⚡ 5-Second Recall: GLOVES OFF: PERFORM HAND HYGIENE AT ONCE</w:t>
      </w:r>
    </w:p>
    <w:p>
      <w:pPr>
        <w:spacing w:after="0" w:before="0"/>
      </w:pPr>
      <w:r>
        <w:rPr>
          <w:rFonts w:ascii="Noto Sans" w:hAnsi="Noto Sans" w:cs="Noto Sans" w:eastAsia="Noto Sans"/>
          <w:b w:val="0"/>
          <w:sz w:val="21"/>
          <w:szCs w:val="21"/>
        </w:rPr>
        <w:t>💎 PNC Exam Pearl: Remove gloves without contaminating the hands and discard them in the appropriate bin.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disease spreads mainly through contaminated food and water?</w:t>
      </w:r>
    </w:p>
    <w:p>
      <w:pPr>
        <w:spacing w:after="0" w:before="0"/>
      </w:pPr>
      <w:r>
        <w:rPr>
          <w:rFonts w:ascii="Noto Sans" w:hAnsi="Noto Sans" w:cs="Noto Sans" w:eastAsia="Noto Sans"/>
          <w:b w:val="0"/>
          <w:sz w:val="21"/>
          <w:szCs w:val="21"/>
        </w:rPr>
        <w:t>कौन-सा रोग मुख्यतः दूषित भोजन तथा जल से फैलता है?</w:t>
      </w:r>
    </w:p>
    <w:p>
      <w:pPr>
        <w:spacing w:after="0" w:before="0"/>
      </w:pPr>
      <w:r>
        <w:rPr>
          <w:rFonts w:ascii="Noto Sans" w:hAnsi="Noto Sans" w:cs="Noto Sans" w:eastAsia="Noto Sans"/>
          <w:b w:val="0"/>
          <w:sz w:val="21"/>
          <w:szCs w:val="21"/>
        </w:rPr>
        <w:t>A. Tetanus / टिटनेस</w:t>
      </w:r>
    </w:p>
    <w:p>
      <w:pPr>
        <w:spacing w:after="0" w:before="0"/>
      </w:pPr>
      <w:r>
        <w:rPr>
          <w:rFonts w:ascii="Noto Sans" w:hAnsi="Noto Sans" w:cs="Noto Sans" w:eastAsia="Noto Sans"/>
          <w:b w:val="0"/>
          <w:sz w:val="21"/>
          <w:szCs w:val="21"/>
        </w:rPr>
        <w:t>B. Measles / मीज़ल्स</w:t>
      </w:r>
    </w:p>
    <w:p>
      <w:pPr>
        <w:spacing w:after="0" w:before="0"/>
      </w:pPr>
      <w:r>
        <w:rPr>
          <w:rFonts w:ascii="Noto Sans" w:hAnsi="Noto Sans" w:cs="Noto Sans" w:eastAsia="Noto Sans"/>
          <w:b w:val="0"/>
          <w:sz w:val="21"/>
          <w:szCs w:val="21"/>
        </w:rPr>
        <w:t>C. Tuberculosis / क्षय रोग</w:t>
      </w:r>
    </w:p>
    <w:p>
      <w:pPr>
        <w:spacing w:after="0" w:before="0"/>
      </w:pPr>
      <w:r>
        <w:rPr>
          <w:rFonts w:ascii="Noto Sans" w:hAnsi="Noto Sans" w:cs="Noto Sans" w:eastAsia="Noto Sans"/>
          <w:b w:val="0"/>
          <w:sz w:val="21"/>
          <w:szCs w:val="21"/>
        </w:rPr>
        <w:t>D. Hepatitis A / हेपेटाइटिस A</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Hepatitis A</w:t>
      </w:r>
    </w:p>
    <w:p>
      <w:pPr>
        <w:spacing w:after="0" w:before="0"/>
      </w:pPr>
      <w:r>
        <w:rPr>
          <w:rFonts w:ascii="Noto Sans" w:hAnsi="Noto Sans" w:cs="Noto Sans" w:eastAsia="Noto Sans"/>
          <w:b w:val="0"/>
          <w:sz w:val="21"/>
          <w:szCs w:val="21"/>
        </w:rPr>
        <w:t>🧠 Clinical Rationale: Hepatitis A is transmitted by the faeco oral route through contaminated food, water and shellfish and causes acute hepatitis, whereas tuberculosis and measles spread by air and tetanus enters through wounds.</w:t>
      </w:r>
    </w:p>
    <w:p>
      <w:pPr>
        <w:spacing w:after="0" w:before="0"/>
      </w:pPr>
      <w:r>
        <w:rPr>
          <w:rFonts w:ascii="Noto Sans" w:hAnsi="Noto Sans" w:cs="Noto Sans" w:eastAsia="Noto Sans"/>
          <w:b w:val="0"/>
          <w:sz w:val="21"/>
          <w:szCs w:val="21"/>
        </w:rPr>
        <w:t>🔍 Key Clues: Faeco oral transmission of hepatitis A</w:t>
      </w:r>
    </w:p>
    <w:p>
      <w:pPr>
        <w:spacing w:after="0" w:before="0"/>
      </w:pPr>
      <w:r>
        <w:rPr>
          <w:rFonts w:ascii="Noto Sans" w:hAnsi="Noto Sans" w:cs="Noto Sans" w:eastAsia="Noto Sans"/>
          <w:b w:val="0"/>
          <w:sz w:val="21"/>
          <w:szCs w:val="21"/>
        </w:rPr>
        <w:t>🚨 Priority Principle: Hepatitis A spreads through contaminated food and water.</w:t>
      </w:r>
    </w:p>
    <w:p>
      <w:pPr>
        <w:spacing w:after="0" w:before="0"/>
      </w:pPr>
      <w:r>
        <w:rPr>
          <w:rFonts w:ascii="Noto Sans" w:hAnsi="Noto Sans" w:cs="Noto Sans" w:eastAsia="Noto Sans"/>
          <w:b w:val="0"/>
          <w:sz w:val="21"/>
          <w:szCs w:val="21"/>
        </w:rPr>
        <w:t>❌ Why Not Others: Tuberculosis and measles are airborne and tetanus follows wound contamination.</w:t>
      </w:r>
    </w:p>
    <w:p>
      <w:pPr>
        <w:spacing w:after="0" w:before="0"/>
      </w:pPr>
      <w:r>
        <w:rPr>
          <w:rFonts w:ascii="Noto Sans" w:hAnsi="Noto Sans" w:cs="Noto Sans" w:eastAsia="Noto Sans"/>
          <w:b w:val="0"/>
          <w:sz w:val="21"/>
          <w:szCs w:val="21"/>
        </w:rPr>
        <w:t>⚠️ Exam Trap: Confusing hepatitis A with blood borne hepatitis B.</w:t>
      </w:r>
    </w:p>
    <w:p>
      <w:pPr>
        <w:spacing w:after="0" w:before="0"/>
      </w:pPr>
      <w:r>
        <w:rPr>
          <w:rFonts w:ascii="Noto Sans" w:hAnsi="Noto Sans" w:cs="Noto Sans" w:eastAsia="Noto Sans"/>
          <w:b w:val="0"/>
          <w:sz w:val="21"/>
          <w:szCs w:val="21"/>
        </w:rPr>
        <w:t>⚡ 5-Second Recall: HEPATITIS A: FAECO ORAL ROUTE, PREVENT WITH SAFE WATER AND HAND HYGIENE</w:t>
      </w:r>
    </w:p>
    <w:p>
      <w:pPr>
        <w:spacing w:after="0" w:before="0"/>
      </w:pPr>
      <w:r>
        <w:rPr>
          <w:rFonts w:ascii="Noto Sans" w:hAnsi="Noto Sans" w:cs="Noto Sans" w:eastAsia="Noto Sans"/>
          <w:b w:val="0"/>
          <w:sz w:val="21"/>
          <w:szCs w:val="21"/>
        </w:rPr>
        <w:t>💎 PNC Exam Pearl: Give hepatitis A vaccine where indicated, ensure safe water and food handling and isolate enteric precautions.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nursing action is most important in the care of a wound to prevent tetanus?</w:t>
      </w:r>
    </w:p>
    <w:p>
      <w:pPr>
        <w:spacing w:after="0" w:before="0"/>
      </w:pPr>
      <w:r>
        <w:rPr>
          <w:rFonts w:ascii="Noto Sans" w:hAnsi="Noto Sans" w:cs="Noto Sans" w:eastAsia="Noto Sans"/>
          <w:b w:val="0"/>
          <w:sz w:val="21"/>
          <w:szCs w:val="21"/>
        </w:rPr>
        <w:t>टिटनेस रोकने के लिए घाव की देखभाल में सर्वाधिक महत्वपूर्ण नर्सिंग क्रिया कौन-सी है?</w:t>
      </w:r>
    </w:p>
    <w:p>
      <w:pPr>
        <w:spacing w:after="0" w:before="0"/>
      </w:pPr>
      <w:r>
        <w:rPr>
          <w:rFonts w:ascii="Noto Sans" w:hAnsi="Noto Sans" w:cs="Noto Sans" w:eastAsia="Noto Sans"/>
          <w:b w:val="0"/>
          <w:sz w:val="21"/>
          <w:szCs w:val="21"/>
        </w:rPr>
        <w:t>A. Cleaning the wound thoroughly with normal saline, removing necrotic tissue and debris and giving prescribed tetanus toxoid and immunoglobulin / घाव को सामान्य लवण घोल से अच्छी तरह साफ करना, मृत ऊतक तथा मलबा हटाना और निर्धारित टिटनेस टॉक्सॉइड तथा इम्युनोग्लोबिन देना</w:t>
      </w:r>
    </w:p>
    <w:p>
      <w:pPr>
        <w:spacing w:after="0" w:before="0"/>
      </w:pPr>
      <w:r>
        <w:rPr>
          <w:rFonts w:ascii="Noto Sans" w:hAnsi="Noto Sans" w:cs="Noto Sans" w:eastAsia="Noto Sans"/>
          <w:b w:val="0"/>
          <w:sz w:val="21"/>
          <w:szCs w:val="21"/>
        </w:rPr>
        <w:t>B. Covering the wound tightly without cleaning / बिना सफाई किए घाव को कसकर ढक देना</w:t>
      </w:r>
    </w:p>
    <w:p>
      <w:pPr>
        <w:spacing w:after="0" w:before="0"/>
      </w:pPr>
      <w:r>
        <w:rPr>
          <w:rFonts w:ascii="Noto Sans" w:hAnsi="Noto Sans" w:cs="Noto Sans" w:eastAsia="Noto Sans"/>
          <w:b w:val="0"/>
          <w:sz w:val="21"/>
          <w:szCs w:val="21"/>
        </w:rPr>
        <w:t>C. Leaving the wound open without dressing / घाव को बिना पट्टी के खुला छोड़ देना</w:t>
      </w:r>
    </w:p>
    <w:p>
      <w:pPr>
        <w:spacing w:after="0" w:before="0"/>
      </w:pPr>
      <w:r>
        <w:rPr>
          <w:rFonts w:ascii="Noto Sans" w:hAnsi="Noto Sans" w:cs="Noto Sans" w:eastAsia="Noto Sans"/>
          <w:b w:val="0"/>
          <w:sz w:val="21"/>
          <w:szCs w:val="21"/>
        </w:rPr>
        <w:t>D. Applying mud or cow dung to the wound / घाव पर मिट्टी अथवा गोबर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Cleaning the wound thoroughly with normal saline, removing necrotic tissue and debris and giving prescribed tetanus toxoid and immunoglobulin</w:t>
      </w:r>
    </w:p>
    <w:p>
      <w:pPr>
        <w:spacing w:after="0" w:before="0"/>
      </w:pPr>
      <w:r>
        <w:rPr>
          <w:rFonts w:ascii="Noto Sans" w:hAnsi="Noto Sans" w:cs="Noto Sans" w:eastAsia="Noto Sans"/>
          <w:b w:val="0"/>
          <w:sz w:val="21"/>
          <w:szCs w:val="21"/>
        </w:rPr>
        <w:t>🧠 Clinical Rationale: Tetanus spores thrive in devitalised, contaminated tissue, so thorough wound cleaning and debridement with removal of foreign material reduces the anaerobic environment and prescribed toxoid and immunoglobulin provide immunity.</w:t>
      </w:r>
    </w:p>
    <w:p>
      <w:pPr>
        <w:spacing w:after="0" w:before="0"/>
      </w:pPr>
      <w:r>
        <w:rPr>
          <w:rFonts w:ascii="Noto Sans" w:hAnsi="Noto Sans" w:cs="Noto Sans" w:eastAsia="Noto Sans"/>
          <w:b w:val="0"/>
          <w:sz w:val="21"/>
          <w:szCs w:val="21"/>
        </w:rPr>
        <w:t>🔍 Key Clues: Prevention of tetanus in wound care</w:t>
      </w:r>
    </w:p>
    <w:p>
      <w:pPr>
        <w:spacing w:after="0" w:before="0"/>
      </w:pPr>
      <w:r>
        <w:rPr>
          <w:rFonts w:ascii="Noto Sans" w:hAnsi="Noto Sans" w:cs="Noto Sans" w:eastAsia="Noto Sans"/>
          <w:b w:val="0"/>
          <w:sz w:val="21"/>
          <w:szCs w:val="21"/>
        </w:rPr>
        <w:t>🚨 Priority Principle: Clean and debride the wound and give toxoid and immunoglobulin as prescribed.</w:t>
      </w:r>
    </w:p>
    <w:p>
      <w:pPr>
        <w:spacing w:after="0" w:before="0"/>
      </w:pPr>
      <w:r>
        <w:rPr>
          <w:rFonts w:ascii="Noto Sans" w:hAnsi="Noto Sans" w:cs="Noto Sans" w:eastAsia="Noto Sans"/>
          <w:b w:val="0"/>
          <w:sz w:val="21"/>
          <w:szCs w:val="21"/>
        </w:rPr>
        <w:t>❌ Why Not Others: Traditional applications, tight covering without cleaning and neglected open wounds promote infection.</w:t>
      </w:r>
    </w:p>
    <w:p>
      <w:pPr>
        <w:spacing w:after="0" w:before="0"/>
      </w:pPr>
      <w:r>
        <w:rPr>
          <w:rFonts w:ascii="Noto Sans" w:hAnsi="Noto Sans" w:cs="Noto Sans" w:eastAsia="Noto Sans"/>
          <w:b w:val="0"/>
          <w:sz w:val="21"/>
          <w:szCs w:val="21"/>
        </w:rPr>
        <w:t>⚠️ Exam Trap: Applying cow dung or mud to a wound.</w:t>
      </w:r>
    </w:p>
    <w:p>
      <w:pPr>
        <w:spacing w:after="0" w:before="0"/>
      </w:pPr>
      <w:r>
        <w:rPr>
          <w:rFonts w:ascii="Noto Sans" w:hAnsi="Noto Sans" w:cs="Noto Sans" w:eastAsia="Noto Sans"/>
          <w:b w:val="0"/>
          <w:sz w:val="21"/>
          <w:szCs w:val="21"/>
        </w:rPr>
        <w:t>⚡ 5-Second Recall: TETANUS PREVENTION: CLEAN, DEBRIDE AND IMMUNISE</w:t>
      </w:r>
    </w:p>
    <w:p>
      <w:pPr>
        <w:spacing w:after="0" w:before="0"/>
      </w:pPr>
      <w:r>
        <w:rPr>
          <w:rFonts w:ascii="Noto Sans" w:hAnsi="Noto Sans" w:cs="Noto Sans" w:eastAsia="Noto Sans"/>
          <w:b w:val="0"/>
          <w:sz w:val="21"/>
          <w:szCs w:val="21"/>
        </w:rPr>
        <w:t>💎 PNC Exam Pearl: Assess the immunisation history, give antibiotics as ordered and monitor for trismus and muscle spasm.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patient is brought with a dog bite on the forearm. Which action should be taken first?</w:t>
      </w:r>
    </w:p>
    <w:p>
      <w:pPr>
        <w:spacing w:after="0" w:before="0"/>
      </w:pPr>
      <w:r>
        <w:rPr>
          <w:rFonts w:ascii="Noto Sans" w:hAnsi="Noto Sans" w:cs="Noto Sans" w:eastAsia="Noto Sans"/>
          <w:b w:val="0"/>
          <w:sz w:val="21"/>
          <w:szCs w:val="21"/>
        </w:rPr>
        <w:t>अग्रबाहु पर कुत्ते के काटने वाला रोगी लाया जाता है। पहले कौन-सी क्रिया करनी चाहिए?</w:t>
      </w:r>
    </w:p>
    <w:p>
      <w:pPr>
        <w:spacing w:after="0" w:before="0"/>
      </w:pPr>
      <w:r>
        <w:rPr>
          <w:rFonts w:ascii="Noto Sans" w:hAnsi="Noto Sans" w:cs="Noto Sans" w:eastAsia="Noto Sans"/>
          <w:b w:val="0"/>
          <w:sz w:val="21"/>
          <w:szCs w:val="21"/>
        </w:rPr>
        <w:t>A. Suture the wound tightly at once / घाव को तुरंत कसकर सी देना</w:t>
      </w:r>
    </w:p>
    <w:p>
      <w:pPr>
        <w:spacing w:after="0" w:before="0"/>
      </w:pPr>
      <w:r>
        <w:rPr>
          <w:rFonts w:ascii="Noto Sans" w:hAnsi="Noto Sans" w:cs="Noto Sans" w:eastAsia="Noto Sans"/>
          <w:b w:val="0"/>
          <w:sz w:val="21"/>
          <w:szCs w:val="21"/>
        </w:rPr>
        <w:t>B. Wash the wound thoroughly with soap and running water for about fifteen minutes, apply an antiseptic and start prescribed rabies vaccine and immunoglobulin / घाव को साबुन तथा बहते पानी से लगभग पंद्रह मिनट तक अच्छी तरह धोना, रोगाणुरोधी लगाना और निर्धारित रेबीज़ टीका तथा इम्युनोग्लोबिन शुरू करना</w:t>
      </w:r>
    </w:p>
    <w:p>
      <w:pPr>
        <w:spacing w:after="0" w:before="0"/>
      </w:pPr>
      <w:r>
        <w:rPr>
          <w:rFonts w:ascii="Noto Sans" w:hAnsi="Noto Sans" w:cs="Noto Sans" w:eastAsia="Noto Sans"/>
          <w:b w:val="0"/>
          <w:sz w:val="21"/>
          <w:szCs w:val="21"/>
        </w:rPr>
        <w:t>C. Apply oil and bandage the wound / घाव पर तेल लगाकर पट्टी बाँधना</w:t>
      </w:r>
    </w:p>
    <w:p>
      <w:pPr>
        <w:spacing w:after="0" w:before="0"/>
      </w:pPr>
      <w:r>
        <w:rPr>
          <w:rFonts w:ascii="Noto Sans" w:hAnsi="Noto Sans" w:cs="Noto Sans" w:eastAsia="Noto Sans"/>
          <w:b w:val="0"/>
          <w:sz w:val="21"/>
          <w:szCs w:val="21"/>
        </w:rPr>
        <w:t>D. Wait for symptoms before starting treatment / लक्षण प्रकट होने तक उपचार शुरू 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the wound thoroughly with soap and running water for about fifteen minutes, apply an antiseptic and start prescribed rabies vaccine and immunoglobulin</w:t>
      </w:r>
    </w:p>
    <w:p>
      <w:pPr>
        <w:spacing w:after="0" w:before="0"/>
      </w:pPr>
      <w:r>
        <w:rPr>
          <w:rFonts w:ascii="Noto Sans" w:hAnsi="Noto Sans" w:cs="Noto Sans" w:eastAsia="Noto Sans"/>
          <w:b w:val="0"/>
          <w:sz w:val="21"/>
          <w:szCs w:val="21"/>
        </w:rPr>
        <w:t>🧠 Clinical Rationale: Immediate vigorous washing of the wound with soap and running water for about fifteen minutes removes saliva and virus, and this is followed by an antiseptic, delayed suturing, prescribed rabies vaccine and, for category three exposures, rabies immunoglobulin.</w:t>
      </w:r>
    </w:p>
    <w:p>
      <w:pPr>
        <w:spacing w:after="0" w:before="0"/>
      </w:pPr>
      <w:r>
        <w:rPr>
          <w:rFonts w:ascii="Noto Sans" w:hAnsi="Noto Sans" w:cs="Noto Sans" w:eastAsia="Noto Sans"/>
          <w:b w:val="0"/>
          <w:sz w:val="21"/>
          <w:szCs w:val="21"/>
        </w:rPr>
        <w:t>🔍 Key Clues: First aid for a dog bite</w:t>
      </w:r>
    </w:p>
    <w:p>
      <w:pPr>
        <w:spacing w:after="0" w:before="0"/>
      </w:pPr>
      <w:r>
        <w:rPr>
          <w:rFonts w:ascii="Noto Sans" w:hAnsi="Noto Sans" w:cs="Noto Sans" w:eastAsia="Noto Sans"/>
          <w:b w:val="0"/>
          <w:sz w:val="21"/>
          <w:szCs w:val="21"/>
        </w:rPr>
        <w:t>🚨 Priority Principle: Wash with soap and running water for fifteen minutes, then immunise.</w:t>
      </w:r>
    </w:p>
    <w:p>
      <w:pPr>
        <w:spacing w:after="0" w:before="0"/>
      </w:pPr>
      <w:r>
        <w:rPr>
          <w:rFonts w:ascii="Noto Sans" w:hAnsi="Noto Sans" w:cs="Noto Sans" w:eastAsia="Noto Sans"/>
          <w:b w:val="0"/>
          <w:sz w:val="21"/>
          <w:szCs w:val="21"/>
        </w:rPr>
        <w:t>❌ Why Not Others: Immediate tight suturing, oil dressings and waiting for symptoms allow the virus to reach the nervous system.</w:t>
      </w:r>
    </w:p>
    <w:p>
      <w:pPr>
        <w:spacing w:after="0" w:before="0"/>
      </w:pPr>
      <w:r>
        <w:rPr>
          <w:rFonts w:ascii="Noto Sans" w:hAnsi="Noto Sans" w:cs="Noto Sans" w:eastAsia="Noto Sans"/>
          <w:b w:val="0"/>
          <w:sz w:val="21"/>
          <w:szCs w:val="21"/>
        </w:rPr>
        <w:t>⚠️ Exam Trap: Suturing a dog bite wound before washing it.</w:t>
      </w:r>
    </w:p>
    <w:p>
      <w:pPr>
        <w:spacing w:after="0" w:before="0"/>
      </w:pPr>
      <w:r>
        <w:rPr>
          <w:rFonts w:ascii="Noto Sans" w:hAnsi="Noto Sans" w:cs="Noto Sans" w:eastAsia="Noto Sans"/>
          <w:b w:val="0"/>
          <w:sz w:val="21"/>
          <w:szCs w:val="21"/>
        </w:rPr>
        <w:t>⚡ 5-Second Recall: DOG BITE: WASH FIFTEEN MINUTES WITH SOAP AND WATER, THEN RABIES PROPHYLAXIS</w:t>
      </w:r>
    </w:p>
    <w:p>
      <w:pPr>
        <w:spacing w:after="0" w:before="0"/>
      </w:pPr>
      <w:r>
        <w:rPr>
          <w:rFonts w:ascii="Noto Sans" w:hAnsi="Noto Sans" w:cs="Noto Sans" w:eastAsia="Noto Sans"/>
          <w:b w:val="0"/>
          <w:sz w:val="21"/>
          <w:szCs w:val="21"/>
        </w:rPr>
        <w:t>💎 PNC Exam Pearl: Assess the category of exposure, give tetanus prophylaxis and teach the signs of rabies for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is the priority nursing action when a child develops an anaphylactic reaction after an injection in the immunisation clinic?</w:t>
      </w:r>
    </w:p>
    <w:p>
      <w:pPr>
        <w:spacing w:after="0" w:before="0"/>
      </w:pPr>
      <w:r>
        <w:rPr>
          <w:rFonts w:ascii="Noto Sans" w:hAnsi="Noto Sans" w:cs="Noto Sans" w:eastAsia="Noto Sans"/>
          <w:b w:val="0"/>
          <w:sz w:val="21"/>
          <w:szCs w:val="21"/>
        </w:rPr>
        <w:t>टीकाकरण क्लिनिक में इंजेक्शन के बाद बच्चे को एनाफिलेक्टिक प्रतिक्रिया होने पर प्राथमिक नर्सिंग क्रिया कौन-सी है?</w:t>
      </w:r>
    </w:p>
    <w:p>
      <w:pPr>
        <w:spacing w:after="0" w:before="0"/>
      </w:pPr>
      <w:r>
        <w:rPr>
          <w:rFonts w:ascii="Noto Sans" w:hAnsi="Noto Sans" w:cs="Noto Sans" w:eastAsia="Noto Sans"/>
          <w:b w:val="0"/>
          <w:sz w:val="21"/>
          <w:szCs w:val="21"/>
        </w:rPr>
        <w:t>A. Give oral fluids and wait for the physician / मुँह से तरल देकर चिकित्सक की प्रतीक्षा करना</w:t>
      </w:r>
    </w:p>
    <w:p>
      <w:pPr>
        <w:spacing w:after="0" w:before="0"/>
      </w:pPr>
      <w:r>
        <w:rPr>
          <w:rFonts w:ascii="Noto Sans" w:hAnsi="Noto Sans" w:cs="Noto Sans" w:eastAsia="Noto Sans"/>
          <w:b w:val="0"/>
          <w:sz w:val="21"/>
          <w:szCs w:val="21"/>
        </w:rPr>
        <w:t>B. Give an antipyretic and observe / ज्वरनाशक देकर प्रेक्षण करना</w:t>
      </w:r>
    </w:p>
    <w:p>
      <w:pPr>
        <w:spacing w:after="0" w:before="0"/>
      </w:pPr>
      <w:r>
        <w:rPr>
          <w:rFonts w:ascii="Noto Sans" w:hAnsi="Noto Sans" w:cs="Noto Sans" w:eastAsia="Noto Sans"/>
          <w:b w:val="0"/>
          <w:sz w:val="21"/>
          <w:szCs w:val="21"/>
        </w:rPr>
        <w:t>C. Stop the procedure, call for help, position the child supine with legs elevated, give adrenaline intramuscularly as the first drug and support the airway and circulation / प्रक्रिया रोकना, सहायता बुलाना, बच्चे को पीठ के बल पैर ऊँचे करके लिटाना, पहली दवा के रूप में अंतःपेशी एड्रेनालिन देना तथा वायुमार्ग और रक्तसंचार को सहारा देना</w:t>
      </w:r>
    </w:p>
    <w:p>
      <w:pPr>
        <w:spacing w:after="0" w:before="0"/>
      </w:pPr>
      <w:r>
        <w:rPr>
          <w:rFonts w:ascii="Noto Sans" w:hAnsi="Noto Sans" w:cs="Noto Sans" w:eastAsia="Noto Sans"/>
          <w:b w:val="0"/>
          <w:sz w:val="21"/>
          <w:szCs w:val="21"/>
        </w:rPr>
        <w:t>D. Shift the child home immediately / बच्चे को तुरंत घर भेज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procedure, call for help, position the child supine with legs elevated, give adrenaline intramuscularly as the first drug and support the airway and circulation</w:t>
      </w:r>
    </w:p>
    <w:p>
      <w:pPr>
        <w:spacing w:after="0" w:before="0"/>
      </w:pPr>
      <w:r>
        <w:rPr>
          <w:rFonts w:ascii="Noto Sans" w:hAnsi="Noto Sans" w:cs="Noto Sans" w:eastAsia="Noto Sans"/>
          <w:b w:val="0"/>
          <w:sz w:val="21"/>
          <w:szCs w:val="21"/>
        </w:rPr>
        <w:t>🧠 Clinical Rationale: Anaphylaxis is treated with intramuscular adrenaline at once as the first line drug, along with supine positioning with legs elevated, airway support, oxygen and intravenous fluids, and an antipyretic or delayed action risks death.</w:t>
      </w:r>
    </w:p>
    <w:p>
      <w:pPr>
        <w:spacing w:after="0" w:before="0"/>
      </w:pPr>
      <w:r>
        <w:rPr>
          <w:rFonts w:ascii="Noto Sans" w:hAnsi="Noto Sans" w:cs="Noto Sans" w:eastAsia="Noto Sans"/>
          <w:b w:val="0"/>
          <w:sz w:val="21"/>
          <w:szCs w:val="21"/>
        </w:rPr>
        <w:t>🔍 Key Clues: Management of anaphylaxis after immunisation</w:t>
      </w:r>
    </w:p>
    <w:p>
      <w:pPr>
        <w:spacing w:after="0" w:before="0"/>
      </w:pPr>
      <w:r>
        <w:rPr>
          <w:rFonts w:ascii="Noto Sans" w:hAnsi="Noto Sans" w:cs="Noto Sans" w:eastAsia="Noto Sans"/>
          <w:b w:val="0"/>
          <w:sz w:val="21"/>
          <w:szCs w:val="21"/>
        </w:rPr>
        <w:t>🚨 Priority Principle: Adrenaline intramuscularly is the first and most important step.</w:t>
      </w:r>
    </w:p>
    <w:p>
      <w:pPr>
        <w:spacing w:after="0" w:before="0"/>
      </w:pPr>
      <w:r>
        <w:rPr>
          <w:rFonts w:ascii="Noto Sans" w:hAnsi="Noto Sans" w:cs="Noto Sans" w:eastAsia="Noto Sans"/>
          <w:b w:val="0"/>
          <w:sz w:val="21"/>
          <w:szCs w:val="21"/>
        </w:rPr>
        <w:t>❌ Why Not Others: Antipyretics, discharge and oral fluids do not treat the airway and circulatory collapse of anaphylaxis.</w:t>
      </w:r>
    </w:p>
    <w:p>
      <w:pPr>
        <w:spacing w:after="0" w:before="0"/>
      </w:pPr>
      <w:r>
        <w:rPr>
          <w:rFonts w:ascii="Noto Sans" w:hAnsi="Noto Sans" w:cs="Noto Sans" w:eastAsia="Noto Sans"/>
          <w:b w:val="0"/>
          <w:sz w:val="21"/>
          <w:szCs w:val="21"/>
        </w:rPr>
        <w:t>⚠️ Exam Trap: Treating anaphylaxis with an antihistamine alone.</w:t>
      </w:r>
    </w:p>
    <w:p>
      <w:pPr>
        <w:spacing w:after="0" w:before="0"/>
      </w:pPr>
      <w:r>
        <w:rPr>
          <w:rFonts w:ascii="Noto Sans" w:hAnsi="Noto Sans" w:cs="Noto Sans" w:eastAsia="Noto Sans"/>
          <w:b w:val="0"/>
          <w:sz w:val="21"/>
          <w:szCs w:val="21"/>
        </w:rPr>
        <w:t>⚡ 5-Second Recall: ANAPHYLAXIS: POSITION, AIRWAY, ADRENALINE INTRAMUSCULARLY AT ONCE</w:t>
      </w:r>
    </w:p>
    <w:p>
      <w:pPr>
        <w:spacing w:after="0" w:before="0"/>
      </w:pPr>
      <w:r>
        <w:rPr>
          <w:rFonts w:ascii="Noto Sans" w:hAnsi="Noto Sans" w:cs="Noto Sans" w:eastAsia="Noto Sans"/>
          <w:b w:val="0"/>
          <w:sz w:val="21"/>
          <w:szCs w:val="21"/>
        </w:rPr>
        <w:t>💎 PNC Exam Pearl: Observe every vaccine recipient for twenty minutes, report the adverse event and document the reaction.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Which sign requires immediate referral in a newborn at home?</w:t>
      </w:r>
    </w:p>
    <w:p>
      <w:pPr>
        <w:spacing w:after="0" w:before="0"/>
      </w:pPr>
      <w:r>
        <w:rPr>
          <w:rFonts w:ascii="Noto Sans" w:hAnsi="Noto Sans" w:cs="Noto Sans" w:eastAsia="Noto Sans"/>
          <w:b w:val="0"/>
          <w:sz w:val="21"/>
          <w:szCs w:val="21"/>
        </w:rPr>
        <w:t>घर पर नवजात में कौन-सा लक्षण तत्काल रेफरल की आवश्यकता बताता है?</w:t>
      </w:r>
    </w:p>
    <w:p>
      <w:pPr>
        <w:spacing w:after="0" w:before="0"/>
      </w:pPr>
      <w:r>
        <w:rPr>
          <w:rFonts w:ascii="Noto Sans" w:hAnsi="Noto Sans" w:cs="Noto Sans" w:eastAsia="Noto Sans"/>
          <w:b w:val="0"/>
          <w:sz w:val="21"/>
          <w:szCs w:val="21"/>
        </w:rPr>
        <w:t>A. Passing meconium on the first day / पहले दिन मेकोनियम का निकलना</w:t>
      </w:r>
    </w:p>
    <w:p>
      <w:pPr>
        <w:spacing w:after="0" w:before="0"/>
      </w:pPr>
      <w:r>
        <w:rPr>
          <w:rFonts w:ascii="Noto Sans" w:hAnsi="Noto Sans" w:cs="Noto Sans" w:eastAsia="Noto Sans"/>
          <w:b w:val="0"/>
          <w:sz w:val="21"/>
          <w:szCs w:val="21"/>
        </w:rPr>
        <w:t>B. Passing urine within twenty four hours / चौबीस घंटे के भीतर पेशाब करना</w:t>
      </w:r>
    </w:p>
    <w:p>
      <w:pPr>
        <w:spacing w:after="0" w:before="0"/>
      </w:pPr>
      <w:r>
        <w:rPr>
          <w:rFonts w:ascii="Noto Sans" w:hAnsi="Noto Sans" w:cs="Noto Sans" w:eastAsia="Noto Sans"/>
          <w:b w:val="0"/>
          <w:sz w:val="21"/>
          <w:szCs w:val="21"/>
        </w:rPr>
        <w:t>C. Refusal to feed, lethargy, fast breathing with chest indrawing and a temperature below thirty six degrees Celsius / दूध न पीना, सुस्ती, छाती धँसने के साथ तेज श्वास तथा छत्तीस डिग्री सेल्सियस से कम तापमान</w:t>
      </w:r>
    </w:p>
    <w:p>
      <w:pPr>
        <w:spacing w:after="0" w:before="0"/>
      </w:pPr>
      <w:r>
        <w:rPr>
          <w:rFonts w:ascii="Noto Sans" w:hAnsi="Noto Sans" w:cs="Noto Sans" w:eastAsia="Noto Sans"/>
          <w:b w:val="0"/>
          <w:sz w:val="21"/>
          <w:szCs w:val="21"/>
        </w:rPr>
        <w:t>D. Sleeping between feeds / भोजन के बीच सोना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Refusal to feed, lethargy, fast breathing with chest indrawing and a temperature below thirty six degrees Celsius</w:t>
      </w:r>
    </w:p>
    <w:p>
      <w:pPr>
        <w:spacing w:after="0" w:before="0"/>
      </w:pPr>
      <w:r>
        <w:rPr>
          <w:rFonts w:ascii="Noto Sans" w:hAnsi="Noto Sans" w:cs="Noto Sans" w:eastAsia="Noto Sans"/>
          <w:b w:val="0"/>
          <w:sz w:val="21"/>
          <w:szCs w:val="21"/>
        </w:rPr>
        <w:t>🧠 Clinical Rationale: Danger signs in the newborn are poor feeding, lethargy, fast breathing with chest indrawing, hypothermia or fever, convulsions, jaundice and vomiting, all of which demand immediate assessment and referral to a facility with newborn care.</w:t>
      </w:r>
    </w:p>
    <w:p>
      <w:pPr>
        <w:spacing w:after="0" w:before="0"/>
      </w:pPr>
      <w:r>
        <w:rPr>
          <w:rFonts w:ascii="Noto Sans" w:hAnsi="Noto Sans" w:cs="Noto Sans" w:eastAsia="Noto Sans"/>
          <w:b w:val="0"/>
          <w:sz w:val="21"/>
          <w:szCs w:val="21"/>
        </w:rPr>
        <w:t>🔍 Key Clues: Danger signs in the newborn</w:t>
      </w:r>
    </w:p>
    <w:p>
      <w:pPr>
        <w:spacing w:after="0" w:before="0"/>
      </w:pPr>
      <w:r>
        <w:rPr>
          <w:rFonts w:ascii="Noto Sans" w:hAnsi="Noto Sans" w:cs="Noto Sans" w:eastAsia="Noto Sans"/>
          <w:b w:val="0"/>
          <w:sz w:val="21"/>
          <w:szCs w:val="21"/>
        </w:rPr>
        <w:t>🚨 Priority Principle: Poor feeding, lethargy, fast breathing and hypothermia need urgent referral.</w:t>
      </w:r>
    </w:p>
    <w:p>
      <w:pPr>
        <w:spacing w:after="0" w:before="0"/>
      </w:pPr>
      <w:r>
        <w:rPr>
          <w:rFonts w:ascii="Noto Sans" w:hAnsi="Noto Sans" w:cs="Noto Sans" w:eastAsia="Noto Sans"/>
          <w:b w:val="0"/>
          <w:sz w:val="21"/>
          <w:szCs w:val="21"/>
        </w:rPr>
        <w:t>❌ Why Not Others: Passing urine and meconium in the first day and sleeping between feeds are normal newborn features.</w:t>
      </w:r>
    </w:p>
    <w:p>
      <w:pPr>
        <w:spacing w:after="0" w:before="0"/>
      </w:pPr>
      <w:r>
        <w:rPr>
          <w:rFonts w:ascii="Noto Sans" w:hAnsi="Noto Sans" w:cs="Noto Sans" w:eastAsia="Noto Sans"/>
          <w:b w:val="0"/>
          <w:sz w:val="21"/>
          <w:szCs w:val="21"/>
        </w:rPr>
        <w:t>⚠️ Exam Trap: Waiting at home for a lethargic newborn to improve.</w:t>
      </w:r>
    </w:p>
    <w:p>
      <w:pPr>
        <w:spacing w:after="0" w:before="0"/>
      </w:pPr>
      <w:r>
        <w:rPr>
          <w:rFonts w:ascii="Noto Sans" w:hAnsi="Noto Sans" w:cs="Noto Sans" w:eastAsia="Noto Sans"/>
          <w:b w:val="0"/>
          <w:sz w:val="21"/>
          <w:szCs w:val="21"/>
        </w:rPr>
        <w:t>⚡ 5-Second Recall: NEWBORN DANGER SIGNS: POOR FEEDING, LETHARGY, FAST BREATHING, HYPOTHERMIA</w:t>
      </w:r>
    </w:p>
    <w:p>
      <w:pPr>
        <w:spacing w:after="0" w:before="0"/>
      </w:pPr>
      <w:r>
        <w:rPr>
          <w:rFonts w:ascii="Noto Sans" w:hAnsi="Noto Sans" w:cs="Noto Sans" w:eastAsia="Noto Sans"/>
          <w:b w:val="0"/>
          <w:sz w:val="21"/>
          <w:szCs w:val="21"/>
        </w:rPr>
        <w:t>💎 PNC Exam Pearl: Teach the family the danger signs, keep the baby warm during transport and inform the referral facility.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Which complementary food is appropriate to start for an infant at six months of age?</w:t>
      </w:r>
    </w:p>
    <w:p>
      <w:pPr>
        <w:spacing w:after="0" w:before="0"/>
      </w:pPr>
      <w:r>
        <w:rPr>
          <w:rFonts w:ascii="Noto Sans" w:hAnsi="Noto Sans" w:cs="Noto Sans" w:eastAsia="Noto Sans"/>
          <w:b w:val="0"/>
          <w:sz w:val="21"/>
          <w:szCs w:val="21"/>
        </w:rPr>
        <w:t>छह माह के शिशु के लिए शुरू करने योग्य पूरक आहार कौन-सा है?</w:t>
      </w:r>
    </w:p>
    <w:p>
      <w:pPr>
        <w:spacing w:after="0" w:before="0"/>
      </w:pPr>
      <w:r>
        <w:rPr>
          <w:rFonts w:ascii="Noto Sans" w:hAnsi="Noto Sans" w:cs="Noto Sans" w:eastAsia="Noto Sans"/>
          <w:b w:val="0"/>
          <w:sz w:val="21"/>
          <w:szCs w:val="21"/>
        </w:rPr>
        <w:t>A. Only fruit juice / केवल फलों का रस</w:t>
      </w:r>
    </w:p>
    <w:p>
      <w:pPr>
        <w:spacing w:after="0" w:before="0"/>
      </w:pPr>
      <w:r>
        <w:rPr>
          <w:rFonts w:ascii="Noto Sans" w:hAnsi="Noto Sans" w:cs="Noto Sans" w:eastAsia="Noto Sans"/>
          <w:b w:val="0"/>
          <w:sz w:val="21"/>
          <w:szCs w:val="21"/>
        </w:rPr>
        <w:t>B. Cow milk only / केवल गाय का दूध</w:t>
      </w:r>
    </w:p>
    <w:p>
      <w:pPr>
        <w:spacing w:after="0" w:before="0"/>
      </w:pPr>
      <w:r>
        <w:rPr>
          <w:rFonts w:ascii="Noto Sans" w:hAnsi="Noto Sans" w:cs="Noto Sans" w:eastAsia="Noto Sans"/>
          <w:b w:val="0"/>
          <w:sz w:val="21"/>
          <w:szCs w:val="21"/>
        </w:rPr>
        <w:t>C. Thick energy dense mashed food such as mashed dal and rice or khichdi, given three times a day along with continued breastfeeding / दाल तथा चावल अथवा खिचड़ी जैसा मसला हुआ ऊर्जा युक्त गाढ़ा भोजन, दिन में तीन बार तथा स्तनपान जारी</w:t>
      </w:r>
    </w:p>
    <w:p>
      <w:pPr>
        <w:spacing w:after="0" w:before="0"/>
      </w:pPr>
      <w:r>
        <w:rPr>
          <w:rFonts w:ascii="Noto Sans" w:hAnsi="Noto Sans" w:cs="Noto Sans" w:eastAsia="Noto Sans"/>
          <w:b w:val="0"/>
          <w:sz w:val="21"/>
          <w:szCs w:val="21"/>
        </w:rPr>
        <w:t>D. Tea with biscuits / बिस्किट के साथ चाय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Thick energy dense mashed food such as mashed dal and rice or khichdi, given three times a day along with continued breastfeeding</w:t>
      </w:r>
    </w:p>
    <w:p>
      <w:pPr>
        <w:spacing w:after="0" w:before="0"/>
      </w:pPr>
      <w:r>
        <w:rPr>
          <w:rFonts w:ascii="Noto Sans" w:hAnsi="Noto Sans" w:cs="Noto Sans" w:eastAsia="Noto Sans"/>
          <w:b w:val="0"/>
          <w:sz w:val="21"/>
          <w:szCs w:val="21"/>
        </w:rPr>
        <w:t>🧠 Clinical Rationale: At six months complementary feeding begins with thick, energy dense, well mashed family foods such as khichdi or dal with rice, given two to three times a day along with continued breastfeeding up to two years.</w:t>
      </w:r>
    </w:p>
    <w:p>
      <w:pPr>
        <w:spacing w:after="0" w:before="0"/>
      </w:pPr>
      <w:r>
        <w:rPr>
          <w:rFonts w:ascii="Noto Sans" w:hAnsi="Noto Sans" w:cs="Noto Sans" w:eastAsia="Noto Sans"/>
          <w:b w:val="0"/>
          <w:sz w:val="21"/>
          <w:szCs w:val="21"/>
        </w:rPr>
        <w:t>🔍 Key Clues: Complementary feeding from six months</w:t>
      </w:r>
    </w:p>
    <w:p>
      <w:pPr>
        <w:spacing w:after="0" w:before="0"/>
      </w:pPr>
      <w:r>
        <w:rPr>
          <w:rFonts w:ascii="Noto Sans" w:hAnsi="Noto Sans" w:cs="Noto Sans" w:eastAsia="Noto Sans"/>
          <w:b w:val="0"/>
          <w:sz w:val="21"/>
          <w:szCs w:val="21"/>
        </w:rPr>
        <w:t>🚨 Priority Principle: Start thick mashed energy dense foods and continue breastfeeding.</w:t>
      </w:r>
    </w:p>
    <w:p>
      <w:pPr>
        <w:spacing w:after="0" w:before="0"/>
      </w:pPr>
      <w:r>
        <w:rPr>
          <w:rFonts w:ascii="Noto Sans" w:hAnsi="Noto Sans" w:cs="Noto Sans" w:eastAsia="Noto Sans"/>
          <w:b w:val="0"/>
          <w:sz w:val="21"/>
          <w:szCs w:val="21"/>
        </w:rPr>
        <w:t>❌ Why Not Others: Cow milk alone, tea with biscuits and juice only do not provide adequate energy, protein and iron.</w:t>
      </w:r>
    </w:p>
    <w:p>
      <w:pPr>
        <w:spacing w:after="0" w:before="0"/>
      </w:pPr>
      <w:r>
        <w:rPr>
          <w:rFonts w:ascii="Noto Sans" w:hAnsi="Noto Sans" w:cs="Noto Sans" w:eastAsia="Noto Sans"/>
          <w:b w:val="0"/>
          <w:sz w:val="21"/>
          <w:szCs w:val="21"/>
        </w:rPr>
        <w:t>⚠️ Exam Trap: Starting thin watery feeds that provide little energy.</w:t>
      </w:r>
    </w:p>
    <w:p>
      <w:pPr>
        <w:spacing w:after="0" w:before="0"/>
      </w:pPr>
      <w:r>
        <w:rPr>
          <w:rFonts w:ascii="Noto Sans" w:hAnsi="Noto Sans" w:cs="Noto Sans" w:eastAsia="Noto Sans"/>
          <w:b w:val="0"/>
          <w:sz w:val="21"/>
          <w:szCs w:val="21"/>
        </w:rPr>
        <w:t>⚡ 5-Second Recall: COMPLEMENTARY FEEDING FROM SIX MONTHS: THICK, ENERGY DENSE AND FREQUENT</w:t>
      </w:r>
    </w:p>
    <w:p>
      <w:pPr>
        <w:spacing w:after="0" w:before="0"/>
      </w:pPr>
      <w:r>
        <w:rPr>
          <w:rFonts w:ascii="Noto Sans" w:hAnsi="Noto Sans" w:cs="Noto Sans" w:eastAsia="Noto Sans"/>
          <w:b w:val="0"/>
          <w:sz w:val="21"/>
          <w:szCs w:val="21"/>
        </w:rPr>
        <w:t>💎 PNC Exam Pearl: Add a little oil or ghee, include seasonal vegetables and animal foods, and increase consistency and frequency with 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Which chart is used for growth monitoring of children in the community?</w:t>
      </w:r>
    </w:p>
    <w:p>
      <w:pPr>
        <w:spacing w:after="0" w:before="0"/>
      </w:pPr>
      <w:r>
        <w:rPr>
          <w:rFonts w:ascii="Noto Sans" w:hAnsi="Noto Sans" w:cs="Noto Sans" w:eastAsia="Noto Sans"/>
          <w:b w:val="0"/>
          <w:sz w:val="21"/>
          <w:szCs w:val="21"/>
        </w:rPr>
        <w:t>समुदाय में बच्चों की वृद्धि निगरानी के लिए कौन-सा चार्ट प्रयोग होता है?</w:t>
      </w:r>
    </w:p>
    <w:p>
      <w:pPr>
        <w:spacing w:after="0" w:before="0"/>
      </w:pPr>
      <w:r>
        <w:rPr>
          <w:rFonts w:ascii="Noto Sans" w:hAnsi="Noto Sans" w:cs="Noto Sans" w:eastAsia="Noto Sans"/>
          <w:b w:val="0"/>
          <w:sz w:val="21"/>
          <w:szCs w:val="21"/>
        </w:rPr>
        <w:t>A. Apgar chart / अपगार चार्ट</w:t>
      </w:r>
    </w:p>
    <w:p>
      <w:pPr>
        <w:spacing w:after="0" w:before="0"/>
      </w:pPr>
      <w:r>
        <w:rPr>
          <w:rFonts w:ascii="Noto Sans" w:hAnsi="Noto Sans" w:cs="Noto Sans" w:eastAsia="Noto Sans"/>
          <w:b w:val="0"/>
          <w:sz w:val="21"/>
          <w:szCs w:val="21"/>
        </w:rPr>
        <w:t>B. Weight for age growth chart as in the road to health card and the World Health Organization growth standards / स्वास्थ्य पथ कार्ड जैसा आयु के अनुसार भार वृद्धि चार्ट तथा विश्व स्वास्थ्य संगठन वृद्धि मानक</w:t>
      </w:r>
    </w:p>
    <w:p>
      <w:pPr>
        <w:spacing w:after="0" w:before="0"/>
      </w:pPr>
      <w:r>
        <w:rPr>
          <w:rFonts w:ascii="Noto Sans" w:hAnsi="Noto Sans" w:cs="Noto Sans" w:eastAsia="Noto Sans"/>
          <w:b w:val="0"/>
          <w:sz w:val="21"/>
          <w:szCs w:val="21"/>
        </w:rPr>
        <w:t>C. Glasgow coma scale / ग्लासगो कोमा स्केल</w:t>
      </w:r>
    </w:p>
    <w:p>
      <w:pPr>
        <w:spacing w:after="0" w:before="0"/>
      </w:pPr>
      <w:r>
        <w:rPr>
          <w:rFonts w:ascii="Noto Sans" w:hAnsi="Noto Sans" w:cs="Noto Sans" w:eastAsia="Noto Sans"/>
          <w:b w:val="0"/>
          <w:sz w:val="21"/>
          <w:szCs w:val="21"/>
        </w:rPr>
        <w:t>D. Visual analogue scale / दृश्य दर्द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Weight for age growth chart as in the road to health card and the World Health Organization growth standards</w:t>
      </w:r>
    </w:p>
    <w:p>
      <w:pPr>
        <w:spacing w:after="0" w:before="0"/>
      </w:pPr>
      <w:r>
        <w:rPr>
          <w:rFonts w:ascii="Noto Sans" w:hAnsi="Noto Sans" w:cs="Noto Sans" w:eastAsia="Noto Sans"/>
          <w:b w:val="0"/>
          <w:sz w:val="21"/>
          <w:szCs w:val="21"/>
        </w:rPr>
        <w:t>🧠 Clinical Rationale: Weight for age plotted on the growth chart of the road to health card or the World Health Organization standards allows early detection of faltering growth and classification of underweight so that intervention can begin promptly.</w:t>
      </w:r>
    </w:p>
    <w:p>
      <w:pPr>
        <w:spacing w:after="0" w:before="0"/>
      </w:pPr>
      <w:r>
        <w:rPr>
          <w:rFonts w:ascii="Noto Sans" w:hAnsi="Noto Sans" w:cs="Noto Sans" w:eastAsia="Noto Sans"/>
          <w:b w:val="0"/>
          <w:sz w:val="21"/>
          <w:szCs w:val="21"/>
        </w:rPr>
        <w:t>🔍 Key Clues: Growth monitoring in the community</w:t>
      </w:r>
    </w:p>
    <w:p>
      <w:pPr>
        <w:spacing w:after="0" w:before="0"/>
      </w:pPr>
      <w:r>
        <w:rPr>
          <w:rFonts w:ascii="Noto Sans" w:hAnsi="Noto Sans" w:cs="Noto Sans" w:eastAsia="Noto Sans"/>
          <w:b w:val="0"/>
          <w:sz w:val="21"/>
          <w:szCs w:val="21"/>
        </w:rPr>
        <w:t>🚨 Priority Principle: Plot weight for age on the growth chart or WHO standards.</w:t>
      </w:r>
    </w:p>
    <w:p>
      <w:pPr>
        <w:spacing w:after="0" w:before="0"/>
      </w:pPr>
      <w:r>
        <w:rPr>
          <w:rFonts w:ascii="Noto Sans" w:hAnsi="Noto Sans" w:cs="Noto Sans" w:eastAsia="Noto Sans"/>
          <w:b w:val="0"/>
          <w:sz w:val="21"/>
          <w:szCs w:val="21"/>
        </w:rPr>
        <w:t>❌ Why Not Others: The Apgar score assesses the newborn at birth, the coma scale assesses consciousness and the visual scale measures pain.</w:t>
      </w:r>
    </w:p>
    <w:p>
      <w:pPr>
        <w:spacing w:after="0" w:before="0"/>
      </w:pPr>
      <w:r>
        <w:rPr>
          <w:rFonts w:ascii="Noto Sans" w:hAnsi="Noto Sans" w:cs="Noto Sans" w:eastAsia="Noto Sans"/>
          <w:b w:val="0"/>
          <w:sz w:val="21"/>
          <w:szCs w:val="21"/>
        </w:rPr>
        <w:t>⚠️ Exam Trap: Recording weight without plotting it on the chart.</w:t>
      </w:r>
    </w:p>
    <w:p>
      <w:pPr>
        <w:spacing w:after="0" w:before="0"/>
      </w:pPr>
      <w:r>
        <w:rPr>
          <w:rFonts w:ascii="Noto Sans" w:hAnsi="Noto Sans" w:cs="Noto Sans" w:eastAsia="Noto Sans"/>
          <w:b w:val="0"/>
          <w:sz w:val="21"/>
          <w:szCs w:val="21"/>
        </w:rPr>
        <w:t>⚡ 5-Second Recall: GROWTH MONITORING: PLOT WEIGHT FOR AGE ON THE HEALTH CARD</w:t>
      </w:r>
    </w:p>
    <w:p>
      <w:pPr>
        <w:spacing w:after="0" w:before="0"/>
      </w:pPr>
      <w:r>
        <w:rPr>
          <w:rFonts w:ascii="Noto Sans" w:hAnsi="Noto Sans" w:cs="Noto Sans" w:eastAsia="Noto Sans"/>
          <w:b w:val="0"/>
          <w:sz w:val="21"/>
          <w:szCs w:val="21"/>
        </w:rPr>
        <w:t>💎 PNC Exam Pearl: Weigh monthly up to one year, measure height and interpret the trend with counselling to the mother.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At what age does a normal infant usually begin to sit without support?</w:t>
      </w:r>
    </w:p>
    <w:p>
      <w:pPr>
        <w:spacing w:after="0" w:before="0"/>
      </w:pPr>
      <w:r>
        <w:rPr>
          <w:rFonts w:ascii="Noto Sans" w:hAnsi="Noto Sans" w:cs="Noto Sans" w:eastAsia="Noto Sans"/>
          <w:b w:val="0"/>
          <w:sz w:val="21"/>
          <w:szCs w:val="21"/>
        </w:rPr>
        <w:t>सामान्य शिशु सामान्यतः किस आयु में बिना सहारे बैठने लगता है?</w:t>
      </w:r>
    </w:p>
    <w:p>
      <w:pPr>
        <w:spacing w:after="0" w:before="0"/>
      </w:pPr>
      <w:r>
        <w:rPr>
          <w:rFonts w:ascii="Noto Sans" w:hAnsi="Noto Sans" w:cs="Noto Sans" w:eastAsia="Noto Sans"/>
          <w:b w:val="0"/>
          <w:sz w:val="21"/>
          <w:szCs w:val="21"/>
        </w:rPr>
        <w:t>A. Eight months / आठ माह</w:t>
      </w:r>
    </w:p>
    <w:p>
      <w:pPr>
        <w:spacing w:after="0" w:before="0"/>
      </w:pPr>
      <w:r>
        <w:rPr>
          <w:rFonts w:ascii="Noto Sans" w:hAnsi="Noto Sans" w:cs="Noto Sans" w:eastAsia="Noto Sans"/>
          <w:b w:val="0"/>
          <w:sz w:val="21"/>
          <w:szCs w:val="21"/>
        </w:rPr>
        <w:t>B. Fifteen months / पंद्रह माह</w:t>
      </w:r>
    </w:p>
    <w:p>
      <w:pPr>
        <w:spacing w:after="0" w:before="0"/>
      </w:pPr>
      <w:r>
        <w:rPr>
          <w:rFonts w:ascii="Noto Sans" w:hAnsi="Noto Sans" w:cs="Noto Sans" w:eastAsia="Noto Sans"/>
          <w:b w:val="0"/>
          <w:sz w:val="21"/>
          <w:szCs w:val="21"/>
        </w:rPr>
        <w:t>C. Two years / दो वर्ष</w:t>
      </w:r>
    </w:p>
    <w:p>
      <w:pPr>
        <w:spacing w:after="0" w:before="0"/>
      </w:pPr>
      <w:r>
        <w:rPr>
          <w:rFonts w:ascii="Noto Sans" w:hAnsi="Noto Sans" w:cs="Noto Sans" w:eastAsia="Noto Sans"/>
          <w:b w:val="0"/>
          <w:sz w:val="21"/>
          <w:szCs w:val="21"/>
        </w:rPr>
        <w:t>D. Two months / दो माह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Eight months</w:t>
      </w:r>
    </w:p>
    <w:p>
      <w:pPr>
        <w:spacing w:after="0" w:before="0"/>
      </w:pPr>
      <w:r>
        <w:rPr>
          <w:rFonts w:ascii="Noto Sans" w:hAnsi="Noto Sans" w:cs="Noto Sans" w:eastAsia="Noto Sans"/>
          <w:b w:val="0"/>
          <w:sz w:val="21"/>
          <w:szCs w:val="21"/>
        </w:rPr>
        <w:t>🧠 Clinical Rationale: Motor milestones appear in a cephalocaudal sequence with head control by three months, sitting with support at five to six months, sitting without support by about eight months and walking by twelve to fifteen months.</w:t>
      </w:r>
    </w:p>
    <w:p>
      <w:pPr>
        <w:spacing w:after="0" w:before="0"/>
      </w:pPr>
      <w:r>
        <w:rPr>
          <w:rFonts w:ascii="Noto Sans" w:hAnsi="Noto Sans" w:cs="Noto Sans" w:eastAsia="Noto Sans"/>
          <w:b w:val="0"/>
          <w:sz w:val="21"/>
          <w:szCs w:val="21"/>
        </w:rPr>
        <w:t>🔍 Key Clues: Developmental motor milestones</w:t>
      </w:r>
    </w:p>
    <w:p>
      <w:pPr>
        <w:spacing w:after="0" w:before="0"/>
      </w:pPr>
      <w:r>
        <w:rPr>
          <w:rFonts w:ascii="Noto Sans" w:hAnsi="Noto Sans" w:cs="Noto Sans" w:eastAsia="Noto Sans"/>
          <w:b w:val="0"/>
          <w:sz w:val="21"/>
          <w:szCs w:val="21"/>
        </w:rPr>
        <w:t>🚨 Priority Principle: Sitting without support is usually achieved by about eight months.</w:t>
      </w:r>
    </w:p>
    <w:p>
      <w:pPr>
        <w:spacing w:after="0" w:before="0"/>
      </w:pPr>
      <w:r>
        <w:rPr>
          <w:rFonts w:ascii="Noto Sans" w:hAnsi="Noto Sans" w:cs="Noto Sans" w:eastAsia="Noto Sans"/>
          <w:b w:val="0"/>
          <w:sz w:val="21"/>
          <w:szCs w:val="21"/>
        </w:rPr>
        <w:t>❌ Why Not Others: Two months is too early, and fifteen months and two years describe walking and later skills.</w:t>
      </w:r>
    </w:p>
    <w:p>
      <w:pPr>
        <w:spacing w:after="0" w:before="0"/>
      </w:pPr>
      <w:r>
        <w:rPr>
          <w:rFonts w:ascii="Noto Sans" w:hAnsi="Noto Sans" w:cs="Noto Sans" w:eastAsia="Noto Sans"/>
          <w:b w:val="0"/>
          <w:sz w:val="21"/>
          <w:szCs w:val="21"/>
        </w:rPr>
        <w:t>⚠️ Exam Trap: Expecting a two month old to sit upright.</w:t>
      </w:r>
    </w:p>
    <w:p>
      <w:pPr>
        <w:spacing w:after="0" w:before="0"/>
      </w:pPr>
      <w:r>
        <w:rPr>
          <w:rFonts w:ascii="Noto Sans" w:hAnsi="Noto Sans" w:cs="Noto Sans" w:eastAsia="Noto Sans"/>
          <w:b w:val="0"/>
          <w:sz w:val="21"/>
          <w:szCs w:val="21"/>
        </w:rPr>
        <w:t>⚡ 5-Second Recall: SIT WITHOUT SUPPORT BY ABOUT 8 MONTHS</w:t>
      </w:r>
    </w:p>
    <w:p>
      <w:pPr>
        <w:spacing w:after="0" w:before="0"/>
      </w:pPr>
      <w:r>
        <w:rPr>
          <w:rFonts w:ascii="Noto Sans" w:hAnsi="Noto Sans" w:cs="Noto Sans" w:eastAsia="Noto Sans"/>
          <w:b w:val="0"/>
          <w:sz w:val="21"/>
          <w:szCs w:val="21"/>
        </w:rPr>
        <w:t>💎 PNC Exam Pearl: Elicit and record milestones at every visit and refer delay for developmental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is the first step in a nursing quality assurance programme?</w:t>
      </w:r>
    </w:p>
    <w:p>
      <w:pPr>
        <w:spacing w:after="0" w:before="0"/>
      </w:pPr>
      <w:r>
        <w:rPr>
          <w:rFonts w:ascii="Noto Sans" w:hAnsi="Noto Sans" w:cs="Noto Sans" w:eastAsia="Noto Sans"/>
          <w:b w:val="0"/>
          <w:sz w:val="21"/>
          <w:szCs w:val="21"/>
        </w:rPr>
        <w:t>नर्सिंग गुणवत्ता आश्वासन कार्यक्रम का पहला चरण कौन-सा है?</w:t>
      </w:r>
    </w:p>
    <w:p>
      <w:pPr>
        <w:spacing w:after="0" w:before="0"/>
      </w:pPr>
      <w:r>
        <w:rPr>
          <w:rFonts w:ascii="Noto Sans" w:hAnsi="Noto Sans" w:cs="Noto Sans" w:eastAsia="Noto Sans"/>
          <w:b w:val="0"/>
          <w:sz w:val="21"/>
          <w:szCs w:val="21"/>
        </w:rPr>
        <w:t>A. Taking disciplinary action against staff / स्टाफ के विरुद्ध अनुशासनात्मक कार्रवाई करना</w:t>
      </w:r>
    </w:p>
    <w:p>
      <w:pPr>
        <w:spacing w:after="0" w:before="0"/>
      </w:pPr>
      <w:r>
        <w:rPr>
          <w:rFonts w:ascii="Noto Sans" w:hAnsi="Noto Sans" w:cs="Noto Sans" w:eastAsia="Noto Sans"/>
          <w:b w:val="0"/>
          <w:sz w:val="21"/>
          <w:szCs w:val="21"/>
        </w:rPr>
        <w:t>B. Setting standards of nursing care against which actual practice can be measured / नर्सिंग देखभाल के मानक निर्धारित करना जिनके विरुद्ध वास्तविक अभ्यास मापा जा सके</w:t>
      </w:r>
    </w:p>
    <w:p>
      <w:pPr>
        <w:spacing w:after="0" w:before="0"/>
      </w:pPr>
      <w:r>
        <w:rPr>
          <w:rFonts w:ascii="Noto Sans" w:hAnsi="Noto Sans" w:cs="Noto Sans" w:eastAsia="Noto Sans"/>
          <w:b w:val="0"/>
          <w:sz w:val="21"/>
          <w:szCs w:val="21"/>
        </w:rPr>
        <w:t>C. Buying new equipment immediately / तुरंत नए उपकरण खरीदना</w:t>
      </w:r>
    </w:p>
    <w:p>
      <w:pPr>
        <w:spacing w:after="0" w:before="0"/>
      </w:pPr>
      <w:r>
        <w:rPr>
          <w:rFonts w:ascii="Noto Sans" w:hAnsi="Noto Sans" w:cs="Noto Sans" w:eastAsia="Noto Sans"/>
          <w:b w:val="0"/>
          <w:sz w:val="21"/>
          <w:szCs w:val="21"/>
        </w:rPr>
        <w:t>D. Reducing the number of staff / स्टाफ की संख्या घटाना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Setting standards of nursing care against which actual practice can be measured</w:t>
      </w:r>
    </w:p>
    <w:p>
      <w:pPr>
        <w:spacing w:after="0" w:before="0"/>
      </w:pPr>
      <w:r>
        <w:rPr>
          <w:rFonts w:ascii="Noto Sans" w:hAnsi="Noto Sans" w:cs="Noto Sans" w:eastAsia="Noto Sans"/>
          <w:b w:val="0"/>
          <w:sz w:val="21"/>
          <w:szCs w:val="21"/>
        </w:rPr>
        <w:t>🧠 Clinical Rationale: Quality assurance begins by establishing explicit standards and criteria for nursing care, then measuring actual practice against them, analysing the gap and taking corrective action before re evaluation.</w:t>
      </w:r>
    </w:p>
    <w:p>
      <w:pPr>
        <w:spacing w:after="0" w:before="0"/>
      </w:pPr>
      <w:r>
        <w:rPr>
          <w:rFonts w:ascii="Noto Sans" w:hAnsi="Noto Sans" w:cs="Noto Sans" w:eastAsia="Noto Sans"/>
          <w:b w:val="0"/>
          <w:sz w:val="21"/>
          <w:szCs w:val="21"/>
        </w:rPr>
        <w:t>🔍 Key Clues: Steps in nursing quality assurance</w:t>
      </w:r>
    </w:p>
    <w:p>
      <w:pPr>
        <w:spacing w:after="0" w:before="0"/>
      </w:pPr>
      <w:r>
        <w:rPr>
          <w:rFonts w:ascii="Noto Sans" w:hAnsi="Noto Sans" w:cs="Noto Sans" w:eastAsia="Noto Sans"/>
          <w:b w:val="0"/>
          <w:sz w:val="21"/>
          <w:szCs w:val="21"/>
        </w:rPr>
        <w:t>🚨 Priority Principle: Quality assurance starts with setting standards and criteria.</w:t>
      </w:r>
    </w:p>
    <w:p>
      <w:pPr>
        <w:spacing w:after="0" w:before="0"/>
      </w:pPr>
      <w:r>
        <w:rPr>
          <w:rFonts w:ascii="Noto Sans" w:hAnsi="Noto Sans" w:cs="Noto Sans" w:eastAsia="Noto Sans"/>
          <w:b w:val="0"/>
          <w:sz w:val="21"/>
          <w:szCs w:val="21"/>
        </w:rPr>
        <w:t>❌ Why Not Others: Discipline, purchasing equipment and reducing staff do not address the measurement of care quality.</w:t>
      </w:r>
    </w:p>
    <w:p>
      <w:pPr>
        <w:spacing w:after="0" w:before="0"/>
      </w:pPr>
      <w:r>
        <w:rPr>
          <w:rFonts w:ascii="Noto Sans" w:hAnsi="Noto Sans" w:cs="Noto Sans" w:eastAsia="Noto Sans"/>
          <w:b w:val="0"/>
          <w:sz w:val="21"/>
          <w:szCs w:val="21"/>
        </w:rPr>
        <w:t>⚠️ Exam Trap: Attempting quality improvement without defined standards.</w:t>
      </w:r>
    </w:p>
    <w:p>
      <w:pPr>
        <w:spacing w:after="0" w:before="0"/>
      </w:pPr>
      <w:r>
        <w:rPr>
          <w:rFonts w:ascii="Noto Sans" w:hAnsi="Noto Sans" w:cs="Noto Sans" w:eastAsia="Noto Sans"/>
          <w:b w:val="0"/>
          <w:sz w:val="21"/>
          <w:szCs w:val="21"/>
        </w:rPr>
        <w:t>⚡ 5-Second Recall: QUALITY ASSURANCE STARTS WITH SETTING STANDARDS</w:t>
      </w:r>
    </w:p>
    <w:p>
      <w:pPr>
        <w:spacing w:after="0" w:before="0"/>
      </w:pPr>
      <w:r>
        <w:rPr>
          <w:rFonts w:ascii="Noto Sans" w:hAnsi="Noto Sans" w:cs="Noto Sans" w:eastAsia="Noto Sans"/>
          <w:b w:val="0"/>
          <w:sz w:val="21"/>
          <w:szCs w:val="21"/>
        </w:rPr>
        <w:t>💎 PNC Exam Pearl: Use nursing audits, indicator monitoring and feedback and re audit to close the quality loop.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style of conflict resolution leads to a win win outcome?</w:t>
      </w:r>
    </w:p>
    <w:p>
      <w:pPr>
        <w:spacing w:after="0" w:before="0"/>
      </w:pPr>
      <w:r>
        <w:rPr>
          <w:rFonts w:ascii="Noto Sans" w:hAnsi="Noto Sans" w:cs="Noto Sans" w:eastAsia="Noto Sans"/>
          <w:b w:val="0"/>
          <w:sz w:val="21"/>
          <w:szCs w:val="21"/>
        </w:rPr>
        <w:t>संघर्ष समाधान की कौन-सी शैली दोनों पक्षों के लिए लाभकारी परिणाम देती है?</w:t>
      </w:r>
    </w:p>
    <w:p>
      <w:pPr>
        <w:spacing w:after="0" w:before="0"/>
      </w:pPr>
      <w:r>
        <w:rPr>
          <w:rFonts w:ascii="Noto Sans" w:hAnsi="Noto Sans" w:cs="Noto Sans" w:eastAsia="Noto Sans"/>
          <w:b w:val="0"/>
          <w:sz w:val="21"/>
          <w:szCs w:val="21"/>
        </w:rPr>
        <w:t>A. Compromise that always leaves both parties dissatisfied / ऐसा समझौता जो दोनों पक्षों को असंतुष्ट छोड़ दे</w:t>
      </w:r>
    </w:p>
    <w:p>
      <w:pPr>
        <w:spacing w:after="0" w:before="0"/>
      </w:pPr>
      <w:r>
        <w:rPr>
          <w:rFonts w:ascii="Noto Sans" w:hAnsi="Noto Sans" w:cs="Noto Sans" w:eastAsia="Noto Sans"/>
          <w:b w:val="0"/>
          <w:sz w:val="21"/>
          <w:szCs w:val="21"/>
        </w:rPr>
        <w:t>B. Avoidance of the issue / समस्या से बचना</w:t>
      </w:r>
    </w:p>
    <w:p>
      <w:pPr>
        <w:spacing w:after="0" w:before="0"/>
      </w:pPr>
      <w:r>
        <w:rPr>
          <w:rFonts w:ascii="Noto Sans" w:hAnsi="Noto Sans" w:cs="Noto Sans" w:eastAsia="Noto Sans"/>
          <w:b w:val="0"/>
          <w:sz w:val="21"/>
          <w:szCs w:val="21"/>
        </w:rPr>
        <w:t>C. Collaboration in which both parties work together to find a mutually acceptable solution / सहयोग जिसमें दोनों पक्ष मिलकर परस्पर स्वीकार्य समाधान खोजते हैं</w:t>
      </w:r>
    </w:p>
    <w:p>
      <w:pPr>
        <w:spacing w:after="0" w:before="0"/>
      </w:pPr>
      <w:r>
        <w:rPr>
          <w:rFonts w:ascii="Noto Sans" w:hAnsi="Noto Sans" w:cs="Noto Sans" w:eastAsia="Noto Sans"/>
          <w:b w:val="0"/>
          <w:sz w:val="21"/>
          <w:szCs w:val="21"/>
        </w:rPr>
        <w:t>D. Forcing one party to accept the decision / एक पक्ष पर निर्णय थोपना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Collaboration in which both parties work together to find a mutually acceptable solution</w:t>
      </w:r>
    </w:p>
    <w:p>
      <w:pPr>
        <w:spacing w:after="0" w:before="0"/>
      </w:pPr>
      <w:r>
        <w:rPr>
          <w:rFonts w:ascii="Noto Sans" w:hAnsi="Noto Sans" w:cs="Noto Sans" w:eastAsia="Noto Sans"/>
          <w:b w:val="0"/>
          <w:sz w:val="21"/>
          <w:szCs w:val="21"/>
        </w:rPr>
        <w:t>🧠 Clinical Rationale: Collaboration seeks a solution that satisfies the needs of both parties, which is described as win win, whereas avoidance postpones the problem, forcing creates a win lose situation and compromise leaves both sides partly dissatisfied.</w:t>
      </w:r>
    </w:p>
    <w:p>
      <w:pPr>
        <w:spacing w:after="0" w:before="0"/>
      </w:pPr>
      <w:r>
        <w:rPr>
          <w:rFonts w:ascii="Noto Sans" w:hAnsi="Noto Sans" w:cs="Noto Sans" w:eastAsia="Noto Sans"/>
          <w:b w:val="0"/>
          <w:sz w:val="21"/>
          <w:szCs w:val="21"/>
        </w:rPr>
        <w:t>🔍 Key Clues: Conflict resolution styles</w:t>
      </w:r>
    </w:p>
    <w:p>
      <w:pPr>
        <w:spacing w:after="0" w:before="0"/>
      </w:pPr>
      <w:r>
        <w:rPr>
          <w:rFonts w:ascii="Noto Sans" w:hAnsi="Noto Sans" w:cs="Noto Sans" w:eastAsia="Noto Sans"/>
          <w:b w:val="0"/>
          <w:sz w:val="21"/>
          <w:szCs w:val="21"/>
        </w:rPr>
        <w:t>🚨 Priority Principle: Collaboration aims at a win win solution for both parties.</w:t>
      </w:r>
    </w:p>
    <w:p>
      <w:pPr>
        <w:spacing w:after="0" w:before="0"/>
      </w:pPr>
      <w:r>
        <w:rPr>
          <w:rFonts w:ascii="Noto Sans" w:hAnsi="Noto Sans" w:cs="Noto Sans" w:eastAsia="Noto Sans"/>
          <w:b w:val="0"/>
          <w:sz w:val="21"/>
          <w:szCs w:val="21"/>
        </w:rPr>
        <w:t>❌ Why Not Others: Avoidance, forcing and compromise do not achieve mutual satisfaction.</w:t>
      </w:r>
    </w:p>
    <w:p>
      <w:pPr>
        <w:spacing w:after="0" w:before="0"/>
      </w:pPr>
      <w:r>
        <w:rPr>
          <w:rFonts w:ascii="Noto Sans" w:hAnsi="Noto Sans" w:cs="Noto Sans" w:eastAsia="Noto Sans"/>
          <w:b w:val="0"/>
          <w:sz w:val="21"/>
          <w:szCs w:val="21"/>
        </w:rPr>
        <w:t>⚠️ Exam Trap: Ignoring conflict in the hope that it resolves itself.</w:t>
      </w:r>
    </w:p>
    <w:p>
      <w:pPr>
        <w:spacing w:after="0" w:before="0"/>
      </w:pPr>
      <w:r>
        <w:rPr>
          <w:rFonts w:ascii="Noto Sans" w:hAnsi="Noto Sans" w:cs="Noto Sans" w:eastAsia="Noto Sans"/>
          <w:b w:val="0"/>
          <w:sz w:val="21"/>
          <w:szCs w:val="21"/>
        </w:rPr>
        <w:t>⚡ 5-Second Recall: COLLABORATION IS THE WIN WIN CONFLICT STYLE</w:t>
      </w:r>
    </w:p>
    <w:p>
      <w:pPr>
        <w:spacing w:after="0" w:before="0"/>
      </w:pPr>
      <w:r>
        <w:rPr>
          <w:rFonts w:ascii="Noto Sans" w:hAnsi="Noto Sans" w:cs="Noto Sans" w:eastAsia="Noto Sans"/>
          <w:b w:val="0"/>
          <w:sz w:val="21"/>
          <w:szCs w:val="21"/>
        </w:rPr>
        <w:t>💎 PNC Exam Pearl: Clarify the issues, listen to both sides and document the agreed plan and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factor should be considered first while preparing a duty roster?</w:t>
      </w:r>
    </w:p>
    <w:p>
      <w:pPr>
        <w:spacing w:after="0" w:before="0"/>
      </w:pPr>
      <w:r>
        <w:rPr>
          <w:rFonts w:ascii="Noto Sans" w:hAnsi="Noto Sans" w:cs="Noto Sans" w:eastAsia="Noto Sans"/>
          <w:b w:val="0"/>
          <w:sz w:val="21"/>
          <w:szCs w:val="21"/>
        </w:rPr>
        <w:t>ड्यूटी रोस्टर बनाते समय सबसे पहले किस कारक पर विचार करना चाहिए?</w:t>
      </w:r>
    </w:p>
    <w:p>
      <w:pPr>
        <w:spacing w:after="0" w:before="0"/>
      </w:pPr>
      <w:r>
        <w:rPr>
          <w:rFonts w:ascii="Noto Sans" w:hAnsi="Noto Sans" w:cs="Noto Sans" w:eastAsia="Noto Sans"/>
          <w:b w:val="0"/>
          <w:sz w:val="21"/>
          <w:szCs w:val="21"/>
        </w:rPr>
        <w:t>A. Equal night duty only for junior staff / केवल जूनियर स्टाफ को समान रात्रि ड्यूटी</w:t>
      </w:r>
    </w:p>
    <w:p>
      <w:pPr>
        <w:spacing w:after="0" w:before="0"/>
      </w:pPr>
      <w:r>
        <w:rPr>
          <w:rFonts w:ascii="Noto Sans" w:hAnsi="Noto Sans" w:cs="Noto Sans" w:eastAsia="Noto Sans"/>
          <w:b w:val="0"/>
          <w:sz w:val="21"/>
          <w:szCs w:val="21"/>
        </w:rPr>
        <w:t>B. Maximum leave without replacement / बिना प्रतिस्थापन अधिकतम अवकाश</w:t>
      </w:r>
    </w:p>
    <w:p>
      <w:pPr>
        <w:spacing w:after="0" w:before="0"/>
      </w:pPr>
      <w:r>
        <w:rPr>
          <w:rFonts w:ascii="Noto Sans" w:hAnsi="Noto Sans" w:cs="Noto Sans" w:eastAsia="Noto Sans"/>
          <w:b w:val="0"/>
          <w:sz w:val="21"/>
          <w:szCs w:val="21"/>
        </w:rPr>
        <w:t>C. Personal convenience of the senior staff only / केवल वरिष्ठ स्टाफ की व्यक्तिगत सुविधा</w:t>
      </w:r>
    </w:p>
    <w:p>
      <w:pPr>
        <w:spacing w:after="0" w:before="0"/>
      </w:pPr>
      <w:r>
        <w:rPr>
          <w:rFonts w:ascii="Noto Sans" w:hAnsi="Noto Sans" w:cs="Noto Sans" w:eastAsia="Noto Sans"/>
          <w:b w:val="0"/>
          <w:sz w:val="21"/>
          <w:szCs w:val="21"/>
        </w:rPr>
        <w:t>D. Patient care requirements and the availability of appropriately skilled staff for each shift / रोगी देखभाल की आवश्यकताएँ तथा प्रत्येक पाली में उपयुक्त कौशल वाले स्टाफ की उपलब्धता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Patient care requirements and the availability of appropriately skilled staff for each shift</w:t>
      </w:r>
    </w:p>
    <w:p>
      <w:pPr>
        <w:spacing w:after="0" w:before="0"/>
      </w:pPr>
      <w:r>
        <w:rPr>
          <w:rFonts w:ascii="Noto Sans" w:hAnsi="Noto Sans" w:cs="Noto Sans" w:eastAsia="Noto Sans"/>
          <w:b w:val="0"/>
          <w:sz w:val="21"/>
          <w:szCs w:val="21"/>
        </w:rPr>
        <w:t>🧠 Clinical Rationale: A roster is planned around patient care needs and the skill mix required on each shift, taking into account staffing norms, leave, legal working hours and staff welfare so that safe care is maintained round the clock.</w:t>
      </w:r>
    </w:p>
    <w:p>
      <w:pPr>
        <w:spacing w:after="0" w:before="0"/>
      </w:pPr>
      <w:r>
        <w:rPr>
          <w:rFonts w:ascii="Noto Sans" w:hAnsi="Noto Sans" w:cs="Noto Sans" w:eastAsia="Noto Sans"/>
          <w:b w:val="0"/>
          <w:sz w:val="21"/>
          <w:szCs w:val="21"/>
        </w:rPr>
        <w:t>🔍 Key Clues: Principles of duty roster preparation</w:t>
      </w:r>
    </w:p>
    <w:p>
      <w:pPr>
        <w:spacing w:after="0" w:before="0"/>
      </w:pPr>
      <w:r>
        <w:rPr>
          <w:rFonts w:ascii="Noto Sans" w:hAnsi="Noto Sans" w:cs="Noto Sans" w:eastAsia="Noto Sans"/>
          <w:b w:val="0"/>
          <w:sz w:val="21"/>
          <w:szCs w:val="21"/>
        </w:rPr>
        <w:t>🚨 Priority Principle: Rosters are built around patient care needs and skill mix.</w:t>
      </w:r>
    </w:p>
    <w:p>
      <w:pPr>
        <w:spacing w:after="0" w:before="0"/>
      </w:pPr>
      <w:r>
        <w:rPr>
          <w:rFonts w:ascii="Noto Sans" w:hAnsi="Noto Sans" w:cs="Noto Sans" w:eastAsia="Noto Sans"/>
          <w:b w:val="0"/>
          <w:sz w:val="21"/>
          <w:szCs w:val="21"/>
        </w:rPr>
        <w:t>❌ Why Not Others: Seniority preference, night duty only for juniors and unmanaged leave compromise safety and fairness.</w:t>
      </w:r>
    </w:p>
    <w:p>
      <w:pPr>
        <w:spacing w:after="0" w:before="0"/>
      </w:pPr>
      <w:r>
        <w:rPr>
          <w:rFonts w:ascii="Noto Sans" w:hAnsi="Noto Sans" w:cs="Noto Sans" w:eastAsia="Noto Sans"/>
          <w:b w:val="0"/>
          <w:sz w:val="21"/>
          <w:szCs w:val="21"/>
        </w:rPr>
        <w:t>⚠️ Exam Trap: Planning rosters by staff preference alone.</w:t>
      </w:r>
    </w:p>
    <w:p>
      <w:pPr>
        <w:spacing w:after="0" w:before="0"/>
      </w:pPr>
      <w:r>
        <w:rPr>
          <w:rFonts w:ascii="Noto Sans" w:hAnsi="Noto Sans" w:cs="Noto Sans" w:eastAsia="Noto Sans"/>
          <w:b w:val="0"/>
          <w:sz w:val="21"/>
          <w:szCs w:val="21"/>
        </w:rPr>
        <w:t>⚡ 5-Second Recall: DUTY ROSTER: PATIENT NEEDS AND SKILL MIX COME FIRST</w:t>
      </w:r>
    </w:p>
    <w:p>
      <w:pPr>
        <w:spacing w:after="0" w:before="0"/>
      </w:pPr>
      <w:r>
        <w:rPr>
          <w:rFonts w:ascii="Noto Sans" w:hAnsi="Noto Sans" w:cs="Noto Sans" w:eastAsia="Noto Sans"/>
          <w:b w:val="0"/>
          <w:sz w:val="21"/>
          <w:szCs w:val="21"/>
        </w:rPr>
        <w:t>💎 PNC Exam Pearl: Publish the roster in advance, ensure adequate off duty and change duty only for genuine need.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What is the main role of a preceptor for a new graduate nurse?</w:t>
      </w:r>
    </w:p>
    <w:p>
      <w:pPr>
        <w:spacing w:after="0" w:before="0"/>
      </w:pPr>
      <w:r>
        <w:rPr>
          <w:rFonts w:ascii="Noto Sans" w:hAnsi="Noto Sans" w:cs="Noto Sans" w:eastAsia="Noto Sans"/>
          <w:b w:val="0"/>
          <w:sz w:val="21"/>
          <w:szCs w:val="21"/>
        </w:rPr>
        <w:t>नव स्नातक नर्स के लिए प्रीसेप्टर की मुख्य भूमिका क्या है?</w:t>
      </w:r>
    </w:p>
    <w:p>
      <w:pPr>
        <w:spacing w:after="0" w:before="0"/>
      </w:pPr>
      <w:r>
        <w:rPr>
          <w:rFonts w:ascii="Noto Sans" w:hAnsi="Noto Sans" w:cs="Noto Sans" w:eastAsia="Noto Sans"/>
          <w:b w:val="0"/>
          <w:sz w:val="21"/>
          <w:szCs w:val="21"/>
        </w:rPr>
        <w:t>A. Guiding, teaching and supervising the new nurse to develop competence, confidence and safe practice with constructive feedback / रचनात्मक प्रतिपुष्टि के साथ नई नर्स को योग्यता, आत्मविश्वास तथा सुरक्षित अभ्यास विकसित करने के लिए मार्गदर्शन, शिक्षण और पर्यवेक्षण करना</w:t>
      </w:r>
    </w:p>
    <w:p>
      <w:pPr>
        <w:spacing w:after="0" w:before="0"/>
      </w:pPr>
      <w:r>
        <w:rPr>
          <w:rFonts w:ascii="Noto Sans" w:hAnsi="Noto Sans" w:cs="Noto Sans" w:eastAsia="Noto Sans"/>
          <w:b w:val="0"/>
          <w:sz w:val="21"/>
          <w:szCs w:val="21"/>
        </w:rPr>
        <w:t>B. Completing all the work on behalf of the new nurse / नई नर्स की ओर से सारा काम स्वयं पूरा करना</w:t>
      </w:r>
    </w:p>
    <w:p>
      <w:pPr>
        <w:spacing w:after="0" w:before="0"/>
      </w:pPr>
      <w:r>
        <w:rPr>
          <w:rFonts w:ascii="Noto Sans" w:hAnsi="Noto Sans" w:cs="Noto Sans" w:eastAsia="Noto Sans"/>
          <w:b w:val="0"/>
          <w:sz w:val="21"/>
          <w:szCs w:val="21"/>
        </w:rPr>
        <w:t>C. Reporting every minor mistake to the administration / हर छोटी गलती की सूचना प्रशासन को देना</w:t>
      </w:r>
    </w:p>
    <w:p>
      <w:pPr>
        <w:spacing w:after="0" w:before="0"/>
      </w:pPr>
      <w:r>
        <w:rPr>
          <w:rFonts w:ascii="Noto Sans" w:hAnsi="Noto Sans" w:cs="Noto Sans" w:eastAsia="Noto Sans"/>
          <w:b w:val="0"/>
          <w:sz w:val="21"/>
          <w:szCs w:val="21"/>
        </w:rPr>
        <w:t>D. Assessing the new nurse only for punishment / नई नर्स का आकलन केवल दंड देने के लिए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Guiding, teaching and supervising the new nurse to develop competence, confidence and safe practice with constructive feedback</w:t>
      </w:r>
    </w:p>
    <w:p>
      <w:pPr>
        <w:spacing w:after="0" w:before="0"/>
      </w:pPr>
      <w:r>
        <w:rPr>
          <w:rFonts w:ascii="Noto Sans" w:hAnsi="Noto Sans" w:cs="Noto Sans" w:eastAsia="Noto Sans"/>
          <w:b w:val="0"/>
          <w:sz w:val="21"/>
          <w:szCs w:val="21"/>
        </w:rPr>
        <w:t>🧠 Clinical Rationale: A preceptor provides a supportive, structured orientation by teaching skills, supervising practice, giving constructive feedback and gradually increasing responsibility so that the new nurse becomes competent and confident.</w:t>
      </w:r>
    </w:p>
    <w:p>
      <w:pPr>
        <w:spacing w:after="0" w:before="0"/>
      </w:pPr>
      <w:r>
        <w:rPr>
          <w:rFonts w:ascii="Noto Sans" w:hAnsi="Noto Sans" w:cs="Noto Sans" w:eastAsia="Noto Sans"/>
          <w:b w:val="0"/>
          <w:sz w:val="21"/>
          <w:szCs w:val="21"/>
        </w:rPr>
        <w:t>🔍 Key Clues: Role of a preceptor</w:t>
      </w:r>
    </w:p>
    <w:p>
      <w:pPr>
        <w:spacing w:after="0" w:before="0"/>
      </w:pPr>
      <w:r>
        <w:rPr>
          <w:rFonts w:ascii="Noto Sans" w:hAnsi="Noto Sans" w:cs="Noto Sans" w:eastAsia="Noto Sans"/>
          <w:b w:val="0"/>
          <w:sz w:val="21"/>
          <w:szCs w:val="21"/>
        </w:rPr>
        <w:t>🚨 Priority Principle: A preceptor teaches, supervises and gives constructive feedback.</w:t>
      </w:r>
    </w:p>
    <w:p>
      <w:pPr>
        <w:spacing w:after="0" w:before="0"/>
      </w:pPr>
      <w:r>
        <w:rPr>
          <w:rFonts w:ascii="Noto Sans" w:hAnsi="Noto Sans" w:cs="Noto Sans" w:eastAsia="Noto Sans"/>
          <w:b w:val="0"/>
          <w:sz w:val="21"/>
          <w:szCs w:val="21"/>
        </w:rPr>
        <w:t>❌ Why Not Others: Punitive assessment, doing the work instead of teaching and over reporting defeat the purpose of preceptorship.</w:t>
      </w:r>
    </w:p>
    <w:p>
      <w:pPr>
        <w:spacing w:after="0" w:before="0"/>
      </w:pPr>
      <w:r>
        <w:rPr>
          <w:rFonts w:ascii="Noto Sans" w:hAnsi="Noto Sans" w:cs="Noto Sans" w:eastAsia="Noto Sans"/>
          <w:b w:val="0"/>
          <w:sz w:val="21"/>
          <w:szCs w:val="21"/>
        </w:rPr>
        <w:t>⚠️ Exam Trap: Using preceptorship only to find faults.</w:t>
      </w:r>
    </w:p>
    <w:p>
      <w:pPr>
        <w:spacing w:after="0" w:before="0"/>
      </w:pPr>
      <w:r>
        <w:rPr>
          <w:rFonts w:ascii="Noto Sans" w:hAnsi="Noto Sans" w:cs="Noto Sans" w:eastAsia="Noto Sans"/>
          <w:b w:val="0"/>
          <w:sz w:val="21"/>
          <w:szCs w:val="21"/>
        </w:rPr>
        <w:t>⚡ 5-Second Recall: PRECEPTOR: GUIDE, TEACH, SUPERVISE AND GIVE FEEDBACK</w:t>
      </w:r>
    </w:p>
    <w:p>
      <w:pPr>
        <w:spacing w:after="0" w:before="0"/>
      </w:pPr>
      <w:r>
        <w:rPr>
          <w:rFonts w:ascii="Noto Sans" w:hAnsi="Noto Sans" w:cs="Noto Sans" w:eastAsia="Noto Sans"/>
          <w:b w:val="0"/>
          <w:sz w:val="21"/>
          <w:szCs w:val="21"/>
        </w:rPr>
        <w:t>💎 PNC Exam Pearl: Use a competency checklist, plan regular feedback sessions and evaluate progress at the end of the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nursing care delivery model assigns one nurse to be responsible for the total care of a group of patients throughout their stay?</w:t>
      </w:r>
    </w:p>
    <w:p>
      <w:pPr>
        <w:spacing w:after="0" w:before="0"/>
      </w:pPr>
      <w:r>
        <w:rPr>
          <w:rFonts w:ascii="Noto Sans" w:hAnsi="Noto Sans" w:cs="Noto Sans" w:eastAsia="Noto Sans"/>
          <w:b w:val="0"/>
          <w:sz w:val="21"/>
          <w:szCs w:val="21"/>
        </w:rPr>
        <w:t>कौन-सा नर्सिंग देखभाल वितरण मॉडल एक नर्स को रोगियों के समूह की उनके पूरे ठहराव के दौरान कुल देखभाल की जिम्मेदारी सौंपता है?</w:t>
      </w:r>
    </w:p>
    <w:p>
      <w:pPr>
        <w:spacing w:after="0" w:before="0"/>
      </w:pPr>
      <w:r>
        <w:rPr>
          <w:rFonts w:ascii="Noto Sans" w:hAnsi="Noto Sans" w:cs="Noto Sans" w:eastAsia="Noto Sans"/>
          <w:b w:val="0"/>
          <w:sz w:val="21"/>
          <w:szCs w:val="21"/>
        </w:rPr>
        <w:t>A. Team nursing / दल नर्सिंग</w:t>
      </w:r>
    </w:p>
    <w:p>
      <w:pPr>
        <w:spacing w:after="0" w:before="0"/>
      </w:pPr>
      <w:r>
        <w:rPr>
          <w:rFonts w:ascii="Noto Sans" w:hAnsi="Noto Sans" w:cs="Noto Sans" w:eastAsia="Noto Sans"/>
          <w:b w:val="0"/>
          <w:sz w:val="21"/>
          <w:szCs w:val="21"/>
        </w:rPr>
        <w:t>B. Case method only for students / केवल छात्राओं के लिए केस पद्धति</w:t>
      </w:r>
    </w:p>
    <w:p>
      <w:pPr>
        <w:spacing w:after="0" w:before="0"/>
      </w:pPr>
      <w:r>
        <w:rPr>
          <w:rFonts w:ascii="Noto Sans" w:hAnsi="Noto Sans" w:cs="Noto Sans" w:eastAsia="Noto Sans"/>
          <w:b w:val="0"/>
          <w:sz w:val="21"/>
          <w:szCs w:val="21"/>
        </w:rPr>
        <w:t>C. Functional nursing / कार्यात्मक नर्सिंग</w:t>
      </w:r>
    </w:p>
    <w:p>
      <w:pPr>
        <w:spacing w:after="0" w:before="0"/>
      </w:pPr>
      <w:r>
        <w:rPr>
          <w:rFonts w:ascii="Noto Sans" w:hAnsi="Noto Sans" w:cs="Noto Sans" w:eastAsia="Noto Sans"/>
          <w:b w:val="0"/>
          <w:sz w:val="21"/>
          <w:szCs w:val="21"/>
        </w:rPr>
        <w:t>D. Primary nursing / प्राथमिक नर्सिंग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Primary nursing</w:t>
      </w:r>
    </w:p>
    <w:p>
      <w:pPr>
        <w:spacing w:after="0" w:before="0"/>
      </w:pPr>
      <w:r>
        <w:rPr>
          <w:rFonts w:ascii="Noto Sans" w:hAnsi="Noto Sans" w:cs="Noto Sans" w:eastAsia="Noto Sans"/>
          <w:b w:val="0"/>
          <w:sz w:val="21"/>
          <w:szCs w:val="21"/>
        </w:rPr>
        <w:t>🧠 Clinical Rationale: In primary nursing one nurse accepts continuing responsibility and accountability for the total nursing care of the assigned patients throughout admission, whereas functional nursing divides tasks and team nursing shares care among a group.</w:t>
      </w:r>
    </w:p>
    <w:p>
      <w:pPr>
        <w:spacing w:after="0" w:before="0"/>
      </w:pPr>
      <w:r>
        <w:rPr>
          <w:rFonts w:ascii="Noto Sans" w:hAnsi="Noto Sans" w:cs="Noto Sans" w:eastAsia="Noto Sans"/>
          <w:b w:val="0"/>
          <w:sz w:val="21"/>
          <w:szCs w:val="21"/>
        </w:rPr>
        <w:t>🔍 Key Clues: Primary nursing care delivery model</w:t>
      </w:r>
    </w:p>
    <w:p>
      <w:pPr>
        <w:spacing w:after="0" w:before="0"/>
      </w:pPr>
      <w:r>
        <w:rPr>
          <w:rFonts w:ascii="Noto Sans" w:hAnsi="Noto Sans" w:cs="Noto Sans" w:eastAsia="Noto Sans"/>
          <w:b w:val="0"/>
          <w:sz w:val="21"/>
          <w:szCs w:val="21"/>
        </w:rPr>
        <w:t>🚨 Priority Principle: Primary nursing gives one nurse total continuing responsibility.</w:t>
      </w:r>
    </w:p>
    <w:p>
      <w:pPr>
        <w:spacing w:after="0" w:before="0"/>
      </w:pPr>
      <w:r>
        <w:rPr>
          <w:rFonts w:ascii="Noto Sans" w:hAnsi="Noto Sans" w:cs="Noto Sans" w:eastAsia="Noto Sans"/>
          <w:b w:val="0"/>
          <w:sz w:val="21"/>
          <w:szCs w:val="21"/>
        </w:rPr>
        <w:t>❌ Why Not Others: Functional nursing assigns tasks and team nursing divides care among team members.</w:t>
      </w:r>
    </w:p>
    <w:p>
      <w:pPr>
        <w:spacing w:after="0" w:before="0"/>
      </w:pPr>
      <w:r>
        <w:rPr>
          <w:rFonts w:ascii="Noto Sans" w:hAnsi="Noto Sans" w:cs="Noto Sans" w:eastAsia="Noto Sans"/>
          <w:b w:val="0"/>
          <w:sz w:val="21"/>
          <w:szCs w:val="21"/>
        </w:rPr>
        <w:t>⚠️ Exam Trap: Confusing team nursing with primary nursing.</w:t>
      </w:r>
    </w:p>
    <w:p>
      <w:pPr>
        <w:spacing w:after="0" w:before="0"/>
      </w:pPr>
      <w:r>
        <w:rPr>
          <w:rFonts w:ascii="Noto Sans" w:hAnsi="Noto Sans" w:cs="Noto Sans" w:eastAsia="Noto Sans"/>
          <w:b w:val="0"/>
          <w:sz w:val="21"/>
          <w:szCs w:val="21"/>
        </w:rPr>
        <w:t>⚡ 5-Second Recall: PRIMARY NURSING: ONE NURSE, TOTAL CONTINUING CARE</w:t>
      </w:r>
    </w:p>
    <w:p>
      <w:pPr>
        <w:spacing w:after="0" w:before="0"/>
      </w:pPr>
      <w:r>
        <w:rPr>
          <w:rFonts w:ascii="Noto Sans" w:hAnsi="Noto Sans" w:cs="Noto Sans" w:eastAsia="Noto Sans"/>
          <w:b w:val="0"/>
          <w:sz w:val="21"/>
          <w:szCs w:val="21"/>
        </w:rPr>
        <w:t>💎 PNC Exam Pearl: Support the primary nurse with clear nursing care plans and effective shift handover.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factor best explains why a village community continues to use unsafe traditional practices during childbirth?</w:t>
      </w:r>
    </w:p>
    <w:p>
      <w:pPr>
        <w:spacing w:after="0" w:before="0"/>
      </w:pPr>
      <w:r>
        <w:rPr>
          <w:rFonts w:ascii="Noto Sans" w:hAnsi="Noto Sans" w:cs="Noto Sans" w:eastAsia="Noto Sans"/>
          <w:b w:val="0"/>
          <w:sz w:val="21"/>
          <w:szCs w:val="21"/>
        </w:rPr>
        <w:t>गाँव के समुदाय में प्रसव के दौरान असुरक्षित पारंपरिक प्रथाएँ जारी रहने का सर्वोत्तम कारण कौन-सा कारक है?</w:t>
      </w:r>
    </w:p>
    <w:p>
      <w:pPr>
        <w:spacing w:after="0" w:before="0"/>
      </w:pPr>
      <w:r>
        <w:rPr>
          <w:rFonts w:ascii="Noto Sans" w:hAnsi="Noto Sans" w:cs="Noto Sans" w:eastAsia="Noto Sans"/>
          <w:b w:val="0"/>
          <w:sz w:val="21"/>
          <w:szCs w:val="21"/>
        </w:rPr>
        <w:t>A. Beliefs, customs and lack of health literacy handed down through generations / पीढ़ियों से चले आ रहे विश्वास, रीति-रिवाज तथा स्वास्थ्य साक्षरता की कमी</w:t>
      </w:r>
    </w:p>
    <w:p>
      <w:pPr>
        <w:spacing w:after="0" w:before="0"/>
      </w:pPr>
      <w:r>
        <w:rPr>
          <w:rFonts w:ascii="Noto Sans" w:hAnsi="Noto Sans" w:cs="Noto Sans" w:eastAsia="Noto Sans"/>
          <w:b w:val="0"/>
          <w:sz w:val="21"/>
          <w:szCs w:val="21"/>
        </w:rPr>
        <w:t>B. High altitude living / अधिक ऊँचाई पर रहना</w:t>
      </w:r>
    </w:p>
    <w:p>
      <w:pPr>
        <w:spacing w:after="0" w:before="0"/>
      </w:pPr>
      <w:r>
        <w:rPr>
          <w:rFonts w:ascii="Noto Sans" w:hAnsi="Noto Sans" w:cs="Noto Sans" w:eastAsia="Noto Sans"/>
          <w:b w:val="0"/>
          <w:sz w:val="21"/>
          <w:szCs w:val="21"/>
        </w:rPr>
        <w:t>C. Blood group distribution / रक्त समूह का वितरण</w:t>
      </w:r>
    </w:p>
    <w:p>
      <w:pPr>
        <w:spacing w:after="0" w:before="0"/>
      </w:pPr>
      <w:r>
        <w:rPr>
          <w:rFonts w:ascii="Noto Sans" w:hAnsi="Noto Sans" w:cs="Noto Sans" w:eastAsia="Noto Sans"/>
          <w:b w:val="0"/>
          <w:sz w:val="21"/>
          <w:szCs w:val="21"/>
        </w:rPr>
        <w:t>D. Genetic inheritance / आनुवंशिकता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Beliefs, customs and lack of health literacy handed down through generations</w:t>
      </w:r>
    </w:p>
    <w:p>
      <w:pPr>
        <w:spacing w:after="0" w:before="0"/>
      </w:pPr>
      <w:r>
        <w:rPr>
          <w:rFonts w:ascii="Noto Sans" w:hAnsi="Noto Sans" w:cs="Noto Sans" w:eastAsia="Noto Sans"/>
          <w:b w:val="0"/>
          <w:sz w:val="21"/>
          <w:szCs w:val="21"/>
        </w:rPr>
        <w:t>🧠 Clinical Rationale: Cultural beliefs, customs, superstition and low health literacy transmitted across generations influence childbirth practices, so the community health nurse provides culturally sensitive education with community leaders and involvement of local practitioners.</w:t>
      </w:r>
    </w:p>
    <w:p>
      <w:pPr>
        <w:spacing w:after="0" w:before="0"/>
      </w:pPr>
      <w:r>
        <w:rPr>
          <w:rFonts w:ascii="Noto Sans" w:hAnsi="Noto Sans" w:cs="Noto Sans" w:eastAsia="Noto Sans"/>
          <w:b w:val="0"/>
          <w:sz w:val="21"/>
          <w:szCs w:val="21"/>
        </w:rPr>
        <w:t>🔍 Key Clues: Cultural beliefs influencing health practices</w:t>
      </w:r>
    </w:p>
    <w:p>
      <w:pPr>
        <w:spacing w:after="0" w:before="0"/>
      </w:pPr>
      <w:r>
        <w:rPr>
          <w:rFonts w:ascii="Noto Sans" w:hAnsi="Noto Sans" w:cs="Noto Sans" w:eastAsia="Noto Sans"/>
          <w:b w:val="0"/>
          <w:sz w:val="21"/>
          <w:szCs w:val="21"/>
        </w:rPr>
        <w:t>🚨 Priority Principle: Traditional beliefs and low health literacy sustain unsafe practices.</w:t>
      </w:r>
    </w:p>
    <w:p>
      <w:pPr>
        <w:spacing w:after="0" w:before="0"/>
      </w:pPr>
      <w:r>
        <w:rPr>
          <w:rFonts w:ascii="Noto Sans" w:hAnsi="Noto Sans" w:cs="Noto Sans" w:eastAsia="Noto Sans"/>
          <w:b w:val="0"/>
          <w:sz w:val="21"/>
          <w:szCs w:val="21"/>
        </w:rPr>
        <w:t>❌ Why Not Others: Genetics, altitude and blood groups do not determine traditional childbirth practices.</w:t>
      </w:r>
    </w:p>
    <w:p>
      <w:pPr>
        <w:spacing w:after="0" w:before="0"/>
      </w:pPr>
      <w:r>
        <w:rPr>
          <w:rFonts w:ascii="Noto Sans" w:hAnsi="Noto Sans" w:cs="Noto Sans" w:eastAsia="Noto Sans"/>
          <w:b w:val="0"/>
          <w:sz w:val="21"/>
          <w:szCs w:val="21"/>
        </w:rPr>
        <w:t>⚠️ Exam Trap: Blaming the community without understanding its beliefs.</w:t>
      </w:r>
    </w:p>
    <w:p>
      <w:pPr>
        <w:spacing w:after="0" w:before="0"/>
      </w:pPr>
      <w:r>
        <w:rPr>
          <w:rFonts w:ascii="Noto Sans" w:hAnsi="Noto Sans" w:cs="Noto Sans" w:eastAsia="Noto Sans"/>
          <w:b w:val="0"/>
          <w:sz w:val="21"/>
          <w:szCs w:val="21"/>
        </w:rPr>
        <w:t>⚡ 5-Second Recall: CULTURE AND HEALTH LITERACY SHAPE BIRTH PRACTICES</w:t>
      </w:r>
    </w:p>
    <w:p>
      <w:pPr>
        <w:spacing w:after="0" w:before="0"/>
      </w:pPr>
      <w:r>
        <w:rPr>
          <w:rFonts w:ascii="Noto Sans" w:hAnsi="Noto Sans" w:cs="Noto Sans" w:eastAsia="Noto Sans"/>
          <w:b w:val="0"/>
          <w:sz w:val="21"/>
          <w:szCs w:val="21"/>
        </w:rPr>
        <w:t>💎 PNC Exam Pearl: Use culturally appropriate messages, involve elders and link families with trained birth attendants and safe delivery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effect of poverty most directly limits access to health care?</w:t>
      </w:r>
    </w:p>
    <w:p>
      <w:pPr>
        <w:spacing w:after="0" w:before="0"/>
      </w:pPr>
      <w:r>
        <w:rPr>
          <w:rFonts w:ascii="Noto Sans" w:hAnsi="Noto Sans" w:cs="Noto Sans" w:eastAsia="Noto Sans"/>
          <w:b w:val="0"/>
          <w:sz w:val="21"/>
          <w:szCs w:val="21"/>
        </w:rPr>
        <w:t>गरीबी का कौन-सा प्रभाव स्वास्थ्य देखभाल तक पहुँच को सर्वाधिक सीधे सीमित करता है?</w:t>
      </w:r>
    </w:p>
    <w:p>
      <w:pPr>
        <w:spacing w:after="0" w:before="0"/>
      </w:pPr>
      <w:r>
        <w:rPr>
          <w:rFonts w:ascii="Noto Sans" w:hAnsi="Noto Sans" w:cs="Noto Sans" w:eastAsia="Noto Sans"/>
          <w:b w:val="0"/>
          <w:sz w:val="21"/>
          <w:szCs w:val="21"/>
        </w:rPr>
        <w:t>A. Higher genetic risk of disease / रोग का अधिक आनुवंशिक जोखिम</w:t>
      </w:r>
    </w:p>
    <w:p>
      <w:pPr>
        <w:spacing w:after="0" w:before="0"/>
      </w:pPr>
      <w:r>
        <w:rPr>
          <w:rFonts w:ascii="Noto Sans" w:hAnsi="Noto Sans" w:cs="Noto Sans" w:eastAsia="Noto Sans"/>
          <w:b w:val="0"/>
          <w:sz w:val="21"/>
          <w:szCs w:val="21"/>
        </w:rPr>
        <w:t>B. Inability to pay for services, travel and medicines along with loss of daily wages and low education / सेवाओं, यात्रा तथा दवाओं का व्यय न उठा पाना, साथ ही दैनिक मजदूरी की हानि तथा कम शिक्षा</w:t>
      </w:r>
    </w:p>
    <w:p>
      <w:pPr>
        <w:spacing w:after="0" w:before="0"/>
      </w:pPr>
      <w:r>
        <w:rPr>
          <w:rFonts w:ascii="Noto Sans" w:hAnsi="Noto Sans" w:cs="Noto Sans" w:eastAsia="Noto Sans"/>
          <w:b w:val="0"/>
          <w:sz w:val="21"/>
          <w:szCs w:val="21"/>
        </w:rPr>
        <w:t>C. Faster recovery from illness / रोग से शीघ्र स्वस्थ होना</w:t>
      </w:r>
    </w:p>
    <w:p>
      <w:pPr>
        <w:spacing w:after="0" w:before="0"/>
      </w:pPr>
      <w:r>
        <w:rPr>
          <w:rFonts w:ascii="Noto Sans" w:hAnsi="Noto Sans" w:cs="Noto Sans" w:eastAsia="Noto Sans"/>
          <w:b w:val="0"/>
          <w:sz w:val="21"/>
          <w:szCs w:val="21"/>
        </w:rPr>
        <w:t>D. Better housing and sanitation / बेहतर आवास तथा स्वच्छता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Inability to pay for services, travel and medicines along with loss of daily wages and low education</w:t>
      </w:r>
    </w:p>
    <w:p>
      <w:pPr>
        <w:spacing w:after="0" w:before="0"/>
      </w:pPr>
      <w:r>
        <w:rPr>
          <w:rFonts w:ascii="Noto Sans" w:hAnsi="Noto Sans" w:cs="Noto Sans" w:eastAsia="Noto Sans"/>
          <w:b w:val="0"/>
          <w:sz w:val="21"/>
          <w:szCs w:val="21"/>
        </w:rPr>
        <w:t>🧠 Clinical Rationale: Poverty limits access through out of pocket expenditure on services, travel and medicines and through wage loss during treatment, compounded by low education and poor housing, which delays care seeking and worsens outcomes.</w:t>
      </w:r>
    </w:p>
    <w:p>
      <w:pPr>
        <w:spacing w:after="0" w:before="0"/>
      </w:pPr>
      <w:r>
        <w:rPr>
          <w:rFonts w:ascii="Noto Sans" w:hAnsi="Noto Sans" w:cs="Noto Sans" w:eastAsia="Noto Sans"/>
          <w:b w:val="0"/>
          <w:sz w:val="21"/>
          <w:szCs w:val="21"/>
        </w:rPr>
        <w:t>🔍 Key Clues: Poverty and access to health care</w:t>
      </w:r>
    </w:p>
    <w:p>
      <w:pPr>
        <w:spacing w:after="0" w:before="0"/>
      </w:pPr>
      <w:r>
        <w:rPr>
          <w:rFonts w:ascii="Noto Sans" w:hAnsi="Noto Sans" w:cs="Noto Sans" w:eastAsia="Noto Sans"/>
          <w:b w:val="0"/>
          <w:sz w:val="21"/>
          <w:szCs w:val="21"/>
        </w:rPr>
        <w:t>🚨 Priority Principle: Poverty limits access through cost and wage loss and delays care.</w:t>
      </w:r>
    </w:p>
    <w:p>
      <w:pPr>
        <w:spacing w:after="0" w:before="0"/>
      </w:pPr>
      <w:r>
        <w:rPr>
          <w:rFonts w:ascii="Noto Sans" w:hAnsi="Noto Sans" w:cs="Noto Sans" w:eastAsia="Noto Sans"/>
          <w:b w:val="0"/>
          <w:sz w:val="21"/>
          <w:szCs w:val="21"/>
        </w:rPr>
        <w:t>❌ Why Not Others: Poverty does not improve recovery or housing and is not a genetic risk.</w:t>
      </w:r>
    </w:p>
    <w:p>
      <w:pPr>
        <w:spacing w:after="0" w:before="0"/>
      </w:pPr>
      <w:r>
        <w:rPr>
          <w:rFonts w:ascii="Noto Sans" w:hAnsi="Noto Sans" w:cs="Noto Sans" w:eastAsia="Noto Sans"/>
          <w:b w:val="0"/>
          <w:sz w:val="21"/>
          <w:szCs w:val="21"/>
        </w:rPr>
        <w:t>⚠️ Exam Trap: Expecting poor families to seek care promptly without removing cost barriers.</w:t>
      </w:r>
    </w:p>
    <w:p>
      <w:pPr>
        <w:spacing w:after="0" w:before="0"/>
      </w:pPr>
      <w:r>
        <w:rPr>
          <w:rFonts w:ascii="Noto Sans" w:hAnsi="Noto Sans" w:cs="Noto Sans" w:eastAsia="Noto Sans"/>
          <w:b w:val="0"/>
          <w:sz w:val="21"/>
          <w:szCs w:val="21"/>
        </w:rPr>
        <w:t>⚡ 5-Second Recall: POVERTY: DIRECT AND INDIRECT BARRIER TO HEALTH CARE</w:t>
      </w:r>
    </w:p>
    <w:p>
      <w:pPr>
        <w:spacing w:after="0" w:before="0"/>
      </w:pPr>
      <w:r>
        <w:rPr>
          <w:rFonts w:ascii="Noto Sans" w:hAnsi="Noto Sans" w:cs="Noto Sans" w:eastAsia="Noto Sans"/>
          <w:b w:val="0"/>
          <w:sz w:val="21"/>
          <w:szCs w:val="21"/>
        </w:rPr>
        <w:t>💎 PNC Exam Pearl: Use government schemes, health insurance and transport support and address nutrition and housing needs.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Two hours after receiving morphine a postoperative patient is drowsy with a respiratory rate of 8 per minute and pinpoint pupils. Which action should the nurse take first?</w:t>
      </w:r>
    </w:p>
    <w:p>
      <w:pPr>
        <w:spacing w:after="0" w:before="0"/>
      </w:pPr>
      <w:r>
        <w:rPr>
          <w:rFonts w:ascii="Noto Sans" w:hAnsi="Noto Sans" w:cs="Noto Sans" w:eastAsia="Noto Sans"/>
          <w:b w:val="0"/>
          <w:sz w:val="21"/>
          <w:szCs w:val="21"/>
        </w:rPr>
        <w:t>मॉर्फिन मिलने के दो घंटे बाद शल्य चिकित्सा वाला रोगी सुस्त है, श्वसन दर 8 प्रति मिनट है तथा पुतलियाँ सिकुड़ी हुई हैं। नर्स को सबसे पहले कौन-सी क्रिया करनी चाहिए?</w:t>
      </w:r>
    </w:p>
    <w:p>
      <w:pPr>
        <w:spacing w:after="0" w:before="0"/>
      </w:pPr>
      <w:r>
        <w:rPr>
          <w:rFonts w:ascii="Noto Sans" w:hAnsi="Noto Sans" w:cs="Noto Sans" w:eastAsia="Noto Sans"/>
          <w:b w:val="0"/>
          <w:sz w:val="21"/>
          <w:szCs w:val="21"/>
        </w:rPr>
        <w:t>A. Give the next dose of morphine on time / समय पर मॉर्फिन की अगली खुराक देना</w:t>
      </w:r>
    </w:p>
    <w:p>
      <w:pPr>
        <w:spacing w:after="0" w:before="0"/>
      </w:pPr>
      <w:r>
        <w:rPr>
          <w:rFonts w:ascii="Noto Sans" w:hAnsi="Noto Sans" w:cs="Noto Sans" w:eastAsia="Noto Sans"/>
          <w:b w:val="0"/>
          <w:sz w:val="21"/>
          <w:szCs w:val="21"/>
        </w:rPr>
        <w:t>B. Stimulate the patient, withhold further morphine, give oxygen and inform the physician at once to prepare prescribed naloxone / रोगी को उत्तेजित करना, आगे मॉर्फिन रोकना, ऑक्सीजन देना तथा निर्धारित नैलॉक्सोन की तैयारी के लिए तुरंत चिकित्सक को सूचित करना</w:t>
      </w:r>
    </w:p>
    <w:p>
      <w:pPr>
        <w:spacing w:after="0" w:before="0"/>
      </w:pPr>
      <w:r>
        <w:rPr>
          <w:rFonts w:ascii="Noto Sans" w:hAnsi="Noto Sans" w:cs="Noto Sans" w:eastAsia="Noto Sans"/>
          <w:b w:val="0"/>
          <w:sz w:val="21"/>
          <w:szCs w:val="21"/>
        </w:rPr>
        <w:t>C. Raise the head of the bed and wait for the next round / बिस्तर का सिरहाना ऊँचा करके अगली राउंड तक प्रतीक्षा करना</w:t>
      </w:r>
    </w:p>
    <w:p>
      <w:pPr>
        <w:spacing w:after="0" w:before="0"/>
      </w:pPr>
      <w:r>
        <w:rPr>
          <w:rFonts w:ascii="Noto Sans" w:hAnsi="Noto Sans" w:cs="Noto Sans" w:eastAsia="Noto Sans"/>
          <w:b w:val="0"/>
          <w:sz w:val="21"/>
          <w:szCs w:val="21"/>
        </w:rPr>
        <w:t>D. Give a sedative to settle the drowsiness / सुस्ती ठीक करने के लिए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Stimulate the patient, withhold further morphine, give oxygen and inform the physician at once to prepare prescribed naloxone</w:t>
      </w:r>
    </w:p>
    <w:p>
      <w:pPr>
        <w:spacing w:after="0" w:before="0"/>
      </w:pPr>
      <w:r>
        <w:rPr>
          <w:rFonts w:ascii="Noto Sans" w:hAnsi="Noto Sans" w:cs="Noto Sans" w:eastAsia="Noto Sans"/>
          <w:b w:val="0"/>
          <w:sz w:val="21"/>
          <w:szCs w:val="21"/>
        </w:rPr>
        <w:t>🧠 Clinical Rationale: Pinpoint pupils with a respiratory rate of eight after morphine indicate opioid induced respiratory depression, so the patient is stimulated, further doses withheld, oxygen given and naloxone administered as prescribed without delay.</w:t>
      </w:r>
    </w:p>
    <w:p>
      <w:pPr>
        <w:spacing w:after="0" w:before="0"/>
      </w:pPr>
      <w:r>
        <w:rPr>
          <w:rFonts w:ascii="Noto Sans" w:hAnsi="Noto Sans" w:cs="Noto Sans" w:eastAsia="Noto Sans"/>
          <w:b w:val="0"/>
          <w:sz w:val="21"/>
          <w:szCs w:val="21"/>
        </w:rPr>
        <w:t>🔍 Key Clues: Opioid induced respiratory depression</w:t>
      </w:r>
    </w:p>
    <w:p>
      <w:pPr>
        <w:spacing w:after="0" w:before="0"/>
      </w:pPr>
      <w:r>
        <w:rPr>
          <w:rFonts w:ascii="Noto Sans" w:hAnsi="Noto Sans" w:cs="Noto Sans" w:eastAsia="Noto Sans"/>
          <w:b w:val="0"/>
          <w:sz w:val="21"/>
          <w:szCs w:val="21"/>
        </w:rPr>
        <w:t>🚨 Priority Principle: Slow shallow breathing with pinpoint pupils after morphine means give naloxone.</w:t>
      </w:r>
    </w:p>
    <w:p>
      <w:pPr>
        <w:spacing w:after="0" w:before="0"/>
      </w:pPr>
      <w:r>
        <w:rPr>
          <w:rFonts w:ascii="Noto Sans" w:hAnsi="Noto Sans" w:cs="Noto Sans" w:eastAsia="Noto Sans"/>
          <w:b w:val="0"/>
          <w:sz w:val="21"/>
          <w:szCs w:val="21"/>
        </w:rPr>
        <w:t>❌ Why Not Others: Continuing morphine, delay and sedation deepen respiratory failure.</w:t>
      </w:r>
    </w:p>
    <w:p>
      <w:pPr>
        <w:spacing w:after="0" w:before="0"/>
      </w:pPr>
      <w:r>
        <w:rPr>
          <w:rFonts w:ascii="Noto Sans" w:hAnsi="Noto Sans" w:cs="Noto Sans" w:eastAsia="Noto Sans"/>
          <w:b w:val="0"/>
          <w:sz w:val="21"/>
          <w:szCs w:val="21"/>
        </w:rPr>
        <w:t>⚠️ Exam Trap: Chasing drowsiness with a sedative instead of reversing the opioid.</w:t>
      </w:r>
    </w:p>
    <w:p>
      <w:pPr>
        <w:spacing w:after="0" w:before="0"/>
      </w:pPr>
      <w:r>
        <w:rPr>
          <w:rFonts w:ascii="Noto Sans" w:hAnsi="Noto Sans" w:cs="Noto Sans" w:eastAsia="Noto Sans"/>
          <w:b w:val="0"/>
          <w:sz w:val="21"/>
          <w:szCs w:val="21"/>
        </w:rPr>
        <w:t>⚡ 5-Second Recall: OPIOID OVERDOSE: STIMULATE, OXYGEN AND NALOXONE</w:t>
      </w:r>
    </w:p>
    <w:p>
      <w:pPr>
        <w:spacing w:after="0" w:before="0"/>
      </w:pPr>
      <w:r>
        <w:rPr>
          <w:rFonts w:ascii="Noto Sans" w:hAnsi="Noto Sans" w:cs="Noto Sans" w:eastAsia="Noto Sans"/>
          <w:b w:val="0"/>
          <w:sz w:val="21"/>
          <w:szCs w:val="21"/>
        </w:rPr>
        <w:t>💎 PNC Exam Pearl: Monitor the respiratory rate and sedation score, keep naloxone available and record the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Which monitoring is essential during thrombolytic therapy for acute myocardial infarction?</w:t>
      </w:r>
    </w:p>
    <w:p>
      <w:pPr>
        <w:spacing w:after="0" w:before="0"/>
      </w:pPr>
      <w:r>
        <w:rPr>
          <w:rFonts w:ascii="Noto Sans" w:hAnsi="Noto Sans" w:cs="Noto Sans" w:eastAsia="Noto Sans"/>
          <w:b w:val="0"/>
          <w:sz w:val="21"/>
          <w:szCs w:val="21"/>
        </w:rPr>
        <w:t>तीव्र हृदय पेशी रोधगलन के लिए थ्रोम्बोलिटिक चिकित्सा के दौरान कौन-सी निगरानी आवश्यक है?</w:t>
      </w:r>
    </w:p>
    <w:p>
      <w:pPr>
        <w:spacing w:after="0" w:before="0"/>
      </w:pPr>
      <w:r>
        <w:rPr>
          <w:rFonts w:ascii="Noto Sans" w:hAnsi="Noto Sans" w:cs="Noto Sans" w:eastAsia="Noto Sans"/>
          <w:b w:val="0"/>
          <w:sz w:val="21"/>
          <w:szCs w:val="21"/>
        </w:rPr>
        <w:t>A. Only the temperature every four hours / केवल हर चार घंटे तापमान</w:t>
      </w:r>
    </w:p>
    <w:p>
      <w:pPr>
        <w:spacing w:after="0" w:before="0"/>
      </w:pPr>
      <w:r>
        <w:rPr>
          <w:rFonts w:ascii="Noto Sans" w:hAnsi="Noto Sans" w:cs="Noto Sans" w:eastAsia="Noto Sans"/>
          <w:b w:val="0"/>
          <w:sz w:val="21"/>
          <w:szCs w:val="21"/>
        </w:rPr>
        <w:t>B. Cardiac rhythm, blood pressure, bleeding from puncture sites, gums and urine and signs of reperfusion arrhythmia / हृदय लय, रक्तचाप, छेद स्थलों, मसूड़ों तथा मूत्र से रक्तस्राव और पुनःसंचार जनित अतालता के लक्षण</w:t>
      </w:r>
    </w:p>
    <w:p>
      <w:pPr>
        <w:spacing w:after="0" w:before="0"/>
      </w:pPr>
      <w:r>
        <w:rPr>
          <w:rFonts w:ascii="Noto Sans" w:hAnsi="Noto Sans" w:cs="Noto Sans" w:eastAsia="Noto Sans"/>
          <w:b w:val="0"/>
          <w:sz w:val="21"/>
          <w:szCs w:val="21"/>
        </w:rPr>
        <w:t>C. Weekly electrocardiogram only / केवल साप्ताहिक इलेक्ट्रोकार्डियोग्राम</w:t>
      </w:r>
    </w:p>
    <w:p>
      <w:pPr>
        <w:spacing w:after="0" w:before="0"/>
      </w:pPr>
      <w:r>
        <w:rPr>
          <w:rFonts w:ascii="Noto Sans" w:hAnsi="Noto Sans" w:cs="Noto Sans" w:eastAsia="Noto Sans"/>
          <w:b w:val="0"/>
          <w:sz w:val="21"/>
          <w:szCs w:val="21"/>
        </w:rPr>
        <w:t>D. Daily weight only / केवल प्रतिदिन भार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Cardiac rhythm, blood pressure, bleeding from puncture sites, gums and urine and signs of reperfusion arrhythmia</w:t>
      </w:r>
    </w:p>
    <w:p>
      <w:pPr>
        <w:spacing w:after="0" w:before="0"/>
      </w:pPr>
      <w:r>
        <w:rPr>
          <w:rFonts w:ascii="Noto Sans" w:hAnsi="Noto Sans" w:cs="Noto Sans" w:eastAsia="Noto Sans"/>
          <w:b w:val="0"/>
          <w:sz w:val="21"/>
          <w:szCs w:val="21"/>
        </w:rPr>
        <w:t>🧠 Clinical Rationale: Thrombolysis can cause haemorrhage and reperfusion arrhythmias, so continuous cardiac monitoring, frequent blood pressure checks and observation of every puncture site, gum and urine for bleeding are essential along with readiness to treat arrhythmia.</w:t>
      </w:r>
    </w:p>
    <w:p>
      <w:pPr>
        <w:spacing w:after="0" w:before="0"/>
      </w:pPr>
      <w:r>
        <w:rPr>
          <w:rFonts w:ascii="Noto Sans" w:hAnsi="Noto Sans" w:cs="Noto Sans" w:eastAsia="Noto Sans"/>
          <w:b w:val="0"/>
          <w:sz w:val="21"/>
          <w:szCs w:val="21"/>
        </w:rPr>
        <w:t>🔍 Key Clues: Monitoring during thrombolytic therapy</w:t>
      </w:r>
    </w:p>
    <w:p>
      <w:pPr>
        <w:spacing w:after="0" w:before="0"/>
      </w:pPr>
      <w:r>
        <w:rPr>
          <w:rFonts w:ascii="Noto Sans" w:hAnsi="Noto Sans" w:cs="Noto Sans" w:eastAsia="Noto Sans"/>
          <w:b w:val="0"/>
          <w:sz w:val="21"/>
          <w:szCs w:val="21"/>
        </w:rPr>
        <w:t>🚨 Priority Principle: Watch the rhythm, blood pressure and every sign of bleeding during thrombolysis.</w:t>
      </w:r>
    </w:p>
    <w:p>
      <w:pPr>
        <w:spacing w:after="0" w:before="0"/>
      </w:pPr>
      <w:r>
        <w:rPr>
          <w:rFonts w:ascii="Noto Sans" w:hAnsi="Noto Sans" w:cs="Noto Sans" w:eastAsia="Noto Sans"/>
          <w:b w:val="0"/>
          <w:sz w:val="21"/>
          <w:szCs w:val="21"/>
        </w:rPr>
        <w:t>❌ Why Not Others: Temperature, weekly tracings and weight alone do not detect haemorrhage or arrhythmia.</w:t>
      </w:r>
    </w:p>
    <w:p>
      <w:pPr>
        <w:spacing w:after="0" w:before="0"/>
      </w:pPr>
      <w:r>
        <w:rPr>
          <w:rFonts w:ascii="Noto Sans" w:hAnsi="Noto Sans" w:cs="Noto Sans" w:eastAsia="Noto Sans"/>
          <w:b w:val="0"/>
          <w:sz w:val="21"/>
          <w:szCs w:val="21"/>
        </w:rPr>
        <w:t>⚠️ Exam Trap: Missing occult bleeding during thrombolytic therapy.</w:t>
      </w:r>
    </w:p>
    <w:p>
      <w:pPr>
        <w:spacing w:after="0" w:before="0"/>
      </w:pPr>
      <w:r>
        <w:rPr>
          <w:rFonts w:ascii="Noto Sans" w:hAnsi="Noto Sans" w:cs="Noto Sans" w:eastAsia="Noto Sans"/>
          <w:b w:val="0"/>
          <w:sz w:val="21"/>
          <w:szCs w:val="21"/>
        </w:rPr>
        <w:t>⚡ 5-Second Recall: THROMBOLYSIS: MONITOR RHYTHM, BLOOD PRESSURE AND BLEEDING</w:t>
      </w:r>
    </w:p>
    <w:p>
      <w:pPr>
        <w:spacing w:after="0" w:before="0"/>
      </w:pPr>
      <w:r>
        <w:rPr>
          <w:rFonts w:ascii="Noto Sans" w:hAnsi="Noto Sans" w:cs="Noto Sans" w:eastAsia="Noto Sans"/>
          <w:b w:val="0"/>
          <w:sz w:val="21"/>
          <w:szCs w:val="21"/>
        </w:rPr>
        <w:t>💎 PNC Exam Pearl: Avoid intramuscular injections, use minimal punctures and keep resuscitation drugs and a defibrillator at hand.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recent stroke coughs and chokes while drinking water. Which action should the nurse take?</w:t>
      </w:r>
    </w:p>
    <w:p>
      <w:pPr>
        <w:spacing w:after="0" w:before="0"/>
      </w:pPr>
      <w:r>
        <w:rPr>
          <w:rFonts w:ascii="Noto Sans" w:hAnsi="Noto Sans" w:cs="Noto Sans" w:eastAsia="Noto Sans"/>
          <w:b w:val="0"/>
          <w:sz w:val="21"/>
          <w:szCs w:val="21"/>
        </w:rPr>
        <w:t>हाल के आघात वाला रोगी पानी पीते समय खाँसता तथा दम घुटता है। नर्स को कौन-सी क्रिया करनी चाहिए?</w:t>
      </w:r>
    </w:p>
    <w:p>
      <w:pPr>
        <w:spacing w:after="0" w:before="0"/>
      </w:pPr>
      <w:r>
        <w:rPr>
          <w:rFonts w:ascii="Noto Sans" w:hAnsi="Noto Sans" w:cs="Noto Sans" w:eastAsia="Noto Sans"/>
          <w:b w:val="0"/>
          <w:sz w:val="21"/>
          <w:szCs w:val="21"/>
        </w:rPr>
        <w:t>A. Give a straw and encourage him to drink independently / स्ट्रॉ देकर उसे स्वयं पीने के लिए प्रोत्साहित करना</w:t>
      </w:r>
    </w:p>
    <w:p>
      <w:pPr>
        <w:spacing w:after="0" w:before="0"/>
      </w:pPr>
      <w:r>
        <w:rPr>
          <w:rFonts w:ascii="Noto Sans" w:hAnsi="Noto Sans" w:cs="Noto Sans" w:eastAsia="Noto Sans"/>
          <w:b w:val="0"/>
          <w:sz w:val="21"/>
          <w:szCs w:val="21"/>
        </w:rPr>
        <w:t>B. Lie the patient flat and continue feeding / रोगी को सीधा लिटाकर आहार जारी रखना</w:t>
      </w:r>
    </w:p>
    <w:p>
      <w:pPr>
        <w:spacing w:after="0" w:before="0"/>
      </w:pPr>
      <w:r>
        <w:rPr>
          <w:rFonts w:ascii="Noto Sans" w:hAnsi="Noto Sans" w:cs="Noto Sans" w:eastAsia="Noto Sans"/>
          <w:b w:val="0"/>
          <w:sz w:val="21"/>
          <w:szCs w:val="21"/>
        </w:rPr>
        <w:t>C. Give thin fluids rapidly to test tolerance / सहनशक्ति जाँचने के लिए पतला तरल तेजी से देना</w:t>
      </w:r>
    </w:p>
    <w:p>
      <w:pPr>
        <w:spacing w:after="0" w:before="0"/>
      </w:pPr>
      <w:r>
        <w:rPr>
          <w:rFonts w:ascii="Noto Sans" w:hAnsi="Noto Sans" w:cs="Noto Sans" w:eastAsia="Noto Sans"/>
          <w:b w:val="0"/>
          <w:sz w:val="21"/>
          <w:szCs w:val="21"/>
        </w:rPr>
        <w:t>D. Stop oral feeding at once, keep the patient nil by mouth, perform a swallow assessment and feed through a nasogastric tube if ordered / मुँह से आहार तुरंत रोकना, रोगी को उपवास पर रखना, निगलने का आकलन करना तथा आदेशानुसार नासाग्रसनीय नलिका से आहार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oral feeding at once, keep the patient nil by mouth, perform a swallow assessment and feed through a nasogastric tube if ordered</w:t>
      </w:r>
    </w:p>
    <w:p>
      <w:pPr>
        <w:spacing w:after="0" w:before="0"/>
      </w:pPr>
      <w:r>
        <w:rPr>
          <w:rFonts w:ascii="Noto Sans" w:hAnsi="Noto Sans" w:cs="Noto Sans" w:eastAsia="Noto Sans"/>
          <w:b w:val="0"/>
          <w:sz w:val="21"/>
          <w:szCs w:val="21"/>
        </w:rPr>
        <w:t>🧠 Clinical Rationale: Coughing and choking indicate dysphagia with a high risk of aspiration, so oral intake is stopped, the airway protected, a formal swallow assessment arranged and nutrition provided through a nasogastric tube when ordered.</w:t>
      </w:r>
    </w:p>
    <w:p>
      <w:pPr>
        <w:spacing w:after="0" w:before="0"/>
      </w:pPr>
      <w:r>
        <w:rPr>
          <w:rFonts w:ascii="Noto Sans" w:hAnsi="Noto Sans" w:cs="Noto Sans" w:eastAsia="Noto Sans"/>
          <w:b w:val="0"/>
          <w:sz w:val="21"/>
          <w:szCs w:val="21"/>
        </w:rPr>
        <w:t>🔍 Key Clues: Dysphagia and aspiration risk after stroke</w:t>
      </w:r>
    </w:p>
    <w:p>
      <w:pPr>
        <w:spacing w:after="0" w:before="0"/>
      </w:pPr>
      <w:r>
        <w:rPr>
          <w:rFonts w:ascii="Noto Sans" w:hAnsi="Noto Sans" w:cs="Noto Sans" w:eastAsia="Noto Sans"/>
          <w:b w:val="0"/>
          <w:sz w:val="21"/>
          <w:szCs w:val="21"/>
        </w:rPr>
        <w:t>🚨 Priority Principle: Stop oral feeding, assess swallowing and use a nasogastric tube if ordered.</w:t>
      </w:r>
    </w:p>
    <w:p>
      <w:pPr>
        <w:spacing w:after="0" w:before="0"/>
      </w:pPr>
      <w:r>
        <w:rPr>
          <w:rFonts w:ascii="Noto Sans" w:hAnsi="Noto Sans" w:cs="Noto Sans" w:eastAsia="Noto Sans"/>
          <w:b w:val="0"/>
          <w:sz w:val="21"/>
          <w:szCs w:val="21"/>
        </w:rPr>
        <w:t>❌ Why Not Others: Thin fast fluids, straws and flat positioning increase aspiration and pneumonia risk.</w:t>
      </w:r>
    </w:p>
    <w:p>
      <w:pPr>
        <w:spacing w:after="0" w:before="0"/>
      </w:pPr>
      <w:r>
        <w:rPr>
          <w:rFonts w:ascii="Noto Sans" w:hAnsi="Noto Sans" w:cs="Noto Sans" w:eastAsia="Noto Sans"/>
          <w:b w:val="0"/>
          <w:sz w:val="21"/>
          <w:szCs w:val="21"/>
        </w:rPr>
        <w:t>⚠️ Exam Trap: Continuing oral feeds when a stroke patient coughs on swallowing.</w:t>
      </w:r>
    </w:p>
    <w:p>
      <w:pPr>
        <w:spacing w:after="0" w:before="0"/>
      </w:pPr>
      <w:r>
        <w:rPr>
          <w:rFonts w:ascii="Noto Sans" w:hAnsi="Noto Sans" w:cs="Noto Sans" w:eastAsia="Noto Sans"/>
          <w:b w:val="0"/>
          <w:sz w:val="21"/>
          <w:szCs w:val="21"/>
        </w:rPr>
        <w:t>⚡ 5-Second Recall: STROKE WITH CHOKING: NIL BY MOUTH, SWALLOW ASSESSMENT, TUBE FEED IF ORDERED</w:t>
      </w:r>
    </w:p>
    <w:p>
      <w:pPr>
        <w:spacing w:after="0" w:before="0"/>
      </w:pPr>
      <w:r>
        <w:rPr>
          <w:rFonts w:ascii="Noto Sans" w:hAnsi="Noto Sans" w:cs="Noto Sans" w:eastAsia="Noto Sans"/>
          <w:b w:val="0"/>
          <w:sz w:val="21"/>
          <w:szCs w:val="21"/>
        </w:rPr>
        <w:t>💎 PNC Exam Pearl: Sit upright for feeds, thicken fluids as advised and involve the speech and language therapist.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Which measure best prevents pressure injury in a patient with paraplegia?</w:t>
      </w:r>
    </w:p>
    <w:p>
      <w:pPr>
        <w:spacing w:after="0" w:before="0"/>
      </w:pPr>
      <w:r>
        <w:rPr>
          <w:rFonts w:ascii="Noto Sans" w:hAnsi="Noto Sans" w:cs="Noto Sans" w:eastAsia="Noto Sans"/>
          <w:b w:val="0"/>
          <w:sz w:val="21"/>
          <w:szCs w:val="21"/>
        </w:rPr>
        <w:t>पक्षाघात वाले रोगी में दबाव घाव रोकने का सर्वोत्तम उपाय कौन-सा है?</w:t>
      </w:r>
    </w:p>
    <w:p>
      <w:pPr>
        <w:spacing w:after="0" w:before="0"/>
      </w:pPr>
      <w:r>
        <w:rPr>
          <w:rFonts w:ascii="Noto Sans" w:hAnsi="Noto Sans" w:cs="Noto Sans" w:eastAsia="Noto Sans"/>
          <w:b w:val="0"/>
          <w:sz w:val="21"/>
          <w:szCs w:val="21"/>
        </w:rPr>
        <w:t>A. Massaging the bony prominences vigorously / हड्डी के उभरे भागों की जोरदार मालिश करना</w:t>
      </w:r>
    </w:p>
    <w:p>
      <w:pPr>
        <w:spacing w:after="0" w:before="0"/>
      </w:pPr>
      <w:r>
        <w:rPr>
          <w:rFonts w:ascii="Noto Sans" w:hAnsi="Noto Sans" w:cs="Noto Sans" w:eastAsia="Noto Sans"/>
          <w:b w:val="0"/>
          <w:sz w:val="21"/>
          <w:szCs w:val="21"/>
        </w:rPr>
        <w:t>B. Repositioning every two hours with pressure relieving devices, keeping the skin clean and dry and inspecting the skin at every turn / दबाव कम करने वाले उपकरणों के साथ हर दो घंटे में स्थिति बदलना, त्वचा साफ तथा सूखी रखना और हर बार त्वचा की जाँच करना</w:t>
      </w:r>
    </w:p>
    <w:p>
      <w:pPr>
        <w:spacing w:after="0" w:before="0"/>
      </w:pPr>
      <w:r>
        <w:rPr>
          <w:rFonts w:ascii="Noto Sans" w:hAnsi="Noto Sans" w:cs="Noto Sans" w:eastAsia="Noto Sans"/>
          <w:b w:val="0"/>
          <w:sz w:val="21"/>
          <w:szCs w:val="21"/>
        </w:rPr>
        <w:t>C. Keeping the patient on a hard surface to build tolerance / सहनशक्ति बढ़ाने के लिए रोगी को कठोर सतह पर रखना</w:t>
      </w:r>
    </w:p>
    <w:p>
      <w:pPr>
        <w:spacing w:after="0" w:before="0"/>
      </w:pPr>
      <w:r>
        <w:rPr>
          <w:rFonts w:ascii="Noto Sans" w:hAnsi="Noto Sans" w:cs="Noto Sans" w:eastAsia="Noto Sans"/>
          <w:b w:val="0"/>
          <w:sz w:val="21"/>
          <w:szCs w:val="21"/>
        </w:rPr>
        <w:t>D. Applying hot water bottles to improve circulation / रक्तसंचार सुधारने के लिए गर्म पानी की थैलियाँ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Repositioning every two hours with pressure relieving devices, keeping the skin clean and dry and inspecting the skin at every turn</w:t>
      </w:r>
    </w:p>
    <w:p>
      <w:pPr>
        <w:spacing w:after="0" w:before="0"/>
      </w:pPr>
      <w:r>
        <w:rPr>
          <w:rFonts w:ascii="Noto Sans" w:hAnsi="Noto Sans" w:cs="Noto Sans" w:eastAsia="Noto Sans"/>
          <w:b w:val="0"/>
          <w:sz w:val="21"/>
          <w:szCs w:val="21"/>
        </w:rPr>
        <w:t>🧠 Clinical Rationale: Pressure injury is prevented by scheduled repositioning every two hours on pressure redistributing surfaces, meticulous skin and moisture care and inspection of all bony prominences at each turn, since sensation is lost and the patient cannot feel pressure.</w:t>
      </w:r>
    </w:p>
    <w:p>
      <w:pPr>
        <w:spacing w:after="0" w:before="0"/>
      </w:pPr>
      <w:r>
        <w:rPr>
          <w:rFonts w:ascii="Noto Sans" w:hAnsi="Noto Sans" w:cs="Noto Sans" w:eastAsia="Noto Sans"/>
          <w:b w:val="0"/>
          <w:sz w:val="21"/>
          <w:szCs w:val="21"/>
        </w:rPr>
        <w:t>🔍 Key Clues: Prevention of pressure injury in paraplegia</w:t>
      </w:r>
    </w:p>
    <w:p>
      <w:pPr>
        <w:spacing w:after="0" w:before="0"/>
      </w:pPr>
      <w:r>
        <w:rPr>
          <w:rFonts w:ascii="Noto Sans" w:hAnsi="Noto Sans" w:cs="Noto Sans" w:eastAsia="Noto Sans"/>
          <w:b w:val="0"/>
          <w:sz w:val="21"/>
          <w:szCs w:val="21"/>
        </w:rPr>
        <w:t>🚨 Priority Principle: Reposition every two hours, use pressure relieving devices and inspect skin each turn.</w:t>
      </w:r>
    </w:p>
    <w:p>
      <w:pPr>
        <w:spacing w:after="0" w:before="0"/>
      </w:pPr>
      <w:r>
        <w:rPr>
          <w:rFonts w:ascii="Noto Sans" w:hAnsi="Noto Sans" w:cs="Noto Sans" w:eastAsia="Noto Sans"/>
          <w:b w:val="0"/>
          <w:sz w:val="21"/>
          <w:szCs w:val="21"/>
        </w:rPr>
        <w:t>❌ Why Not Others: Vigorous massage, hard surfaces and hot water bottles damage insensate skin.</w:t>
      </w:r>
    </w:p>
    <w:p>
      <w:pPr>
        <w:spacing w:after="0" w:before="0"/>
      </w:pPr>
      <w:r>
        <w:rPr>
          <w:rFonts w:ascii="Noto Sans" w:hAnsi="Noto Sans" w:cs="Noto Sans" w:eastAsia="Noto Sans"/>
          <w:b w:val="0"/>
          <w:sz w:val="21"/>
          <w:szCs w:val="21"/>
        </w:rPr>
        <w:t>⚠️ Exam Trap: Rubbing reddened areas over a bony prominence.</w:t>
      </w:r>
    </w:p>
    <w:p>
      <w:pPr>
        <w:spacing w:after="0" w:before="0"/>
      </w:pPr>
      <w:r>
        <w:rPr>
          <w:rFonts w:ascii="Noto Sans" w:hAnsi="Noto Sans" w:cs="Noto Sans" w:eastAsia="Noto Sans"/>
          <w:b w:val="0"/>
          <w:sz w:val="21"/>
          <w:szCs w:val="21"/>
        </w:rPr>
        <w:t>⚡ 5-Second Recall: PRESSURE INJURY PREVENTION: TURN EVERY TWO HOURS AND INSPECT THE SKIN</w:t>
      </w:r>
    </w:p>
    <w:p>
      <w:pPr>
        <w:spacing w:after="0" w:before="0"/>
      </w:pPr>
      <w:r>
        <w:rPr>
          <w:rFonts w:ascii="Noto Sans" w:hAnsi="Noto Sans" w:cs="Noto Sans" w:eastAsia="Noto Sans"/>
          <w:b w:val="0"/>
          <w:sz w:val="21"/>
          <w:szCs w:val="21"/>
        </w:rPr>
        <w:t>💎 PNC Exam Pearl: Ensure adequate protein and fluids, avoid moisture and friction and use a proper mattress.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an upper gastrointestinal bleed has a pulse of 120 per minute and a blood pressure of 92 by 58 millimetres of mercury. Which action has priority?</w:t>
      </w:r>
    </w:p>
    <w:p>
      <w:pPr>
        <w:spacing w:after="0" w:before="0"/>
      </w:pPr>
      <w:r>
        <w:rPr>
          <w:rFonts w:ascii="Noto Sans" w:hAnsi="Noto Sans" w:cs="Noto Sans" w:eastAsia="Noto Sans"/>
          <w:b w:val="0"/>
          <w:sz w:val="21"/>
          <w:szCs w:val="21"/>
        </w:rPr>
        <w:t>ऊपरी जठरांत्र रक्तस्राव वाले रोगी की नाड़ी 120 प्रति मिनट तथा रक्तचाप 92 बटा 58 मिलीमीटर पारा है। प्राथमिक क्रिया कौन-सी है?</w:t>
      </w:r>
    </w:p>
    <w:p>
      <w:pPr>
        <w:spacing w:after="0" w:before="0"/>
      </w:pPr>
      <w:r>
        <w:rPr>
          <w:rFonts w:ascii="Noto Sans" w:hAnsi="Noto Sans" w:cs="Noto Sans" w:eastAsia="Noto Sans"/>
          <w:b w:val="0"/>
          <w:sz w:val="21"/>
          <w:szCs w:val="21"/>
        </w:rPr>
        <w:t>A. Give a hot drink to relieve thirst / प्यास बुझाने के लिए गर्म पेय देना</w:t>
      </w:r>
    </w:p>
    <w:p>
      <w:pPr>
        <w:spacing w:after="0" w:before="0"/>
      </w:pPr>
      <w:r>
        <w:rPr>
          <w:rFonts w:ascii="Noto Sans" w:hAnsi="Noto Sans" w:cs="Noto Sans" w:eastAsia="Noto Sans"/>
          <w:b w:val="0"/>
          <w:sz w:val="21"/>
          <w:szCs w:val="21"/>
        </w:rPr>
        <w:t>B. Give aspirin for the discomfort / असुविधा के लिए एस्पिरिन देना</w:t>
      </w:r>
    </w:p>
    <w:p>
      <w:pPr>
        <w:spacing w:after="0" w:before="0"/>
      </w:pPr>
      <w:r>
        <w:rPr>
          <w:rFonts w:ascii="Noto Sans" w:hAnsi="Noto Sans" w:cs="Noto Sans" w:eastAsia="Noto Sans"/>
          <w:b w:val="0"/>
          <w:sz w:val="21"/>
          <w:szCs w:val="21"/>
        </w:rPr>
        <w:t>C. Give oral fluids and observe / मुँह से तरल देकर प्रेक्षण करना</w:t>
      </w:r>
    </w:p>
    <w:p>
      <w:pPr>
        <w:spacing w:after="0" w:before="0"/>
      </w:pPr>
      <w:r>
        <w:rPr>
          <w:rFonts w:ascii="Noto Sans" w:hAnsi="Noto Sans" w:cs="Noto Sans" w:eastAsia="Noto Sans"/>
          <w:b w:val="0"/>
          <w:sz w:val="21"/>
          <w:szCs w:val="21"/>
        </w:rPr>
        <w:t>D. Keep the patient nil by mouth, maintain intravenous access with prescribed fluids and blood, monitor vitals and urine output and prepare for endoscopy as ordered / रोगी को उपवास पर रखना, निर्धारित तरल तथा रक्त के साथ अंतःशिरा मार्ग बनाए रखना, जीवन चिह्न और मूत्र उत्पादन की निगरानी करना तथा आदेशानुसार एंडोस्कोपी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maintain intravenous access with prescribed fluids and blood, monitor vitals and urine output and prepare for endoscopy as ordered</w:t>
      </w:r>
    </w:p>
    <w:p>
      <w:pPr>
        <w:spacing w:after="0" w:before="0"/>
      </w:pPr>
      <w:r>
        <w:rPr>
          <w:rFonts w:ascii="Noto Sans" w:hAnsi="Noto Sans" w:cs="Noto Sans" w:eastAsia="Noto Sans"/>
          <w:b w:val="0"/>
          <w:sz w:val="21"/>
          <w:szCs w:val="21"/>
        </w:rPr>
        <w:t>🧠 Clinical Rationale: Tachycardia with hypotension after gastrointestinal bleeding indicates significant blood loss and hypovolaemia, so the patient is kept nil by mouth, intravenous fluids and blood products are given as prescribed and monitoring and preparation for endoscopy continue.</w:t>
      </w:r>
    </w:p>
    <w:p>
      <w:pPr>
        <w:spacing w:after="0" w:before="0"/>
      </w:pPr>
      <w:r>
        <w:rPr>
          <w:rFonts w:ascii="Noto Sans" w:hAnsi="Noto Sans" w:cs="Noto Sans" w:eastAsia="Noto Sans"/>
          <w:b w:val="0"/>
          <w:sz w:val="21"/>
          <w:szCs w:val="21"/>
        </w:rPr>
        <w:t>🔍 Key Clues: Upper gastrointestinal bleeding with hypovolaemia</w:t>
      </w:r>
    </w:p>
    <w:p>
      <w:pPr>
        <w:spacing w:after="0" w:before="0"/>
      </w:pPr>
      <w:r>
        <w:rPr>
          <w:rFonts w:ascii="Noto Sans" w:hAnsi="Noto Sans" w:cs="Noto Sans" w:eastAsia="Noto Sans"/>
          <w:b w:val="0"/>
          <w:sz w:val="21"/>
          <w:szCs w:val="21"/>
        </w:rPr>
        <w:t>🚨 Priority Principle: Nil by mouth, intravenous fluids and blood, monitor vitals and prepare for endoscopy.</w:t>
      </w:r>
    </w:p>
    <w:p>
      <w:pPr>
        <w:spacing w:after="0" w:before="0"/>
      </w:pPr>
      <w:r>
        <w:rPr>
          <w:rFonts w:ascii="Noto Sans" w:hAnsi="Noto Sans" w:cs="Noto Sans" w:eastAsia="Noto Sans"/>
          <w:b w:val="0"/>
          <w:sz w:val="21"/>
          <w:szCs w:val="21"/>
        </w:rPr>
        <w:t>❌ Why Not Others: Oral fluids and hot drinks may provoke further bleeding and aspirin worsens it.</w:t>
      </w:r>
    </w:p>
    <w:p>
      <w:pPr>
        <w:spacing w:after="0" w:before="0"/>
      </w:pPr>
      <w:r>
        <w:rPr>
          <w:rFonts w:ascii="Noto Sans" w:hAnsi="Noto Sans" w:cs="Noto Sans" w:eastAsia="Noto Sans"/>
          <w:b w:val="0"/>
          <w:sz w:val="21"/>
          <w:szCs w:val="21"/>
        </w:rPr>
        <w:t>⚠️ Exam Trap: Giving oral fluids during active gastrointestinal bleeding.</w:t>
      </w:r>
    </w:p>
    <w:p>
      <w:pPr>
        <w:spacing w:after="0" w:before="0"/>
      </w:pPr>
      <w:r>
        <w:rPr>
          <w:rFonts w:ascii="Noto Sans" w:hAnsi="Noto Sans" w:cs="Noto Sans" w:eastAsia="Noto Sans"/>
          <w:b w:val="0"/>
          <w:sz w:val="21"/>
          <w:szCs w:val="21"/>
        </w:rPr>
        <w:t>⚡ 5-Second Recall: GI BLEED: NIL BY MOUTH, RESUSCITATE AND PREPARE FOR ENDOSCOPY</w:t>
      </w:r>
    </w:p>
    <w:p>
      <w:pPr>
        <w:spacing w:after="0" w:before="0"/>
      </w:pPr>
      <w:r>
        <w:rPr>
          <w:rFonts w:ascii="Noto Sans" w:hAnsi="Noto Sans" w:cs="Noto Sans" w:eastAsia="Noto Sans"/>
          <w:b w:val="0"/>
          <w:sz w:val="21"/>
          <w:szCs w:val="21"/>
        </w:rPr>
        <w:t>💎 PNC Exam Pearl: Observe vomitus and stools for blood, check haemoglobin and coagulation and monitor for rebleeding.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acute kidney injury has a urine output of 250 millilitres in twenty four hours with a rising creatinine. Which nursing measure is correct?</w:t>
      </w:r>
    </w:p>
    <w:p>
      <w:pPr>
        <w:spacing w:after="0" w:before="0"/>
      </w:pPr>
      <w:r>
        <w:rPr>
          <w:rFonts w:ascii="Noto Sans" w:hAnsi="Noto Sans" w:cs="Noto Sans" w:eastAsia="Noto Sans"/>
          <w:b w:val="0"/>
          <w:sz w:val="21"/>
          <w:szCs w:val="21"/>
        </w:rPr>
        <w:t>तीव्र गुर्दा क्षति वाले रोगी का मूत्र उत्पादन चौबीस घंटे में 250 मिलीलीटर है तथा क्रिएटिनिन बढ़ रहा है। कौन-सा नर्सिंग उपाय सही है?</w:t>
      </w:r>
    </w:p>
    <w:p>
      <w:pPr>
        <w:spacing w:after="0" w:before="0"/>
      </w:pPr>
      <w:r>
        <w:rPr>
          <w:rFonts w:ascii="Noto Sans" w:hAnsi="Noto Sans" w:cs="Noto Sans" w:eastAsia="Noto Sans"/>
          <w:b w:val="0"/>
          <w:sz w:val="21"/>
          <w:szCs w:val="21"/>
        </w:rPr>
        <w:t>A. Give large volumes of oral fluids to flush the kidneys / गुर्दों को साफ करने के लिए अधिक मुँह से तरल देना</w:t>
      </w:r>
    </w:p>
    <w:p>
      <w:pPr>
        <w:spacing w:after="0" w:before="0"/>
      </w:pPr>
      <w:r>
        <w:rPr>
          <w:rFonts w:ascii="Noto Sans" w:hAnsi="Noto Sans" w:cs="Noto Sans" w:eastAsia="Noto Sans"/>
          <w:b w:val="0"/>
          <w:sz w:val="21"/>
          <w:szCs w:val="21"/>
        </w:rPr>
        <w:t>B. Give an un prescribed potassium supplement / बिना आदेश पोटैशियम पूरक देना</w:t>
      </w:r>
    </w:p>
    <w:p>
      <w:pPr>
        <w:spacing w:after="0" w:before="0"/>
      </w:pPr>
      <w:r>
        <w:rPr>
          <w:rFonts w:ascii="Noto Sans" w:hAnsi="Noto Sans" w:cs="Noto Sans" w:eastAsia="Noto Sans"/>
          <w:b w:val="0"/>
          <w:sz w:val="21"/>
          <w:szCs w:val="21"/>
        </w:rPr>
        <w:t>C. Encourage a high potassium diet / उच्च पोटैशियम आहार के लिए प्रोत्साहित करना</w:t>
      </w:r>
    </w:p>
    <w:p>
      <w:pPr>
        <w:spacing w:after="0" w:before="0"/>
      </w:pPr>
      <w:r>
        <w:rPr>
          <w:rFonts w:ascii="Noto Sans" w:hAnsi="Noto Sans" w:cs="Noto Sans" w:eastAsia="Noto Sans"/>
          <w:b w:val="0"/>
          <w:sz w:val="21"/>
          <w:szCs w:val="21"/>
        </w:rPr>
        <w:t>D. Record strict intake and output, give the prescribed fluid allowance, restrict potassium and sodium as ordered and monitor daily weight, electrolytes and creatinine / कड़ा सेवन तथा उत्सर्जन अभिलेख रखना, निर्धारित तरल मात्रा देना, निर्देशानुसार पोटैशियम तथा सोडियम सीमित करना और प्रतिदिन भार, इलेक्ट्रोलाइट तथा क्रिएटिनिन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Record strict intake and output, give the prescribed fluid allowance, restrict potassium and sodium as ordered and monitor daily weight, electrolytes and creatinine</w:t>
      </w:r>
    </w:p>
    <w:p>
      <w:pPr>
        <w:spacing w:after="0" w:before="0"/>
      </w:pPr>
      <w:r>
        <w:rPr>
          <w:rFonts w:ascii="Noto Sans" w:hAnsi="Noto Sans" w:cs="Noto Sans" w:eastAsia="Noto Sans"/>
          <w:b w:val="0"/>
          <w:sz w:val="21"/>
          <w:szCs w:val="21"/>
        </w:rPr>
        <w:t>🧠 Clinical Rationale: Oliguric acute kidney injury demands strict fluid balance, adherence to the prescribed fluid allowance, restriction of potassium and sodium as ordered and daily monitoring of weight, electrolytes and renal function to detect hyperkalaemia and fluid overload.</w:t>
      </w:r>
    </w:p>
    <w:p>
      <w:pPr>
        <w:spacing w:after="0" w:before="0"/>
      </w:pPr>
      <w:r>
        <w:rPr>
          <w:rFonts w:ascii="Noto Sans" w:hAnsi="Noto Sans" w:cs="Noto Sans" w:eastAsia="Noto Sans"/>
          <w:b w:val="0"/>
          <w:sz w:val="21"/>
          <w:szCs w:val="21"/>
        </w:rPr>
        <w:t>🔍 Key Clues: Nursing care in oliguric acute kidney injury</w:t>
      </w:r>
    </w:p>
    <w:p>
      <w:pPr>
        <w:spacing w:after="0" w:before="0"/>
      </w:pPr>
      <w:r>
        <w:rPr>
          <w:rFonts w:ascii="Noto Sans" w:hAnsi="Noto Sans" w:cs="Noto Sans" w:eastAsia="Noto Sans"/>
          <w:b w:val="0"/>
          <w:sz w:val="21"/>
          <w:szCs w:val="21"/>
        </w:rPr>
        <w:t>🚨 Priority Principle: Strict intake output, prescribed fluid allowance, restrict potassium and monitor daily.</w:t>
      </w:r>
    </w:p>
    <w:p>
      <w:pPr>
        <w:spacing w:after="0" w:before="0"/>
      </w:pPr>
      <w:r>
        <w:rPr>
          <w:rFonts w:ascii="Noto Sans" w:hAnsi="Noto Sans" w:cs="Noto Sans" w:eastAsia="Noto Sans"/>
          <w:b w:val="0"/>
          <w:sz w:val="21"/>
          <w:szCs w:val="21"/>
        </w:rPr>
        <w:t>❌ Why Not Others: High potassium, fluid loading and un prescribed supplements cause hyperkalaemia and pulmonary oedema.</w:t>
      </w:r>
    </w:p>
    <w:p>
      <w:pPr>
        <w:spacing w:after="0" w:before="0"/>
      </w:pPr>
      <w:r>
        <w:rPr>
          <w:rFonts w:ascii="Noto Sans" w:hAnsi="Noto Sans" w:cs="Noto Sans" w:eastAsia="Noto Sans"/>
          <w:b w:val="0"/>
          <w:sz w:val="21"/>
          <w:szCs w:val="21"/>
        </w:rPr>
        <w:t>⚠️ Exam Trap: Giving extra fluids to a patient in oliguric renal failure.</w:t>
      </w:r>
    </w:p>
    <w:p>
      <w:pPr>
        <w:spacing w:after="0" w:before="0"/>
      </w:pPr>
      <w:r>
        <w:rPr>
          <w:rFonts w:ascii="Noto Sans" w:hAnsi="Noto Sans" w:cs="Noto Sans" w:eastAsia="Noto Sans"/>
          <w:b w:val="0"/>
          <w:sz w:val="21"/>
          <w:szCs w:val="21"/>
        </w:rPr>
        <w:t>⚡ 5-Second Recall: OLIGURIA: STRICT FLUID BALANCE AND POTASSIUM RESTRICTION</w:t>
      </w:r>
    </w:p>
    <w:p>
      <w:pPr>
        <w:spacing w:after="0" w:before="0"/>
      </w:pPr>
      <w:r>
        <w:rPr>
          <w:rFonts w:ascii="Noto Sans" w:hAnsi="Noto Sans" w:cs="Noto Sans" w:eastAsia="Noto Sans"/>
          <w:b w:val="0"/>
          <w:sz w:val="21"/>
          <w:szCs w:val="21"/>
        </w:rPr>
        <w:t>💎 PNC Exam Pearl: Watch for arrhythmia, keep the patient on a renal diet and prepare for dialysis if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Which action is most important immediately after a patient returns from hip fracture surgery?</w:t>
      </w:r>
    </w:p>
    <w:p>
      <w:pPr>
        <w:spacing w:after="0" w:before="0"/>
      </w:pPr>
      <w:r>
        <w:rPr>
          <w:rFonts w:ascii="Noto Sans" w:hAnsi="Noto Sans" w:cs="Noto Sans" w:eastAsia="Noto Sans"/>
          <w:b w:val="0"/>
          <w:sz w:val="21"/>
          <w:szCs w:val="21"/>
        </w:rPr>
        <w:t>कूल्हे की हड्डी की शल्य चिकित्सा से लौटे रोगी में तुरंत बाद कौन-सी क्रिया सर्वाधिक महत्वपूर्ण है?</w:t>
      </w:r>
    </w:p>
    <w:p>
      <w:pPr>
        <w:spacing w:after="0" w:before="0"/>
      </w:pPr>
      <w:r>
        <w:rPr>
          <w:rFonts w:ascii="Noto Sans" w:hAnsi="Noto Sans" w:cs="Noto Sans" w:eastAsia="Noto Sans"/>
          <w:b w:val="0"/>
          <w:sz w:val="21"/>
          <w:szCs w:val="21"/>
        </w:rPr>
        <w:t>A. Give a high fat diet and restrict fluids / उच्च वसा आहार देना तथा तरल रोकना</w:t>
      </w:r>
    </w:p>
    <w:p>
      <w:pPr>
        <w:spacing w:after="0" w:before="0"/>
      </w:pPr>
      <w:r>
        <w:rPr>
          <w:rFonts w:ascii="Noto Sans" w:hAnsi="Noto Sans" w:cs="Noto Sans" w:eastAsia="Noto Sans"/>
          <w:b w:val="0"/>
          <w:sz w:val="21"/>
          <w:szCs w:val="21"/>
        </w:rPr>
        <w:t>B. Keep the patient absolutely immobile for a week / एक सप्ताह तक रोगी को पूरी तरह स्थिर रखना</w:t>
      </w:r>
    </w:p>
    <w:p>
      <w:pPr>
        <w:spacing w:after="0" w:before="0"/>
      </w:pPr>
      <w:r>
        <w:rPr>
          <w:rFonts w:ascii="Noto Sans" w:hAnsi="Noto Sans" w:cs="Noto Sans" w:eastAsia="Noto Sans"/>
          <w:b w:val="0"/>
          <w:sz w:val="21"/>
          <w:szCs w:val="21"/>
        </w:rPr>
        <w:t>C. Maintain the prescribed position with the affected limb in alignment, check neurovascular status and begin prescribed early mobilisation and exercises / प्रभावित अंग को संरेखण में रखते हुए निर्धारित स्थिति बनाए रखना, तंत्रिका-रक्तवाहिका स्थिति जाँचना तथा निर्धारित शीघ्र गतिशीलता और व्यायाम शुरू कराना</w:t>
      </w:r>
    </w:p>
    <w:p>
      <w:pPr>
        <w:spacing w:after="0" w:before="0"/>
      </w:pPr>
      <w:r>
        <w:rPr>
          <w:rFonts w:ascii="Noto Sans" w:hAnsi="Noto Sans" w:cs="Noto Sans" w:eastAsia="Noto Sans"/>
          <w:b w:val="0"/>
          <w:sz w:val="21"/>
          <w:szCs w:val="21"/>
        </w:rPr>
        <w:t>D. Cross the legs for comfort / आराम के लिए पैर क्रॉस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the prescribed position with the affected limb in alignment, check neurovascular status and begin prescribed early mobilisation and exercises</w:t>
      </w:r>
    </w:p>
    <w:p>
      <w:pPr>
        <w:spacing w:after="0" w:before="0"/>
      </w:pPr>
      <w:r>
        <w:rPr>
          <w:rFonts w:ascii="Noto Sans" w:hAnsi="Noto Sans" w:cs="Noto Sans" w:eastAsia="Noto Sans"/>
          <w:b w:val="0"/>
          <w:sz w:val="21"/>
          <w:szCs w:val="21"/>
        </w:rPr>
        <w:t>🧠 Clinical Rationale: After hip surgery the limb is kept in the prescribed alignment to prevent dislocation, distal neurovascular status is checked regularly and early prescribed mobilisation and exercises prevent deep vein thrombosis and pressure injury.</w:t>
      </w:r>
    </w:p>
    <w:p>
      <w:pPr>
        <w:spacing w:after="0" w:before="0"/>
      </w:pPr>
      <w:r>
        <w:rPr>
          <w:rFonts w:ascii="Noto Sans" w:hAnsi="Noto Sans" w:cs="Noto Sans" w:eastAsia="Noto Sans"/>
          <w:b w:val="0"/>
          <w:sz w:val="21"/>
          <w:szCs w:val="21"/>
        </w:rPr>
        <w:t>🔍 Key Clues: Care after hip fracture surgery</w:t>
      </w:r>
    </w:p>
    <w:p>
      <w:pPr>
        <w:spacing w:after="0" w:before="0"/>
      </w:pPr>
      <w:r>
        <w:rPr>
          <w:rFonts w:ascii="Noto Sans" w:hAnsi="Noto Sans" w:cs="Noto Sans" w:eastAsia="Noto Sans"/>
          <w:b w:val="0"/>
          <w:sz w:val="21"/>
          <w:szCs w:val="21"/>
        </w:rPr>
        <w:t>🚨 Priority Principle: Maintain alignment, check neurovascular status and mobilise early as prescribed.</w:t>
      </w:r>
    </w:p>
    <w:p>
      <w:pPr>
        <w:spacing w:after="0" w:before="0"/>
      </w:pPr>
      <w:r>
        <w:rPr>
          <w:rFonts w:ascii="Noto Sans" w:hAnsi="Noto Sans" w:cs="Noto Sans" w:eastAsia="Noto Sans"/>
          <w:b w:val="0"/>
          <w:sz w:val="21"/>
          <w:szCs w:val="21"/>
        </w:rPr>
        <w:t>❌ Why Not Others: Prolonged immobility, leg crossing and fluid restriction increase thrombosis and dislocation risk.</w:t>
      </w:r>
    </w:p>
    <w:p>
      <w:pPr>
        <w:spacing w:after="0" w:before="0"/>
      </w:pPr>
      <w:r>
        <w:rPr>
          <w:rFonts w:ascii="Noto Sans" w:hAnsi="Noto Sans" w:cs="Noto Sans" w:eastAsia="Noto Sans"/>
          <w:b w:val="0"/>
          <w:sz w:val="21"/>
          <w:szCs w:val="21"/>
        </w:rPr>
        <w:t>⚠️ Exam Trap: Crossing the legs after hip surgery.</w:t>
      </w:r>
    </w:p>
    <w:p>
      <w:pPr>
        <w:spacing w:after="0" w:before="0"/>
      </w:pPr>
      <w:r>
        <w:rPr>
          <w:rFonts w:ascii="Noto Sans" w:hAnsi="Noto Sans" w:cs="Noto Sans" w:eastAsia="Noto Sans"/>
          <w:b w:val="0"/>
          <w:sz w:val="21"/>
          <w:szCs w:val="21"/>
        </w:rPr>
        <w:t>⚡ 5-Second Recall: HIP SURGERY: KEEP ALIGNMENT, CHECK DISTAL STATUS, MOBILISE EARLY</w:t>
      </w:r>
    </w:p>
    <w:p>
      <w:pPr>
        <w:spacing w:after="0" w:before="0"/>
      </w:pPr>
      <w:r>
        <w:rPr>
          <w:rFonts w:ascii="Noto Sans" w:hAnsi="Noto Sans" w:cs="Noto Sans" w:eastAsia="Noto Sans"/>
          <w:b w:val="0"/>
          <w:sz w:val="21"/>
          <w:szCs w:val="21"/>
        </w:rPr>
        <w:t>💎 PNC Exam Pearl: Use abduction pillows, check for shortening and external rotation and give prescribed thromboprophylaxis.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Which position is best after a pleural fluid aspiration to prevent complications?</w:t>
      </w:r>
    </w:p>
    <w:p>
      <w:pPr>
        <w:spacing w:after="0" w:before="0"/>
      </w:pPr>
      <w:r>
        <w:rPr>
          <w:rFonts w:ascii="Noto Sans" w:hAnsi="Noto Sans" w:cs="Noto Sans" w:eastAsia="Noto Sans"/>
          <w:b w:val="0"/>
          <w:sz w:val="21"/>
          <w:szCs w:val="21"/>
        </w:rPr>
        <w:t>फुफ्फुस द्रव निकासी के बाद जटिलताएँ रोकने के लिए सर्वोत्तम स्थिति कौन-सी है?</w:t>
      </w:r>
    </w:p>
    <w:p>
      <w:pPr>
        <w:spacing w:after="0" w:before="0"/>
      </w:pPr>
      <w:r>
        <w:rPr>
          <w:rFonts w:ascii="Noto Sans" w:hAnsi="Noto Sans" w:cs="Noto Sans" w:eastAsia="Noto Sans"/>
          <w:b w:val="0"/>
          <w:sz w:val="21"/>
          <w:szCs w:val="21"/>
        </w:rPr>
        <w:t>A. Standing and walking immediately / तुरंत खड़ा करके चलाना</w:t>
      </w:r>
    </w:p>
    <w:p>
      <w:pPr>
        <w:spacing w:after="0" w:before="0"/>
      </w:pPr>
      <w:r>
        <w:rPr>
          <w:rFonts w:ascii="Noto Sans" w:hAnsi="Noto Sans" w:cs="Noto Sans" w:eastAsia="Noto Sans"/>
          <w:b w:val="0"/>
          <w:sz w:val="21"/>
          <w:szCs w:val="21"/>
        </w:rPr>
        <w:t>B. Lying flat on the unaffected side / अप्रभावित पक्ष पर सीधा लेटना</w:t>
      </w:r>
    </w:p>
    <w:p>
      <w:pPr>
        <w:spacing w:after="0" w:before="0"/>
      </w:pPr>
      <w:r>
        <w:rPr>
          <w:rFonts w:ascii="Noto Sans" w:hAnsi="Noto Sans" w:cs="Noto Sans" w:eastAsia="Noto Sans"/>
          <w:b w:val="0"/>
          <w:sz w:val="21"/>
          <w:szCs w:val="21"/>
        </w:rPr>
        <w:t>C. Positioned comfortably upright or on the unaffected side as ordered, with monitoring of respiratory rate, breath sounds and the puncture site / निर्देशानुसार आरामदायक सीधी स्थिति में अथवा अप्रभावित पक्ष पर लिटाना तथा श्वसन दर, श्वसन ध्वनि और छेद स्थल की निगरानी करना</w:t>
      </w:r>
    </w:p>
    <w:p>
      <w:pPr>
        <w:spacing w:after="0" w:before="0"/>
      </w:pPr>
      <w:r>
        <w:rPr>
          <w:rFonts w:ascii="Noto Sans" w:hAnsi="Noto Sans" w:cs="Noto Sans" w:eastAsia="Noto Sans"/>
          <w:b w:val="0"/>
          <w:sz w:val="21"/>
          <w:szCs w:val="21"/>
        </w:rPr>
        <w:t>D. Prone with the arms extended / भुजाएँ फैलाकर उदर के बल लिटाना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Positioned comfortably upright or on the unaffected side as ordered, with monitoring of respiratory rate, breath sounds and the puncture site</w:t>
      </w:r>
    </w:p>
    <w:p>
      <w:pPr>
        <w:spacing w:after="0" w:before="0"/>
      </w:pPr>
      <w:r>
        <w:rPr>
          <w:rFonts w:ascii="Noto Sans" w:hAnsi="Noto Sans" w:cs="Noto Sans" w:eastAsia="Noto Sans"/>
          <w:b w:val="0"/>
          <w:sz w:val="21"/>
          <w:szCs w:val="21"/>
        </w:rPr>
        <w:t>🧠 Clinical Rationale: After thoracentesis the patient is positioned for comfort on the unaffected side or upright as ordered and observed for respiratory rate, breath sounds, cough, breathlessness and bleeding at the puncture site for signs of pneumothorax or re expansion phenomena.</w:t>
      </w:r>
    </w:p>
    <w:p>
      <w:pPr>
        <w:spacing w:after="0" w:before="0"/>
      </w:pPr>
      <w:r>
        <w:rPr>
          <w:rFonts w:ascii="Noto Sans" w:hAnsi="Noto Sans" w:cs="Noto Sans" w:eastAsia="Noto Sans"/>
          <w:b w:val="0"/>
          <w:sz w:val="21"/>
          <w:szCs w:val="21"/>
        </w:rPr>
        <w:t>🔍 Key Clues: Post procedure care after thoracentesis</w:t>
      </w:r>
    </w:p>
    <w:p>
      <w:pPr>
        <w:spacing w:after="0" w:before="0"/>
      </w:pPr>
      <w:r>
        <w:rPr>
          <w:rFonts w:ascii="Noto Sans" w:hAnsi="Noto Sans" w:cs="Noto Sans" w:eastAsia="Noto Sans"/>
          <w:b w:val="0"/>
          <w:sz w:val="21"/>
          <w:szCs w:val="21"/>
        </w:rPr>
        <w:t>🚨 Priority Principle: Comfortable position with monitoring of respiration and the puncture site.</w:t>
      </w:r>
    </w:p>
    <w:p>
      <w:pPr>
        <w:spacing w:after="0" w:before="0"/>
      </w:pPr>
      <w:r>
        <w:rPr>
          <w:rFonts w:ascii="Noto Sans" w:hAnsi="Noto Sans" w:cs="Noto Sans" w:eastAsia="Noto Sans"/>
          <w:b w:val="0"/>
          <w:sz w:val="21"/>
          <w:szCs w:val="21"/>
        </w:rPr>
        <w:t>❌ Why Not Others: Prone positioning and immediate ambulation do not prevent complications and delay assessment.</w:t>
      </w:r>
    </w:p>
    <w:p>
      <w:pPr>
        <w:spacing w:after="0" w:before="0"/>
      </w:pPr>
      <w:r>
        <w:rPr>
          <w:rFonts w:ascii="Noto Sans" w:hAnsi="Noto Sans" w:cs="Noto Sans" w:eastAsia="Noto Sans"/>
          <w:b w:val="0"/>
          <w:sz w:val="21"/>
          <w:szCs w:val="21"/>
        </w:rPr>
        <w:t>⚠️ Exam Trap: Neglecting to auscultate the chest after thoracentesis.</w:t>
      </w:r>
    </w:p>
    <w:p>
      <w:pPr>
        <w:spacing w:after="0" w:before="0"/>
      </w:pPr>
      <w:r>
        <w:rPr>
          <w:rFonts w:ascii="Noto Sans" w:hAnsi="Noto Sans" w:cs="Noto Sans" w:eastAsia="Noto Sans"/>
          <w:b w:val="0"/>
          <w:sz w:val="21"/>
          <w:szCs w:val="21"/>
        </w:rPr>
        <w:t>⚡ 5-Second Recall: AFTER THORACENTESIS: MONITOR BREATHING AND THE PUNCTURE SITE</w:t>
      </w:r>
    </w:p>
    <w:p>
      <w:pPr>
        <w:spacing w:after="0" w:before="0"/>
      </w:pPr>
      <w:r>
        <w:rPr>
          <w:rFonts w:ascii="Noto Sans" w:hAnsi="Noto Sans" w:cs="Noto Sans" w:eastAsia="Noto Sans"/>
          <w:b w:val="0"/>
          <w:sz w:val="21"/>
          <w:szCs w:val="21"/>
        </w:rPr>
        <w:t>💎 PNC Exam Pearl: Check the dressing, document the amount of fluid removed and watch for sudden breathlessness or chest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An elderly type two diabetic is admitted with extreme thirst, polyuria, blood glucose of 900 milligrams per decilitre and drowsiness without ketones. Which condition is it and what is the priority care?</w:t>
      </w:r>
    </w:p>
    <w:p>
      <w:pPr>
        <w:spacing w:after="0" w:before="0"/>
      </w:pPr>
      <w:r>
        <w:rPr>
          <w:rFonts w:ascii="Noto Sans" w:hAnsi="Noto Sans" w:cs="Noto Sans" w:eastAsia="Noto Sans"/>
          <w:b w:val="0"/>
          <w:sz w:val="21"/>
          <w:szCs w:val="21"/>
        </w:rPr>
        <w:t>वृद्ध टाइप दो मधुमेह रोगी अत्यधिक प्यास, बहुमूत्रता, रक्त शर्करा 900 मिलीग्राम प्रति डेसीलीटर तथा सुस्ती के साथ भर्ती है, कीटोन नहीं हैं। यह कौन-सी स्थिति है तथा प्राथमिक देखभाल क्या है?</w:t>
      </w:r>
    </w:p>
    <w:p>
      <w:pPr>
        <w:spacing w:after="0" w:before="0"/>
      </w:pPr>
      <w:r>
        <w:rPr>
          <w:rFonts w:ascii="Noto Sans" w:hAnsi="Noto Sans" w:cs="Noto Sans" w:eastAsia="Noto Sans"/>
          <w:b w:val="0"/>
          <w:sz w:val="21"/>
          <w:szCs w:val="21"/>
        </w:rPr>
        <w:t>A. Hyperglycaemic hyperosmolar state, so give prescribed isotonic fluids, insulin and potassium replacement with hourly glucose and electrolyte monitoring / अतिशर्करा अतिपरासारी अवस्था, इसलिए निर्धारित समपरासारी तरल, इंसुलिन तथा पोटैशियम प्रतिस्थापन देना और प्रति घंटा शर्करा एवं इलेक्ट्रोलाइट की निगरानी करना</w:t>
      </w:r>
    </w:p>
    <w:p>
      <w:pPr>
        <w:spacing w:after="0" w:before="0"/>
      </w:pPr>
      <w:r>
        <w:rPr>
          <w:rFonts w:ascii="Noto Sans" w:hAnsi="Noto Sans" w:cs="Noto Sans" w:eastAsia="Noto Sans"/>
          <w:b w:val="0"/>
          <w:sz w:val="21"/>
          <w:szCs w:val="21"/>
        </w:rPr>
        <w:t>B. Hypoglycaemia, give oral glucose / निम्न रक्त शर्करा, मुँह से ग्लूकोज़ देना</w:t>
      </w:r>
    </w:p>
    <w:p>
      <w:pPr>
        <w:spacing w:after="0" w:before="0"/>
      </w:pPr>
      <w:r>
        <w:rPr>
          <w:rFonts w:ascii="Noto Sans" w:hAnsi="Noto Sans" w:cs="Noto Sans" w:eastAsia="Noto Sans"/>
          <w:b w:val="0"/>
          <w:sz w:val="21"/>
          <w:szCs w:val="21"/>
        </w:rPr>
        <w:t>C. Simple dehydration, give oral fluids and observe / साधारण निर्जलीकरण, मुँह से तरल देकर प्रेक्षण करना</w:t>
      </w:r>
    </w:p>
    <w:p>
      <w:pPr>
        <w:spacing w:after="0" w:before="0"/>
      </w:pPr>
      <w:r>
        <w:rPr>
          <w:rFonts w:ascii="Noto Sans" w:hAnsi="Noto Sans" w:cs="Noto Sans" w:eastAsia="Noto Sans"/>
          <w:b w:val="0"/>
          <w:sz w:val="21"/>
          <w:szCs w:val="21"/>
        </w:rPr>
        <w:t>D. Diabetic ketoacidosis, give insulin bolus first / मधुमेह कीटोअम्लरक्तता, पहले इंसुलिन बोलस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Hyperglycaemic hyperosmolar state, so give prescribed isotonic fluids, insulin and potassium replacement with hourly glucose and electrolyte monitoring</w:t>
      </w:r>
    </w:p>
    <w:p>
      <w:pPr>
        <w:spacing w:after="0" w:before="0"/>
      </w:pPr>
      <w:r>
        <w:rPr>
          <w:rFonts w:ascii="Noto Sans" w:hAnsi="Noto Sans" w:cs="Noto Sans" w:eastAsia="Noto Sans"/>
          <w:b w:val="0"/>
          <w:sz w:val="21"/>
          <w:szCs w:val="21"/>
        </w:rPr>
        <w:t>🧠 Clinical Rationale: Extreme hyperglycaemia with hyperosmolality and dehydration without significant ketosis in an elderly type two diabetic indicates hyperglycaemic hyperosmolar state, treated with careful isotonic fluid replacement, insulin infusion and potassium monitoring.</w:t>
      </w:r>
    </w:p>
    <w:p>
      <w:pPr>
        <w:spacing w:after="0" w:before="0"/>
      </w:pPr>
      <w:r>
        <w:rPr>
          <w:rFonts w:ascii="Noto Sans" w:hAnsi="Noto Sans" w:cs="Noto Sans" w:eastAsia="Noto Sans"/>
          <w:b w:val="0"/>
          <w:sz w:val="21"/>
          <w:szCs w:val="21"/>
        </w:rPr>
        <w:t>🔍 Key Clues: Hyperglycaemic hyperosmolar state</w:t>
      </w:r>
    </w:p>
    <w:p>
      <w:pPr>
        <w:spacing w:after="0" w:before="0"/>
      </w:pPr>
      <w:r>
        <w:rPr>
          <w:rFonts w:ascii="Noto Sans" w:hAnsi="Noto Sans" w:cs="Noto Sans" w:eastAsia="Noto Sans"/>
          <w:b w:val="0"/>
          <w:sz w:val="21"/>
          <w:szCs w:val="21"/>
        </w:rPr>
        <w:t>🚨 Priority Principle: Very high glucose, drowsiness and no ketones in an elderly type two diabetic means HHS: fluids first.</w:t>
      </w:r>
    </w:p>
    <w:p>
      <w:pPr>
        <w:spacing w:after="0" w:before="0"/>
      </w:pPr>
      <w:r>
        <w:rPr>
          <w:rFonts w:ascii="Noto Sans" w:hAnsi="Noto Sans" w:cs="Noto Sans" w:eastAsia="Noto Sans"/>
          <w:b w:val="0"/>
          <w:sz w:val="21"/>
          <w:szCs w:val="21"/>
        </w:rPr>
        <w:t>❌ Why Not Others: Ketoacidosis occurs in type one with ketones, hypoglycaemia has low sugar and simple dehydration does not cause glucose of 900.</w:t>
      </w:r>
    </w:p>
    <w:p>
      <w:pPr>
        <w:spacing w:after="0" w:before="0"/>
      </w:pPr>
      <w:r>
        <w:rPr>
          <w:rFonts w:ascii="Noto Sans" w:hAnsi="Noto Sans" w:cs="Noto Sans" w:eastAsia="Noto Sans"/>
          <w:b w:val="0"/>
          <w:sz w:val="21"/>
          <w:szCs w:val="21"/>
        </w:rPr>
        <w:t>⚠️ Exam Trap: Missing hyperglycaemic hyperosmolar state in an elderly diabetic.</w:t>
      </w:r>
    </w:p>
    <w:p>
      <w:pPr>
        <w:spacing w:after="0" w:before="0"/>
      </w:pPr>
      <w:r>
        <w:rPr>
          <w:rFonts w:ascii="Noto Sans" w:hAnsi="Noto Sans" w:cs="Noto Sans" w:eastAsia="Noto Sans"/>
          <w:b w:val="0"/>
          <w:sz w:val="21"/>
          <w:szCs w:val="21"/>
        </w:rPr>
        <w:t>⚡ 5-Second Recall: HHS: FLUID REPLACEMENT FIRST, THEN INSULIN AND POTASSIUM MONITORING</w:t>
      </w:r>
    </w:p>
    <w:p>
      <w:pPr>
        <w:spacing w:after="0" w:before="0"/>
      </w:pPr>
      <w:r>
        <w:rPr>
          <w:rFonts w:ascii="Noto Sans" w:hAnsi="Noto Sans" w:cs="Noto Sans" w:eastAsia="Noto Sans"/>
          <w:b w:val="0"/>
          <w:sz w:val="21"/>
          <w:szCs w:val="21"/>
        </w:rPr>
        <w:t>💎 PNC Exam Pearl: Assess the level of consciousness, urine output and osmolality and correct precipitating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Which nursing observation is most important in the first twenty four hours after tonsillectomy?</w:t>
      </w:r>
    </w:p>
    <w:p>
      <w:pPr>
        <w:spacing w:after="0" w:before="0"/>
      </w:pPr>
      <w:r>
        <w:rPr>
          <w:rFonts w:ascii="Noto Sans" w:hAnsi="Noto Sans" w:cs="Noto Sans" w:eastAsia="Noto Sans"/>
          <w:b w:val="0"/>
          <w:sz w:val="21"/>
          <w:szCs w:val="21"/>
        </w:rPr>
        <w:t>टॉन्सिल शल्य चिकित्सा के बाद पहले चौबीस घंटों में सर्वाधिक महत्वपूर्ण नर्सिंग प्रेक्षण कौन-सा है?</w:t>
      </w:r>
    </w:p>
    <w:p>
      <w:pPr>
        <w:spacing w:after="0" w:before="0"/>
      </w:pPr>
      <w:r>
        <w:rPr>
          <w:rFonts w:ascii="Noto Sans" w:hAnsi="Noto Sans" w:cs="Noto Sans" w:eastAsia="Noto Sans"/>
          <w:b w:val="0"/>
          <w:sz w:val="21"/>
          <w:szCs w:val="21"/>
        </w:rPr>
        <w:t>A. Repeated swallowing, restlessness, vomiting of blood and a rising pulse indicating bleeding / बार-बार निगलना, बेचैनी, रक्त की उल्टी तथा रक्तस्राव दर्शाती बढ़ती नाड़ी</w:t>
      </w:r>
    </w:p>
    <w:p>
      <w:pPr>
        <w:spacing w:after="0" w:before="0"/>
      </w:pPr>
      <w:r>
        <w:rPr>
          <w:rFonts w:ascii="Noto Sans" w:hAnsi="Noto Sans" w:cs="Noto Sans" w:eastAsia="Noto Sans"/>
          <w:b w:val="0"/>
          <w:sz w:val="21"/>
          <w:szCs w:val="21"/>
        </w:rPr>
        <w:t>B. Encouraging hot fluids early / आरंभ में ही गर्म तरल के लिए प्रोत्साहित करना</w:t>
      </w:r>
    </w:p>
    <w:p>
      <w:pPr>
        <w:spacing w:after="0" w:before="0"/>
      </w:pPr>
      <w:r>
        <w:rPr>
          <w:rFonts w:ascii="Noto Sans" w:hAnsi="Noto Sans" w:cs="Noto Sans" w:eastAsia="Noto Sans"/>
          <w:b w:val="0"/>
          <w:sz w:val="21"/>
          <w:szCs w:val="21"/>
        </w:rPr>
        <w:t>C. Measuring the abdominal girth / पेट की परिधि मापना</w:t>
      </w:r>
    </w:p>
    <w:p>
      <w:pPr>
        <w:spacing w:after="0" w:before="0"/>
      </w:pPr>
      <w:r>
        <w:rPr>
          <w:rFonts w:ascii="Noto Sans" w:hAnsi="Noto Sans" w:cs="Noto Sans" w:eastAsia="Noto Sans"/>
          <w:b w:val="0"/>
          <w:sz w:val="21"/>
          <w:szCs w:val="21"/>
        </w:rPr>
        <w:t>D. Counting the number of swallows / निगलने की संख्या गिनना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Repeated swallowing, restlessness, vomiting of blood and a rising pulse indicating bleeding</w:t>
      </w:r>
    </w:p>
    <w:p>
      <w:pPr>
        <w:spacing w:after="0" w:before="0"/>
      </w:pPr>
      <w:r>
        <w:rPr>
          <w:rFonts w:ascii="Noto Sans" w:hAnsi="Noto Sans" w:cs="Noto Sans" w:eastAsia="Noto Sans"/>
          <w:b w:val="0"/>
          <w:sz w:val="21"/>
          <w:szCs w:val="21"/>
        </w:rPr>
        <w:t>🧠 Clinical Rationale: Frequent swallowing and restlessness after tonsillectomy suggest bleeding into the pharynx and a rising pulse confirms it, so the nurse must check the pharynx with a torch, inform the surgeon and prepare for haemostasis.</w:t>
      </w:r>
    </w:p>
    <w:p>
      <w:pPr>
        <w:spacing w:after="0" w:before="0"/>
      </w:pPr>
      <w:r>
        <w:rPr>
          <w:rFonts w:ascii="Noto Sans" w:hAnsi="Noto Sans" w:cs="Noto Sans" w:eastAsia="Noto Sans"/>
          <w:b w:val="0"/>
          <w:sz w:val="21"/>
          <w:szCs w:val="21"/>
        </w:rPr>
        <w:t>🔍 Key Clues: Post tonsillectomy bleeding</w:t>
      </w:r>
    </w:p>
    <w:p>
      <w:pPr>
        <w:spacing w:after="0" w:before="0"/>
      </w:pPr>
      <w:r>
        <w:rPr>
          <w:rFonts w:ascii="Noto Sans" w:hAnsi="Noto Sans" w:cs="Noto Sans" w:eastAsia="Noto Sans"/>
          <w:b w:val="0"/>
          <w:sz w:val="21"/>
          <w:szCs w:val="21"/>
        </w:rPr>
        <w:t>🚨 Priority Principle: Repeated swallowing and restlessness after tonsillectomy means haemorrhage.</w:t>
      </w:r>
    </w:p>
    <w:p>
      <w:pPr>
        <w:spacing w:after="0" w:before="0"/>
      </w:pPr>
      <w:r>
        <w:rPr>
          <w:rFonts w:ascii="Noto Sans" w:hAnsi="Noto Sans" w:cs="Noto Sans" w:eastAsia="Noto Sans"/>
          <w:b w:val="0"/>
          <w:sz w:val="21"/>
          <w:szCs w:val="21"/>
        </w:rPr>
        <w:t>❌ Why Not Others: Swallow counts, hot fluids and abdominal girth do not detect haemorrhage and heat provokes bleeding.</w:t>
      </w:r>
    </w:p>
    <w:p>
      <w:pPr>
        <w:spacing w:after="0" w:before="0"/>
      </w:pPr>
      <w:r>
        <w:rPr>
          <w:rFonts w:ascii="Noto Sans" w:hAnsi="Noto Sans" w:cs="Noto Sans" w:eastAsia="Noto Sans"/>
          <w:b w:val="0"/>
          <w:sz w:val="21"/>
          <w:szCs w:val="21"/>
        </w:rPr>
        <w:t>⚠️ Exam Trap: Ignoring repeated swallowing as a sign of bleeding.</w:t>
      </w:r>
    </w:p>
    <w:p>
      <w:pPr>
        <w:spacing w:after="0" w:before="0"/>
      </w:pPr>
      <w:r>
        <w:rPr>
          <w:rFonts w:ascii="Noto Sans" w:hAnsi="Noto Sans" w:cs="Noto Sans" w:eastAsia="Noto Sans"/>
          <w:b w:val="0"/>
          <w:sz w:val="21"/>
          <w:szCs w:val="21"/>
        </w:rPr>
        <w:t>⚡ 5-Second Recall: TONSILLECTOMY: WATCH FOR REPEATED SWALLOWING, THAT MEANS BLEEDING</w:t>
      </w:r>
    </w:p>
    <w:p>
      <w:pPr>
        <w:spacing w:after="0" w:before="0"/>
      </w:pPr>
      <w:r>
        <w:rPr>
          <w:rFonts w:ascii="Noto Sans" w:hAnsi="Noto Sans" w:cs="Noto Sans" w:eastAsia="Noto Sans"/>
          <w:b w:val="0"/>
          <w:sz w:val="21"/>
          <w:szCs w:val="21"/>
        </w:rPr>
        <w:t>💎 PNC Exam Pearl: Keep the patient in a lateral position, avoid sharp and hot foods, give cold ice chips and prescribed analgesia.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Which instruction is correct after mastectomy to prevent lymphoedema?</w:t>
      </w:r>
    </w:p>
    <w:p>
      <w:pPr>
        <w:spacing w:after="0" w:before="0"/>
      </w:pPr>
      <w:r>
        <w:rPr>
          <w:rFonts w:ascii="Noto Sans" w:hAnsi="Noto Sans" w:cs="Noto Sans" w:eastAsia="Noto Sans"/>
          <w:b w:val="0"/>
          <w:sz w:val="21"/>
          <w:szCs w:val="21"/>
        </w:rPr>
        <w:t>लसीका शोफ रोकने के लिए स्तन उच्छेदन के बाद कौन-सा निर्देश सही है?</w:t>
      </w:r>
    </w:p>
    <w:p>
      <w:pPr>
        <w:spacing w:after="0" w:before="0"/>
      </w:pPr>
      <w:r>
        <w:rPr>
          <w:rFonts w:ascii="Noto Sans" w:hAnsi="Noto Sans" w:cs="Noto Sans" w:eastAsia="Noto Sans"/>
          <w:b w:val="0"/>
          <w:sz w:val="21"/>
          <w:szCs w:val="21"/>
        </w:rPr>
        <w:t>A. Avoid blood pressure cuffs, venepuncture, cuts and infection in the affected arm and do prescribed exercises to keep the shoulder mobile / प्रभावित भुजा पर रक्तचाप कफ, नस में सुई, चोट तथा संक्रमण से बचना और कंधे की गतिशीलता बनाए रखने के लिए निर्धारित व्यायाम करना</w:t>
      </w:r>
    </w:p>
    <w:p>
      <w:pPr>
        <w:spacing w:after="0" w:before="0"/>
      </w:pPr>
      <w:r>
        <w:rPr>
          <w:rFonts w:ascii="Noto Sans" w:hAnsi="Noto Sans" w:cs="Noto Sans" w:eastAsia="Noto Sans"/>
          <w:b w:val="0"/>
          <w:sz w:val="21"/>
          <w:szCs w:val="21"/>
        </w:rPr>
        <w:t>B. Keep the arm completely immobile for months / महीनों तक भुजा को पूरी तरह स्थिर रखना</w:t>
      </w:r>
    </w:p>
    <w:p>
      <w:pPr>
        <w:spacing w:after="0" w:before="0"/>
      </w:pPr>
      <w:r>
        <w:rPr>
          <w:rFonts w:ascii="Noto Sans" w:hAnsi="Noto Sans" w:cs="Noto Sans" w:eastAsia="Noto Sans"/>
          <w:b w:val="0"/>
          <w:sz w:val="21"/>
          <w:szCs w:val="21"/>
        </w:rPr>
        <w:t>C. Carry heavy weights with the affected arm for strength / शक्ति के लिए प्रभावित भुजा से भारी वजन उठाना</w:t>
      </w:r>
    </w:p>
    <w:p>
      <w:pPr>
        <w:spacing w:after="0" w:before="0"/>
      </w:pPr>
      <w:r>
        <w:rPr>
          <w:rFonts w:ascii="Noto Sans" w:hAnsi="Noto Sans" w:cs="Noto Sans" w:eastAsia="Noto Sans"/>
          <w:b w:val="0"/>
          <w:sz w:val="21"/>
          <w:szCs w:val="21"/>
        </w:rPr>
        <w:t>D. Allow blood pressure readings and injections in the operated arm / ऑपरेशन वाली भुजा पर रक्तचाप मापना तथा इंजेक्शन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Avoid blood pressure cuffs, venepuncture, cuts and infection in the affected arm and do prescribed exercises to keep the shoulder mobile</w:t>
      </w:r>
    </w:p>
    <w:p>
      <w:pPr>
        <w:spacing w:after="0" w:before="0"/>
      </w:pPr>
      <w:r>
        <w:rPr>
          <w:rFonts w:ascii="Noto Sans" w:hAnsi="Noto Sans" w:cs="Noto Sans" w:eastAsia="Noto Sans"/>
          <w:b w:val="0"/>
          <w:sz w:val="21"/>
          <w:szCs w:val="21"/>
        </w:rPr>
        <w:t>🧠 Clinical Rationale: Lymphatic drainage is impaired after mastectomy or axillary dissection, so the affected arm is protected from blood pressure cuffs, venepuncture, injury and infection, and regular prescribed exercises maintain shoulder mobility and reduce lymphoedema.</w:t>
      </w:r>
    </w:p>
    <w:p>
      <w:pPr>
        <w:spacing w:after="0" w:before="0"/>
      </w:pPr>
      <w:r>
        <w:rPr>
          <w:rFonts w:ascii="Noto Sans" w:hAnsi="Noto Sans" w:cs="Noto Sans" w:eastAsia="Noto Sans"/>
          <w:b w:val="0"/>
          <w:sz w:val="21"/>
          <w:szCs w:val="21"/>
        </w:rPr>
        <w:t>🔍 Key Clues: Lymphoedema prevention after mastectomy</w:t>
      </w:r>
    </w:p>
    <w:p>
      <w:pPr>
        <w:spacing w:after="0" w:before="0"/>
      </w:pPr>
      <w:r>
        <w:rPr>
          <w:rFonts w:ascii="Noto Sans" w:hAnsi="Noto Sans" w:cs="Noto Sans" w:eastAsia="Noto Sans"/>
          <w:b w:val="0"/>
          <w:sz w:val="21"/>
          <w:szCs w:val="21"/>
        </w:rPr>
        <w:t>🚨 Priority Principle: Protect the affected arm from cuffs, needles and injury and do prescribed exercises.</w:t>
      </w:r>
    </w:p>
    <w:p>
      <w:pPr>
        <w:spacing w:after="0" w:before="0"/>
      </w:pPr>
      <w:r>
        <w:rPr>
          <w:rFonts w:ascii="Noto Sans" w:hAnsi="Noto Sans" w:cs="Noto Sans" w:eastAsia="Noto Sans"/>
          <w:b w:val="0"/>
          <w:sz w:val="21"/>
          <w:szCs w:val="21"/>
        </w:rPr>
        <w:t>❌ Why Not Others: Using the arm for blood pressure, injections, immobility and heavy lifting increase lymphoedema.</w:t>
      </w:r>
    </w:p>
    <w:p>
      <w:pPr>
        <w:spacing w:after="0" w:before="0"/>
      </w:pPr>
      <w:r>
        <w:rPr>
          <w:rFonts w:ascii="Noto Sans" w:hAnsi="Noto Sans" w:cs="Noto Sans" w:eastAsia="Noto Sans"/>
          <w:b w:val="0"/>
          <w:sz w:val="21"/>
          <w:szCs w:val="21"/>
        </w:rPr>
        <w:t>⚠️ Exam Trap: Taking blood pressure on the arm on the side of mastectomy.</w:t>
      </w:r>
    </w:p>
    <w:p>
      <w:pPr>
        <w:spacing w:after="0" w:before="0"/>
      </w:pPr>
      <w:r>
        <w:rPr>
          <w:rFonts w:ascii="Noto Sans" w:hAnsi="Noto Sans" w:cs="Noto Sans" w:eastAsia="Noto Sans"/>
          <w:b w:val="0"/>
          <w:sz w:val="21"/>
          <w:szCs w:val="21"/>
        </w:rPr>
        <w:t>⚡ 5-Second Recall: POST MASTECTOMY ARM: NO CUFF, NO NEEDLE, EXERCISE REGULARLY</w:t>
      </w:r>
    </w:p>
    <w:p>
      <w:pPr>
        <w:spacing w:after="0" w:before="0"/>
      </w:pPr>
      <w:r>
        <w:rPr>
          <w:rFonts w:ascii="Noto Sans" w:hAnsi="Noto Sans" w:cs="Noto Sans" w:eastAsia="Noto Sans"/>
          <w:b w:val="0"/>
          <w:sz w:val="21"/>
          <w:szCs w:val="21"/>
        </w:rPr>
        <w:t>💎 PNC Exam Pearl: Teach skin care, watch for redness or swelling and elevate the arm when resting.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is to receive spinal anaesthesia for surgery. Which nursing measure is correct?</w:t>
      </w:r>
    </w:p>
    <w:p>
      <w:pPr>
        <w:spacing w:after="0" w:before="0"/>
      </w:pPr>
      <w:r>
        <w:rPr>
          <w:rFonts w:ascii="Noto Sans" w:hAnsi="Noto Sans" w:cs="Noto Sans" w:eastAsia="Noto Sans"/>
          <w:b w:val="0"/>
          <w:sz w:val="21"/>
          <w:szCs w:val="21"/>
        </w:rPr>
        <w:t>रोगी को शल्य चिकित्सा के लिए मेरु संज्ञाहरण दिया जाना है। कौन-सा नर्सिंग उपाय सही है?</w:t>
      </w:r>
    </w:p>
    <w:p>
      <w:pPr>
        <w:spacing w:after="0" w:before="0"/>
      </w:pPr>
      <w:r>
        <w:rPr>
          <w:rFonts w:ascii="Noto Sans" w:hAnsi="Noto Sans" w:cs="Noto Sans" w:eastAsia="Noto Sans"/>
          <w:b w:val="0"/>
          <w:sz w:val="21"/>
          <w:szCs w:val="21"/>
        </w:rPr>
        <w:t>A. Sit the patient up immediately after the procedure / प्रक्रिया के तुरंत बाद रोगी को बैठा देना</w:t>
      </w:r>
    </w:p>
    <w:p>
      <w:pPr>
        <w:spacing w:after="0" w:before="0"/>
      </w:pPr>
      <w:r>
        <w:rPr>
          <w:rFonts w:ascii="Noto Sans" w:hAnsi="Noto Sans" w:cs="Noto Sans" w:eastAsia="Noto Sans"/>
          <w:b w:val="0"/>
          <w:sz w:val="21"/>
          <w:szCs w:val="21"/>
        </w:rPr>
        <w:t>B. Keep the patient lying flat as ordered for the prescribed period after the procedure, monitor the level of sensory and motor block and watch for headache and hypotension / प्रक्रिया के बाद निर्देशानुसार निर्धारित अवधि तक रोगी को सीधा लिटाए रखना, संवेदी तथा मोटर ब्लॉक का स्तर जाँचना और सिर दर्द एवं निम्न रक्तचाप पर नजर रखना</w:t>
      </w:r>
    </w:p>
    <w:p>
      <w:pPr>
        <w:spacing w:after="0" w:before="0"/>
      </w:pPr>
      <w:r>
        <w:rPr>
          <w:rFonts w:ascii="Noto Sans" w:hAnsi="Noto Sans" w:cs="Noto Sans" w:eastAsia="Noto Sans"/>
          <w:b w:val="0"/>
          <w:sz w:val="21"/>
          <w:szCs w:val="21"/>
        </w:rPr>
        <w:t>C. Give oral fluids immediately after the injection / इंजेक्शन के तुरंत बाद मुँह से तरल देना</w:t>
      </w:r>
    </w:p>
    <w:p>
      <w:pPr>
        <w:spacing w:after="0" w:before="0"/>
      </w:pPr>
      <w:r>
        <w:rPr>
          <w:rFonts w:ascii="Noto Sans" w:hAnsi="Noto Sans" w:cs="Noto Sans" w:eastAsia="Noto Sans"/>
          <w:b w:val="0"/>
          <w:sz w:val="21"/>
          <w:szCs w:val="21"/>
        </w:rPr>
        <w:t>D. Apply a hot pack to the back / पीठ पर गर्म सिकाई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lying flat as ordered for the prescribed period after the procedure, monitor the level of sensory and motor block and watch for headache and hypotension</w:t>
      </w:r>
    </w:p>
    <w:p>
      <w:pPr>
        <w:spacing w:after="0" w:before="0"/>
      </w:pPr>
      <w:r>
        <w:rPr>
          <w:rFonts w:ascii="Noto Sans" w:hAnsi="Noto Sans" w:cs="Noto Sans" w:eastAsia="Noto Sans"/>
          <w:b w:val="0"/>
          <w:sz w:val="21"/>
          <w:szCs w:val="21"/>
        </w:rPr>
        <w:t>🧠 Clinical Rationale: After spinal anaesthesia the patient lies flat for the prescribed period to prevent post dural puncture headache, and the level of block, blood pressure, pulse, urine retention and return of sensation in the legs are monitored before allowing activity.</w:t>
      </w:r>
    </w:p>
    <w:p>
      <w:pPr>
        <w:spacing w:after="0" w:before="0"/>
      </w:pPr>
      <w:r>
        <w:rPr>
          <w:rFonts w:ascii="Noto Sans" w:hAnsi="Noto Sans" w:cs="Noto Sans" w:eastAsia="Noto Sans"/>
          <w:b w:val="0"/>
          <w:sz w:val="21"/>
          <w:szCs w:val="21"/>
        </w:rPr>
        <w:t>🔍 Key Clues: Care after spinal anaesthesia</w:t>
      </w:r>
    </w:p>
    <w:p>
      <w:pPr>
        <w:spacing w:after="0" w:before="0"/>
      </w:pPr>
      <w:r>
        <w:rPr>
          <w:rFonts w:ascii="Noto Sans" w:hAnsi="Noto Sans" w:cs="Noto Sans" w:eastAsia="Noto Sans"/>
          <w:b w:val="0"/>
          <w:sz w:val="21"/>
          <w:szCs w:val="21"/>
        </w:rPr>
        <w:t>🚨 Priority Principle: Lay flat as ordered, monitor the block level and watch for headache and hypotension.</w:t>
      </w:r>
    </w:p>
    <w:p>
      <w:pPr>
        <w:spacing w:after="0" w:before="0"/>
      </w:pPr>
      <w:r>
        <w:rPr>
          <w:rFonts w:ascii="Noto Sans" w:hAnsi="Noto Sans" w:cs="Noto Sans" w:eastAsia="Noto Sans"/>
          <w:b w:val="0"/>
          <w:sz w:val="21"/>
          <w:szCs w:val="21"/>
        </w:rPr>
        <w:t>❌ Why Not Others: Early sitting, oral fluids before the block wears off and heat application invite headache, aspiration and injury.</w:t>
      </w:r>
    </w:p>
    <w:p>
      <w:pPr>
        <w:spacing w:after="0" w:before="0"/>
      </w:pPr>
      <w:r>
        <w:rPr>
          <w:rFonts w:ascii="Noto Sans" w:hAnsi="Noto Sans" w:cs="Noto Sans" w:eastAsia="Noto Sans"/>
          <w:b w:val="0"/>
          <w:sz w:val="21"/>
          <w:szCs w:val="21"/>
        </w:rPr>
        <w:t>⚠️ Exam Trap: Sitting the patient up too early after spinal anaesthesia.</w:t>
      </w:r>
    </w:p>
    <w:p>
      <w:pPr>
        <w:spacing w:after="0" w:before="0"/>
      </w:pPr>
      <w:r>
        <w:rPr>
          <w:rFonts w:ascii="Noto Sans" w:hAnsi="Noto Sans" w:cs="Noto Sans" w:eastAsia="Noto Sans"/>
          <w:b w:val="0"/>
          <w:sz w:val="21"/>
          <w:szCs w:val="21"/>
        </w:rPr>
        <w:t>⚡ 5-Second Recall: SPINAL ANAESTHESIA: LIE FLAT, CHECK BLOCK LEVEL, WATCH FOR HEADACHE</w:t>
      </w:r>
    </w:p>
    <w:p>
      <w:pPr>
        <w:spacing w:after="0" w:before="0"/>
      </w:pPr>
      <w:r>
        <w:rPr>
          <w:rFonts w:ascii="Noto Sans" w:hAnsi="Noto Sans" w:cs="Noto Sans" w:eastAsia="Noto Sans"/>
          <w:b w:val="0"/>
          <w:sz w:val="21"/>
          <w:szCs w:val="21"/>
        </w:rPr>
        <w:t>💎 PNC Exam Pearl: Assess the return of sensation and movement, encourage fluids when permitted and give prescribed analgesia.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using a metered dose inhaler reports poor relief from the medicine. Which instruction will most improve delivery?</w:t>
      </w:r>
    </w:p>
    <w:p>
      <w:pPr>
        <w:spacing w:after="0" w:before="0"/>
      </w:pPr>
      <w:r>
        <w:rPr>
          <w:rFonts w:ascii="Noto Sans" w:hAnsi="Noto Sans" w:cs="Noto Sans" w:eastAsia="Noto Sans"/>
          <w:b w:val="0"/>
          <w:sz w:val="21"/>
          <w:szCs w:val="21"/>
        </w:rPr>
        <w:t>मापित खुराक इनहेलर उपयोग कर रहा रोगी दवा से कम राहत बताता है। कौन-सा निर्देश दवा पहुँचाने में सर्वाधिक सुधार करेगा?</w:t>
      </w:r>
    </w:p>
    <w:p>
      <w:pPr>
        <w:spacing w:after="0" w:before="0"/>
      </w:pPr>
      <w:r>
        <w:rPr>
          <w:rFonts w:ascii="Noto Sans" w:hAnsi="Noto Sans" w:cs="Noto Sans" w:eastAsia="Noto Sans"/>
          <w:b w:val="0"/>
          <w:sz w:val="21"/>
          <w:szCs w:val="21"/>
        </w:rPr>
        <w:t>A. Shake the inhaler, exhale fully, seal the lips around the mouthpiece, press and inhale slowly and deeply, hold the breath about ten seconds and rinse the mouth afterwards / इनहेलर को हिलाना, पूरी श्वास बाहर छोड़ना, माउथपीस के चारों ओर होंठ जमाना, दबाकर धीरे तथा गहरे श्वास लेना, लगभग दस सेकंड श्वास रोकना और बाद में मुँह धोना</w:t>
      </w:r>
    </w:p>
    <w:p>
      <w:pPr>
        <w:spacing w:after="0" w:before="0"/>
      </w:pPr>
      <w:r>
        <w:rPr>
          <w:rFonts w:ascii="Noto Sans" w:hAnsi="Noto Sans" w:cs="Noto Sans" w:eastAsia="Noto Sans"/>
          <w:b w:val="0"/>
          <w:sz w:val="21"/>
          <w:szCs w:val="21"/>
        </w:rPr>
        <w:t>B. Inhale rapidly and release the breath at once / तेजी से श्वास लेना तथा तुरंत छोड़ देना</w:t>
      </w:r>
    </w:p>
    <w:p>
      <w:pPr>
        <w:spacing w:after="0" w:before="0"/>
      </w:pPr>
      <w:r>
        <w:rPr>
          <w:rFonts w:ascii="Noto Sans" w:hAnsi="Noto Sans" w:cs="Noto Sans" w:eastAsia="Noto Sans"/>
          <w:b w:val="0"/>
          <w:sz w:val="21"/>
          <w:szCs w:val="21"/>
        </w:rPr>
        <w:t>C. Use the inhaler only when severely breathless / इनहेलर का उपयोग केवल अत्यधिक श्वास कष्ट होने पर करना</w:t>
      </w:r>
    </w:p>
    <w:p>
      <w:pPr>
        <w:spacing w:after="0" w:before="0"/>
      </w:pPr>
      <w:r>
        <w:rPr>
          <w:rFonts w:ascii="Noto Sans" w:hAnsi="Noto Sans" w:cs="Noto Sans" w:eastAsia="Noto Sans"/>
          <w:b w:val="0"/>
          <w:sz w:val="21"/>
          <w:szCs w:val="21"/>
        </w:rPr>
        <w:t>D. Take several quick puffs one after another / एक के बाद एक कई तेज पफ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Shake the inhaler, exhale fully, seal the lips around the mouthpiece, press and inhale slowly and deeply, hold the breath about ten seconds and rinse the mouth afterwards</w:t>
      </w:r>
    </w:p>
    <w:p>
      <w:pPr>
        <w:spacing w:after="0" w:before="0"/>
      </w:pPr>
      <w:r>
        <w:rPr>
          <w:rFonts w:ascii="Noto Sans" w:hAnsi="Noto Sans" w:cs="Noto Sans" w:eastAsia="Noto Sans"/>
          <w:b w:val="0"/>
          <w:sz w:val="21"/>
          <w:szCs w:val="21"/>
        </w:rPr>
        <w:t>🧠 Clinical Rationale: Correct inhaler technique requires shaking the device, full exhalation, a good lip seal, slow deep inhalation coordinated with actuation, a breath hold of about ten seconds to allow deposition and mouth rinsing afterwards to prevent thrush.</w:t>
      </w:r>
    </w:p>
    <w:p>
      <w:pPr>
        <w:spacing w:after="0" w:before="0"/>
      </w:pPr>
      <w:r>
        <w:rPr>
          <w:rFonts w:ascii="Noto Sans" w:hAnsi="Noto Sans" w:cs="Noto Sans" w:eastAsia="Noto Sans"/>
          <w:b w:val="0"/>
          <w:sz w:val="21"/>
          <w:szCs w:val="21"/>
        </w:rPr>
        <w:t>🔍 Key Clues: Correct technique for a metered dose inhaler</w:t>
      </w:r>
    </w:p>
    <w:p>
      <w:pPr>
        <w:spacing w:after="0" w:before="0"/>
      </w:pPr>
      <w:r>
        <w:rPr>
          <w:rFonts w:ascii="Noto Sans" w:hAnsi="Noto Sans" w:cs="Noto Sans" w:eastAsia="Noto Sans"/>
          <w:b w:val="0"/>
          <w:sz w:val="21"/>
          <w:szCs w:val="21"/>
        </w:rPr>
        <w:t>🚨 Priority Principle: Shake, exhale, seal, press and inhale slowly, hold ten seconds, rinse.</w:t>
      </w:r>
    </w:p>
    <w:p>
      <w:pPr>
        <w:spacing w:after="0" w:before="0"/>
      </w:pPr>
      <w:r>
        <w:rPr>
          <w:rFonts w:ascii="Noto Sans" w:hAnsi="Noto Sans" w:cs="Noto Sans" w:eastAsia="Noto Sans"/>
          <w:b w:val="0"/>
          <w:sz w:val="21"/>
          <w:szCs w:val="21"/>
        </w:rPr>
        <w:t>❌ Why Not Others: Rapid repeated puffs, hasty exhalation and delayed use reduce drug deposition in the airways.</w:t>
      </w:r>
    </w:p>
    <w:p>
      <w:pPr>
        <w:spacing w:after="0" w:before="0"/>
      </w:pPr>
      <w:r>
        <w:rPr>
          <w:rFonts w:ascii="Noto Sans" w:hAnsi="Noto Sans" w:cs="Noto Sans" w:eastAsia="Noto Sans"/>
          <w:b w:val="0"/>
          <w:sz w:val="21"/>
          <w:szCs w:val="21"/>
        </w:rPr>
        <w:t>⚠️ Exam Trap: Actuating the inhaler before beginning to inhale.</w:t>
      </w:r>
    </w:p>
    <w:p>
      <w:pPr>
        <w:spacing w:after="0" w:before="0"/>
      </w:pPr>
      <w:r>
        <w:rPr>
          <w:rFonts w:ascii="Noto Sans" w:hAnsi="Noto Sans" w:cs="Noto Sans" w:eastAsia="Noto Sans"/>
          <w:b w:val="0"/>
          <w:sz w:val="21"/>
          <w:szCs w:val="21"/>
        </w:rPr>
        <w:t>⚡ 5-Second Recall: MDI: SHAKE, EXHALE, PRESS AND INHALE SLOWLY, HOLD THE BREATH</w:t>
      </w:r>
    </w:p>
    <w:p>
      <w:pPr>
        <w:spacing w:after="0" w:before="0"/>
      </w:pPr>
      <w:r>
        <w:rPr>
          <w:rFonts w:ascii="Noto Sans" w:hAnsi="Noto Sans" w:cs="Noto Sans" w:eastAsia="Noto Sans"/>
          <w:b w:val="0"/>
          <w:sz w:val="21"/>
          <w:szCs w:val="21"/>
        </w:rPr>
        <w:t>💎 PNC Exam Pearl: Consider a spacer, teach the difference between reliever and preventer inhalers and check the technique at every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theophylline has nausea, palpitations and a heart rate of 130 per minute. Which action is correct?</w:t>
      </w:r>
    </w:p>
    <w:p>
      <w:pPr>
        <w:spacing w:after="0" w:before="0"/>
      </w:pPr>
      <w:r>
        <w:rPr>
          <w:rFonts w:ascii="Noto Sans" w:hAnsi="Noto Sans" w:cs="Noto Sans" w:eastAsia="Noto Sans"/>
          <w:b w:val="0"/>
          <w:sz w:val="21"/>
          <w:szCs w:val="21"/>
        </w:rPr>
        <w:t>थियोफिलीन ले रहे रोगी को मतली, धड़कन तथा 130 प्रति मिनट की हृदय गति होती है। सही क्रिया कौन-सी है?</w:t>
      </w:r>
    </w:p>
    <w:p>
      <w:pPr>
        <w:spacing w:after="0" w:before="0"/>
      </w:pPr>
      <w:r>
        <w:rPr>
          <w:rFonts w:ascii="Noto Sans" w:hAnsi="Noto Sans" w:cs="Noto Sans" w:eastAsia="Noto Sans"/>
          <w:b w:val="0"/>
          <w:sz w:val="21"/>
          <w:szCs w:val="21"/>
        </w:rPr>
        <w:t>A. Give the next dose early to maintain the level / स्तर बनाए रखने के लिए अगली खुराक जल्दी देना</w:t>
      </w:r>
    </w:p>
    <w:p>
      <w:pPr>
        <w:spacing w:after="0" w:before="0"/>
      </w:pPr>
      <w:r>
        <w:rPr>
          <w:rFonts w:ascii="Noto Sans" w:hAnsi="Noto Sans" w:cs="Noto Sans" w:eastAsia="Noto Sans"/>
          <w:b w:val="0"/>
          <w:sz w:val="21"/>
          <w:szCs w:val="21"/>
        </w:rPr>
        <w:t>B. Withhold the drug, inform the physician, monitor the pulse and rhythm and arrange a serum theophylline level as ordered / दवा रोक देना, चिकित्सक को सूचित करना, नाड़ी तथा लय की निगरानी करना और आदेशानुसार सीरम थियोफिलीन स्तर जाँचना</w:t>
      </w:r>
    </w:p>
    <w:p>
      <w:pPr>
        <w:spacing w:after="0" w:before="0"/>
      </w:pPr>
      <w:r>
        <w:rPr>
          <w:rFonts w:ascii="Noto Sans" w:hAnsi="Noto Sans" w:cs="Noto Sans" w:eastAsia="Noto Sans"/>
          <w:b w:val="0"/>
          <w:sz w:val="21"/>
          <w:szCs w:val="21"/>
        </w:rPr>
        <w:t>C. Encourage a strong cup of coffee / तेज कॉफी पीने के लिए प्रेरित करना</w:t>
      </w:r>
    </w:p>
    <w:p>
      <w:pPr>
        <w:spacing w:after="0" w:before="0"/>
      </w:pPr>
      <w:r>
        <w:rPr>
          <w:rFonts w:ascii="Noto Sans" w:hAnsi="Noto Sans" w:cs="Noto Sans" w:eastAsia="Noto Sans"/>
          <w:b w:val="0"/>
          <w:sz w:val="21"/>
          <w:szCs w:val="21"/>
        </w:rPr>
        <w:t>D. Double the dose to control the symptoms / लक्षण नियंत्रित करने के लिए खुराक दोगुनी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the drug, inform the physician, monitor the pulse and rhythm and arrange a serum theophylline level as ordered</w:t>
      </w:r>
    </w:p>
    <w:p>
      <w:pPr>
        <w:spacing w:after="0" w:before="0"/>
      </w:pPr>
      <w:r>
        <w:rPr>
          <w:rFonts w:ascii="Noto Sans" w:hAnsi="Noto Sans" w:cs="Noto Sans" w:eastAsia="Noto Sans"/>
          <w:b w:val="0"/>
          <w:sz w:val="21"/>
          <w:szCs w:val="21"/>
        </w:rPr>
        <w:t>🧠 Clinical Rationale: Nausea with palpitations and tachycardia suggests theophylline toxicity because the therapeutic range is narrow, so the drug is withheld, the physician informed and the level checked while the heart rhythm is monitored.</w:t>
      </w:r>
    </w:p>
    <w:p>
      <w:pPr>
        <w:spacing w:after="0" w:before="0"/>
      </w:pPr>
      <w:r>
        <w:rPr>
          <w:rFonts w:ascii="Noto Sans" w:hAnsi="Noto Sans" w:cs="Noto Sans" w:eastAsia="Noto Sans"/>
          <w:b w:val="0"/>
          <w:sz w:val="21"/>
          <w:szCs w:val="21"/>
        </w:rPr>
        <w:t>🔍 Key Clues: Theophylline toxicity</w:t>
      </w:r>
    </w:p>
    <w:p>
      <w:pPr>
        <w:spacing w:after="0" w:before="0"/>
      </w:pPr>
      <w:r>
        <w:rPr>
          <w:rFonts w:ascii="Noto Sans" w:hAnsi="Noto Sans" w:cs="Noto Sans" w:eastAsia="Noto Sans"/>
          <w:b w:val="0"/>
          <w:sz w:val="21"/>
          <w:szCs w:val="21"/>
        </w:rPr>
        <w:t>🚨 Priority Principle: Nausea with tachycardia on theophylline means possible toxicity: hold and check the level.</w:t>
      </w:r>
    </w:p>
    <w:p>
      <w:pPr>
        <w:spacing w:after="0" w:before="0"/>
      </w:pPr>
      <w:r>
        <w:rPr>
          <w:rFonts w:ascii="Noto Sans" w:hAnsi="Noto Sans" w:cs="Noto Sans" w:eastAsia="Noto Sans"/>
          <w:b w:val="0"/>
          <w:sz w:val="21"/>
          <w:szCs w:val="21"/>
        </w:rPr>
        <w:t>❌ Why Not Others: Continuing or increasing the dose and giving caffeine worsen arrhythmia.</w:t>
      </w:r>
    </w:p>
    <w:p>
      <w:pPr>
        <w:spacing w:after="0" w:before="0"/>
      </w:pPr>
      <w:r>
        <w:rPr>
          <w:rFonts w:ascii="Noto Sans" w:hAnsi="Noto Sans" w:cs="Noto Sans" w:eastAsia="Noto Sans"/>
          <w:b w:val="0"/>
          <w:sz w:val="21"/>
          <w:szCs w:val="21"/>
        </w:rPr>
        <w:t>⚠️ Exam Trap: Ignoring palpitations in a patient on theophylline.</w:t>
      </w:r>
    </w:p>
    <w:p>
      <w:pPr>
        <w:spacing w:after="0" w:before="0"/>
      </w:pPr>
      <w:r>
        <w:rPr>
          <w:rFonts w:ascii="Noto Sans" w:hAnsi="Noto Sans" w:cs="Noto Sans" w:eastAsia="Noto Sans"/>
          <w:b w:val="0"/>
          <w:sz w:val="21"/>
          <w:szCs w:val="21"/>
        </w:rPr>
        <w:t>⚡ 5-Second Recall: THEOPHYLLINE: NARROW MARGIN, HOLD ON PALPITATIONS AND CHECK THE LEVEL</w:t>
      </w:r>
    </w:p>
    <w:p>
      <w:pPr>
        <w:spacing w:after="0" w:before="0"/>
      </w:pPr>
      <w:r>
        <w:rPr>
          <w:rFonts w:ascii="Noto Sans" w:hAnsi="Noto Sans" w:cs="Noto Sans" w:eastAsia="Noto Sans"/>
          <w:b w:val="0"/>
          <w:sz w:val="21"/>
          <w:szCs w:val="21"/>
        </w:rPr>
        <w:t>💎 PNC Exam Pearl: Watch for seizures and arrhythmia, avoid caffeine and review interacting drugs such as ciprofloxacin.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antihypertensive is commonly used in pregnancy induced hypertension and requires monitoring of the fetal heart rate?</w:t>
      </w:r>
    </w:p>
    <w:p>
      <w:pPr>
        <w:spacing w:after="0" w:before="0"/>
      </w:pPr>
      <w:r>
        <w:rPr>
          <w:rFonts w:ascii="Noto Sans" w:hAnsi="Noto Sans" w:cs="Noto Sans" w:eastAsia="Noto Sans"/>
          <w:b w:val="0"/>
          <w:sz w:val="21"/>
          <w:szCs w:val="21"/>
        </w:rPr>
        <w:t>गर्भावस्था जनित उच्च रक्तचाप में सामान्यतः कौन-सी रक्तचापरोधी दवा उपयोग होती है तथा भ्रूण की हृदय गति की निगरानी आवश्यक है?</w:t>
      </w:r>
    </w:p>
    <w:p>
      <w:pPr>
        <w:spacing w:after="0" w:before="0"/>
      </w:pPr>
      <w:r>
        <w:rPr>
          <w:rFonts w:ascii="Noto Sans" w:hAnsi="Noto Sans" w:cs="Noto Sans" w:eastAsia="Noto Sans"/>
          <w:b w:val="0"/>
          <w:sz w:val="21"/>
          <w:szCs w:val="21"/>
        </w:rPr>
        <w:t>A. Sodium nitroprusside at home / घर पर सोडियम नाइट्रोप्रुसाइड</w:t>
      </w:r>
    </w:p>
    <w:p>
      <w:pPr>
        <w:spacing w:after="0" w:before="0"/>
      </w:pPr>
      <w:r>
        <w:rPr>
          <w:rFonts w:ascii="Noto Sans" w:hAnsi="Noto Sans" w:cs="Noto Sans" w:eastAsia="Noto Sans"/>
          <w:b w:val="0"/>
          <w:sz w:val="21"/>
          <w:szCs w:val="21"/>
        </w:rPr>
        <w:t>B. Enalapril / एनालाप्रिल</w:t>
      </w:r>
    </w:p>
    <w:p>
      <w:pPr>
        <w:spacing w:after="0" w:before="0"/>
      </w:pPr>
      <w:r>
        <w:rPr>
          <w:rFonts w:ascii="Noto Sans" w:hAnsi="Noto Sans" w:cs="Noto Sans" w:eastAsia="Noto Sans"/>
          <w:b w:val="0"/>
          <w:sz w:val="21"/>
          <w:szCs w:val="21"/>
        </w:rPr>
        <w:t>C. Labetalol / लैबेटालोल</w:t>
      </w:r>
    </w:p>
    <w:p>
      <w:pPr>
        <w:spacing w:after="0" w:before="0"/>
      </w:pPr>
      <w:r>
        <w:rPr>
          <w:rFonts w:ascii="Noto Sans" w:hAnsi="Noto Sans" w:cs="Noto Sans" w:eastAsia="Noto Sans"/>
          <w:b w:val="0"/>
          <w:sz w:val="21"/>
          <w:szCs w:val="21"/>
        </w:rPr>
        <w:t>D. Losartan / लोसार्टन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Labetalol</w:t>
      </w:r>
    </w:p>
    <w:p>
      <w:pPr>
        <w:spacing w:after="0" w:before="0"/>
      </w:pPr>
      <w:r>
        <w:rPr>
          <w:rFonts w:ascii="Noto Sans" w:hAnsi="Noto Sans" w:cs="Noto Sans" w:eastAsia="Noto Sans"/>
          <w:b w:val="0"/>
          <w:sz w:val="21"/>
          <w:szCs w:val="21"/>
        </w:rPr>
        <w:t>🧠 Clinical Rationale: Labetalol is safe and effective in pregnancy induced hypertension, and because it may affect the fetus the maternal pulse and blood pressure and the fetal heart rate are monitored, whereas angiotensin converting enzyme inhibitors and angiotensin receptor blockers are contraindicated in pregnancy.</w:t>
      </w:r>
    </w:p>
    <w:p>
      <w:pPr>
        <w:spacing w:after="0" w:before="0"/>
      </w:pPr>
      <w:r>
        <w:rPr>
          <w:rFonts w:ascii="Noto Sans" w:hAnsi="Noto Sans" w:cs="Noto Sans" w:eastAsia="Noto Sans"/>
          <w:b w:val="0"/>
          <w:sz w:val="21"/>
          <w:szCs w:val="21"/>
        </w:rPr>
        <w:t>🔍 Key Clues: Antihypertensive therapy in pregnancy</w:t>
      </w:r>
    </w:p>
    <w:p>
      <w:pPr>
        <w:spacing w:after="0" w:before="0"/>
      </w:pPr>
      <w:r>
        <w:rPr>
          <w:rFonts w:ascii="Noto Sans" w:hAnsi="Noto Sans" w:cs="Noto Sans" w:eastAsia="Noto Sans"/>
          <w:b w:val="0"/>
          <w:sz w:val="21"/>
          <w:szCs w:val="21"/>
        </w:rPr>
        <w:t>🚨 Priority Principle: Labetalol is used in pregnancy hypertension with fetal monitoring.</w:t>
      </w:r>
    </w:p>
    <w:p>
      <w:pPr>
        <w:spacing w:after="0" w:before="0"/>
      </w:pPr>
      <w:r>
        <w:rPr>
          <w:rFonts w:ascii="Noto Sans" w:hAnsi="Noto Sans" w:cs="Noto Sans" w:eastAsia="Noto Sans"/>
          <w:b w:val="0"/>
          <w:sz w:val="21"/>
          <w:szCs w:val="21"/>
        </w:rPr>
        <w:t>❌ Why Not Others: Enalapril and losartan are contraindicated in pregnancy and nitroprusside is not used at home.</w:t>
      </w:r>
    </w:p>
    <w:p>
      <w:pPr>
        <w:spacing w:after="0" w:before="0"/>
      </w:pPr>
      <w:r>
        <w:rPr>
          <w:rFonts w:ascii="Noto Sans" w:hAnsi="Noto Sans" w:cs="Noto Sans" w:eastAsia="Noto Sans"/>
          <w:b w:val="0"/>
          <w:sz w:val="21"/>
          <w:szCs w:val="21"/>
        </w:rPr>
        <w:t>⚠️ Exam Trap: Giving an angiotensin converting enzyme inhibitor in pregnancy.</w:t>
      </w:r>
    </w:p>
    <w:p>
      <w:pPr>
        <w:spacing w:after="0" w:before="0"/>
      </w:pPr>
      <w:r>
        <w:rPr>
          <w:rFonts w:ascii="Noto Sans" w:hAnsi="Noto Sans" w:cs="Noto Sans" w:eastAsia="Noto Sans"/>
          <w:b w:val="0"/>
          <w:sz w:val="21"/>
          <w:szCs w:val="21"/>
        </w:rPr>
        <w:t>⚡ 5-Second Recall: PREGNANCY HYPERTENSION: LABETALOL WITH MATERNAL AND FETAL MONITORING</w:t>
      </w:r>
    </w:p>
    <w:p>
      <w:pPr>
        <w:spacing w:after="0" w:before="0"/>
      </w:pPr>
      <w:r>
        <w:rPr>
          <w:rFonts w:ascii="Noto Sans" w:hAnsi="Noto Sans" w:cs="Noto Sans" w:eastAsia="Noto Sans"/>
          <w:b w:val="0"/>
          <w:sz w:val="21"/>
          <w:szCs w:val="21"/>
        </w:rPr>
        <w:t>💎 PNC Exam Pearl: Monitor for hypotension after each dose and watch for fetal bradycardia and maternal side effects.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counselling is essential for a woman of childbearing age taking sodium valproate for epilepsy?</w:t>
      </w:r>
    </w:p>
    <w:p>
      <w:pPr>
        <w:spacing w:after="0" w:before="0"/>
      </w:pPr>
      <w:r>
        <w:rPr>
          <w:rFonts w:ascii="Noto Sans" w:hAnsi="Noto Sans" w:cs="Noto Sans" w:eastAsia="Noto Sans"/>
          <w:b w:val="0"/>
          <w:sz w:val="21"/>
          <w:szCs w:val="21"/>
        </w:rPr>
        <w:t>मिर्गी के लिए सोडियम वैल्प्रोएट ले रही प्रजनन आयु की महिला के लिए कौन-सा परामर्श आवश्यक है?</w:t>
      </w:r>
    </w:p>
    <w:p>
      <w:pPr>
        <w:spacing w:after="0" w:before="0"/>
      </w:pPr>
      <w:r>
        <w:rPr>
          <w:rFonts w:ascii="Noto Sans" w:hAnsi="Noto Sans" w:cs="Noto Sans" w:eastAsia="Noto Sans"/>
          <w:b w:val="0"/>
          <w:sz w:val="21"/>
          <w:szCs w:val="21"/>
        </w:rPr>
        <w:t>A. It should be stopped suddenly if pregnancy occurs / गर्भावस्था होने पर इसे अचानक बंद कर देना चाहिए</w:t>
      </w:r>
    </w:p>
    <w:p>
      <w:pPr>
        <w:spacing w:after="0" w:before="0"/>
      </w:pPr>
      <w:r>
        <w:rPr>
          <w:rFonts w:ascii="Noto Sans" w:hAnsi="Noto Sans" w:cs="Noto Sans" w:eastAsia="Noto Sans"/>
          <w:b w:val="0"/>
          <w:sz w:val="21"/>
          <w:szCs w:val="21"/>
        </w:rPr>
        <w:t>B. The drug is completely safe in pregnancy / यह दवा गर्भावस्था में पूरी तरह सुरक्षित है</w:t>
      </w:r>
    </w:p>
    <w:p>
      <w:pPr>
        <w:spacing w:after="0" w:before="0"/>
      </w:pPr>
      <w:r>
        <w:rPr>
          <w:rFonts w:ascii="Noto Sans" w:hAnsi="Noto Sans" w:cs="Noto Sans" w:eastAsia="Noto Sans"/>
          <w:b w:val="0"/>
          <w:sz w:val="21"/>
          <w:szCs w:val="21"/>
        </w:rPr>
        <w:t>C. It can cause serious birth defects, so effective contraception is advised and pregnancy must be planned with the neurologist for a possible change of drug / यह गंभीर जन्म दोष कर सकती है, इसलिए प्रभावी गर्भनिरोध की सलाह दी जाती है तथा दवा बदलने की संभावना के लिए तंत्रिका रोग विशेषज्ञ के साथ गर्भावस्था की योजना बनानी चाहिए</w:t>
      </w:r>
    </w:p>
    <w:p>
      <w:pPr>
        <w:spacing w:after="0" w:before="0"/>
      </w:pPr>
      <w:r>
        <w:rPr>
          <w:rFonts w:ascii="Noto Sans" w:hAnsi="Noto Sans" w:cs="Noto Sans" w:eastAsia="Noto Sans"/>
          <w:b w:val="0"/>
          <w:sz w:val="21"/>
          <w:szCs w:val="21"/>
        </w:rPr>
        <w:t>D. The drug may be doubled during pregnancy without advice / गर्भावस्था में बिना सलाह खुराक दोगुनी की जा सकती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can cause serious birth defects, so effective contraception is advised and pregnancy must be planned with the neurologist for a possible change of drug</w:t>
      </w:r>
    </w:p>
    <w:p>
      <w:pPr>
        <w:spacing w:after="0" w:before="0"/>
      </w:pPr>
      <w:r>
        <w:rPr>
          <w:rFonts w:ascii="Noto Sans" w:hAnsi="Noto Sans" w:cs="Noto Sans" w:eastAsia="Noto Sans"/>
          <w:b w:val="0"/>
          <w:sz w:val="21"/>
          <w:szCs w:val="21"/>
        </w:rPr>
        <w:t>🧠 Clinical Rationale: Sodium valproate is teratogenic and causes neural tube defects and developmental problems, so effective contraception, planned pregnancy and specialist review for a suitable alternative are essential, and the drug is never stopped abruptly because of the risk of seizures.</w:t>
      </w:r>
    </w:p>
    <w:p>
      <w:pPr>
        <w:spacing w:after="0" w:before="0"/>
      </w:pPr>
      <w:r>
        <w:rPr>
          <w:rFonts w:ascii="Noto Sans" w:hAnsi="Noto Sans" w:cs="Noto Sans" w:eastAsia="Noto Sans"/>
          <w:b w:val="0"/>
          <w:sz w:val="21"/>
          <w:szCs w:val="21"/>
        </w:rPr>
        <w:t>🔍 Key Clues: Sodium valproate in women of childbearing age</w:t>
      </w:r>
    </w:p>
    <w:p>
      <w:pPr>
        <w:spacing w:after="0" w:before="0"/>
      </w:pPr>
      <w:r>
        <w:rPr>
          <w:rFonts w:ascii="Noto Sans" w:hAnsi="Noto Sans" w:cs="Noto Sans" w:eastAsia="Noto Sans"/>
          <w:b w:val="0"/>
          <w:sz w:val="21"/>
          <w:szCs w:val="21"/>
        </w:rPr>
        <w:t>🚨 Priority Principle: Valproate is teratogenic: use contraception and plan pregnancy with the neurologist.</w:t>
      </w:r>
    </w:p>
    <w:p>
      <w:pPr>
        <w:spacing w:after="0" w:before="0"/>
      </w:pPr>
      <w:r>
        <w:rPr>
          <w:rFonts w:ascii="Noto Sans" w:hAnsi="Noto Sans" w:cs="Noto Sans" w:eastAsia="Noto Sans"/>
          <w:b w:val="0"/>
          <w:sz w:val="21"/>
          <w:szCs w:val="21"/>
        </w:rPr>
        <w:t>❌ Why Not Others: Calling it completely safe, doubling the dose and abrupt withdrawal are dangerous.</w:t>
      </w:r>
    </w:p>
    <w:p>
      <w:pPr>
        <w:spacing w:after="0" w:before="0"/>
      </w:pPr>
      <w:r>
        <w:rPr>
          <w:rFonts w:ascii="Noto Sans" w:hAnsi="Noto Sans" w:cs="Noto Sans" w:eastAsia="Noto Sans"/>
          <w:b w:val="0"/>
          <w:sz w:val="21"/>
          <w:szCs w:val="21"/>
        </w:rPr>
        <w:t>⚠️ Exam Trap: Stopping an antiepileptic suddenly when pregnancy is discovered.</w:t>
      </w:r>
    </w:p>
    <w:p>
      <w:pPr>
        <w:spacing w:after="0" w:before="0"/>
      </w:pPr>
      <w:r>
        <w:rPr>
          <w:rFonts w:ascii="Noto Sans" w:hAnsi="Noto Sans" w:cs="Noto Sans" w:eastAsia="Noto Sans"/>
          <w:b w:val="0"/>
          <w:sz w:val="21"/>
          <w:szCs w:val="21"/>
        </w:rPr>
        <w:t>⚡ 5-Second Recall: VALPROATE: TERATOGENIC, CONTRACEPTION AND PLANNED PREGNANCY</w:t>
      </w:r>
    </w:p>
    <w:p>
      <w:pPr>
        <w:spacing w:after="0" w:before="0"/>
      </w:pPr>
      <w:r>
        <w:rPr>
          <w:rFonts w:ascii="Noto Sans" w:hAnsi="Noto Sans" w:cs="Noto Sans" w:eastAsia="Noto Sans"/>
          <w:b w:val="0"/>
          <w:sz w:val="21"/>
          <w:szCs w:val="21"/>
        </w:rPr>
        <w:t>💎 PNC Exam Pearl: Give folic acid, document the counselling and arrange regular specialist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brought six hours after taking a large dose of paracetamol. Which antidote should the nurse prepare?</w:t>
      </w:r>
    </w:p>
    <w:p>
      <w:pPr>
        <w:spacing w:after="0" w:before="0"/>
      </w:pPr>
      <w:r>
        <w:rPr>
          <w:rFonts w:ascii="Noto Sans" w:hAnsi="Noto Sans" w:cs="Noto Sans" w:eastAsia="Noto Sans"/>
          <w:b w:val="0"/>
          <w:sz w:val="21"/>
          <w:szCs w:val="21"/>
        </w:rPr>
        <w:t>रोगी बड़ी मात्रा में पैरासिटामोल लेने के छह घंटे बाद लाया जाता है। नर्स को कौन-सा मारक तैयार करना चाहिए?</w:t>
      </w:r>
    </w:p>
    <w:p>
      <w:pPr>
        <w:spacing w:after="0" w:before="0"/>
      </w:pPr>
      <w:r>
        <w:rPr>
          <w:rFonts w:ascii="Noto Sans" w:hAnsi="Noto Sans" w:cs="Noto Sans" w:eastAsia="Noto Sans"/>
          <w:b w:val="0"/>
          <w:sz w:val="21"/>
          <w:szCs w:val="21"/>
        </w:rPr>
        <w:t>A. Naloxone / नैलॉक्सोन</w:t>
      </w:r>
    </w:p>
    <w:p>
      <w:pPr>
        <w:spacing w:after="0" w:before="0"/>
      </w:pPr>
      <w:r>
        <w:rPr>
          <w:rFonts w:ascii="Noto Sans" w:hAnsi="Noto Sans" w:cs="Noto Sans" w:eastAsia="Noto Sans"/>
          <w:b w:val="0"/>
          <w:sz w:val="21"/>
          <w:szCs w:val="21"/>
        </w:rPr>
        <w:t>B. N-acetylcysteine / एन-एसिटाइलसिस्टीन</w:t>
      </w:r>
    </w:p>
    <w:p>
      <w:pPr>
        <w:spacing w:after="0" w:before="0"/>
      </w:pPr>
      <w:r>
        <w:rPr>
          <w:rFonts w:ascii="Noto Sans" w:hAnsi="Noto Sans" w:cs="Noto Sans" w:eastAsia="Noto Sans"/>
          <w:b w:val="0"/>
          <w:sz w:val="21"/>
          <w:szCs w:val="21"/>
        </w:rPr>
        <w:t>C. Flumazenil / फ्लूमाज़ेनिल</w:t>
      </w:r>
    </w:p>
    <w:p>
      <w:pPr>
        <w:spacing w:after="0" w:before="0"/>
      </w:pPr>
      <w:r>
        <w:rPr>
          <w:rFonts w:ascii="Noto Sans" w:hAnsi="Noto Sans" w:cs="Noto Sans" w:eastAsia="Noto Sans"/>
          <w:b w:val="0"/>
          <w:sz w:val="21"/>
          <w:szCs w:val="21"/>
        </w:rPr>
        <w:t>D. Protamine sulfate / प्रोटामीन सल्फेट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N-acetylcysteine</w:t>
      </w:r>
    </w:p>
    <w:p>
      <w:pPr>
        <w:spacing w:after="0" w:before="0"/>
      </w:pPr>
      <w:r>
        <w:rPr>
          <w:rFonts w:ascii="Noto Sans" w:hAnsi="Noto Sans" w:cs="Noto Sans" w:eastAsia="Noto Sans"/>
          <w:b w:val="0"/>
          <w:sz w:val="21"/>
          <w:szCs w:val="21"/>
        </w:rPr>
        <w:t>🧠 Clinical Rationale: Paracetamol overdose causes dose dependent hepatic necrosis through the toxic metabolite NAPQI, and N-acetylcysteine replenishes glutathione and is most effective when given early, so it is prepared along with a serum paracetamol level.</w:t>
      </w:r>
    </w:p>
    <w:p>
      <w:pPr>
        <w:spacing w:after="0" w:before="0"/>
      </w:pPr>
      <w:r>
        <w:rPr>
          <w:rFonts w:ascii="Noto Sans" w:hAnsi="Noto Sans" w:cs="Noto Sans" w:eastAsia="Noto Sans"/>
          <w:b w:val="0"/>
          <w:sz w:val="21"/>
          <w:szCs w:val="21"/>
        </w:rPr>
        <w:t>🔍 Key Clues: Paracetamol overdose and its antidote</w:t>
      </w:r>
    </w:p>
    <w:p>
      <w:pPr>
        <w:spacing w:after="0" w:before="0"/>
      </w:pPr>
      <w:r>
        <w:rPr>
          <w:rFonts w:ascii="Noto Sans" w:hAnsi="Noto Sans" w:cs="Noto Sans" w:eastAsia="Noto Sans"/>
          <w:b w:val="0"/>
          <w:sz w:val="21"/>
          <w:szCs w:val="21"/>
        </w:rPr>
        <w:t>🚨 Priority Principle: N-acetylcysteine is the antidote for paracetamol overdose.</w:t>
      </w:r>
    </w:p>
    <w:p>
      <w:pPr>
        <w:spacing w:after="0" w:before="0"/>
      </w:pPr>
      <w:r>
        <w:rPr>
          <w:rFonts w:ascii="Noto Sans" w:hAnsi="Noto Sans" w:cs="Noto Sans" w:eastAsia="Noto Sans"/>
          <w:b w:val="0"/>
          <w:sz w:val="21"/>
          <w:szCs w:val="21"/>
        </w:rPr>
        <w:t>❌ Why Not Others: Naloxone reverses opioids, flumazenil reverses benzodiazepines and protamine reverses heparin.</w:t>
      </w:r>
    </w:p>
    <w:p>
      <w:pPr>
        <w:spacing w:after="0" w:before="0"/>
      </w:pPr>
      <w:r>
        <w:rPr>
          <w:rFonts w:ascii="Noto Sans" w:hAnsi="Noto Sans" w:cs="Noto Sans" w:eastAsia="Noto Sans"/>
          <w:b w:val="0"/>
          <w:sz w:val="21"/>
          <w:szCs w:val="21"/>
        </w:rPr>
        <w:t>⚠️ Exam Trap: Giving naloxone for paracetamol poisoning.</w:t>
      </w:r>
    </w:p>
    <w:p>
      <w:pPr>
        <w:spacing w:after="0" w:before="0"/>
      </w:pPr>
      <w:r>
        <w:rPr>
          <w:rFonts w:ascii="Noto Sans" w:hAnsi="Noto Sans" w:cs="Noto Sans" w:eastAsia="Noto Sans"/>
          <w:b w:val="0"/>
          <w:sz w:val="21"/>
          <w:szCs w:val="21"/>
        </w:rPr>
        <w:t>⚡ 5-Second Recall: PARACETAMOL OVERDOSE: N-ACETYLCYSTEINE AS EARLY AS POSSIBLE</w:t>
      </w:r>
    </w:p>
    <w:p>
      <w:pPr>
        <w:spacing w:after="0" w:before="0"/>
      </w:pPr>
      <w:r>
        <w:rPr>
          <w:rFonts w:ascii="Noto Sans" w:hAnsi="Noto Sans" w:cs="Noto Sans" w:eastAsia="Noto Sans"/>
          <w:b w:val="0"/>
          <w:sz w:val="21"/>
          <w:szCs w:val="21"/>
        </w:rPr>
        <w:t>💎 PNC Exam Pearl: Assess the time and amount ingested, check liver function and monitor for vomiting and hepatic encephalopathy.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monitoring is essential for a patient on long term amiodarone?</w:t>
      </w:r>
    </w:p>
    <w:p>
      <w:pPr>
        <w:spacing w:after="0" w:before="0"/>
      </w:pPr>
      <w:r>
        <w:rPr>
          <w:rFonts w:ascii="Noto Sans" w:hAnsi="Noto Sans" w:cs="Noto Sans" w:eastAsia="Noto Sans"/>
          <w:b w:val="0"/>
          <w:sz w:val="21"/>
          <w:szCs w:val="21"/>
        </w:rPr>
        <w:t>दीर्घकालिक एमियोडेरोन ले रहे रोगी के लिए कौन-सी निगरानी आवश्यक है?</w:t>
      </w:r>
    </w:p>
    <w:p>
      <w:pPr>
        <w:spacing w:after="0" w:before="0"/>
      </w:pPr>
      <w:r>
        <w:rPr>
          <w:rFonts w:ascii="Noto Sans" w:hAnsi="Noto Sans" w:cs="Noto Sans" w:eastAsia="Noto Sans"/>
          <w:b w:val="0"/>
          <w:sz w:val="21"/>
          <w:szCs w:val="21"/>
        </w:rPr>
        <w:t>A. Only the blood glucose / केवल रक्त शर्करा</w:t>
      </w:r>
    </w:p>
    <w:p>
      <w:pPr>
        <w:spacing w:after="0" w:before="0"/>
      </w:pPr>
      <w:r>
        <w:rPr>
          <w:rFonts w:ascii="Noto Sans" w:hAnsi="Noto Sans" w:cs="Noto Sans" w:eastAsia="Noto Sans"/>
          <w:b w:val="0"/>
          <w:sz w:val="21"/>
          <w:szCs w:val="21"/>
        </w:rPr>
        <w:t>B. Thyroid function, pulmonary function with chest radiography, liver function and ophthalmological review for corneal deposits / थायरॉइड कार्य, छाती के एक्स-रे सहित फुफ्फुस कार्य, यकृत कार्य तथा कॉर्निया जमाव के लिए नेत्र परीक्षण</w:t>
      </w:r>
    </w:p>
    <w:p>
      <w:pPr>
        <w:spacing w:after="0" w:before="0"/>
      </w:pPr>
      <w:r>
        <w:rPr>
          <w:rFonts w:ascii="Noto Sans" w:hAnsi="Noto Sans" w:cs="Noto Sans" w:eastAsia="Noto Sans"/>
          <w:b w:val="0"/>
          <w:sz w:val="21"/>
          <w:szCs w:val="21"/>
        </w:rPr>
        <w:t>C. Only the serum calcium / केवल सीरम कैल्शियम</w:t>
      </w:r>
    </w:p>
    <w:p>
      <w:pPr>
        <w:spacing w:after="0" w:before="0"/>
      </w:pPr>
      <w:r>
        <w:rPr>
          <w:rFonts w:ascii="Noto Sans" w:hAnsi="Noto Sans" w:cs="Noto Sans" w:eastAsia="Noto Sans"/>
          <w:b w:val="0"/>
          <w:sz w:val="21"/>
          <w:szCs w:val="21"/>
        </w:rPr>
        <w:t>D. Only the urine culture / केवल मूत्र कल्चर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Thyroid function, pulmonary function with chest radiography, liver function and ophthalmological review for corneal deposits</w:t>
      </w:r>
    </w:p>
    <w:p>
      <w:pPr>
        <w:spacing w:after="0" w:before="0"/>
      </w:pPr>
      <w:r>
        <w:rPr>
          <w:rFonts w:ascii="Noto Sans" w:hAnsi="Noto Sans" w:cs="Noto Sans" w:eastAsia="Noto Sans"/>
          <w:b w:val="0"/>
          <w:sz w:val="21"/>
          <w:szCs w:val="21"/>
        </w:rPr>
        <w:t>🧠 Clinical Rationale: Amiodarone accumulates in tissues and can cause thyroid dysfunction, pulmonary fibrosis, hepatic injury, corneal microdeposits and photosensitivity, so thyroid, pulmonary, hepatic and ocular monitoring with skin protection is essential long term.</w:t>
      </w:r>
    </w:p>
    <w:p>
      <w:pPr>
        <w:spacing w:after="0" w:before="0"/>
      </w:pPr>
      <w:r>
        <w:rPr>
          <w:rFonts w:ascii="Noto Sans" w:hAnsi="Noto Sans" w:cs="Noto Sans" w:eastAsia="Noto Sans"/>
          <w:b w:val="0"/>
          <w:sz w:val="21"/>
          <w:szCs w:val="21"/>
        </w:rPr>
        <w:t>🔍 Key Clues: Long term monitoring with amiodarone</w:t>
      </w:r>
    </w:p>
    <w:p>
      <w:pPr>
        <w:spacing w:after="0" w:before="0"/>
      </w:pPr>
      <w:r>
        <w:rPr>
          <w:rFonts w:ascii="Noto Sans" w:hAnsi="Noto Sans" w:cs="Noto Sans" w:eastAsia="Noto Sans"/>
          <w:b w:val="0"/>
          <w:sz w:val="21"/>
          <w:szCs w:val="21"/>
        </w:rPr>
        <w:t>🚨 Priority Principle: Amiodarone affects thyroid, lungs, liver and eyes, so monitor all of them.</w:t>
      </w:r>
    </w:p>
    <w:p>
      <w:pPr>
        <w:spacing w:after="0" w:before="0"/>
      </w:pPr>
      <w:r>
        <w:rPr>
          <w:rFonts w:ascii="Noto Sans" w:hAnsi="Noto Sans" w:cs="Noto Sans" w:eastAsia="Noto Sans"/>
          <w:b w:val="0"/>
          <w:sz w:val="21"/>
          <w:szCs w:val="21"/>
        </w:rPr>
        <w:t>❌ Why Not Others: Glucose, calcium and urine culture do not detect the characteristic toxicity of amiodarone.</w:t>
      </w:r>
    </w:p>
    <w:p>
      <w:pPr>
        <w:spacing w:after="0" w:before="0"/>
      </w:pPr>
      <w:r>
        <w:rPr>
          <w:rFonts w:ascii="Noto Sans" w:hAnsi="Noto Sans" w:cs="Noto Sans" w:eastAsia="Noto Sans"/>
          <w:b w:val="0"/>
          <w:sz w:val="21"/>
          <w:szCs w:val="21"/>
        </w:rPr>
        <w:t>⚠️ Exam Trap: Ignoring breathlessness in a patient on long term amiodarone.</w:t>
      </w:r>
    </w:p>
    <w:p>
      <w:pPr>
        <w:spacing w:after="0" w:before="0"/>
      </w:pPr>
      <w:r>
        <w:rPr>
          <w:rFonts w:ascii="Noto Sans" w:hAnsi="Noto Sans" w:cs="Noto Sans" w:eastAsia="Noto Sans"/>
          <w:b w:val="0"/>
          <w:sz w:val="21"/>
          <w:szCs w:val="21"/>
        </w:rPr>
        <w:t>⚡ 5-Second Recall: AMIODARONE: MONITOR THYROID, LUNGS, LIVER AND EYES</w:t>
      </w:r>
    </w:p>
    <w:p>
      <w:pPr>
        <w:spacing w:after="0" w:before="0"/>
      </w:pPr>
      <w:r>
        <w:rPr>
          <w:rFonts w:ascii="Noto Sans" w:hAnsi="Noto Sans" w:cs="Noto Sans" w:eastAsia="Noto Sans"/>
          <w:b w:val="0"/>
          <w:sz w:val="21"/>
          <w:szCs w:val="21"/>
        </w:rPr>
        <w:t>💎 PNC Exam Pearl: Teach sun protection, report visual changes, cough or breathlessness and keep cardiology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instruction is correct for a patient prescribed furosemide?</w:t>
      </w:r>
    </w:p>
    <w:p>
      <w:pPr>
        <w:spacing w:after="0" w:before="0"/>
      </w:pPr>
      <w:r>
        <w:rPr>
          <w:rFonts w:ascii="Noto Sans" w:hAnsi="Noto Sans" w:cs="Noto Sans" w:eastAsia="Noto Sans"/>
          <w:b w:val="0"/>
          <w:sz w:val="21"/>
          <w:szCs w:val="21"/>
        </w:rPr>
        <w:t>फ्यूरोसेमाइड निर्धारित रोगी के लिए कौन-सा निर्देश सही है?</w:t>
      </w:r>
    </w:p>
    <w:p>
      <w:pPr>
        <w:spacing w:after="0" w:before="0"/>
      </w:pPr>
      <w:r>
        <w:rPr>
          <w:rFonts w:ascii="Noto Sans" w:hAnsi="Noto Sans" w:cs="Noto Sans" w:eastAsia="Noto Sans"/>
          <w:b w:val="0"/>
          <w:sz w:val="21"/>
          <w:szCs w:val="21"/>
        </w:rPr>
        <w:t>A. Take it at bedtime to avoid daytime urination / दिन में बार-बार पेशाब से बचने के लिए रात को लेना</w:t>
      </w:r>
    </w:p>
    <w:p>
      <w:pPr>
        <w:spacing w:after="0" w:before="0"/>
      </w:pPr>
      <w:r>
        <w:rPr>
          <w:rFonts w:ascii="Noto Sans" w:hAnsi="Noto Sans" w:cs="Noto Sans" w:eastAsia="Noto Sans"/>
          <w:b w:val="0"/>
          <w:sz w:val="21"/>
          <w:szCs w:val="21"/>
        </w:rPr>
        <w:t>B. Take it in the morning, expect increased urination, report muscle weakness or cramps and include potassium rich foods as advised / सुबह लेना, पेशाब बढ़ने की अपेक्षा रखना, मांसपेशी की कमजोरी अथवा ऐंठन की सूचना देना तथा सलाहानुसार पोटैशियम युक्त भोजन लेना</w:t>
      </w:r>
    </w:p>
    <w:p>
      <w:pPr>
        <w:spacing w:after="0" w:before="0"/>
      </w:pPr>
      <w:r>
        <w:rPr>
          <w:rFonts w:ascii="Noto Sans" w:hAnsi="Noto Sans" w:cs="Noto Sans" w:eastAsia="Noto Sans"/>
          <w:b w:val="0"/>
          <w:sz w:val="21"/>
          <w:szCs w:val="21"/>
        </w:rPr>
        <w:t>C. Restrict fluids completely while taking the drug / दवा लेते समय सारा तरल पूरी तरह रोकना</w:t>
      </w:r>
    </w:p>
    <w:p>
      <w:pPr>
        <w:spacing w:after="0" w:before="0"/>
      </w:pPr>
      <w:r>
        <w:rPr>
          <w:rFonts w:ascii="Noto Sans" w:hAnsi="Noto Sans" w:cs="Noto Sans" w:eastAsia="Noto Sans"/>
          <w:b w:val="0"/>
          <w:sz w:val="21"/>
          <w:szCs w:val="21"/>
        </w:rPr>
        <w:t>D. Stop the drug when the swelling reduces without informing the doctor / सूजन कम होने पर चिकित्सक को बताए बिना दवा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in the morning, expect increased urination, report muscle weakness or cramps and include potassium rich foods as advised</w:t>
      </w:r>
    </w:p>
    <w:p>
      <w:pPr>
        <w:spacing w:after="0" w:before="0"/>
      </w:pPr>
      <w:r>
        <w:rPr>
          <w:rFonts w:ascii="Noto Sans" w:hAnsi="Noto Sans" w:cs="Noto Sans" w:eastAsia="Noto Sans"/>
          <w:b w:val="0"/>
          <w:sz w:val="21"/>
          <w:szCs w:val="21"/>
        </w:rPr>
        <w:t>🧠 Clinical Rationale: Furosemide is given in the morning so that diuresis does not disturb sleep, and the patient is taught to expect increased urination, to report cramps, weakness and dizziness from hypokalaemia and hypotension and to take potassium rich foods or supplements as advised.</w:t>
      </w:r>
    </w:p>
    <w:p>
      <w:pPr>
        <w:spacing w:after="0" w:before="0"/>
      </w:pPr>
      <w:r>
        <w:rPr>
          <w:rFonts w:ascii="Noto Sans" w:hAnsi="Noto Sans" w:cs="Noto Sans" w:eastAsia="Noto Sans"/>
          <w:b w:val="0"/>
          <w:sz w:val="21"/>
          <w:szCs w:val="21"/>
        </w:rPr>
        <w:t>🔍 Key Clues: Patient teaching for furosemide</w:t>
      </w:r>
    </w:p>
    <w:p>
      <w:pPr>
        <w:spacing w:after="0" w:before="0"/>
      </w:pPr>
      <w:r>
        <w:rPr>
          <w:rFonts w:ascii="Noto Sans" w:hAnsi="Noto Sans" w:cs="Noto Sans" w:eastAsia="Noto Sans"/>
          <w:b w:val="0"/>
          <w:sz w:val="21"/>
          <w:szCs w:val="21"/>
        </w:rPr>
        <w:t>🚨 Priority Principle: Take in the morning, report weakness or cramps, take potassium as advised.</w:t>
      </w:r>
    </w:p>
    <w:p>
      <w:pPr>
        <w:spacing w:after="0" w:before="0"/>
      </w:pPr>
      <w:r>
        <w:rPr>
          <w:rFonts w:ascii="Noto Sans" w:hAnsi="Noto Sans" w:cs="Noto Sans" w:eastAsia="Noto Sans"/>
          <w:b w:val="0"/>
          <w:sz w:val="21"/>
          <w:szCs w:val="21"/>
        </w:rPr>
        <w:t>❌ Why Not Others: Bedtime dosing disturbs sleep, complete fluid restriction is unsafe and self discontinuation causes rebound oedema.</w:t>
      </w:r>
    </w:p>
    <w:p>
      <w:pPr>
        <w:spacing w:after="0" w:before="0"/>
      </w:pPr>
      <w:r>
        <w:rPr>
          <w:rFonts w:ascii="Noto Sans" w:hAnsi="Noto Sans" w:cs="Noto Sans" w:eastAsia="Noto Sans"/>
          <w:b w:val="0"/>
          <w:sz w:val="21"/>
          <w:szCs w:val="21"/>
        </w:rPr>
        <w:t>⚠️ Exam Trap: Giving a potent diuretic at bedtime.</w:t>
      </w:r>
    </w:p>
    <w:p>
      <w:pPr>
        <w:spacing w:after="0" w:before="0"/>
      </w:pPr>
      <w:r>
        <w:rPr>
          <w:rFonts w:ascii="Noto Sans" w:hAnsi="Noto Sans" w:cs="Noto Sans" w:eastAsia="Noto Sans"/>
          <w:b w:val="0"/>
          <w:sz w:val="21"/>
          <w:szCs w:val="21"/>
        </w:rPr>
        <w:t>⚡ 5-Second Recall: FUROSEMIDE: MORNING DOSE, WATCH POTASSIUM AND WEIGHT</w:t>
      </w:r>
    </w:p>
    <w:p>
      <w:pPr>
        <w:spacing w:after="0" w:before="0"/>
      </w:pPr>
      <w:r>
        <w:rPr>
          <w:rFonts w:ascii="Noto Sans" w:hAnsi="Noto Sans" w:cs="Noto Sans" w:eastAsia="Noto Sans"/>
          <w:b w:val="0"/>
          <w:sz w:val="21"/>
          <w:szCs w:val="21"/>
        </w:rPr>
        <w:t>💎 PNC Exam Pearl: Monitor daily weight, electrolytes and blood pressure and teach the patient to rise slowly.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Which instruction is essential for a patient taking ciprofloxacin?</w:t>
      </w:r>
    </w:p>
    <w:p>
      <w:pPr>
        <w:spacing w:after="0" w:before="0"/>
      </w:pPr>
      <w:r>
        <w:rPr>
          <w:rFonts w:ascii="Noto Sans" w:hAnsi="Noto Sans" w:cs="Noto Sans" w:eastAsia="Noto Sans"/>
          <w:b w:val="0"/>
          <w:sz w:val="21"/>
          <w:szCs w:val="21"/>
        </w:rPr>
        <w:t>सिप्रोफ्लोक्सासिन ले रहे रोगी के लिए कौन-सा निर्देश आवश्यक है?</w:t>
      </w:r>
    </w:p>
    <w:p>
      <w:pPr>
        <w:spacing w:after="0" w:before="0"/>
      </w:pPr>
      <w:r>
        <w:rPr>
          <w:rFonts w:ascii="Noto Sans" w:hAnsi="Noto Sans" w:cs="Noto Sans" w:eastAsia="Noto Sans"/>
          <w:b w:val="0"/>
          <w:sz w:val="21"/>
          <w:szCs w:val="21"/>
        </w:rPr>
        <w:t>A. Double the dose if a dose is missed / खुराक छूटने पर दोगुनी खुराक लेना</w:t>
      </w:r>
    </w:p>
    <w:p>
      <w:pPr>
        <w:spacing w:after="0" w:before="0"/>
      </w:pPr>
      <w:r>
        <w:rPr>
          <w:rFonts w:ascii="Noto Sans" w:hAnsi="Noto Sans" w:cs="Noto Sans" w:eastAsia="Noto Sans"/>
          <w:b w:val="0"/>
          <w:sz w:val="21"/>
          <w:szCs w:val="21"/>
        </w:rPr>
        <w:t>B. Take it along with antacids for gastric comfort / पेट के आराम के लिए एंटासिड के साथ लेना</w:t>
      </w:r>
    </w:p>
    <w:p>
      <w:pPr>
        <w:spacing w:after="0" w:before="0"/>
      </w:pPr>
      <w:r>
        <w:rPr>
          <w:rFonts w:ascii="Noto Sans" w:hAnsi="Noto Sans" w:cs="Noto Sans" w:eastAsia="Noto Sans"/>
          <w:b w:val="0"/>
          <w:sz w:val="21"/>
          <w:szCs w:val="21"/>
        </w:rPr>
        <w:t>C. Take it with milk for better absorption / बेहतर अवशोषण के लिए दूध के साथ लेना</w:t>
      </w:r>
    </w:p>
    <w:p>
      <w:pPr>
        <w:spacing w:after="0" w:before="0"/>
      </w:pPr>
      <w:r>
        <w:rPr>
          <w:rFonts w:ascii="Noto Sans" w:hAnsi="Noto Sans" w:cs="Noto Sans" w:eastAsia="Noto Sans"/>
          <w:b w:val="0"/>
          <w:sz w:val="21"/>
          <w:szCs w:val="21"/>
        </w:rPr>
        <w:t>D. Take it with plenty of water separately from antacids, iron and dairy by two hours and report tendon pain or swelling at once / अधिक पानी के साथ लेना तथा एंटासिड, लोहा और दुग्ध उत्पादों से दो घंटे का अंतर रखना और टेंडन में दर्द अथवा सूजन की तुरंत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Take it with plenty of water separately from antacids, iron and dairy by two hours and report tendon pain or swelling at once</w:t>
      </w:r>
    </w:p>
    <w:p>
      <w:pPr>
        <w:spacing w:after="0" w:before="0"/>
      </w:pPr>
      <w:r>
        <w:rPr>
          <w:rFonts w:ascii="Noto Sans" w:hAnsi="Noto Sans" w:cs="Noto Sans" w:eastAsia="Noto Sans"/>
          <w:b w:val="0"/>
          <w:sz w:val="21"/>
          <w:szCs w:val="21"/>
        </w:rPr>
        <w:t>🧠 Clinical Rationale: Ciprofloxacin binds with calcium, iron and antacids which markedly reduce its absorption, so it is taken with water at least two hours apart from these, and tendon pain or swelling is reported at once because fluoroquinolones can cause tendinitis and rupture.</w:t>
      </w:r>
    </w:p>
    <w:p>
      <w:pPr>
        <w:spacing w:after="0" w:before="0"/>
      </w:pPr>
      <w:r>
        <w:rPr>
          <w:rFonts w:ascii="Noto Sans" w:hAnsi="Noto Sans" w:cs="Noto Sans" w:eastAsia="Noto Sans"/>
          <w:b w:val="0"/>
          <w:sz w:val="21"/>
          <w:szCs w:val="21"/>
        </w:rPr>
        <w:t>🔍 Key Clues: Patient teaching for ciprofloxacin</w:t>
      </w:r>
    </w:p>
    <w:p>
      <w:pPr>
        <w:spacing w:after="0" w:before="0"/>
      </w:pPr>
      <w:r>
        <w:rPr>
          <w:rFonts w:ascii="Noto Sans" w:hAnsi="Noto Sans" w:cs="Noto Sans" w:eastAsia="Noto Sans"/>
          <w:b w:val="0"/>
          <w:sz w:val="21"/>
          <w:szCs w:val="21"/>
        </w:rPr>
        <w:t>🚨 Priority Principle: Separate from antacids, iron and dairy by two hours; report tendon pain.</w:t>
      </w:r>
    </w:p>
    <w:p>
      <w:pPr>
        <w:spacing w:after="0" w:before="0"/>
      </w:pPr>
      <w:r>
        <w:rPr>
          <w:rFonts w:ascii="Noto Sans" w:hAnsi="Noto Sans" w:cs="Noto Sans" w:eastAsia="Noto Sans"/>
          <w:b w:val="0"/>
          <w:sz w:val="21"/>
          <w:szCs w:val="21"/>
        </w:rPr>
        <w:t>❌ Why Not Others: Milk, doubling a missed dose and concurrent antacids reduce absorption and increase toxicity.</w:t>
      </w:r>
    </w:p>
    <w:p>
      <w:pPr>
        <w:spacing w:after="0" w:before="0"/>
      </w:pPr>
      <w:r>
        <w:rPr>
          <w:rFonts w:ascii="Noto Sans" w:hAnsi="Noto Sans" w:cs="Noto Sans" w:eastAsia="Noto Sans"/>
          <w:b w:val="0"/>
          <w:sz w:val="21"/>
          <w:szCs w:val="21"/>
        </w:rPr>
        <w:t>⚠️ Exam Trap: Taking ciprofloxacin with an antacid.</w:t>
      </w:r>
    </w:p>
    <w:p>
      <w:pPr>
        <w:spacing w:after="0" w:before="0"/>
      </w:pPr>
      <w:r>
        <w:rPr>
          <w:rFonts w:ascii="Noto Sans" w:hAnsi="Noto Sans" w:cs="Noto Sans" w:eastAsia="Noto Sans"/>
          <w:b w:val="0"/>
          <w:sz w:val="21"/>
          <w:szCs w:val="21"/>
        </w:rPr>
        <w:t>⚡ 5-Second Recall: CIPROFLOXACIN: WATER, TWO HOURS AWAY FROM ANTACIDS, REPORT TENDON PAIN</w:t>
      </w:r>
    </w:p>
    <w:p>
      <w:pPr>
        <w:spacing w:after="0" w:before="0"/>
      </w:pPr>
      <w:r>
        <w:rPr>
          <w:rFonts w:ascii="Noto Sans" w:hAnsi="Noto Sans" w:cs="Noto Sans" w:eastAsia="Noto Sans"/>
          <w:b w:val="0"/>
          <w:sz w:val="21"/>
          <w:szCs w:val="21"/>
        </w:rPr>
        <w:t>💎 PNC Exam Pearl: Advise adequate hydration, caution about photosensitivity and avoid in pregnancy and children unless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marked increase in neutrophils with many immature forms in the blood suggests:</w:t>
      </w:r>
    </w:p>
    <w:p>
      <w:pPr>
        <w:spacing w:after="0" w:before="0"/>
      </w:pPr>
      <w:r>
        <w:rPr>
          <w:rFonts w:ascii="Noto Sans" w:hAnsi="Noto Sans" w:cs="Noto Sans" w:eastAsia="Noto Sans"/>
          <w:b w:val="0"/>
          <w:sz w:val="21"/>
          <w:szCs w:val="21"/>
        </w:rPr>
        <w:t>रक्त में अनेक अपरिपक्व रूपों के साथ न्यूट्रोफिल की उल्लेखनीय वृद्धि किस ओर संकेत करती है:</w:t>
      </w:r>
    </w:p>
    <w:p>
      <w:pPr>
        <w:spacing w:after="0" w:before="0"/>
      </w:pPr>
      <w:r>
        <w:rPr>
          <w:rFonts w:ascii="Noto Sans" w:hAnsi="Noto Sans" w:cs="Noto Sans" w:eastAsia="Noto Sans"/>
          <w:b w:val="0"/>
          <w:sz w:val="21"/>
          <w:szCs w:val="21"/>
        </w:rPr>
        <w:t>A. Vitamin K deficiency / विटामिन K की कमी</w:t>
      </w:r>
    </w:p>
    <w:p>
      <w:pPr>
        <w:spacing w:after="0" w:before="0"/>
      </w:pPr>
      <w:r>
        <w:rPr>
          <w:rFonts w:ascii="Noto Sans" w:hAnsi="Noto Sans" w:cs="Noto Sans" w:eastAsia="Noto Sans"/>
          <w:b w:val="0"/>
          <w:sz w:val="21"/>
          <w:szCs w:val="21"/>
        </w:rPr>
        <w:t>B. Viral infection / विषाणु संक्रमण</w:t>
      </w:r>
    </w:p>
    <w:p>
      <w:pPr>
        <w:spacing w:after="0" w:before="0"/>
      </w:pPr>
      <w:r>
        <w:rPr>
          <w:rFonts w:ascii="Noto Sans" w:hAnsi="Noto Sans" w:cs="Noto Sans" w:eastAsia="Noto Sans"/>
          <w:b w:val="0"/>
          <w:sz w:val="21"/>
          <w:szCs w:val="21"/>
        </w:rPr>
        <w:t>C. Acute bacterial infection with a left shift / वाम विस्थापन के साथ तीव्र जीवाणु संक्रमण</w:t>
      </w:r>
    </w:p>
    <w:p>
      <w:pPr>
        <w:spacing w:after="0" w:before="0"/>
      </w:pPr>
      <w:r>
        <w:rPr>
          <w:rFonts w:ascii="Noto Sans" w:hAnsi="Noto Sans" w:cs="Noto Sans" w:eastAsia="Noto Sans"/>
          <w:b w:val="0"/>
          <w:sz w:val="21"/>
          <w:szCs w:val="21"/>
        </w:rPr>
        <w:t>D. Iron deficiency anaemia / लोह की कमी से रक्ताल्पता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Acute bacterial infection with a left shift</w:t>
      </w:r>
    </w:p>
    <w:p>
      <w:pPr>
        <w:spacing w:after="0" w:before="0"/>
      </w:pPr>
      <w:r>
        <w:rPr>
          <w:rFonts w:ascii="Noto Sans" w:hAnsi="Noto Sans" w:cs="Noto Sans" w:eastAsia="Noto Sans"/>
          <w:b w:val="0"/>
          <w:sz w:val="21"/>
          <w:szCs w:val="21"/>
        </w:rPr>
        <w:t>🧠 Clinical Rationale: Neutrophilia with an increased proportion of band forms, called a left shift, indicates acute bacterial infection and marrow response, whereas viral infections usually cause lymphocytosis and anaemia and vitamin K deficiency affect haemoglobin and clotting.</w:t>
      </w:r>
    </w:p>
    <w:p>
      <w:pPr>
        <w:spacing w:after="0" w:before="0"/>
      </w:pPr>
      <w:r>
        <w:rPr>
          <w:rFonts w:ascii="Noto Sans" w:hAnsi="Noto Sans" w:cs="Noto Sans" w:eastAsia="Noto Sans"/>
          <w:b w:val="0"/>
          <w:sz w:val="21"/>
          <w:szCs w:val="21"/>
        </w:rPr>
        <w:t>🔍 Key Clues: Leucocytosis with a left shift</w:t>
      </w:r>
    </w:p>
    <w:p>
      <w:pPr>
        <w:spacing w:after="0" w:before="0"/>
      </w:pPr>
      <w:r>
        <w:rPr>
          <w:rFonts w:ascii="Noto Sans" w:hAnsi="Noto Sans" w:cs="Noto Sans" w:eastAsia="Noto Sans"/>
          <w:b w:val="0"/>
          <w:sz w:val="21"/>
          <w:szCs w:val="21"/>
        </w:rPr>
        <w:t>🚨 Priority Principle: Neutrophils plus immature forms means acute bacterial infection.</w:t>
      </w:r>
    </w:p>
    <w:p>
      <w:pPr>
        <w:spacing w:after="0" w:before="0"/>
      </w:pPr>
      <w:r>
        <w:rPr>
          <w:rFonts w:ascii="Noto Sans" w:hAnsi="Noto Sans" w:cs="Noto Sans" w:eastAsia="Noto Sans"/>
          <w:b w:val="0"/>
          <w:sz w:val="21"/>
          <w:szCs w:val="21"/>
        </w:rPr>
        <w:t>❌ Why Not Others: Viral infection, iron deficiency and vitamin K deficiency do not give this pattern.</w:t>
      </w:r>
    </w:p>
    <w:p>
      <w:pPr>
        <w:spacing w:after="0" w:before="0"/>
      </w:pPr>
      <w:r>
        <w:rPr>
          <w:rFonts w:ascii="Noto Sans" w:hAnsi="Noto Sans" w:cs="Noto Sans" w:eastAsia="Noto Sans"/>
          <w:b w:val="0"/>
          <w:sz w:val="21"/>
          <w:szCs w:val="21"/>
        </w:rPr>
        <w:t>⚠️ Exam Trap: Confusing a bacterial left shift with a viral infection.</w:t>
      </w:r>
    </w:p>
    <w:p>
      <w:pPr>
        <w:spacing w:after="0" w:before="0"/>
      </w:pPr>
      <w:r>
        <w:rPr>
          <w:rFonts w:ascii="Noto Sans" w:hAnsi="Noto Sans" w:cs="Noto Sans" w:eastAsia="Noto Sans"/>
          <w:b w:val="0"/>
          <w:sz w:val="21"/>
          <w:szCs w:val="21"/>
        </w:rPr>
        <w:t>⚡ 5-Second Recall: LEFT SHIFT WITH NEUTROPHILIA = ACUTE BACTERIAL INFECTION</w:t>
      </w:r>
    </w:p>
    <w:p>
      <w:pPr>
        <w:spacing w:after="0" w:before="0"/>
      </w:pPr>
      <w:r>
        <w:rPr>
          <w:rFonts w:ascii="Noto Sans" w:hAnsi="Noto Sans" w:cs="Noto Sans" w:eastAsia="Noto Sans"/>
          <w:b w:val="0"/>
          <w:sz w:val="21"/>
          <w:szCs w:val="21"/>
        </w:rPr>
        <w:t>💎 PNC Exam Pearl: Correlate with fever, culture results and the total count trend during antibiotic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Anaphylaxis after a bee sting is an example of which type of hypersensitivity reaction?</w:t>
      </w:r>
    </w:p>
    <w:p>
      <w:pPr>
        <w:spacing w:after="0" w:before="0"/>
      </w:pPr>
      <w:r>
        <w:rPr>
          <w:rFonts w:ascii="Noto Sans" w:hAnsi="Noto Sans" w:cs="Noto Sans" w:eastAsia="Noto Sans"/>
          <w:b w:val="0"/>
          <w:sz w:val="21"/>
          <w:szCs w:val="21"/>
        </w:rPr>
        <w:t>मधुमक्खी के डंक के बाद एनाफिलेक्सिस किस प्रकार की अतिसंवेदनशीलता प्रतिक्रिया का उदाहरण है?</w:t>
      </w:r>
    </w:p>
    <w:p>
      <w:pPr>
        <w:spacing w:after="0" w:before="0"/>
      </w:pPr>
      <w:r>
        <w:rPr>
          <w:rFonts w:ascii="Noto Sans" w:hAnsi="Noto Sans" w:cs="Noto Sans" w:eastAsia="Noto Sans"/>
          <w:b w:val="0"/>
          <w:sz w:val="21"/>
          <w:szCs w:val="21"/>
        </w:rPr>
        <w:t>A. Type one, immediate hypersensitivity / प्रथम प्रकार, तत्काल अतिसंवेदनशीलता</w:t>
      </w:r>
    </w:p>
    <w:p>
      <w:pPr>
        <w:spacing w:after="0" w:before="0"/>
      </w:pPr>
      <w:r>
        <w:rPr>
          <w:rFonts w:ascii="Noto Sans" w:hAnsi="Noto Sans" w:cs="Noto Sans" w:eastAsia="Noto Sans"/>
          <w:b w:val="0"/>
          <w:sz w:val="21"/>
          <w:szCs w:val="21"/>
        </w:rPr>
        <w:t>B. Type two, cytotoxic reaction / द्वितीय प्रकार, कोशिकाविषी प्रतिक्रिया</w:t>
      </w:r>
    </w:p>
    <w:p>
      <w:pPr>
        <w:spacing w:after="0" w:before="0"/>
      </w:pPr>
      <w:r>
        <w:rPr>
          <w:rFonts w:ascii="Noto Sans" w:hAnsi="Noto Sans" w:cs="Noto Sans" w:eastAsia="Noto Sans"/>
          <w:b w:val="0"/>
          <w:sz w:val="21"/>
          <w:szCs w:val="21"/>
        </w:rPr>
        <w:t>C. Type three, immune complex reaction / तृतीय प्रकार, प्रतिरक्षा सम्मिश्र प्रतिक्रिया</w:t>
      </w:r>
    </w:p>
    <w:p>
      <w:pPr>
        <w:spacing w:after="0" w:before="0"/>
      </w:pPr>
      <w:r>
        <w:rPr>
          <w:rFonts w:ascii="Noto Sans" w:hAnsi="Noto Sans" w:cs="Noto Sans" w:eastAsia="Noto Sans"/>
          <w:b w:val="0"/>
          <w:sz w:val="21"/>
          <w:szCs w:val="21"/>
        </w:rPr>
        <w:t>D. Type four, delayed hypersensitivity / चतुर्थ प्रकार, विलंबित अतिसंवेदनशीलता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Type one, immediate hypersensitivity</w:t>
      </w:r>
    </w:p>
    <w:p>
      <w:pPr>
        <w:spacing w:after="0" w:before="0"/>
      </w:pPr>
      <w:r>
        <w:rPr>
          <w:rFonts w:ascii="Noto Sans" w:hAnsi="Noto Sans" w:cs="Noto Sans" w:eastAsia="Noto Sans"/>
          <w:b w:val="0"/>
          <w:sz w:val="21"/>
          <w:szCs w:val="21"/>
        </w:rPr>
        <w:t>🧠 Clinical Rationale: Anaphylaxis is a type one immunoglobulin E mediated immediate hypersensitivity reaction in which mast cells release histamine, causing bronchospasm, hypotension, urticaria and angioedema within minutes of exposure.</w:t>
      </w:r>
    </w:p>
    <w:p>
      <w:pPr>
        <w:spacing w:after="0" w:before="0"/>
      </w:pPr>
      <w:r>
        <w:rPr>
          <w:rFonts w:ascii="Noto Sans" w:hAnsi="Noto Sans" w:cs="Noto Sans" w:eastAsia="Noto Sans"/>
          <w:b w:val="0"/>
          <w:sz w:val="21"/>
          <w:szCs w:val="21"/>
        </w:rPr>
        <w:t>🔍 Key Clues: Type one hypersensitivity and anaphylaxis</w:t>
      </w:r>
    </w:p>
    <w:p>
      <w:pPr>
        <w:spacing w:after="0" w:before="0"/>
      </w:pPr>
      <w:r>
        <w:rPr>
          <w:rFonts w:ascii="Noto Sans" w:hAnsi="Noto Sans" w:cs="Noto Sans" w:eastAsia="Noto Sans"/>
          <w:b w:val="0"/>
          <w:sz w:val="21"/>
          <w:szCs w:val="21"/>
        </w:rPr>
        <w:t>🚨 Priority Principle: Anaphylaxis is type one immediate hypersensitivity.</w:t>
      </w:r>
    </w:p>
    <w:p>
      <w:pPr>
        <w:spacing w:after="0" w:before="0"/>
      </w:pPr>
      <w:r>
        <w:rPr>
          <w:rFonts w:ascii="Noto Sans" w:hAnsi="Noto Sans" w:cs="Noto Sans" w:eastAsia="Noto Sans"/>
          <w:b w:val="0"/>
          <w:sz w:val="21"/>
          <w:szCs w:val="21"/>
        </w:rPr>
        <w:t>❌ Why Not Others: Type two involves cell destruction, type three immune complexes and type four is delayed and cell mediated as in contact dermatitis.</w:t>
      </w:r>
    </w:p>
    <w:p>
      <w:pPr>
        <w:spacing w:after="0" w:before="0"/>
      </w:pPr>
      <w:r>
        <w:rPr>
          <w:rFonts w:ascii="Noto Sans" w:hAnsi="Noto Sans" w:cs="Noto Sans" w:eastAsia="Noto Sans"/>
          <w:b w:val="0"/>
          <w:sz w:val="21"/>
          <w:szCs w:val="21"/>
        </w:rPr>
        <w:t>⚠️ Exam Trap: Classifying anaphylaxis as a delayed reaction.</w:t>
      </w:r>
    </w:p>
    <w:p>
      <w:pPr>
        <w:spacing w:after="0" w:before="0"/>
      </w:pPr>
      <w:r>
        <w:rPr>
          <w:rFonts w:ascii="Noto Sans" w:hAnsi="Noto Sans" w:cs="Noto Sans" w:eastAsia="Noto Sans"/>
          <w:b w:val="0"/>
          <w:sz w:val="21"/>
          <w:szCs w:val="21"/>
        </w:rPr>
        <w:t>⚡ 5-Second Recall: ANAPHYLAXIS = TYPE ONE IMMEDIATE HYPERSENSITIVITY</w:t>
      </w:r>
    </w:p>
    <w:p>
      <w:pPr>
        <w:spacing w:after="0" w:before="0"/>
      </w:pPr>
      <w:r>
        <w:rPr>
          <w:rFonts w:ascii="Noto Sans" w:hAnsi="Noto Sans" w:cs="Noto Sans" w:eastAsia="Noto Sans"/>
          <w:b w:val="0"/>
          <w:sz w:val="21"/>
          <w:szCs w:val="21"/>
        </w:rPr>
        <w:t>💎 PNC Exam Pearl: Keep adrenaline ready, teach avoidance of the allergen and advise the patient to carry a medical alert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Haemolytic disease of the newborn is most likely when:</w:t>
      </w:r>
    </w:p>
    <w:p>
      <w:pPr>
        <w:spacing w:after="0" w:before="0"/>
      </w:pPr>
      <w:r>
        <w:rPr>
          <w:rFonts w:ascii="Noto Sans" w:hAnsi="Noto Sans" w:cs="Noto Sans" w:eastAsia="Noto Sans"/>
          <w:b w:val="0"/>
          <w:sz w:val="21"/>
          <w:szCs w:val="21"/>
        </w:rPr>
        <w:t>नवजात का रक्तक्षय जनित रोग सर्वाधिक संभवतः कब होता है:</w:t>
      </w:r>
    </w:p>
    <w:p>
      <w:pPr>
        <w:spacing w:after="0" w:before="0"/>
      </w:pPr>
      <w:r>
        <w:rPr>
          <w:rFonts w:ascii="Noto Sans" w:hAnsi="Noto Sans" w:cs="Noto Sans" w:eastAsia="Noto Sans"/>
          <w:b w:val="0"/>
          <w:sz w:val="21"/>
          <w:szCs w:val="21"/>
        </w:rPr>
        <w:t>A. The mother is Rh positive and the fetus is Rh negative / माँ आर एच धनात्मक है तथा भ्रूण आर एच ऋणात्मक</w:t>
      </w:r>
    </w:p>
    <w:p>
      <w:pPr>
        <w:spacing w:after="0" w:before="0"/>
      </w:pPr>
      <w:r>
        <w:rPr>
          <w:rFonts w:ascii="Noto Sans" w:hAnsi="Noto Sans" w:cs="Noto Sans" w:eastAsia="Noto Sans"/>
          <w:b w:val="0"/>
          <w:sz w:val="21"/>
          <w:szCs w:val="21"/>
        </w:rPr>
        <w:t>B. A Rh negative mother carries a Rh positive fetus / आर एच ऋणात्मक माँ आर एच धनात्मक भ्रूण को गर्भ में रखती है</w:t>
      </w:r>
    </w:p>
    <w:p>
      <w:pPr>
        <w:spacing w:after="0" w:before="0"/>
      </w:pPr>
      <w:r>
        <w:rPr>
          <w:rFonts w:ascii="Noto Sans" w:hAnsi="Noto Sans" w:cs="Noto Sans" w:eastAsia="Noto Sans"/>
          <w:b w:val="0"/>
          <w:sz w:val="21"/>
          <w:szCs w:val="21"/>
        </w:rPr>
        <w:t>C. Both parents are Rh positive / माता-पिता दोनों आर एच धनात्मक हैं</w:t>
      </w:r>
    </w:p>
    <w:p>
      <w:pPr>
        <w:spacing w:after="0" w:before="0"/>
      </w:pPr>
      <w:r>
        <w:rPr>
          <w:rFonts w:ascii="Noto Sans" w:hAnsi="Noto Sans" w:cs="Noto Sans" w:eastAsia="Noto Sans"/>
          <w:b w:val="0"/>
          <w:sz w:val="21"/>
          <w:szCs w:val="21"/>
        </w:rPr>
        <w:t>D. The mother is blood group O and the fetus is O / माँ का रक्त समूह O है तथा भ्रूण का भी O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Rh negative mother carries a Rh positive fetus</w:t>
      </w:r>
    </w:p>
    <w:p>
      <w:pPr>
        <w:spacing w:after="0" w:before="0"/>
      </w:pPr>
      <w:r>
        <w:rPr>
          <w:rFonts w:ascii="Noto Sans" w:hAnsi="Noto Sans" w:cs="Noto Sans" w:eastAsia="Noto Sans"/>
          <w:b w:val="0"/>
          <w:sz w:val="21"/>
          <w:szCs w:val="21"/>
        </w:rPr>
        <w:t>🧠 Clinical Rationale: An Rh negative mother sensitised to Rh positive fetal red cells produces antibodies that cross the placenta and haemolyse fetal red cells in a subsequent pregnancy, which is why anti D immunoglobulin is given, while an Rh positive mother carrying an Rh negative fetus is not at risk.</w:t>
      </w:r>
    </w:p>
    <w:p>
      <w:pPr>
        <w:spacing w:after="0" w:before="0"/>
      </w:pPr>
      <w:r>
        <w:rPr>
          <w:rFonts w:ascii="Noto Sans" w:hAnsi="Noto Sans" w:cs="Noto Sans" w:eastAsia="Noto Sans"/>
          <w:b w:val="0"/>
          <w:sz w:val="21"/>
          <w:szCs w:val="21"/>
        </w:rPr>
        <w:t>🔍 Key Clues: Rhesus incompatibility and haemolytic disease of the newborn</w:t>
      </w:r>
    </w:p>
    <w:p>
      <w:pPr>
        <w:spacing w:after="0" w:before="0"/>
      </w:pPr>
      <w:r>
        <w:rPr>
          <w:rFonts w:ascii="Noto Sans" w:hAnsi="Noto Sans" w:cs="Noto Sans" w:eastAsia="Noto Sans"/>
          <w:b w:val="0"/>
          <w:sz w:val="21"/>
          <w:szCs w:val="21"/>
        </w:rPr>
        <w:t>🚨 Priority Principle: Rh negative mother with an Rh positive fetus risks haemolytic disease.</w:t>
      </w:r>
    </w:p>
    <w:p>
      <w:pPr>
        <w:spacing w:after="0" w:before="0"/>
      </w:pPr>
      <w:r>
        <w:rPr>
          <w:rFonts w:ascii="Noto Sans" w:hAnsi="Noto Sans" w:cs="Noto Sans" w:eastAsia="Noto Sans"/>
          <w:b w:val="0"/>
          <w:sz w:val="21"/>
          <w:szCs w:val="21"/>
        </w:rPr>
        <w:t>❌ Why Not Others: Rh positive parents, an O mother with an O fetus and an Rh positive mother with an Rh negative fetus do not cause Rh sensitisation.</w:t>
      </w:r>
    </w:p>
    <w:p>
      <w:pPr>
        <w:spacing w:after="0" w:before="0"/>
      </w:pPr>
      <w:r>
        <w:rPr>
          <w:rFonts w:ascii="Noto Sans" w:hAnsi="Noto Sans" w:cs="Noto Sans" w:eastAsia="Noto Sans"/>
          <w:b w:val="0"/>
          <w:sz w:val="21"/>
          <w:szCs w:val="21"/>
        </w:rPr>
        <w:t>⚠️ Exam Trap: Reversing the Rh status of the mother and fetus.</w:t>
      </w:r>
    </w:p>
    <w:p>
      <w:pPr>
        <w:spacing w:after="0" w:before="0"/>
      </w:pPr>
      <w:r>
        <w:rPr>
          <w:rFonts w:ascii="Noto Sans" w:hAnsi="Noto Sans" w:cs="Noto Sans" w:eastAsia="Noto Sans"/>
          <w:b w:val="0"/>
          <w:sz w:val="21"/>
          <w:szCs w:val="21"/>
        </w:rPr>
        <w:t>⚡ 5-Second Recall: RH NEGATIVE MOTHER WITH RH POSITIVE FETUS: GIVE ANTI D IMMUNOGLOBULIN</w:t>
      </w:r>
    </w:p>
    <w:p>
      <w:pPr>
        <w:spacing w:after="0" w:before="0"/>
      </w:pPr>
      <w:r>
        <w:rPr>
          <w:rFonts w:ascii="Noto Sans" w:hAnsi="Noto Sans" w:cs="Noto Sans" w:eastAsia="Noto Sans"/>
          <w:b w:val="0"/>
          <w:sz w:val="21"/>
          <w:szCs w:val="21"/>
        </w:rPr>
        <w:t>💎 PNC Exam Pearl: Check the blood group and antibody titre, give anti D after delivery or abortion and monitor the newborn for jaundice and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systemic response is characteristic of sepsis?</w:t>
      </w:r>
    </w:p>
    <w:p>
      <w:pPr>
        <w:spacing w:after="0" w:before="0"/>
      </w:pPr>
      <w:r>
        <w:rPr>
          <w:rFonts w:ascii="Noto Sans" w:hAnsi="Noto Sans" w:cs="Noto Sans" w:eastAsia="Noto Sans"/>
          <w:b w:val="0"/>
          <w:sz w:val="21"/>
          <w:szCs w:val="21"/>
        </w:rPr>
        <w:t>सेप्सिस की विशिष्ट प्रणालीगत प्रतिक्रिया कौन-सी है?</w:t>
      </w:r>
    </w:p>
    <w:p>
      <w:pPr>
        <w:spacing w:after="0" w:before="0"/>
      </w:pPr>
      <w:r>
        <w:rPr>
          <w:rFonts w:ascii="Noto Sans" w:hAnsi="Noto Sans" w:cs="Noto Sans" w:eastAsia="Noto Sans"/>
          <w:b w:val="0"/>
          <w:sz w:val="21"/>
          <w:szCs w:val="21"/>
        </w:rPr>
        <w:t>A. Slow pulse with bradycardia only / केवल धीमी नाड़ी तथा मंद हृदय गति</w:t>
      </w:r>
    </w:p>
    <w:p>
      <w:pPr>
        <w:spacing w:after="0" w:before="0"/>
      </w:pPr>
      <w:r>
        <w:rPr>
          <w:rFonts w:ascii="Noto Sans" w:hAnsi="Noto Sans" w:cs="Noto Sans" w:eastAsia="Noto Sans"/>
          <w:b w:val="0"/>
          <w:sz w:val="21"/>
          <w:szCs w:val="21"/>
        </w:rPr>
        <w:t>B. Normal vital signs with local itching / स्थानीय खुजली के साथ सामान्य जीवन चिह्न</w:t>
      </w:r>
    </w:p>
    <w:p>
      <w:pPr>
        <w:spacing w:after="0" w:before="0"/>
      </w:pPr>
      <w:r>
        <w:rPr>
          <w:rFonts w:ascii="Noto Sans" w:hAnsi="Noto Sans" w:cs="Noto Sans" w:eastAsia="Noto Sans"/>
          <w:b w:val="0"/>
          <w:sz w:val="21"/>
          <w:szCs w:val="21"/>
        </w:rPr>
        <w:t>C. Isolated local redness only / केवल स्थानीय लालिमा</w:t>
      </w:r>
    </w:p>
    <w:p>
      <w:pPr>
        <w:spacing w:after="0" w:before="0"/>
      </w:pPr>
      <w:r>
        <w:rPr>
          <w:rFonts w:ascii="Noto Sans" w:hAnsi="Noto Sans" w:cs="Noto Sans" w:eastAsia="Noto Sans"/>
          <w:b w:val="0"/>
          <w:sz w:val="21"/>
          <w:szCs w:val="21"/>
        </w:rPr>
        <w:t>D. Fever or hypothermia with tachycardia, tachypnoea, altered mental state and hypotension due to a dysregulated systemic response to infection / संक्रमण के प्रति अनियंत्रित प्रणालीगत प्रतिक्रिया के कारण ज्वर अथवा अल्पताप के साथ तेज हृदय गति, तेज श्वास, चेतना में परिवर्तन तथा निम्न रक्तचाप</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Fever or hypothermia with tachycardia, tachypnoea, altered mental state and hypotension due to a dysregulated systemic response to infection</w:t>
      </w:r>
    </w:p>
    <w:p>
      <w:pPr>
        <w:spacing w:after="0" w:before="0"/>
      </w:pPr>
      <w:r>
        <w:rPr>
          <w:rFonts w:ascii="Noto Sans" w:hAnsi="Noto Sans" w:cs="Noto Sans" w:eastAsia="Noto Sans"/>
          <w:b w:val="0"/>
          <w:sz w:val="21"/>
          <w:szCs w:val="21"/>
        </w:rPr>
        <w:t>🧠 Clinical Rationale: Sepsis is a life threatening organ dysfunction caused by a dysregulated host response to infection, presenting with fever or hypothermia, tachycardia, tachypnoea, altered mental status and hypotension, and prompt recognition and treatment determine survival.</w:t>
      </w:r>
    </w:p>
    <w:p>
      <w:pPr>
        <w:spacing w:after="0" w:before="0"/>
      </w:pPr>
      <w:r>
        <w:rPr>
          <w:rFonts w:ascii="Noto Sans" w:hAnsi="Noto Sans" w:cs="Noto Sans" w:eastAsia="Noto Sans"/>
          <w:b w:val="0"/>
          <w:sz w:val="21"/>
          <w:szCs w:val="21"/>
        </w:rPr>
        <w:t>🔍 Key Clues: Systemic response in sepsis</w:t>
      </w:r>
    </w:p>
    <w:p>
      <w:pPr>
        <w:spacing w:after="0" w:before="0"/>
      </w:pPr>
      <w:r>
        <w:rPr>
          <w:rFonts w:ascii="Noto Sans" w:hAnsi="Noto Sans" w:cs="Noto Sans" w:eastAsia="Noto Sans"/>
          <w:b w:val="0"/>
          <w:sz w:val="21"/>
          <w:szCs w:val="21"/>
        </w:rPr>
        <w:t>🚨 Priority Principle: Sepsis causes fever or hypothermia with tachycardia, tachypnoea and hypotension.</w:t>
      </w:r>
    </w:p>
    <w:p>
      <w:pPr>
        <w:spacing w:after="0" w:before="0"/>
      </w:pPr>
      <w:r>
        <w:rPr>
          <w:rFonts w:ascii="Noto Sans" w:hAnsi="Noto Sans" w:cs="Noto Sans" w:eastAsia="Noto Sans"/>
          <w:b w:val="0"/>
          <w:sz w:val="21"/>
          <w:szCs w:val="21"/>
        </w:rPr>
        <w:t>❌ Why Not Others: Local redness alone, bradycardia only and normal vitals with itching do not describe sepsis.</w:t>
      </w:r>
    </w:p>
    <w:p>
      <w:pPr>
        <w:spacing w:after="0" w:before="0"/>
      </w:pPr>
      <w:r>
        <w:rPr>
          <w:rFonts w:ascii="Noto Sans" w:hAnsi="Noto Sans" w:cs="Noto Sans" w:eastAsia="Noto Sans"/>
          <w:b w:val="0"/>
          <w:sz w:val="21"/>
          <w:szCs w:val="21"/>
        </w:rPr>
        <w:t>⚠️ Exam Trap: Waiting for hypotension before suspecting sepsis.</w:t>
      </w:r>
    </w:p>
    <w:p>
      <w:pPr>
        <w:spacing w:after="0" w:before="0"/>
      </w:pPr>
      <w:r>
        <w:rPr>
          <w:rFonts w:ascii="Noto Sans" w:hAnsi="Noto Sans" w:cs="Noto Sans" w:eastAsia="Noto Sans"/>
          <w:b w:val="0"/>
          <w:sz w:val="21"/>
          <w:szCs w:val="21"/>
        </w:rPr>
        <w:t>⚡ 5-Second Recall: SEPSIS: FEVER OR HYPOTHERMIA, TACHYCARDIA, TACHYPNOEA, ALTERED MENTATION</w:t>
      </w:r>
    </w:p>
    <w:p>
      <w:pPr>
        <w:spacing w:after="0" w:before="0"/>
      </w:pPr>
      <w:r>
        <w:rPr>
          <w:rFonts w:ascii="Noto Sans" w:hAnsi="Noto Sans" w:cs="Noto Sans" w:eastAsia="Noto Sans"/>
          <w:b w:val="0"/>
          <w:sz w:val="21"/>
          <w:szCs w:val="21"/>
        </w:rPr>
        <w:t>💎 PNC Exam Pearl: Use a screening tool, obtain cultures before antibiotics, give fluids and monitor the urine output and lactate.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statement about the grading of a malignant tumour is correct?</w:t>
      </w:r>
    </w:p>
    <w:p>
      <w:pPr>
        <w:spacing w:after="0" w:before="0"/>
      </w:pPr>
      <w:r>
        <w:rPr>
          <w:rFonts w:ascii="Noto Sans" w:hAnsi="Noto Sans" w:cs="Noto Sans" w:eastAsia="Noto Sans"/>
          <w:b w:val="0"/>
          <w:sz w:val="21"/>
          <w:szCs w:val="21"/>
        </w:rPr>
        <w:t>दुर्दम अर्बुद की श्रेणी निर्धारण के बारे में कौन-सा कथन सही है?</w:t>
      </w:r>
    </w:p>
    <w:p>
      <w:pPr>
        <w:spacing w:after="0" w:before="0"/>
      </w:pPr>
      <w:r>
        <w:rPr>
          <w:rFonts w:ascii="Noto Sans" w:hAnsi="Noto Sans" w:cs="Noto Sans" w:eastAsia="Noto Sans"/>
          <w:b w:val="0"/>
          <w:sz w:val="21"/>
          <w:szCs w:val="21"/>
        </w:rPr>
        <w:t>A. Grading describes the extent of spread in the body / श्रेणी निर्धारण शरीर में प्रसार के विस्तार का वर्णन करता है</w:t>
      </w:r>
    </w:p>
    <w:p>
      <w:pPr>
        <w:spacing w:after="0" w:before="0"/>
      </w:pPr>
      <w:r>
        <w:rPr>
          <w:rFonts w:ascii="Noto Sans" w:hAnsi="Noto Sans" w:cs="Noto Sans" w:eastAsia="Noto Sans"/>
          <w:b w:val="0"/>
          <w:sz w:val="21"/>
          <w:szCs w:val="21"/>
        </w:rPr>
        <w:t>B. Grading describes how closely the tumour cells resemble normal cells and how many mitoses are seen / श्रेणी निर्धारण बताता है कि अर्बुद कोशिकाएँ सामान्य कोशिकाओं से कितनी मिलती हैं तथा कितने विभाजन दिखते हैं</w:t>
      </w:r>
    </w:p>
    <w:p>
      <w:pPr>
        <w:spacing w:after="0" w:before="0"/>
      </w:pPr>
      <w:r>
        <w:rPr>
          <w:rFonts w:ascii="Noto Sans" w:hAnsi="Noto Sans" w:cs="Noto Sans" w:eastAsia="Noto Sans"/>
          <w:b w:val="0"/>
          <w:sz w:val="21"/>
          <w:szCs w:val="21"/>
        </w:rPr>
        <w:t>C. Grading is the same as staging / श्रेणी निर्धारण तथा प्रसार चरण एक ही हैं</w:t>
      </w:r>
    </w:p>
    <w:p>
      <w:pPr>
        <w:spacing w:after="0" w:before="0"/>
      </w:pPr>
      <w:r>
        <w:rPr>
          <w:rFonts w:ascii="Noto Sans" w:hAnsi="Noto Sans" w:cs="Noto Sans" w:eastAsia="Noto Sans"/>
          <w:b w:val="0"/>
          <w:sz w:val="21"/>
          <w:szCs w:val="21"/>
        </w:rPr>
        <w:t>D. Grading depends only on the number of lymph nodes involved / श्रेणी निर्धारण केवल प्रभावित लसीका ग्रंथियों की संख्या पर निर्भर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Grading describes how closely the tumour cells resemble normal cells and how many mitoses are seen</w:t>
      </w:r>
    </w:p>
    <w:p>
      <w:pPr>
        <w:spacing w:after="0" w:before="0"/>
      </w:pPr>
      <w:r>
        <w:rPr>
          <w:rFonts w:ascii="Noto Sans" w:hAnsi="Noto Sans" w:cs="Noto Sans" w:eastAsia="Noto Sans"/>
          <w:b w:val="0"/>
          <w:sz w:val="21"/>
          <w:szCs w:val="21"/>
        </w:rPr>
        <w:t>🧠 Clinical Rationale: Grading assesses differentiation, that is how closely the tumour cells resemble the tissue of origin, along with mitotic activity, while staging describes the extent of the tumour, lymph node involvement and metastasis.</w:t>
      </w:r>
    </w:p>
    <w:p>
      <w:pPr>
        <w:spacing w:after="0" w:before="0"/>
      </w:pPr>
      <w:r>
        <w:rPr>
          <w:rFonts w:ascii="Noto Sans" w:hAnsi="Noto Sans" w:cs="Noto Sans" w:eastAsia="Noto Sans"/>
          <w:b w:val="0"/>
          <w:sz w:val="21"/>
          <w:szCs w:val="21"/>
        </w:rPr>
        <w:t>🔍 Key Clues: Grading and staging of tumours</w:t>
      </w:r>
    </w:p>
    <w:p>
      <w:pPr>
        <w:spacing w:after="0" w:before="0"/>
      </w:pPr>
      <w:r>
        <w:rPr>
          <w:rFonts w:ascii="Noto Sans" w:hAnsi="Noto Sans" w:cs="Noto Sans" w:eastAsia="Noto Sans"/>
          <w:b w:val="0"/>
          <w:sz w:val="21"/>
          <w:szCs w:val="21"/>
        </w:rPr>
        <w:t>🚨 Priority Principle: Grading describes cell differentiation; staging describes the extent of spread.</w:t>
      </w:r>
    </w:p>
    <w:p>
      <w:pPr>
        <w:spacing w:after="0" w:before="0"/>
      </w:pPr>
      <w:r>
        <w:rPr>
          <w:rFonts w:ascii="Noto Sans" w:hAnsi="Noto Sans" w:cs="Noto Sans" w:eastAsia="Noto Sans"/>
          <w:b w:val="0"/>
          <w:sz w:val="21"/>
          <w:szCs w:val="21"/>
        </w:rPr>
        <w:t>❌ Why Not Others: Extent of spread and lymph node involvement are features of staging, and the two are not the same.</w:t>
      </w:r>
    </w:p>
    <w:p>
      <w:pPr>
        <w:spacing w:after="0" w:before="0"/>
      </w:pPr>
      <w:r>
        <w:rPr>
          <w:rFonts w:ascii="Noto Sans" w:hAnsi="Noto Sans" w:cs="Noto Sans" w:eastAsia="Noto Sans"/>
          <w:b w:val="0"/>
          <w:sz w:val="21"/>
          <w:szCs w:val="21"/>
        </w:rPr>
        <w:t>⚠️ Exam Trap: Using grading and staging as synonyms.</w:t>
      </w:r>
    </w:p>
    <w:p>
      <w:pPr>
        <w:spacing w:after="0" w:before="0"/>
      </w:pPr>
      <w:r>
        <w:rPr>
          <w:rFonts w:ascii="Noto Sans" w:hAnsi="Noto Sans" w:cs="Noto Sans" w:eastAsia="Noto Sans"/>
          <w:b w:val="0"/>
          <w:sz w:val="21"/>
          <w:szCs w:val="21"/>
        </w:rPr>
        <w:t>⚡ 5-Second Recall: GRADING = HOW ABNORMAL THE CELLS LOOK; STAGING = HOW FAR THE DISEASE HAS SPREAD</w:t>
      </w:r>
    </w:p>
    <w:p>
      <w:pPr>
        <w:spacing w:after="0" w:before="0"/>
      </w:pPr>
      <w:r>
        <w:rPr>
          <w:rFonts w:ascii="Noto Sans" w:hAnsi="Noto Sans" w:cs="Noto Sans" w:eastAsia="Noto Sans"/>
          <w:b w:val="0"/>
          <w:sz w:val="21"/>
          <w:szCs w:val="21"/>
        </w:rPr>
        <w:t>💎 PNC Exam Pearl: Explain to patients that both grading and staging guide treatment and prognosis together.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cells of the pancreas secrete insulin?</w:t>
      </w:r>
    </w:p>
    <w:p>
      <w:pPr>
        <w:spacing w:after="0" w:before="0"/>
      </w:pPr>
      <w:r>
        <w:rPr>
          <w:rFonts w:ascii="Noto Sans" w:hAnsi="Noto Sans" w:cs="Noto Sans" w:eastAsia="Noto Sans"/>
          <w:b w:val="0"/>
          <w:sz w:val="21"/>
          <w:szCs w:val="21"/>
        </w:rPr>
        <w:t>अग्न्याशय की कौन-सी कोशिकाएँ इंसुलिन स्रावित करती हैं?</w:t>
      </w:r>
    </w:p>
    <w:p>
      <w:pPr>
        <w:spacing w:after="0" w:before="0"/>
      </w:pPr>
      <w:r>
        <w:rPr>
          <w:rFonts w:ascii="Noto Sans" w:hAnsi="Noto Sans" w:cs="Noto Sans" w:eastAsia="Noto Sans"/>
          <w:b w:val="0"/>
          <w:sz w:val="21"/>
          <w:szCs w:val="21"/>
        </w:rPr>
        <w:t>A. Alpha cells / अल्फा कोशिकाएँ</w:t>
      </w:r>
    </w:p>
    <w:p>
      <w:pPr>
        <w:spacing w:after="0" w:before="0"/>
      </w:pPr>
      <w:r>
        <w:rPr>
          <w:rFonts w:ascii="Noto Sans" w:hAnsi="Noto Sans" w:cs="Noto Sans" w:eastAsia="Noto Sans"/>
          <w:b w:val="0"/>
          <w:sz w:val="21"/>
          <w:szCs w:val="21"/>
        </w:rPr>
        <w:t>B. Beta cells / बीटा कोशिकाएँ</w:t>
      </w:r>
    </w:p>
    <w:p>
      <w:pPr>
        <w:spacing w:after="0" w:before="0"/>
      </w:pPr>
      <w:r>
        <w:rPr>
          <w:rFonts w:ascii="Noto Sans" w:hAnsi="Noto Sans" w:cs="Noto Sans" w:eastAsia="Noto Sans"/>
          <w:b w:val="0"/>
          <w:sz w:val="21"/>
          <w:szCs w:val="21"/>
        </w:rPr>
        <w:t>C. Acinar cells / एसिनर कोशिकाएँ</w:t>
      </w:r>
    </w:p>
    <w:p>
      <w:pPr>
        <w:spacing w:after="0" w:before="0"/>
      </w:pPr>
      <w:r>
        <w:rPr>
          <w:rFonts w:ascii="Noto Sans" w:hAnsi="Noto Sans" w:cs="Noto Sans" w:eastAsia="Noto Sans"/>
          <w:b w:val="0"/>
          <w:sz w:val="21"/>
          <w:szCs w:val="21"/>
        </w:rPr>
        <w:t>D. Delta cells / डेल्टा कोशिकाएँ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Beta cells</w:t>
      </w:r>
    </w:p>
    <w:p>
      <w:pPr>
        <w:spacing w:after="0" w:before="0"/>
      </w:pPr>
      <w:r>
        <w:rPr>
          <w:rFonts w:ascii="Noto Sans" w:hAnsi="Noto Sans" w:cs="Noto Sans" w:eastAsia="Noto Sans"/>
          <w:b w:val="0"/>
          <w:sz w:val="21"/>
          <w:szCs w:val="21"/>
        </w:rPr>
        <w:t>🧠 Clinical Rationale: Beta cells of the islets of Langerhans secrete insulin which lowers blood glucose, alpha cells secrete glucagon which raises it and delta cells secrete somatostatin, while acinar cells produce digestive enzymes.</w:t>
      </w:r>
    </w:p>
    <w:p>
      <w:pPr>
        <w:spacing w:after="0" w:before="0"/>
      </w:pPr>
      <w:r>
        <w:rPr>
          <w:rFonts w:ascii="Noto Sans" w:hAnsi="Noto Sans" w:cs="Noto Sans" w:eastAsia="Noto Sans"/>
          <w:b w:val="0"/>
          <w:sz w:val="21"/>
          <w:szCs w:val="21"/>
        </w:rPr>
        <w:t>🔍 Key Clues: Endocrine cells of the pancreas</w:t>
      </w:r>
    </w:p>
    <w:p>
      <w:pPr>
        <w:spacing w:after="0" w:before="0"/>
      </w:pPr>
      <w:r>
        <w:rPr>
          <w:rFonts w:ascii="Noto Sans" w:hAnsi="Noto Sans" w:cs="Noto Sans" w:eastAsia="Noto Sans"/>
          <w:b w:val="0"/>
          <w:sz w:val="21"/>
          <w:szCs w:val="21"/>
        </w:rPr>
        <w:t>🚨 Priority Principle: Beta cells secrete insulin.</w:t>
      </w:r>
    </w:p>
    <w:p>
      <w:pPr>
        <w:spacing w:after="0" w:before="0"/>
      </w:pPr>
      <w:r>
        <w:rPr>
          <w:rFonts w:ascii="Noto Sans" w:hAnsi="Noto Sans" w:cs="Noto Sans" w:eastAsia="Noto Sans"/>
          <w:b w:val="0"/>
          <w:sz w:val="21"/>
          <w:szCs w:val="21"/>
        </w:rPr>
        <w:t>❌ Why Not Others: Alpha cells secrete glucagon, delta cells somatostatin and acinar cells secrete enzymes.</w:t>
      </w:r>
    </w:p>
    <w:p>
      <w:pPr>
        <w:spacing w:after="0" w:before="0"/>
      </w:pPr>
      <w:r>
        <w:rPr>
          <w:rFonts w:ascii="Noto Sans" w:hAnsi="Noto Sans" w:cs="Noto Sans" w:eastAsia="Noto Sans"/>
          <w:b w:val="0"/>
          <w:sz w:val="21"/>
          <w:szCs w:val="21"/>
        </w:rPr>
        <w:t>⚠️ Exam Trap: Confusing alpha and beta cell functions.</w:t>
      </w:r>
    </w:p>
    <w:p>
      <w:pPr>
        <w:spacing w:after="0" w:before="0"/>
      </w:pPr>
      <w:r>
        <w:rPr>
          <w:rFonts w:ascii="Noto Sans" w:hAnsi="Noto Sans" w:cs="Noto Sans" w:eastAsia="Noto Sans"/>
          <w:b w:val="0"/>
          <w:sz w:val="21"/>
          <w:szCs w:val="21"/>
        </w:rPr>
        <w:t>⚡ 5-Second Recall: BETA CELLS OF THE ISLETS SECRETE INSULIN</w:t>
      </w:r>
    </w:p>
    <w:p>
      <w:pPr>
        <w:spacing w:after="0" w:before="0"/>
      </w:pPr>
      <w:r>
        <w:rPr>
          <w:rFonts w:ascii="Noto Sans" w:hAnsi="Noto Sans" w:cs="Noto Sans" w:eastAsia="Noto Sans"/>
          <w:b w:val="0"/>
          <w:sz w:val="21"/>
          <w:szCs w:val="21"/>
        </w:rPr>
        <w:t>💎 PNC Exam Pearl: Relate beta cell destruction in type one diabetes to lifelong insulin requirement.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vessel carries deoxygenated blood from the right ventricle to the lungs?</w:t>
      </w:r>
    </w:p>
    <w:p>
      <w:pPr>
        <w:spacing w:after="0" w:before="0"/>
      </w:pPr>
      <w:r>
        <w:rPr>
          <w:rFonts w:ascii="Noto Sans" w:hAnsi="Noto Sans" w:cs="Noto Sans" w:eastAsia="Noto Sans"/>
          <w:b w:val="0"/>
          <w:sz w:val="21"/>
          <w:szCs w:val="21"/>
        </w:rPr>
        <w:t>कौन-सी वाहिका दाएँ निलय से फुफ्फुसों तक विऑक्सीजनित रक्त ले जाती है?</w:t>
      </w:r>
    </w:p>
    <w:p>
      <w:pPr>
        <w:spacing w:after="0" w:before="0"/>
      </w:pPr>
      <w:r>
        <w:rPr>
          <w:rFonts w:ascii="Noto Sans" w:hAnsi="Noto Sans" w:cs="Noto Sans" w:eastAsia="Noto Sans"/>
          <w:b w:val="0"/>
          <w:sz w:val="21"/>
          <w:szCs w:val="21"/>
        </w:rPr>
        <w:t>A. Aorta / महाधमनी</w:t>
      </w:r>
    </w:p>
    <w:p>
      <w:pPr>
        <w:spacing w:after="0" w:before="0"/>
      </w:pPr>
      <w:r>
        <w:rPr>
          <w:rFonts w:ascii="Noto Sans" w:hAnsi="Noto Sans" w:cs="Noto Sans" w:eastAsia="Noto Sans"/>
          <w:b w:val="0"/>
          <w:sz w:val="21"/>
          <w:szCs w:val="21"/>
        </w:rPr>
        <w:t>B. Coronary sinus / हृदय शिरा</w:t>
      </w:r>
    </w:p>
    <w:p>
      <w:pPr>
        <w:spacing w:after="0" w:before="0"/>
      </w:pPr>
      <w:r>
        <w:rPr>
          <w:rFonts w:ascii="Noto Sans" w:hAnsi="Noto Sans" w:cs="Noto Sans" w:eastAsia="Noto Sans"/>
          <w:b w:val="0"/>
          <w:sz w:val="21"/>
          <w:szCs w:val="21"/>
        </w:rPr>
        <w:t>C. Pulmonary vein / फुफ्फुस शिरा</w:t>
      </w:r>
    </w:p>
    <w:p>
      <w:pPr>
        <w:spacing w:after="0" w:before="0"/>
      </w:pPr>
      <w:r>
        <w:rPr>
          <w:rFonts w:ascii="Noto Sans" w:hAnsi="Noto Sans" w:cs="Noto Sans" w:eastAsia="Noto Sans"/>
          <w:b w:val="0"/>
          <w:sz w:val="21"/>
          <w:szCs w:val="21"/>
        </w:rPr>
        <w:t>D. Pulmonary artery / फुफ्फुस धमनी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Pulmonary artery</w:t>
      </w:r>
    </w:p>
    <w:p>
      <w:pPr>
        <w:spacing w:after="0" w:before="0"/>
      </w:pPr>
      <w:r>
        <w:rPr>
          <w:rFonts w:ascii="Noto Sans" w:hAnsi="Noto Sans" w:cs="Noto Sans" w:eastAsia="Noto Sans"/>
          <w:b w:val="0"/>
          <w:sz w:val="21"/>
          <w:szCs w:val="21"/>
        </w:rPr>
        <w:t>🧠 Clinical Rationale: The pulmonary artery carries deoxygenated blood from the right ventricle to the lungs for oxygenation, being the exception among arteries, whereas the pulmonary veins return oxygenated blood to the left atrium.</w:t>
      </w:r>
    </w:p>
    <w:p>
      <w:pPr>
        <w:spacing w:after="0" w:before="0"/>
      </w:pPr>
      <w:r>
        <w:rPr>
          <w:rFonts w:ascii="Noto Sans" w:hAnsi="Noto Sans" w:cs="Noto Sans" w:eastAsia="Noto Sans"/>
          <w:b w:val="0"/>
          <w:sz w:val="21"/>
          <w:szCs w:val="21"/>
        </w:rPr>
        <w:t>🔍 Key Clues: Pulmonary circulation</w:t>
      </w:r>
    </w:p>
    <w:p>
      <w:pPr>
        <w:spacing w:after="0" w:before="0"/>
      </w:pPr>
      <w:r>
        <w:rPr>
          <w:rFonts w:ascii="Noto Sans" w:hAnsi="Noto Sans" w:cs="Noto Sans" w:eastAsia="Noto Sans"/>
          <w:b w:val="0"/>
          <w:sz w:val="21"/>
          <w:szCs w:val="21"/>
        </w:rPr>
        <w:t>🚨 Priority Principle: The pulmonary artery carries deoxygenated blood to the lungs.</w:t>
      </w:r>
    </w:p>
    <w:p>
      <w:pPr>
        <w:spacing w:after="0" w:before="0"/>
      </w:pPr>
      <w:r>
        <w:rPr>
          <w:rFonts w:ascii="Noto Sans" w:hAnsi="Noto Sans" w:cs="Noto Sans" w:eastAsia="Noto Sans"/>
          <w:b w:val="0"/>
          <w:sz w:val="21"/>
          <w:szCs w:val="21"/>
        </w:rPr>
        <w:t>❌ Why Not Others: The pulmonary vein carries oxygenated blood, the aorta carries oxygenated blood and the coronary sinus drains venous blood from the heart muscle.</w:t>
      </w:r>
    </w:p>
    <w:p>
      <w:pPr>
        <w:spacing w:after="0" w:before="0"/>
      </w:pPr>
      <w:r>
        <w:rPr>
          <w:rFonts w:ascii="Noto Sans" w:hAnsi="Noto Sans" w:cs="Noto Sans" w:eastAsia="Noto Sans"/>
          <w:b w:val="0"/>
          <w:sz w:val="21"/>
          <w:szCs w:val="21"/>
        </w:rPr>
        <w:t>⚠️ Exam Trap: Assuming all arteries carry oxygenated blood.</w:t>
      </w:r>
    </w:p>
    <w:p>
      <w:pPr>
        <w:spacing w:after="0" w:before="0"/>
      </w:pPr>
      <w:r>
        <w:rPr>
          <w:rFonts w:ascii="Noto Sans" w:hAnsi="Noto Sans" w:cs="Noto Sans" w:eastAsia="Noto Sans"/>
          <w:b w:val="0"/>
          <w:sz w:val="21"/>
          <w:szCs w:val="21"/>
        </w:rPr>
        <w:t>⚡ 5-Second Recall: PULMONARY ARTERY: DEOXYGENATED BLOOD TO THE LUNGS</w:t>
      </w:r>
    </w:p>
    <w:p>
      <w:pPr>
        <w:spacing w:after="0" w:before="0"/>
      </w:pPr>
      <w:r>
        <w:rPr>
          <w:rFonts w:ascii="Noto Sans" w:hAnsi="Noto Sans" w:cs="Noto Sans" w:eastAsia="Noto Sans"/>
          <w:b w:val="0"/>
          <w:sz w:val="21"/>
          <w:szCs w:val="21"/>
        </w:rPr>
        <w:t>💎 PNC Exam Pearl: Relate pulmonary embolism to obstruction of this circulation and sudden breathlessness.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How many lobes are present in the right lung?</w:t>
      </w:r>
    </w:p>
    <w:p>
      <w:pPr>
        <w:spacing w:after="0" w:before="0"/>
      </w:pPr>
      <w:r>
        <w:rPr>
          <w:rFonts w:ascii="Noto Sans" w:hAnsi="Noto Sans" w:cs="Noto Sans" w:eastAsia="Noto Sans"/>
          <w:b w:val="0"/>
          <w:sz w:val="21"/>
          <w:szCs w:val="21"/>
        </w:rPr>
        <w:t>दाएँ फुफ्फुस में कितनी पालियाँ होती हैं?</w:t>
      </w:r>
    </w:p>
    <w:p>
      <w:pPr>
        <w:spacing w:after="0" w:before="0"/>
      </w:pPr>
      <w:r>
        <w:rPr>
          <w:rFonts w:ascii="Noto Sans" w:hAnsi="Noto Sans" w:cs="Noto Sans" w:eastAsia="Noto Sans"/>
          <w:b w:val="0"/>
          <w:sz w:val="21"/>
          <w:szCs w:val="21"/>
        </w:rPr>
        <w:t>A. One / एक</w:t>
      </w:r>
    </w:p>
    <w:p>
      <w:pPr>
        <w:spacing w:after="0" w:before="0"/>
      </w:pPr>
      <w:r>
        <w:rPr>
          <w:rFonts w:ascii="Noto Sans" w:hAnsi="Noto Sans" w:cs="Noto Sans" w:eastAsia="Noto Sans"/>
          <w:b w:val="0"/>
          <w:sz w:val="21"/>
          <w:szCs w:val="21"/>
        </w:rPr>
        <w:t>B. Two / दो</w:t>
      </w:r>
    </w:p>
    <w:p>
      <w:pPr>
        <w:spacing w:after="0" w:before="0"/>
      </w:pPr>
      <w:r>
        <w:rPr>
          <w:rFonts w:ascii="Noto Sans" w:hAnsi="Noto Sans" w:cs="Noto Sans" w:eastAsia="Noto Sans"/>
          <w:b w:val="0"/>
          <w:sz w:val="21"/>
          <w:szCs w:val="21"/>
        </w:rPr>
        <w:t>C. Three / तीन</w:t>
      </w:r>
    </w:p>
    <w:p>
      <w:pPr>
        <w:spacing w:after="0" w:before="0"/>
      </w:pPr>
      <w:r>
        <w:rPr>
          <w:rFonts w:ascii="Noto Sans" w:hAnsi="Noto Sans" w:cs="Noto Sans" w:eastAsia="Noto Sans"/>
          <w:b w:val="0"/>
          <w:sz w:val="21"/>
          <w:szCs w:val="21"/>
        </w:rPr>
        <w:t>D. Four / चार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Three</w:t>
      </w:r>
    </w:p>
    <w:p>
      <w:pPr>
        <w:spacing w:after="0" w:before="0"/>
      </w:pPr>
      <w:r>
        <w:rPr>
          <w:rFonts w:ascii="Noto Sans" w:hAnsi="Noto Sans" w:cs="Noto Sans" w:eastAsia="Noto Sans"/>
          <w:b w:val="0"/>
          <w:sz w:val="21"/>
          <w:szCs w:val="21"/>
        </w:rPr>
        <w:t>🧠 Clinical Rationale: The right lung has three lobes namely upper, middle and lower, while the left lung has two lobes because the heart occupies space on the left, and the right main bronchus is wider and more vertical so aspirated material tends to enter it.</w:t>
      </w:r>
    </w:p>
    <w:p>
      <w:pPr>
        <w:spacing w:after="0" w:before="0"/>
      </w:pPr>
      <w:r>
        <w:rPr>
          <w:rFonts w:ascii="Noto Sans" w:hAnsi="Noto Sans" w:cs="Noto Sans" w:eastAsia="Noto Sans"/>
          <w:b w:val="0"/>
          <w:sz w:val="21"/>
          <w:szCs w:val="21"/>
        </w:rPr>
        <w:t>🔍 Key Clues: Lobes of the lungs</w:t>
      </w:r>
    </w:p>
    <w:p>
      <w:pPr>
        <w:spacing w:after="0" w:before="0"/>
      </w:pPr>
      <w:r>
        <w:rPr>
          <w:rFonts w:ascii="Noto Sans" w:hAnsi="Noto Sans" w:cs="Noto Sans" w:eastAsia="Noto Sans"/>
          <w:b w:val="0"/>
          <w:sz w:val="21"/>
          <w:szCs w:val="21"/>
        </w:rPr>
        <w:t>🚨 Priority Principle: The right lung has three lobes, the left has two.</w:t>
      </w:r>
    </w:p>
    <w:p>
      <w:pPr>
        <w:spacing w:after="0" w:before="0"/>
      </w:pPr>
      <w:r>
        <w:rPr>
          <w:rFonts w:ascii="Noto Sans" w:hAnsi="Noto Sans" w:cs="Noto Sans" w:eastAsia="Noto Sans"/>
          <w:b w:val="0"/>
          <w:sz w:val="21"/>
          <w:szCs w:val="21"/>
        </w:rPr>
        <w:t>❌ Why Not Others: Two lobes belong to the left lung and single or four lobed lungs are anatomical variants.</w:t>
      </w:r>
    </w:p>
    <w:p>
      <w:pPr>
        <w:spacing w:after="0" w:before="0"/>
      </w:pPr>
      <w:r>
        <w:rPr>
          <w:rFonts w:ascii="Noto Sans" w:hAnsi="Noto Sans" w:cs="Noto Sans" w:eastAsia="Noto Sans"/>
          <w:b w:val="0"/>
          <w:sz w:val="21"/>
          <w:szCs w:val="21"/>
        </w:rPr>
        <w:t>⚠️ Exam Trap: Reversing the lobe counts of the two lungs.</w:t>
      </w:r>
    </w:p>
    <w:p>
      <w:pPr>
        <w:spacing w:after="0" w:before="0"/>
      </w:pPr>
      <w:r>
        <w:rPr>
          <w:rFonts w:ascii="Noto Sans" w:hAnsi="Noto Sans" w:cs="Noto Sans" w:eastAsia="Noto Sans"/>
          <w:b w:val="0"/>
          <w:sz w:val="21"/>
          <w:szCs w:val="21"/>
        </w:rPr>
        <w:t>⚡ 5-Second Recall: RIGHT LUNG THREE LOBES, LEFT LUNG TWO LOBES</w:t>
      </w:r>
    </w:p>
    <w:p>
      <w:pPr>
        <w:spacing w:after="0" w:before="0"/>
      </w:pPr>
      <w:r>
        <w:rPr>
          <w:rFonts w:ascii="Noto Sans" w:hAnsi="Noto Sans" w:cs="Noto Sans" w:eastAsia="Noto Sans"/>
          <w:b w:val="0"/>
          <w:sz w:val="21"/>
          <w:szCs w:val="21"/>
        </w:rPr>
        <w:t>💎 PNC Exam Pearl: Remember that the wider right main bronchus explains the higher incidence of right sided aspiration.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part of the brain maintains balance and coordination of voluntary movement?</w:t>
      </w:r>
    </w:p>
    <w:p>
      <w:pPr>
        <w:spacing w:after="0" w:before="0"/>
      </w:pPr>
      <w:r>
        <w:rPr>
          <w:rFonts w:ascii="Noto Sans" w:hAnsi="Noto Sans" w:cs="Noto Sans" w:eastAsia="Noto Sans"/>
          <w:b w:val="0"/>
          <w:sz w:val="21"/>
          <w:szCs w:val="21"/>
        </w:rPr>
        <w:t>मस्तिष्क का कौन-सा भाग संतुलन तथा स्वैच्छिक गति के समन्वय को बनाए रखता है?</w:t>
      </w:r>
    </w:p>
    <w:p>
      <w:pPr>
        <w:spacing w:after="0" w:before="0"/>
      </w:pPr>
      <w:r>
        <w:rPr>
          <w:rFonts w:ascii="Noto Sans" w:hAnsi="Noto Sans" w:cs="Noto Sans" w:eastAsia="Noto Sans"/>
          <w:b w:val="0"/>
          <w:sz w:val="21"/>
          <w:szCs w:val="21"/>
        </w:rPr>
        <w:t>A. Medulla oblongata / मेडुला ऑब्लांगेटा</w:t>
      </w:r>
    </w:p>
    <w:p>
      <w:pPr>
        <w:spacing w:after="0" w:before="0"/>
      </w:pPr>
      <w:r>
        <w:rPr>
          <w:rFonts w:ascii="Noto Sans" w:hAnsi="Noto Sans" w:cs="Noto Sans" w:eastAsia="Noto Sans"/>
          <w:b w:val="0"/>
          <w:sz w:val="21"/>
          <w:szCs w:val="21"/>
        </w:rPr>
        <w:t>B. Thalamus / थैलेमस</w:t>
      </w:r>
    </w:p>
    <w:p>
      <w:pPr>
        <w:spacing w:after="0" w:before="0"/>
      </w:pPr>
      <w:r>
        <w:rPr>
          <w:rFonts w:ascii="Noto Sans" w:hAnsi="Noto Sans" w:cs="Noto Sans" w:eastAsia="Noto Sans"/>
          <w:b w:val="0"/>
          <w:sz w:val="21"/>
          <w:szCs w:val="21"/>
        </w:rPr>
        <w:t>C. Cerebrum / प्रमस्तिष्क</w:t>
      </w:r>
    </w:p>
    <w:p>
      <w:pPr>
        <w:spacing w:after="0" w:before="0"/>
      </w:pPr>
      <w:r>
        <w:rPr>
          <w:rFonts w:ascii="Noto Sans" w:hAnsi="Noto Sans" w:cs="Noto Sans" w:eastAsia="Noto Sans"/>
          <w:b w:val="0"/>
          <w:sz w:val="21"/>
          <w:szCs w:val="21"/>
        </w:rPr>
        <w:t>D. Cerebellum / अनुमस्तिष्क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Cerebellum</w:t>
      </w:r>
    </w:p>
    <w:p>
      <w:pPr>
        <w:spacing w:after="0" w:before="0"/>
      </w:pPr>
      <w:r>
        <w:rPr>
          <w:rFonts w:ascii="Noto Sans" w:hAnsi="Noto Sans" w:cs="Noto Sans" w:eastAsia="Noto Sans"/>
          <w:b w:val="0"/>
          <w:sz w:val="21"/>
          <w:szCs w:val="21"/>
        </w:rPr>
        <w:t>🧠 Clinical Rationale: The cerebellum coordinates posture, balance and smooth voluntary movement, so its injury causes ataxia, intention tremor and unsteady gait, whereas the cerebrum handles higher functions and the medulla vital reflexes.</w:t>
      </w:r>
    </w:p>
    <w:p>
      <w:pPr>
        <w:spacing w:after="0" w:before="0"/>
      </w:pPr>
      <w:r>
        <w:rPr>
          <w:rFonts w:ascii="Noto Sans" w:hAnsi="Noto Sans" w:cs="Noto Sans" w:eastAsia="Noto Sans"/>
          <w:b w:val="0"/>
          <w:sz w:val="21"/>
          <w:szCs w:val="21"/>
        </w:rPr>
        <w:t>🔍 Key Clues: Function of the cerebellum</w:t>
      </w:r>
    </w:p>
    <w:p>
      <w:pPr>
        <w:spacing w:after="0" w:before="0"/>
      </w:pPr>
      <w:r>
        <w:rPr>
          <w:rFonts w:ascii="Noto Sans" w:hAnsi="Noto Sans" w:cs="Noto Sans" w:eastAsia="Noto Sans"/>
          <w:b w:val="0"/>
          <w:sz w:val="21"/>
          <w:szCs w:val="21"/>
        </w:rPr>
        <w:t>🚨 Priority Principle: The cerebellum controls balance and coordination.</w:t>
      </w:r>
    </w:p>
    <w:p>
      <w:pPr>
        <w:spacing w:after="0" w:before="0"/>
      </w:pPr>
      <w:r>
        <w:rPr>
          <w:rFonts w:ascii="Noto Sans" w:hAnsi="Noto Sans" w:cs="Noto Sans" w:eastAsia="Noto Sans"/>
          <w:b w:val="0"/>
          <w:sz w:val="21"/>
          <w:szCs w:val="21"/>
        </w:rPr>
        <w:t>❌ Why Not Others: The cerebrum handles thought and voluntary control, the medulla regulates vital reflexes and the thalamus relays sensory impulses.</w:t>
      </w:r>
    </w:p>
    <w:p>
      <w:pPr>
        <w:spacing w:after="0" w:before="0"/>
      </w:pPr>
      <w:r>
        <w:rPr>
          <w:rFonts w:ascii="Noto Sans" w:hAnsi="Noto Sans" w:cs="Noto Sans" w:eastAsia="Noto Sans"/>
          <w:b w:val="0"/>
          <w:sz w:val="21"/>
          <w:szCs w:val="21"/>
        </w:rPr>
        <w:t>⚠️ Exam Trap: Attributing balance to the cerebrum.</w:t>
      </w:r>
    </w:p>
    <w:p>
      <w:pPr>
        <w:spacing w:after="0" w:before="0"/>
      </w:pPr>
      <w:r>
        <w:rPr>
          <w:rFonts w:ascii="Noto Sans" w:hAnsi="Noto Sans" w:cs="Noto Sans" w:eastAsia="Noto Sans"/>
          <w:b w:val="0"/>
          <w:sz w:val="21"/>
          <w:szCs w:val="21"/>
        </w:rPr>
        <w:t>⚡ 5-Second Recall: CEREBELLUM: BALANCE AND COORDINATION</w:t>
      </w:r>
    </w:p>
    <w:p>
      <w:pPr>
        <w:spacing w:after="0" w:before="0"/>
      </w:pPr>
      <w:r>
        <w:rPr>
          <w:rFonts w:ascii="Noto Sans" w:hAnsi="Noto Sans" w:cs="Noto Sans" w:eastAsia="Noto Sans"/>
          <w:b w:val="0"/>
          <w:sz w:val="21"/>
          <w:szCs w:val="21"/>
        </w:rPr>
        <w:t>💎 PNC Exam Pearl: Test finger to nose and heel to shin coordination and observe gait in neurological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is the longest bone in the human body?</w:t>
      </w:r>
    </w:p>
    <w:p>
      <w:pPr>
        <w:spacing w:after="0" w:before="0"/>
      </w:pPr>
      <w:r>
        <w:rPr>
          <w:rFonts w:ascii="Noto Sans" w:hAnsi="Noto Sans" w:cs="Noto Sans" w:eastAsia="Noto Sans"/>
          <w:b w:val="0"/>
          <w:sz w:val="21"/>
          <w:szCs w:val="21"/>
        </w:rPr>
        <w:t>मानव शरीर की सबसे लंबी हड्डी कौन-सी है?</w:t>
      </w:r>
    </w:p>
    <w:p>
      <w:pPr>
        <w:spacing w:after="0" w:before="0"/>
      </w:pPr>
      <w:r>
        <w:rPr>
          <w:rFonts w:ascii="Noto Sans" w:hAnsi="Noto Sans" w:cs="Noto Sans" w:eastAsia="Noto Sans"/>
          <w:b w:val="0"/>
          <w:sz w:val="21"/>
          <w:szCs w:val="21"/>
        </w:rPr>
        <w:t>A. Fibula / फिबुला</w:t>
      </w:r>
    </w:p>
    <w:p>
      <w:pPr>
        <w:spacing w:after="0" w:before="0"/>
      </w:pPr>
      <w:r>
        <w:rPr>
          <w:rFonts w:ascii="Noto Sans" w:hAnsi="Noto Sans" w:cs="Noto Sans" w:eastAsia="Noto Sans"/>
          <w:b w:val="0"/>
          <w:sz w:val="21"/>
          <w:szCs w:val="21"/>
        </w:rPr>
        <w:t>B. Tibia / टिबिया</w:t>
      </w:r>
    </w:p>
    <w:p>
      <w:pPr>
        <w:spacing w:after="0" w:before="0"/>
      </w:pPr>
      <w:r>
        <w:rPr>
          <w:rFonts w:ascii="Noto Sans" w:hAnsi="Noto Sans" w:cs="Noto Sans" w:eastAsia="Noto Sans"/>
          <w:b w:val="0"/>
          <w:sz w:val="21"/>
          <w:szCs w:val="21"/>
        </w:rPr>
        <w:t>C. Femur / फीमर</w:t>
      </w:r>
    </w:p>
    <w:p>
      <w:pPr>
        <w:spacing w:after="0" w:before="0"/>
      </w:pPr>
      <w:r>
        <w:rPr>
          <w:rFonts w:ascii="Noto Sans" w:hAnsi="Noto Sans" w:cs="Noto Sans" w:eastAsia="Noto Sans"/>
          <w:b w:val="0"/>
          <w:sz w:val="21"/>
          <w:szCs w:val="21"/>
        </w:rPr>
        <w:t>D. Humerus / ह्यूमरस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Femur</w:t>
      </w:r>
    </w:p>
    <w:p>
      <w:pPr>
        <w:spacing w:after="0" w:before="0"/>
      </w:pPr>
      <w:r>
        <w:rPr>
          <w:rFonts w:ascii="Noto Sans" w:hAnsi="Noto Sans" w:cs="Noto Sans" w:eastAsia="Noto Sans"/>
          <w:b w:val="0"/>
          <w:sz w:val="21"/>
          <w:szCs w:val="21"/>
        </w:rPr>
        <w:t>🧠 Clinical Rationale: The femur or thigh bone is the longest and strongest bone and forms the hip joint above and the knee joint below, and its neck is a common site of fracture in the elderly with osteoporosis.</w:t>
      </w:r>
    </w:p>
    <w:p>
      <w:pPr>
        <w:spacing w:after="0" w:before="0"/>
      </w:pPr>
      <w:r>
        <w:rPr>
          <w:rFonts w:ascii="Noto Sans" w:hAnsi="Noto Sans" w:cs="Noto Sans" w:eastAsia="Noto Sans"/>
          <w:b w:val="0"/>
          <w:sz w:val="21"/>
          <w:szCs w:val="21"/>
        </w:rPr>
        <w:t>🔍 Key Clues: Longest bone in the body</w:t>
      </w:r>
    </w:p>
    <w:p>
      <w:pPr>
        <w:spacing w:after="0" w:before="0"/>
      </w:pPr>
      <w:r>
        <w:rPr>
          <w:rFonts w:ascii="Noto Sans" w:hAnsi="Noto Sans" w:cs="Noto Sans" w:eastAsia="Noto Sans"/>
          <w:b w:val="0"/>
          <w:sz w:val="21"/>
          <w:szCs w:val="21"/>
        </w:rPr>
        <w:t>🚨 Priority Principle: The femur is the longest bone.</w:t>
      </w:r>
    </w:p>
    <w:p>
      <w:pPr>
        <w:spacing w:after="0" w:before="0"/>
      </w:pPr>
      <w:r>
        <w:rPr>
          <w:rFonts w:ascii="Noto Sans" w:hAnsi="Noto Sans" w:cs="Noto Sans" w:eastAsia="Noto Sans"/>
          <w:b w:val="0"/>
          <w:sz w:val="21"/>
          <w:szCs w:val="21"/>
        </w:rPr>
        <w:t>❌ Why Not Others: The tibia and fibula are in the leg below the knee and the humerus is in the arm.</w:t>
      </w:r>
    </w:p>
    <w:p>
      <w:pPr>
        <w:spacing w:after="0" w:before="0"/>
      </w:pPr>
      <w:r>
        <w:rPr>
          <w:rFonts w:ascii="Noto Sans" w:hAnsi="Noto Sans" w:cs="Noto Sans" w:eastAsia="Noto Sans"/>
          <w:b w:val="0"/>
          <w:sz w:val="21"/>
          <w:szCs w:val="21"/>
        </w:rPr>
        <w:t>⚠️ Exam Trap: Naming the tibia as the longest bone.</w:t>
      </w:r>
    </w:p>
    <w:p>
      <w:pPr>
        <w:spacing w:after="0" w:before="0"/>
      </w:pPr>
      <w:r>
        <w:rPr>
          <w:rFonts w:ascii="Noto Sans" w:hAnsi="Noto Sans" w:cs="Noto Sans" w:eastAsia="Noto Sans"/>
          <w:b w:val="0"/>
          <w:sz w:val="21"/>
          <w:szCs w:val="21"/>
        </w:rPr>
        <w:t>⚡ 5-Second Recall: FEMUR IS THE LONGEST AND STRONGEST BONE</w:t>
      </w:r>
    </w:p>
    <w:p>
      <w:pPr>
        <w:spacing w:after="0" w:before="0"/>
      </w:pPr>
      <w:r>
        <w:rPr>
          <w:rFonts w:ascii="Noto Sans" w:hAnsi="Noto Sans" w:cs="Noto Sans" w:eastAsia="Noto Sans"/>
          <w:b w:val="0"/>
          <w:sz w:val="21"/>
          <w:szCs w:val="21"/>
        </w:rPr>
        <w:t>💎 PNC Exam Pearl: Relate femoral neck fracture in the elderly to immobility and the risk of deep vein thrombosis.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is the structural and functional unit of the kidney?</w:t>
      </w:r>
    </w:p>
    <w:p>
      <w:pPr>
        <w:spacing w:after="0" w:before="0"/>
      </w:pPr>
      <w:r>
        <w:rPr>
          <w:rFonts w:ascii="Noto Sans" w:hAnsi="Noto Sans" w:cs="Noto Sans" w:eastAsia="Noto Sans"/>
          <w:b w:val="0"/>
          <w:sz w:val="21"/>
          <w:szCs w:val="21"/>
        </w:rPr>
        <w:t>गुर्दे की संरचनात्मक तथा कार्यात्मक इकाई कौन-सी है?</w:t>
      </w:r>
    </w:p>
    <w:p>
      <w:pPr>
        <w:spacing w:after="0" w:before="0"/>
      </w:pPr>
      <w:r>
        <w:rPr>
          <w:rFonts w:ascii="Noto Sans" w:hAnsi="Noto Sans" w:cs="Noto Sans" w:eastAsia="Noto Sans"/>
          <w:b w:val="0"/>
          <w:sz w:val="21"/>
          <w:szCs w:val="21"/>
        </w:rPr>
        <w:t>A. Neuron / न्यूरॉन</w:t>
      </w:r>
    </w:p>
    <w:p>
      <w:pPr>
        <w:spacing w:after="0" w:before="0"/>
      </w:pPr>
      <w:r>
        <w:rPr>
          <w:rFonts w:ascii="Noto Sans" w:hAnsi="Noto Sans" w:cs="Noto Sans" w:eastAsia="Noto Sans"/>
          <w:b w:val="0"/>
          <w:sz w:val="21"/>
          <w:szCs w:val="21"/>
        </w:rPr>
        <w:t>B. Nephron / नेफ्रॉन</w:t>
      </w:r>
    </w:p>
    <w:p>
      <w:pPr>
        <w:spacing w:after="0" w:before="0"/>
      </w:pPr>
      <w:r>
        <w:rPr>
          <w:rFonts w:ascii="Noto Sans" w:hAnsi="Noto Sans" w:cs="Noto Sans" w:eastAsia="Noto Sans"/>
          <w:b w:val="0"/>
          <w:sz w:val="21"/>
          <w:szCs w:val="21"/>
        </w:rPr>
        <w:t>C. Alveolus / वायुकोष्ठिका</w:t>
      </w:r>
    </w:p>
    <w:p>
      <w:pPr>
        <w:spacing w:after="0" w:before="0"/>
      </w:pPr>
      <w:r>
        <w:rPr>
          <w:rFonts w:ascii="Noto Sans" w:hAnsi="Noto Sans" w:cs="Noto Sans" w:eastAsia="Noto Sans"/>
          <w:b w:val="0"/>
          <w:sz w:val="21"/>
          <w:szCs w:val="21"/>
        </w:rPr>
        <w:t>D. Hepatocyte / यकृत कोशिका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Nephron</w:t>
      </w:r>
    </w:p>
    <w:p>
      <w:pPr>
        <w:spacing w:after="0" w:before="0"/>
      </w:pPr>
      <w:r>
        <w:rPr>
          <w:rFonts w:ascii="Noto Sans" w:hAnsi="Noto Sans" w:cs="Noto Sans" w:eastAsia="Noto Sans"/>
          <w:b w:val="0"/>
          <w:sz w:val="21"/>
          <w:szCs w:val="21"/>
        </w:rPr>
        <w:t>🧠 Clinical Rationale: The nephron comprising the glomerulus, tubules and collecting system is the structural and functional unit of the kidney, each kidney containing about a million nephrons that filter, reabsorb and secrete to form urine.</w:t>
      </w:r>
    </w:p>
    <w:p>
      <w:pPr>
        <w:spacing w:after="0" w:before="0"/>
      </w:pPr>
      <w:r>
        <w:rPr>
          <w:rFonts w:ascii="Noto Sans" w:hAnsi="Noto Sans" w:cs="Noto Sans" w:eastAsia="Noto Sans"/>
          <w:b w:val="0"/>
          <w:sz w:val="21"/>
          <w:szCs w:val="21"/>
        </w:rPr>
        <w:t>🔍 Key Clues: Structural unit of the kidney</w:t>
      </w:r>
    </w:p>
    <w:p>
      <w:pPr>
        <w:spacing w:after="0" w:before="0"/>
      </w:pPr>
      <w:r>
        <w:rPr>
          <w:rFonts w:ascii="Noto Sans" w:hAnsi="Noto Sans" w:cs="Noto Sans" w:eastAsia="Noto Sans"/>
          <w:b w:val="0"/>
          <w:sz w:val="21"/>
          <w:szCs w:val="21"/>
        </w:rPr>
        <w:t>🚨 Priority Principle: The nephron is the functional unit of the kidney.</w:t>
      </w:r>
    </w:p>
    <w:p>
      <w:pPr>
        <w:spacing w:after="0" w:before="0"/>
      </w:pPr>
      <w:r>
        <w:rPr>
          <w:rFonts w:ascii="Noto Sans" w:hAnsi="Noto Sans" w:cs="Noto Sans" w:eastAsia="Noto Sans"/>
          <w:b w:val="0"/>
          <w:sz w:val="21"/>
          <w:szCs w:val="21"/>
        </w:rPr>
        <w:t>❌ Why Not Others: The neuron belongs to nervous tissue, the alveolus to the lung and the hepatocyte to the liver.</w:t>
      </w:r>
    </w:p>
    <w:p>
      <w:pPr>
        <w:spacing w:after="0" w:before="0"/>
      </w:pPr>
      <w:r>
        <w:rPr>
          <w:rFonts w:ascii="Noto Sans" w:hAnsi="Noto Sans" w:cs="Noto Sans" w:eastAsia="Noto Sans"/>
          <w:b w:val="0"/>
          <w:sz w:val="21"/>
          <w:szCs w:val="21"/>
        </w:rPr>
        <w:t>⚠️ Exam Trap: Confusing the neuron with the nephron.</w:t>
      </w:r>
    </w:p>
    <w:p>
      <w:pPr>
        <w:spacing w:after="0" w:before="0"/>
      </w:pPr>
      <w:r>
        <w:rPr>
          <w:rFonts w:ascii="Noto Sans" w:hAnsi="Noto Sans" w:cs="Noto Sans" w:eastAsia="Noto Sans"/>
          <w:b w:val="0"/>
          <w:sz w:val="21"/>
          <w:szCs w:val="21"/>
        </w:rPr>
        <w:t>⚡ 5-Second Recall: NEPHRON IS THE FUNCTIONAL UNIT OF THE KIDNEY</w:t>
      </w:r>
    </w:p>
    <w:p>
      <w:pPr>
        <w:spacing w:after="0" w:before="0"/>
      </w:pPr>
      <w:r>
        <w:rPr>
          <w:rFonts w:ascii="Noto Sans" w:hAnsi="Noto Sans" w:cs="Noto Sans" w:eastAsia="Noto Sans"/>
          <w:b w:val="0"/>
          <w:sz w:val="21"/>
          <w:szCs w:val="21"/>
        </w:rPr>
        <w:t>💎 PNC Exam Pearl: Relate loss of nephrons in chronic kidney disease to a falling glomerular filtration rate.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vitamin is essential for the intestinal absorption of calcium?</w:t>
      </w:r>
    </w:p>
    <w:p>
      <w:pPr>
        <w:spacing w:after="0" w:before="0"/>
      </w:pPr>
      <w:r>
        <w:rPr>
          <w:rFonts w:ascii="Noto Sans" w:hAnsi="Noto Sans" w:cs="Noto Sans" w:eastAsia="Noto Sans"/>
          <w:b w:val="0"/>
          <w:sz w:val="21"/>
          <w:szCs w:val="21"/>
        </w:rPr>
        <w:t>आँत में कैल्शियम के अवशोषण के लिए कौन-सा विटामिन आवश्यक है?</w:t>
      </w:r>
    </w:p>
    <w:p>
      <w:pPr>
        <w:spacing w:after="0" w:before="0"/>
      </w:pPr>
      <w:r>
        <w:rPr>
          <w:rFonts w:ascii="Noto Sans" w:hAnsi="Noto Sans" w:cs="Noto Sans" w:eastAsia="Noto Sans"/>
          <w:b w:val="0"/>
          <w:sz w:val="21"/>
          <w:szCs w:val="21"/>
        </w:rPr>
        <w:t>A. Vitamin A / विटामिन A</w:t>
      </w:r>
    </w:p>
    <w:p>
      <w:pPr>
        <w:spacing w:after="0" w:before="0"/>
      </w:pPr>
      <w:r>
        <w:rPr>
          <w:rFonts w:ascii="Noto Sans" w:hAnsi="Noto Sans" w:cs="Noto Sans" w:eastAsia="Noto Sans"/>
          <w:b w:val="0"/>
          <w:sz w:val="21"/>
          <w:szCs w:val="21"/>
        </w:rPr>
        <w:t>B. Vitamin D / विटामिन D</w:t>
      </w:r>
    </w:p>
    <w:p>
      <w:pPr>
        <w:spacing w:after="0" w:before="0"/>
      </w:pPr>
      <w:r>
        <w:rPr>
          <w:rFonts w:ascii="Noto Sans" w:hAnsi="Noto Sans" w:cs="Noto Sans" w:eastAsia="Noto Sans"/>
          <w:b w:val="0"/>
          <w:sz w:val="21"/>
          <w:szCs w:val="21"/>
        </w:rPr>
        <w:t>C. Vitamin K / विटामिन K</w:t>
      </w:r>
    </w:p>
    <w:p>
      <w:pPr>
        <w:spacing w:after="0" w:before="0"/>
      </w:pPr>
      <w:r>
        <w:rPr>
          <w:rFonts w:ascii="Noto Sans" w:hAnsi="Noto Sans" w:cs="Noto Sans" w:eastAsia="Noto Sans"/>
          <w:b w:val="0"/>
          <w:sz w:val="21"/>
          <w:szCs w:val="21"/>
        </w:rPr>
        <w:t>D. Vitamin B12 / विटामिन B12</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Vitamin D</w:t>
      </w:r>
    </w:p>
    <w:p>
      <w:pPr>
        <w:spacing w:after="0" w:before="0"/>
      </w:pPr>
      <w:r>
        <w:rPr>
          <w:rFonts w:ascii="Noto Sans" w:hAnsi="Noto Sans" w:cs="Noto Sans" w:eastAsia="Noto Sans"/>
          <w:b w:val="0"/>
          <w:sz w:val="21"/>
          <w:szCs w:val="21"/>
        </w:rPr>
        <w:t>🧠 Clinical Rationale: Active vitamin D increases calcium absorption from the intestine and its reabsorption in the kidney, so deficiency causes rickets in children and osteomalacia in adults with bone pain and deformity.</w:t>
      </w:r>
    </w:p>
    <w:p>
      <w:pPr>
        <w:spacing w:after="0" w:before="0"/>
      </w:pPr>
      <w:r>
        <w:rPr>
          <w:rFonts w:ascii="Noto Sans" w:hAnsi="Noto Sans" w:cs="Noto Sans" w:eastAsia="Noto Sans"/>
          <w:b w:val="0"/>
          <w:sz w:val="21"/>
          <w:szCs w:val="21"/>
        </w:rPr>
        <w:t>🔍 Key Clues: Role of vitamin D in calcium absorption</w:t>
      </w:r>
    </w:p>
    <w:p>
      <w:pPr>
        <w:spacing w:after="0" w:before="0"/>
      </w:pPr>
      <w:r>
        <w:rPr>
          <w:rFonts w:ascii="Noto Sans" w:hAnsi="Noto Sans" w:cs="Noto Sans" w:eastAsia="Noto Sans"/>
          <w:b w:val="0"/>
          <w:sz w:val="21"/>
          <w:szCs w:val="21"/>
        </w:rPr>
        <w:t>🚨 Priority Principle: Vitamin D is needed for calcium absorption from the gut.</w:t>
      </w:r>
    </w:p>
    <w:p>
      <w:pPr>
        <w:spacing w:after="0" w:before="0"/>
      </w:pPr>
      <w:r>
        <w:rPr>
          <w:rFonts w:ascii="Noto Sans" w:hAnsi="Noto Sans" w:cs="Noto Sans" w:eastAsia="Noto Sans"/>
          <w:b w:val="0"/>
          <w:sz w:val="21"/>
          <w:szCs w:val="21"/>
        </w:rPr>
        <w:t>❌ Why Not Others: Vitamins A, K and B12 act on vision, clotting and red cell formation respectively.</w:t>
      </w:r>
    </w:p>
    <w:p>
      <w:pPr>
        <w:spacing w:after="0" w:before="0"/>
      </w:pPr>
      <w:r>
        <w:rPr>
          <w:rFonts w:ascii="Noto Sans" w:hAnsi="Noto Sans" w:cs="Noto Sans" w:eastAsia="Noto Sans"/>
          <w:b w:val="0"/>
          <w:sz w:val="21"/>
          <w:szCs w:val="21"/>
        </w:rPr>
        <w:t>⚠️ Exam Trap: Prescribing calcium without vitamin D for deficiency.</w:t>
      </w:r>
    </w:p>
    <w:p>
      <w:pPr>
        <w:spacing w:after="0" w:before="0"/>
      </w:pPr>
      <w:r>
        <w:rPr>
          <w:rFonts w:ascii="Noto Sans" w:hAnsi="Noto Sans" w:cs="Noto Sans" w:eastAsia="Noto Sans"/>
          <w:b w:val="0"/>
          <w:sz w:val="21"/>
          <w:szCs w:val="21"/>
        </w:rPr>
        <w:t>⚡ 5-Second Recall: VITAMIN D IS ESSENTIAL FOR CALCIUM ABSORPTION</w:t>
      </w:r>
    </w:p>
    <w:p>
      <w:pPr>
        <w:spacing w:after="0" w:before="0"/>
      </w:pPr>
      <w:r>
        <w:rPr>
          <w:rFonts w:ascii="Noto Sans" w:hAnsi="Noto Sans" w:cs="Noto Sans" w:eastAsia="Noto Sans"/>
          <w:b w:val="0"/>
          <w:sz w:val="21"/>
          <w:szCs w:val="21"/>
        </w:rPr>
        <w:t>💎 PNC Exam Pearl: Advise sun exposure, dietary calcium and prescribed supplements and monitor for muscle cramps and tetany.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nutrient provides the maximum energy per gram?</w:t>
      </w:r>
    </w:p>
    <w:p>
      <w:pPr>
        <w:spacing w:after="0" w:before="0"/>
      </w:pPr>
      <w:r>
        <w:rPr>
          <w:rFonts w:ascii="Noto Sans" w:hAnsi="Noto Sans" w:cs="Noto Sans" w:eastAsia="Noto Sans"/>
          <w:b w:val="0"/>
          <w:sz w:val="21"/>
          <w:szCs w:val="21"/>
        </w:rPr>
        <w:t>कौन-सा पोषक तत्व प्रति ग्राम सर्वाधिक ऊर्जा देता है?</w:t>
      </w:r>
    </w:p>
    <w:p>
      <w:pPr>
        <w:spacing w:after="0" w:before="0"/>
      </w:pPr>
      <w:r>
        <w:rPr>
          <w:rFonts w:ascii="Noto Sans" w:hAnsi="Noto Sans" w:cs="Noto Sans" w:eastAsia="Noto Sans"/>
          <w:b w:val="0"/>
          <w:sz w:val="21"/>
          <w:szCs w:val="21"/>
        </w:rPr>
        <w:t>A. Carbohydrate / कार्बोहाइड्रेट</w:t>
      </w:r>
    </w:p>
    <w:p>
      <w:pPr>
        <w:spacing w:after="0" w:before="0"/>
      </w:pPr>
      <w:r>
        <w:rPr>
          <w:rFonts w:ascii="Noto Sans" w:hAnsi="Noto Sans" w:cs="Noto Sans" w:eastAsia="Noto Sans"/>
          <w:b w:val="0"/>
          <w:sz w:val="21"/>
          <w:szCs w:val="21"/>
        </w:rPr>
        <w:t>B. Protein / प्रोटीन</w:t>
      </w:r>
    </w:p>
    <w:p>
      <w:pPr>
        <w:spacing w:after="0" w:before="0"/>
      </w:pPr>
      <w:r>
        <w:rPr>
          <w:rFonts w:ascii="Noto Sans" w:hAnsi="Noto Sans" w:cs="Noto Sans" w:eastAsia="Noto Sans"/>
          <w:b w:val="0"/>
          <w:sz w:val="21"/>
          <w:szCs w:val="21"/>
        </w:rPr>
        <w:t>C. Fat / वसा</w:t>
      </w:r>
    </w:p>
    <w:p>
      <w:pPr>
        <w:spacing w:after="0" w:before="0"/>
      </w:pPr>
      <w:r>
        <w:rPr>
          <w:rFonts w:ascii="Noto Sans" w:hAnsi="Noto Sans" w:cs="Noto Sans" w:eastAsia="Noto Sans"/>
          <w:b w:val="0"/>
          <w:sz w:val="21"/>
          <w:szCs w:val="21"/>
        </w:rPr>
        <w:t>D. Water / जल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Fat</w:t>
      </w:r>
    </w:p>
    <w:p>
      <w:pPr>
        <w:spacing w:after="0" w:before="0"/>
      </w:pPr>
      <w:r>
        <w:rPr>
          <w:rFonts w:ascii="Noto Sans" w:hAnsi="Noto Sans" w:cs="Noto Sans" w:eastAsia="Noto Sans"/>
          <w:b w:val="0"/>
          <w:sz w:val="21"/>
          <w:szCs w:val="21"/>
        </w:rPr>
        <w:t>🧠 Clinical Rationale: Fat provides about nine kilocalories per gram whereas carbohydrate and protein each provide about four kilocalories per gram, which is why fat is the most concentrated source of dietary energy.</w:t>
      </w:r>
    </w:p>
    <w:p>
      <w:pPr>
        <w:spacing w:after="0" w:before="0"/>
      </w:pPr>
      <w:r>
        <w:rPr>
          <w:rFonts w:ascii="Noto Sans" w:hAnsi="Noto Sans" w:cs="Noto Sans" w:eastAsia="Noto Sans"/>
          <w:b w:val="0"/>
          <w:sz w:val="21"/>
          <w:szCs w:val="21"/>
        </w:rPr>
        <w:t>🔍 Key Clues: Energy value of nutrients</w:t>
      </w:r>
    </w:p>
    <w:p>
      <w:pPr>
        <w:spacing w:after="0" w:before="0"/>
      </w:pPr>
      <w:r>
        <w:rPr>
          <w:rFonts w:ascii="Noto Sans" w:hAnsi="Noto Sans" w:cs="Noto Sans" w:eastAsia="Noto Sans"/>
          <w:b w:val="0"/>
          <w:sz w:val="21"/>
          <w:szCs w:val="21"/>
        </w:rPr>
        <w:t>🚨 Priority Principle: Fat yields about nine kilocalories per gram, the highest.</w:t>
      </w:r>
    </w:p>
    <w:p>
      <w:pPr>
        <w:spacing w:after="0" w:before="0"/>
      </w:pPr>
      <w:r>
        <w:rPr>
          <w:rFonts w:ascii="Noto Sans" w:hAnsi="Noto Sans" w:cs="Noto Sans" w:eastAsia="Noto Sans"/>
          <w:b w:val="0"/>
          <w:sz w:val="21"/>
          <w:szCs w:val="21"/>
        </w:rPr>
        <w:t>❌ Why Not Others: Carbohydrate and protein give about four kilocalories per gram and water provides no energy.</w:t>
      </w:r>
    </w:p>
    <w:p>
      <w:pPr>
        <w:spacing w:after="0" w:before="0"/>
      </w:pPr>
      <w:r>
        <w:rPr>
          <w:rFonts w:ascii="Noto Sans" w:hAnsi="Noto Sans" w:cs="Noto Sans" w:eastAsia="Noto Sans"/>
          <w:b w:val="0"/>
          <w:sz w:val="21"/>
          <w:szCs w:val="21"/>
        </w:rPr>
        <w:t>⚠️ Exam Trap: Believing protein gives more energy than fat.</w:t>
      </w:r>
    </w:p>
    <w:p>
      <w:pPr>
        <w:spacing w:after="0" w:before="0"/>
      </w:pPr>
      <w:r>
        <w:rPr>
          <w:rFonts w:ascii="Noto Sans" w:hAnsi="Noto Sans" w:cs="Noto Sans" w:eastAsia="Noto Sans"/>
          <w:b w:val="0"/>
          <w:sz w:val="21"/>
          <w:szCs w:val="21"/>
        </w:rPr>
        <w:t>⚡ 5-Second Recall: FAT 9 KCAL PER GRAM, CARBOHYDRATE AND PROTEIN 4 KCAL PER GRAM</w:t>
      </w:r>
    </w:p>
    <w:p>
      <w:pPr>
        <w:spacing w:after="0" w:before="0"/>
      </w:pPr>
      <w:r>
        <w:rPr>
          <w:rFonts w:ascii="Noto Sans" w:hAnsi="Noto Sans" w:cs="Noto Sans" w:eastAsia="Noto Sans"/>
          <w:b w:val="0"/>
          <w:sz w:val="21"/>
          <w:szCs w:val="21"/>
        </w:rPr>
        <w:t>💎 PNC Exam Pearl: Use concentrated energy sources in small volumes for patients with poor appetite or fluid restriction.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mineral deficiency is the commonest cause of anaemia in Indian women?</w:t>
      </w:r>
    </w:p>
    <w:p>
      <w:pPr>
        <w:spacing w:after="0" w:before="0"/>
      </w:pPr>
      <w:r>
        <w:rPr>
          <w:rFonts w:ascii="Noto Sans" w:hAnsi="Noto Sans" w:cs="Noto Sans" w:eastAsia="Noto Sans"/>
          <w:b w:val="0"/>
          <w:sz w:val="21"/>
          <w:szCs w:val="21"/>
        </w:rPr>
        <w:t>भारतीय महिलाओं में रक्ताल्पता का सर्वाधिक सामान्य कारण किस खनिज की कमी है?</w:t>
      </w:r>
    </w:p>
    <w:p>
      <w:pPr>
        <w:spacing w:after="0" w:before="0"/>
      </w:pPr>
      <w:r>
        <w:rPr>
          <w:rFonts w:ascii="Noto Sans" w:hAnsi="Noto Sans" w:cs="Noto Sans" w:eastAsia="Noto Sans"/>
          <w:b w:val="0"/>
          <w:sz w:val="21"/>
          <w:szCs w:val="21"/>
        </w:rPr>
        <w:t>A. Iodine / आयोडीन</w:t>
      </w:r>
    </w:p>
    <w:p>
      <w:pPr>
        <w:spacing w:after="0" w:before="0"/>
      </w:pPr>
      <w:r>
        <w:rPr>
          <w:rFonts w:ascii="Noto Sans" w:hAnsi="Noto Sans" w:cs="Noto Sans" w:eastAsia="Noto Sans"/>
          <w:b w:val="0"/>
          <w:sz w:val="21"/>
          <w:szCs w:val="21"/>
        </w:rPr>
        <w:t>B. Zinc / जिंक</w:t>
      </w:r>
    </w:p>
    <w:p>
      <w:pPr>
        <w:spacing w:after="0" w:before="0"/>
      </w:pPr>
      <w:r>
        <w:rPr>
          <w:rFonts w:ascii="Noto Sans" w:hAnsi="Noto Sans" w:cs="Noto Sans" w:eastAsia="Noto Sans"/>
          <w:b w:val="0"/>
          <w:sz w:val="21"/>
          <w:szCs w:val="21"/>
        </w:rPr>
        <w:t>C. Calcium / कैल्शियम</w:t>
      </w:r>
    </w:p>
    <w:p>
      <w:pPr>
        <w:spacing w:after="0" w:before="0"/>
      </w:pPr>
      <w:r>
        <w:rPr>
          <w:rFonts w:ascii="Noto Sans" w:hAnsi="Noto Sans" w:cs="Noto Sans" w:eastAsia="Noto Sans"/>
          <w:b w:val="0"/>
          <w:sz w:val="21"/>
          <w:szCs w:val="21"/>
        </w:rPr>
        <w:t>D. Iron / लोहा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Iron</w:t>
      </w:r>
    </w:p>
    <w:p>
      <w:pPr>
        <w:spacing w:after="0" w:before="0"/>
      </w:pPr>
      <w:r>
        <w:rPr>
          <w:rFonts w:ascii="Noto Sans" w:hAnsi="Noto Sans" w:cs="Noto Sans" w:eastAsia="Noto Sans"/>
          <w:b w:val="0"/>
          <w:sz w:val="21"/>
          <w:szCs w:val="21"/>
        </w:rPr>
        <w:t>🧠 Clinical Rationale: Iron deficiency anaemia is the commonest nutritional deficiency in Indian women because of low dietary intake, poor bioavailability, menstrual loss and repeated pregnancies, and it is addressed by supplementation, deworming and dietary counselling.</w:t>
      </w:r>
    </w:p>
    <w:p>
      <w:pPr>
        <w:spacing w:after="0" w:before="0"/>
      </w:pPr>
      <w:r>
        <w:rPr>
          <w:rFonts w:ascii="Noto Sans" w:hAnsi="Noto Sans" w:cs="Noto Sans" w:eastAsia="Noto Sans"/>
          <w:b w:val="0"/>
          <w:sz w:val="21"/>
          <w:szCs w:val="21"/>
        </w:rPr>
        <w:t>🔍 Key Clues: Iron deficiency anaemia</w:t>
      </w:r>
    </w:p>
    <w:p>
      <w:pPr>
        <w:spacing w:after="0" w:before="0"/>
      </w:pPr>
      <w:r>
        <w:rPr>
          <w:rFonts w:ascii="Noto Sans" w:hAnsi="Noto Sans" w:cs="Noto Sans" w:eastAsia="Noto Sans"/>
          <w:b w:val="0"/>
          <w:sz w:val="21"/>
          <w:szCs w:val="21"/>
        </w:rPr>
        <w:t>🚨 Priority Principle: Iron deficiency causes most anaemia in Indian women.</w:t>
      </w:r>
    </w:p>
    <w:p>
      <w:pPr>
        <w:spacing w:after="0" w:before="0"/>
      </w:pPr>
      <w:r>
        <w:rPr>
          <w:rFonts w:ascii="Noto Sans" w:hAnsi="Noto Sans" w:cs="Noto Sans" w:eastAsia="Noto Sans"/>
          <w:b w:val="0"/>
          <w:sz w:val="21"/>
          <w:szCs w:val="21"/>
        </w:rPr>
        <w:t>❌ Why Not Others: Calcium, iodine and zinc deficiencies cause bone disease, goitre and poor immunity respectively.</w:t>
      </w:r>
    </w:p>
    <w:p>
      <w:pPr>
        <w:spacing w:after="0" w:before="0"/>
      </w:pPr>
      <w:r>
        <w:rPr>
          <w:rFonts w:ascii="Noto Sans" w:hAnsi="Noto Sans" w:cs="Noto Sans" w:eastAsia="Noto Sans"/>
          <w:b w:val="0"/>
          <w:sz w:val="21"/>
          <w:szCs w:val="21"/>
        </w:rPr>
        <w:t>⚠️ Exam Trap: Treating anaemia with calcium or iodine supplements.</w:t>
      </w:r>
    </w:p>
    <w:p>
      <w:pPr>
        <w:spacing w:after="0" w:before="0"/>
      </w:pPr>
      <w:r>
        <w:rPr>
          <w:rFonts w:ascii="Noto Sans" w:hAnsi="Noto Sans" w:cs="Noto Sans" w:eastAsia="Noto Sans"/>
          <w:b w:val="0"/>
          <w:sz w:val="21"/>
          <w:szCs w:val="21"/>
        </w:rPr>
        <w:t>⚡ 5-Second Recall: IRON DEFICIENCY IS THE COMMONEST ANAEMIA IN INDIAN WOMEN</w:t>
      </w:r>
    </w:p>
    <w:p>
      <w:pPr>
        <w:spacing w:after="0" w:before="0"/>
      </w:pPr>
      <w:r>
        <w:rPr>
          <w:rFonts w:ascii="Noto Sans" w:hAnsi="Noto Sans" w:cs="Noto Sans" w:eastAsia="Noto Sans"/>
          <w:b w:val="0"/>
          <w:sz w:val="21"/>
          <w:szCs w:val="21"/>
        </w:rPr>
        <w:t>💎 PNC Exam Pearl: Give iron with vitamin C, avoid tea with meals and treat hookworm and other causes of blood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pattern is most suitable for a patient with type two diabetes?</w:t>
      </w:r>
    </w:p>
    <w:p>
      <w:pPr>
        <w:spacing w:after="0" w:before="0"/>
      </w:pPr>
      <w:r>
        <w:rPr>
          <w:rFonts w:ascii="Noto Sans" w:hAnsi="Noto Sans" w:cs="Noto Sans" w:eastAsia="Noto Sans"/>
          <w:b w:val="0"/>
          <w:sz w:val="21"/>
          <w:szCs w:val="21"/>
        </w:rPr>
        <w:t>टाइप दो मधुमेह वाले रोगी के लिए सर्वाधिक उपयुक्त आहार प्रणाली कौन-सी है?</w:t>
      </w:r>
    </w:p>
    <w:p>
      <w:pPr>
        <w:spacing w:after="0" w:before="0"/>
      </w:pPr>
      <w:r>
        <w:rPr>
          <w:rFonts w:ascii="Noto Sans" w:hAnsi="Noto Sans" w:cs="Noto Sans" w:eastAsia="Noto Sans"/>
          <w:b w:val="0"/>
          <w:sz w:val="21"/>
          <w:szCs w:val="21"/>
        </w:rPr>
        <w:t>A. Complete fasting on most days / अधिकांश दिनों में पूर्ण उपवास</w:t>
      </w:r>
    </w:p>
    <w:p>
      <w:pPr>
        <w:spacing w:after="0" w:before="0"/>
      </w:pPr>
      <w:r>
        <w:rPr>
          <w:rFonts w:ascii="Noto Sans" w:hAnsi="Noto Sans" w:cs="Noto Sans" w:eastAsia="Noto Sans"/>
          <w:b w:val="0"/>
          <w:sz w:val="21"/>
          <w:szCs w:val="21"/>
        </w:rPr>
        <w:t>B. Refined sugar and sweetened drinks with every meal / हर भोजन में मैदा तथा शर्करा युक्त पेय</w:t>
      </w:r>
    </w:p>
    <w:p>
      <w:pPr>
        <w:spacing w:after="0" w:before="0"/>
      </w:pPr>
      <w:r>
        <w:rPr>
          <w:rFonts w:ascii="Noto Sans" w:hAnsi="Noto Sans" w:cs="Noto Sans" w:eastAsia="Noto Sans"/>
          <w:b w:val="0"/>
          <w:sz w:val="21"/>
          <w:szCs w:val="21"/>
        </w:rPr>
        <w:t>C. High fibre complex carbohydrates, adequate protein, limited saturated fat and regular small meals with the correct calorie allowance / उच्च रेशा युक्त जटिल कार्बोहाइड्रेट, पर्याप्त प्रोटीन, सीमित संतृप्त वसा तथा उचित कैलोरी के साथ नियमित थोड़ा-थोड़ा भोजन</w:t>
      </w:r>
    </w:p>
    <w:p>
      <w:pPr>
        <w:spacing w:after="0" w:before="0"/>
      </w:pPr>
      <w:r>
        <w:rPr>
          <w:rFonts w:ascii="Noto Sans" w:hAnsi="Noto Sans" w:cs="Noto Sans" w:eastAsia="Noto Sans"/>
          <w:b w:val="0"/>
          <w:sz w:val="21"/>
          <w:szCs w:val="21"/>
        </w:rPr>
        <w:t>D. Only fried food and butter / केवल तला भोजन तथा मक्खन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High fibre complex carbohydrates, adequate protein, limited saturated fat and regular small meals with the correct calorie allowance</w:t>
      </w:r>
    </w:p>
    <w:p>
      <w:pPr>
        <w:spacing w:after="0" w:before="0"/>
      </w:pPr>
      <w:r>
        <w:rPr>
          <w:rFonts w:ascii="Noto Sans" w:hAnsi="Noto Sans" w:cs="Noto Sans" w:eastAsia="Noto Sans"/>
          <w:b w:val="0"/>
          <w:sz w:val="21"/>
          <w:szCs w:val="21"/>
        </w:rPr>
        <w:t>🧠 Clinical Rationale: A diabetic diet emphasises high fibre complex carbohydrates such as whole grains and vegetables with adequate protein, limited saturated fat and regular meals at the prescribed calorie level, which improves glycaemic control and lipids.</w:t>
      </w:r>
    </w:p>
    <w:p>
      <w:pPr>
        <w:spacing w:after="0" w:before="0"/>
      </w:pPr>
      <w:r>
        <w:rPr>
          <w:rFonts w:ascii="Noto Sans" w:hAnsi="Noto Sans" w:cs="Noto Sans" w:eastAsia="Noto Sans"/>
          <w:b w:val="0"/>
          <w:sz w:val="21"/>
          <w:szCs w:val="21"/>
        </w:rPr>
        <w:t>🔍 Key Clues: Diet in type two diabetes</w:t>
      </w:r>
    </w:p>
    <w:p>
      <w:pPr>
        <w:spacing w:after="0" w:before="0"/>
      </w:pPr>
      <w:r>
        <w:rPr>
          <w:rFonts w:ascii="Noto Sans" w:hAnsi="Noto Sans" w:cs="Noto Sans" w:eastAsia="Noto Sans"/>
          <w:b w:val="0"/>
          <w:sz w:val="21"/>
          <w:szCs w:val="21"/>
        </w:rPr>
        <w:t>🚨 Priority Principle: High fibre complex carbohydrates with regular calorie controlled meals.</w:t>
      </w:r>
    </w:p>
    <w:p>
      <w:pPr>
        <w:spacing w:after="0" w:before="0"/>
      </w:pPr>
      <w:r>
        <w:rPr>
          <w:rFonts w:ascii="Noto Sans" w:hAnsi="Noto Sans" w:cs="Noto Sans" w:eastAsia="Noto Sans"/>
          <w:b w:val="0"/>
          <w:sz w:val="21"/>
          <w:szCs w:val="21"/>
        </w:rPr>
        <w:t>❌ Why Not Others: Sugar, fried foods and frequent fasting cause wide swings in blood glucose.</w:t>
      </w:r>
    </w:p>
    <w:p>
      <w:pPr>
        <w:spacing w:after="0" w:before="0"/>
      </w:pPr>
      <w:r>
        <w:rPr>
          <w:rFonts w:ascii="Noto Sans" w:hAnsi="Noto Sans" w:cs="Noto Sans" w:eastAsia="Noto Sans"/>
          <w:b w:val="0"/>
          <w:sz w:val="21"/>
          <w:szCs w:val="21"/>
        </w:rPr>
        <w:t>⚠️ Exam Trap: Advising complete fasting for diabetes control.</w:t>
      </w:r>
    </w:p>
    <w:p>
      <w:pPr>
        <w:spacing w:after="0" w:before="0"/>
      </w:pPr>
      <w:r>
        <w:rPr>
          <w:rFonts w:ascii="Noto Sans" w:hAnsi="Noto Sans" w:cs="Noto Sans" w:eastAsia="Noto Sans"/>
          <w:b w:val="0"/>
          <w:sz w:val="21"/>
          <w:szCs w:val="21"/>
        </w:rPr>
        <w:t>⚡ 5-Second Recall: DIABETES DIET: HIGH FIBRE, LOW SATURATED FAT, REGULAR CALORIE CONTROLLED MEALS</w:t>
      </w:r>
    </w:p>
    <w:p>
      <w:pPr>
        <w:spacing w:after="0" w:before="0"/>
      </w:pPr>
      <w:r>
        <w:rPr>
          <w:rFonts w:ascii="Noto Sans" w:hAnsi="Noto Sans" w:cs="Noto Sans" w:eastAsia="Noto Sans"/>
          <w:b w:val="0"/>
          <w:sz w:val="21"/>
          <w:szCs w:val="21"/>
        </w:rPr>
        <w:t>💎 PNC Exam Pearl: Teach carbohydrate counting, include exercise and monitor blood glucose and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child with oedema, poor growth and low serum protein is suffering from:</w:t>
      </w:r>
    </w:p>
    <w:p>
      <w:pPr>
        <w:spacing w:after="0" w:before="0"/>
      </w:pPr>
      <w:r>
        <w:rPr>
          <w:rFonts w:ascii="Noto Sans" w:hAnsi="Noto Sans" w:cs="Noto Sans" w:eastAsia="Noto Sans"/>
          <w:b w:val="0"/>
          <w:sz w:val="21"/>
          <w:szCs w:val="21"/>
        </w:rPr>
        <w:t>शोफ, कम वृद्धि तथा कम सीरम प्रोटीन वाला बच्चा किससे पीड़ित है:</w:t>
      </w:r>
    </w:p>
    <w:p>
      <w:pPr>
        <w:spacing w:after="0" w:before="0"/>
      </w:pPr>
      <w:r>
        <w:rPr>
          <w:rFonts w:ascii="Noto Sans" w:hAnsi="Noto Sans" w:cs="Noto Sans" w:eastAsia="Noto Sans"/>
          <w:b w:val="0"/>
          <w:sz w:val="21"/>
          <w:szCs w:val="21"/>
        </w:rPr>
        <w:t>A. Rickets / रिकेट्स</w:t>
      </w:r>
    </w:p>
    <w:p>
      <w:pPr>
        <w:spacing w:after="0" w:before="0"/>
      </w:pPr>
      <w:r>
        <w:rPr>
          <w:rFonts w:ascii="Noto Sans" w:hAnsi="Noto Sans" w:cs="Noto Sans" w:eastAsia="Noto Sans"/>
          <w:b w:val="0"/>
          <w:sz w:val="21"/>
          <w:szCs w:val="21"/>
        </w:rPr>
        <w:t>B. Marasmus / मरास्मस</w:t>
      </w:r>
    </w:p>
    <w:p>
      <w:pPr>
        <w:spacing w:after="0" w:before="0"/>
      </w:pPr>
      <w:r>
        <w:rPr>
          <w:rFonts w:ascii="Noto Sans" w:hAnsi="Noto Sans" w:cs="Noto Sans" w:eastAsia="Noto Sans"/>
          <w:b w:val="0"/>
          <w:sz w:val="21"/>
          <w:szCs w:val="21"/>
        </w:rPr>
        <w:t>C. Kwashiorkor / क्वाशिओरकोर</w:t>
      </w:r>
    </w:p>
    <w:p>
      <w:pPr>
        <w:spacing w:after="0" w:before="0"/>
      </w:pPr>
      <w:r>
        <w:rPr>
          <w:rFonts w:ascii="Noto Sans" w:hAnsi="Noto Sans" w:cs="Noto Sans" w:eastAsia="Noto Sans"/>
          <w:b w:val="0"/>
          <w:sz w:val="21"/>
          <w:szCs w:val="21"/>
        </w:rPr>
        <w:t>D. Scurvy / स्कर्वी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Kwashiorkor</w:t>
      </w:r>
    </w:p>
    <w:p>
      <w:pPr>
        <w:spacing w:after="0" w:before="0"/>
      </w:pPr>
      <w:r>
        <w:rPr>
          <w:rFonts w:ascii="Noto Sans" w:hAnsi="Noto Sans" w:cs="Noto Sans" w:eastAsia="Noto Sans"/>
          <w:b w:val="0"/>
          <w:sz w:val="21"/>
          <w:szCs w:val="21"/>
        </w:rPr>
        <w:t>🧠 Clinical Rationale: Kwashiorkor results mainly from protein deficiency and presents with oedema, low serum albumin, poor growth, skin and hair changes and apathy, whereas marasmus is severe overall energy deficiency with extreme wasting and no oedema.</w:t>
      </w:r>
    </w:p>
    <w:p>
      <w:pPr>
        <w:spacing w:after="0" w:before="0"/>
      </w:pPr>
      <w:r>
        <w:rPr>
          <w:rFonts w:ascii="Noto Sans" w:hAnsi="Noto Sans" w:cs="Noto Sans" w:eastAsia="Noto Sans"/>
          <w:b w:val="0"/>
          <w:sz w:val="21"/>
          <w:szCs w:val="21"/>
        </w:rPr>
        <w:t>🔍 Key Clues: Kwashiorkor and marasmus</w:t>
      </w:r>
    </w:p>
    <w:p>
      <w:pPr>
        <w:spacing w:after="0" w:before="0"/>
      </w:pPr>
      <w:r>
        <w:rPr>
          <w:rFonts w:ascii="Noto Sans" w:hAnsi="Noto Sans" w:cs="Noto Sans" w:eastAsia="Noto Sans"/>
          <w:b w:val="0"/>
          <w:sz w:val="21"/>
          <w:szCs w:val="21"/>
        </w:rPr>
        <w:t>🚨 Priority Principle: Oedema with low protein indicates kwashiorkor.</w:t>
      </w:r>
    </w:p>
    <w:p>
      <w:pPr>
        <w:spacing w:after="0" w:before="0"/>
      </w:pPr>
      <w:r>
        <w:rPr>
          <w:rFonts w:ascii="Noto Sans" w:hAnsi="Noto Sans" w:cs="Noto Sans" w:eastAsia="Noto Sans"/>
          <w:b w:val="0"/>
          <w:sz w:val="21"/>
          <w:szCs w:val="21"/>
        </w:rPr>
        <w:t>❌ Why Not Others: Marasmus causes gross wasting without oedema, scurvy is vitamin C deficiency and rickets is vitamin D deficiency.</w:t>
      </w:r>
    </w:p>
    <w:p>
      <w:pPr>
        <w:spacing w:after="0" w:before="0"/>
      </w:pPr>
      <w:r>
        <w:rPr>
          <w:rFonts w:ascii="Noto Sans" w:hAnsi="Noto Sans" w:cs="Noto Sans" w:eastAsia="Noto Sans"/>
          <w:b w:val="0"/>
          <w:sz w:val="21"/>
          <w:szCs w:val="21"/>
        </w:rPr>
        <w:t>⚠️ Exam Trap: Confusing kwashiorkor with marasmus.</w:t>
      </w:r>
    </w:p>
    <w:p>
      <w:pPr>
        <w:spacing w:after="0" w:before="0"/>
      </w:pPr>
      <w:r>
        <w:rPr>
          <w:rFonts w:ascii="Noto Sans" w:hAnsi="Noto Sans" w:cs="Noto Sans" w:eastAsia="Noto Sans"/>
          <w:b w:val="0"/>
          <w:sz w:val="21"/>
          <w:szCs w:val="21"/>
        </w:rPr>
        <w:t>⚡ 5-Second Recall: KWASHIORKOR: PROTEIN DEFICIENCY WITH OEDEMA</w:t>
      </w:r>
    </w:p>
    <w:p>
      <w:pPr>
        <w:spacing w:after="0" w:before="0"/>
      </w:pPr>
      <w:r>
        <w:rPr>
          <w:rFonts w:ascii="Noto Sans" w:hAnsi="Noto Sans" w:cs="Noto Sans" w:eastAsia="Noto Sans"/>
          <w:b w:val="0"/>
          <w:sz w:val="21"/>
          <w:szCs w:val="21"/>
        </w:rPr>
        <w:t>💎 PNC Exam Pearl: Treat infection and hypoglycaemia, give cautious therapeutic feeding and counsel the family about protein rich foods.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defence mechanism is considered the healthiest and most mature?</w:t>
      </w:r>
    </w:p>
    <w:p>
      <w:pPr>
        <w:spacing w:after="0" w:before="0"/>
      </w:pPr>
      <w:r>
        <w:rPr>
          <w:rFonts w:ascii="Noto Sans" w:hAnsi="Noto Sans" w:cs="Noto Sans" w:eastAsia="Noto Sans"/>
          <w:b w:val="0"/>
          <w:sz w:val="21"/>
          <w:szCs w:val="21"/>
        </w:rPr>
        <w:t>कौन-सी रक्षात्मक युक्ति सर्वाधिक स्वस्थ तथा परिपक्व मानी जाती है?</w:t>
      </w:r>
    </w:p>
    <w:p>
      <w:pPr>
        <w:spacing w:after="0" w:before="0"/>
      </w:pPr>
      <w:r>
        <w:rPr>
          <w:rFonts w:ascii="Noto Sans" w:hAnsi="Noto Sans" w:cs="Noto Sans" w:eastAsia="Noto Sans"/>
          <w:b w:val="0"/>
          <w:sz w:val="21"/>
          <w:szCs w:val="21"/>
        </w:rPr>
        <w:t>A. Projection / प्रक्षेपण</w:t>
      </w:r>
    </w:p>
    <w:p>
      <w:pPr>
        <w:spacing w:after="0" w:before="0"/>
      </w:pPr>
      <w:r>
        <w:rPr>
          <w:rFonts w:ascii="Noto Sans" w:hAnsi="Noto Sans" w:cs="Noto Sans" w:eastAsia="Noto Sans"/>
          <w:b w:val="0"/>
          <w:sz w:val="21"/>
          <w:szCs w:val="21"/>
        </w:rPr>
        <w:t>B. Denial / अस्वीकार</w:t>
      </w:r>
    </w:p>
    <w:p>
      <w:pPr>
        <w:spacing w:after="0" w:before="0"/>
      </w:pPr>
      <w:r>
        <w:rPr>
          <w:rFonts w:ascii="Noto Sans" w:hAnsi="Noto Sans" w:cs="Noto Sans" w:eastAsia="Noto Sans"/>
          <w:b w:val="0"/>
          <w:sz w:val="21"/>
          <w:szCs w:val="21"/>
        </w:rPr>
        <w:t>C. Sublimation / उदात्तीकरण</w:t>
      </w:r>
    </w:p>
    <w:p>
      <w:pPr>
        <w:spacing w:after="0" w:before="0"/>
      </w:pPr>
      <w:r>
        <w:rPr>
          <w:rFonts w:ascii="Noto Sans" w:hAnsi="Noto Sans" w:cs="Noto Sans" w:eastAsia="Noto Sans"/>
          <w:b w:val="0"/>
          <w:sz w:val="21"/>
          <w:szCs w:val="21"/>
        </w:rPr>
        <w:t>D. Regression / पूर्ववर्तन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Sublimation</w:t>
      </w:r>
    </w:p>
    <w:p>
      <w:pPr>
        <w:spacing w:after="0" w:before="0"/>
      </w:pPr>
      <w:r>
        <w:rPr>
          <w:rFonts w:ascii="Noto Sans" w:hAnsi="Noto Sans" w:cs="Noto Sans" w:eastAsia="Noto Sans"/>
          <w:b w:val="0"/>
          <w:sz w:val="21"/>
          <w:szCs w:val="21"/>
        </w:rPr>
        <w:t>🧠 Clinical Rationale: Sublimation channels unacceptable impulses into socially acceptable and constructive activity, such as a person redirecting aggression into sport, and is regarded as the most mature defence mechanism.</w:t>
      </w:r>
    </w:p>
    <w:p>
      <w:pPr>
        <w:spacing w:after="0" w:before="0"/>
      </w:pPr>
      <w:r>
        <w:rPr>
          <w:rFonts w:ascii="Noto Sans" w:hAnsi="Noto Sans" w:cs="Noto Sans" w:eastAsia="Noto Sans"/>
          <w:b w:val="0"/>
          <w:sz w:val="21"/>
          <w:szCs w:val="21"/>
        </w:rPr>
        <w:t>🔍 Key Clues: Sublimation as a mature defence mechanism</w:t>
      </w:r>
    </w:p>
    <w:p>
      <w:pPr>
        <w:spacing w:after="0" w:before="0"/>
      </w:pPr>
      <w:r>
        <w:rPr>
          <w:rFonts w:ascii="Noto Sans" w:hAnsi="Noto Sans" w:cs="Noto Sans" w:eastAsia="Noto Sans"/>
          <w:b w:val="0"/>
          <w:sz w:val="21"/>
          <w:szCs w:val="21"/>
        </w:rPr>
        <w:t>🚨 Priority Principle: Sublimation converts drives into constructive activity.</w:t>
      </w:r>
    </w:p>
    <w:p>
      <w:pPr>
        <w:spacing w:after="0" w:before="0"/>
      </w:pPr>
      <w:r>
        <w:rPr>
          <w:rFonts w:ascii="Noto Sans" w:hAnsi="Noto Sans" w:cs="Noto Sans" w:eastAsia="Noto Sans"/>
          <w:b w:val="0"/>
          <w:sz w:val="21"/>
          <w:szCs w:val="21"/>
        </w:rPr>
        <w:t>❌ Why Not Others: Denial, regression and projection are immature defences that distort reality.</w:t>
      </w:r>
    </w:p>
    <w:p>
      <w:pPr>
        <w:spacing w:after="0" w:before="0"/>
      </w:pPr>
      <w:r>
        <w:rPr>
          <w:rFonts w:ascii="Noto Sans" w:hAnsi="Noto Sans" w:cs="Noto Sans" w:eastAsia="Noto Sans"/>
          <w:b w:val="0"/>
          <w:sz w:val="21"/>
          <w:szCs w:val="21"/>
        </w:rPr>
        <w:t>⚠️ Exam Trap: Choosing denial as a healthy defence.</w:t>
      </w:r>
    </w:p>
    <w:p>
      <w:pPr>
        <w:spacing w:after="0" w:before="0"/>
      </w:pPr>
      <w:r>
        <w:rPr>
          <w:rFonts w:ascii="Noto Sans" w:hAnsi="Noto Sans" w:cs="Noto Sans" w:eastAsia="Noto Sans"/>
          <w:b w:val="0"/>
          <w:sz w:val="21"/>
          <w:szCs w:val="21"/>
        </w:rPr>
        <w:t>⚡ 5-Second Recall: SUBLIMATION IS THE MOST MATURE DEFENCE MECHANISM</w:t>
      </w:r>
    </w:p>
    <w:p>
      <w:pPr>
        <w:spacing w:after="0" w:before="0"/>
      </w:pPr>
      <w:r>
        <w:rPr>
          <w:rFonts w:ascii="Noto Sans" w:hAnsi="Noto Sans" w:cs="Noto Sans" w:eastAsia="Noto Sans"/>
          <w:b w:val="0"/>
          <w:sz w:val="21"/>
          <w:szCs w:val="21"/>
        </w:rPr>
        <w:t>💎 PNC Exam Pearl: Encourage constructive outlets such as sport, art and vocational activity for patients with emotional 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According to Erikson, which psychosocial task is central during adolescence?</w:t>
      </w:r>
    </w:p>
    <w:p>
      <w:pPr>
        <w:spacing w:after="0" w:before="0"/>
      </w:pPr>
      <w:r>
        <w:rPr>
          <w:rFonts w:ascii="Noto Sans" w:hAnsi="Noto Sans" w:cs="Noto Sans" w:eastAsia="Noto Sans"/>
          <w:b w:val="0"/>
          <w:sz w:val="21"/>
          <w:szCs w:val="21"/>
        </w:rPr>
        <w:t>एरिकसन के अनुसार किशोरावस्था का केंद्रीय मनोसामाजिक कार्य कौन-सा है?</w:t>
      </w:r>
    </w:p>
    <w:p>
      <w:pPr>
        <w:spacing w:after="0" w:before="0"/>
      </w:pPr>
      <w:r>
        <w:rPr>
          <w:rFonts w:ascii="Noto Sans" w:hAnsi="Noto Sans" w:cs="Noto Sans" w:eastAsia="Noto Sans"/>
          <w:b w:val="0"/>
          <w:sz w:val="21"/>
          <w:szCs w:val="21"/>
        </w:rPr>
        <w:t>A. Intimacy versus isolation / आत्मीयता बनाम एकाकीपन</w:t>
      </w:r>
    </w:p>
    <w:p>
      <w:pPr>
        <w:spacing w:after="0" w:before="0"/>
      </w:pPr>
      <w:r>
        <w:rPr>
          <w:rFonts w:ascii="Noto Sans" w:hAnsi="Noto Sans" w:cs="Noto Sans" w:eastAsia="Noto Sans"/>
          <w:b w:val="0"/>
          <w:sz w:val="21"/>
          <w:szCs w:val="21"/>
        </w:rPr>
        <w:t>B. Integrity versus despair / सत्यनिष्ठा बनाम निराशा</w:t>
      </w:r>
    </w:p>
    <w:p>
      <w:pPr>
        <w:spacing w:after="0" w:before="0"/>
      </w:pPr>
      <w:r>
        <w:rPr>
          <w:rFonts w:ascii="Noto Sans" w:hAnsi="Noto Sans" w:cs="Noto Sans" w:eastAsia="Noto Sans"/>
          <w:b w:val="0"/>
          <w:sz w:val="21"/>
          <w:szCs w:val="21"/>
        </w:rPr>
        <w:t>C. Trust versus mistrust / विश्वास बनाम अविश्वास</w:t>
      </w:r>
    </w:p>
    <w:p>
      <w:pPr>
        <w:spacing w:after="0" w:before="0"/>
      </w:pPr>
      <w:r>
        <w:rPr>
          <w:rFonts w:ascii="Noto Sans" w:hAnsi="Noto Sans" w:cs="Noto Sans" w:eastAsia="Noto Sans"/>
          <w:b w:val="0"/>
          <w:sz w:val="21"/>
          <w:szCs w:val="21"/>
        </w:rPr>
        <w:t>D. Identity versus role confusion / पहचान बनाम भूमिका भ्रम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Identity versus role confusion</w:t>
      </w:r>
    </w:p>
    <w:p>
      <w:pPr>
        <w:spacing w:after="0" w:before="0"/>
      </w:pPr>
      <w:r>
        <w:rPr>
          <w:rFonts w:ascii="Noto Sans" w:hAnsi="Noto Sans" w:cs="Noto Sans" w:eastAsia="Noto Sans"/>
          <w:b w:val="0"/>
          <w:sz w:val="21"/>
          <w:szCs w:val="21"/>
        </w:rPr>
        <w:t>🧠 Clinical Rationale: Erikson placed the identity versus role confusion crisis in adolescence, when the young person forms a stable self concept while young adulthood deals with intimacy and old age with integrity.</w:t>
      </w:r>
    </w:p>
    <w:p>
      <w:pPr>
        <w:spacing w:after="0" w:before="0"/>
      </w:pPr>
      <w:r>
        <w:rPr>
          <w:rFonts w:ascii="Noto Sans" w:hAnsi="Noto Sans" w:cs="Noto Sans" w:eastAsia="Noto Sans"/>
          <w:b w:val="0"/>
          <w:sz w:val="21"/>
          <w:szCs w:val="21"/>
        </w:rPr>
        <w:t>🔍 Key Clues: Erikson's psychosocial stages</w:t>
      </w:r>
    </w:p>
    <w:p>
      <w:pPr>
        <w:spacing w:after="0" w:before="0"/>
      </w:pPr>
      <w:r>
        <w:rPr>
          <w:rFonts w:ascii="Noto Sans" w:hAnsi="Noto Sans" w:cs="Noto Sans" w:eastAsia="Noto Sans"/>
          <w:b w:val="0"/>
          <w:sz w:val="21"/>
          <w:szCs w:val="21"/>
        </w:rPr>
        <w:t>🚨 Priority Principle: Adolescence is identity versus role confusion.</w:t>
      </w:r>
    </w:p>
    <w:p>
      <w:pPr>
        <w:spacing w:after="0" w:before="0"/>
      </w:pPr>
      <w:r>
        <w:rPr>
          <w:rFonts w:ascii="Noto Sans" w:hAnsi="Noto Sans" w:cs="Noto Sans" w:eastAsia="Noto Sans"/>
          <w:b w:val="0"/>
          <w:sz w:val="21"/>
          <w:szCs w:val="21"/>
        </w:rPr>
        <w:t>❌ Why Not Others: Trust versus mistrust belongs to infancy, intimacy to young adulthood and integrity to old age.</w:t>
      </w:r>
    </w:p>
    <w:p>
      <w:pPr>
        <w:spacing w:after="0" w:before="0"/>
      </w:pPr>
      <w:r>
        <w:rPr>
          <w:rFonts w:ascii="Noto Sans" w:hAnsi="Noto Sans" w:cs="Noto Sans" w:eastAsia="Noto Sans"/>
          <w:b w:val="0"/>
          <w:sz w:val="21"/>
          <w:szCs w:val="21"/>
        </w:rPr>
        <w:t>⚠️ Exam Trap: Assigning intimacy versus isolation to adolescence.</w:t>
      </w:r>
    </w:p>
    <w:p>
      <w:pPr>
        <w:spacing w:after="0" w:before="0"/>
      </w:pPr>
      <w:r>
        <w:rPr>
          <w:rFonts w:ascii="Noto Sans" w:hAnsi="Noto Sans" w:cs="Noto Sans" w:eastAsia="Noto Sans"/>
          <w:b w:val="0"/>
          <w:sz w:val="21"/>
          <w:szCs w:val="21"/>
        </w:rPr>
        <w:t>⚡ 5-Second Recall: ADOLESCENCE: IDENTITY VERSUS ROLE CONFUSION</w:t>
      </w:r>
    </w:p>
    <w:p>
      <w:pPr>
        <w:spacing w:after="0" w:before="0"/>
      </w:pPr>
      <w:r>
        <w:rPr>
          <w:rFonts w:ascii="Noto Sans" w:hAnsi="Noto Sans" w:cs="Noto Sans" w:eastAsia="Noto Sans"/>
          <w:b w:val="0"/>
          <w:sz w:val="21"/>
          <w:szCs w:val="21"/>
        </w:rPr>
        <w:t>💎 PNC Exam Pearl: Support identity formation through guidance, group activities and respect for the adolescent's views.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technique is used in behaviour modification to encourage a desired behaviour?</w:t>
      </w:r>
    </w:p>
    <w:p>
      <w:pPr>
        <w:spacing w:after="0" w:before="0"/>
      </w:pPr>
      <w:r>
        <w:rPr>
          <w:rFonts w:ascii="Noto Sans" w:hAnsi="Noto Sans" w:cs="Noto Sans" w:eastAsia="Noto Sans"/>
          <w:b w:val="0"/>
          <w:sz w:val="21"/>
          <w:szCs w:val="21"/>
        </w:rPr>
        <w:t>वांछित व्यवहार को प्रोत्साहित करने के लिए व्यवहार संशोधन में कौन-सी तकनीक उपयोग होती है?</w:t>
      </w:r>
    </w:p>
    <w:p>
      <w:pPr>
        <w:spacing w:after="0" w:before="0"/>
      </w:pPr>
      <w:r>
        <w:rPr>
          <w:rFonts w:ascii="Noto Sans" w:hAnsi="Noto Sans" w:cs="Noto Sans" w:eastAsia="Noto Sans"/>
          <w:b w:val="0"/>
          <w:sz w:val="21"/>
          <w:szCs w:val="21"/>
        </w:rPr>
        <w:t>A. Positive reinforcement with tokens or privileges immediately after the desired behaviour / वांछित व्यवहार के तुरंत बाद टोकन अथवा विशेषाधिकार के रूप में सकारात्मक पुनर्बलन</w:t>
      </w:r>
    </w:p>
    <w:p>
      <w:pPr>
        <w:spacing w:after="0" w:before="0"/>
      </w:pPr>
      <w:r>
        <w:rPr>
          <w:rFonts w:ascii="Noto Sans" w:hAnsi="Noto Sans" w:cs="Noto Sans" w:eastAsia="Noto Sans"/>
          <w:b w:val="0"/>
          <w:sz w:val="21"/>
          <w:szCs w:val="21"/>
        </w:rPr>
        <w:t>B. Ignoring the patient completely / रोगी की पूर्ण उपेक्षा करना</w:t>
      </w:r>
    </w:p>
    <w:p>
      <w:pPr>
        <w:spacing w:after="0" w:before="0"/>
      </w:pPr>
      <w:r>
        <w:rPr>
          <w:rFonts w:ascii="Noto Sans" w:hAnsi="Noto Sans" w:cs="Noto Sans" w:eastAsia="Noto Sans"/>
          <w:b w:val="0"/>
          <w:sz w:val="21"/>
          <w:szCs w:val="21"/>
        </w:rPr>
        <w:t>C. Restraining the patient at once / रोगी को तुरंत बंधन में डालना</w:t>
      </w:r>
    </w:p>
    <w:p>
      <w:pPr>
        <w:spacing w:after="0" w:before="0"/>
      </w:pPr>
      <w:r>
        <w:rPr>
          <w:rFonts w:ascii="Noto Sans" w:hAnsi="Noto Sans" w:cs="Noto Sans" w:eastAsia="Noto Sans"/>
          <w:b w:val="0"/>
          <w:sz w:val="21"/>
          <w:szCs w:val="21"/>
        </w:rPr>
        <w:t>D. Punishment for every undesired act / हर अवांछित कार्य के लिए दंड</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Positive reinforcement with tokens or privileges immediately after the desired behaviour</w:t>
      </w:r>
    </w:p>
    <w:p>
      <w:pPr>
        <w:spacing w:after="0" w:before="0"/>
      </w:pPr>
      <w:r>
        <w:rPr>
          <w:rFonts w:ascii="Noto Sans" w:hAnsi="Noto Sans" w:cs="Noto Sans" w:eastAsia="Noto Sans"/>
          <w:b w:val="0"/>
          <w:sz w:val="21"/>
          <w:szCs w:val="21"/>
        </w:rPr>
        <w:t>🧠 Clinical Rationale: Positive reinforcement given immediately after the desired behaviour strengthens it, and token systems with privileges are widely used in psychiatric and paediatric settings to build appropriate behaviour.</w:t>
      </w:r>
    </w:p>
    <w:p>
      <w:pPr>
        <w:spacing w:after="0" w:before="0"/>
      </w:pPr>
      <w:r>
        <w:rPr>
          <w:rFonts w:ascii="Noto Sans" w:hAnsi="Noto Sans" w:cs="Noto Sans" w:eastAsia="Noto Sans"/>
          <w:b w:val="0"/>
          <w:sz w:val="21"/>
          <w:szCs w:val="21"/>
        </w:rPr>
        <w:t>🔍 Key Clues: Behaviour modification by positive reinforcement</w:t>
      </w:r>
    </w:p>
    <w:p>
      <w:pPr>
        <w:spacing w:after="0" w:before="0"/>
      </w:pPr>
      <w:r>
        <w:rPr>
          <w:rFonts w:ascii="Noto Sans" w:hAnsi="Noto Sans" w:cs="Noto Sans" w:eastAsia="Noto Sans"/>
          <w:b w:val="0"/>
          <w:sz w:val="21"/>
          <w:szCs w:val="21"/>
        </w:rPr>
        <w:t>🚨 Priority Principle: Reward the desired behaviour at once with tokens or privileges.</w:t>
      </w:r>
    </w:p>
    <w:p>
      <w:pPr>
        <w:spacing w:after="0" w:before="0"/>
      </w:pPr>
      <w:r>
        <w:rPr>
          <w:rFonts w:ascii="Noto Sans" w:hAnsi="Noto Sans" w:cs="Noto Sans" w:eastAsia="Noto Sans"/>
          <w:b w:val="0"/>
          <w:sz w:val="21"/>
          <w:szCs w:val="21"/>
        </w:rPr>
        <w:t>❌ Why Not Others: Punishment, ignoring the patient and early restraint increase negative behaviour and damage the relationship.</w:t>
      </w:r>
    </w:p>
    <w:p>
      <w:pPr>
        <w:spacing w:after="0" w:before="0"/>
      </w:pPr>
      <w:r>
        <w:rPr>
          <w:rFonts w:ascii="Noto Sans" w:hAnsi="Noto Sans" w:cs="Noto Sans" w:eastAsia="Noto Sans"/>
          <w:b w:val="0"/>
          <w:sz w:val="21"/>
          <w:szCs w:val="21"/>
        </w:rPr>
        <w:t>⚠️ Exam Trap: Punishing a patient for every undesired act.</w:t>
      </w:r>
    </w:p>
    <w:p>
      <w:pPr>
        <w:spacing w:after="0" w:before="0"/>
      </w:pPr>
      <w:r>
        <w:rPr>
          <w:rFonts w:ascii="Noto Sans" w:hAnsi="Noto Sans" w:cs="Noto Sans" w:eastAsia="Noto Sans"/>
          <w:b w:val="0"/>
          <w:sz w:val="21"/>
          <w:szCs w:val="21"/>
        </w:rPr>
        <w:t>⚡ 5-Second Recall: POSITIVE REINFORCEMENT BUILDS DESIRED BEHAVIOUR</w:t>
      </w:r>
    </w:p>
    <w:p>
      <w:pPr>
        <w:spacing w:after="0" w:before="0"/>
      </w:pPr>
      <w:r>
        <w:rPr>
          <w:rFonts w:ascii="Noto Sans" w:hAnsi="Noto Sans" w:cs="Noto Sans" w:eastAsia="Noto Sans"/>
          <w:b w:val="0"/>
          <w:sz w:val="21"/>
          <w:szCs w:val="21"/>
        </w:rPr>
        <w:t>💎 PNC Exam Pearl: Set clear goals, be consistent and involve the whole team and the family in the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Who can authorise an autopsy in a hospital death that is a medico legal case?</w:t>
      </w:r>
    </w:p>
    <w:p>
      <w:pPr>
        <w:spacing w:after="0" w:before="0"/>
      </w:pPr>
      <w:r>
        <w:rPr>
          <w:rFonts w:ascii="Noto Sans" w:hAnsi="Noto Sans" w:cs="Noto Sans" w:eastAsia="Noto Sans"/>
          <w:b w:val="0"/>
          <w:sz w:val="21"/>
          <w:szCs w:val="21"/>
        </w:rPr>
        <w:t>चिकित्सा विधिक मामले में अस्पताल की मृत्यु पर शव परीक्षण का अधिकार कौन दे सकता है?</w:t>
      </w:r>
    </w:p>
    <w:p>
      <w:pPr>
        <w:spacing w:after="0" w:before="0"/>
      </w:pPr>
      <w:r>
        <w:rPr>
          <w:rFonts w:ascii="Noto Sans" w:hAnsi="Noto Sans" w:cs="Noto Sans" w:eastAsia="Noto Sans"/>
          <w:b w:val="0"/>
          <w:sz w:val="21"/>
          <w:szCs w:val="21"/>
        </w:rPr>
        <w:t>A. Any hospital attendant / कोई भी अस्पताल परिचर</w:t>
      </w:r>
    </w:p>
    <w:p>
      <w:pPr>
        <w:spacing w:after="0" w:before="0"/>
      </w:pPr>
      <w:r>
        <w:rPr>
          <w:rFonts w:ascii="Noto Sans" w:hAnsi="Noto Sans" w:cs="Noto Sans" w:eastAsia="Noto Sans"/>
          <w:b w:val="0"/>
          <w:sz w:val="21"/>
          <w:szCs w:val="21"/>
        </w:rPr>
        <w:t>B. Any relative of the deceased / मृतक का कोई भी संबंधी</w:t>
      </w:r>
    </w:p>
    <w:p>
      <w:pPr>
        <w:spacing w:after="0" w:before="0"/>
      </w:pPr>
      <w:r>
        <w:rPr>
          <w:rFonts w:ascii="Noto Sans" w:hAnsi="Noto Sans" w:cs="Noto Sans" w:eastAsia="Noto Sans"/>
          <w:b w:val="0"/>
          <w:sz w:val="21"/>
          <w:szCs w:val="21"/>
        </w:rPr>
        <w:t>C. The police officer or magistrate investigating the case as required by law / कानूनी आवश्यकता के अनुसार मामले की जाँच करने वाला पुलिस अधिकारी अथवा मजिस्ट्रेट</w:t>
      </w:r>
    </w:p>
    <w:p>
      <w:pPr>
        <w:spacing w:after="0" w:before="0"/>
      </w:pPr>
      <w:r>
        <w:rPr>
          <w:rFonts w:ascii="Noto Sans" w:hAnsi="Noto Sans" w:cs="Noto Sans" w:eastAsia="Noto Sans"/>
          <w:b w:val="0"/>
          <w:sz w:val="21"/>
          <w:szCs w:val="21"/>
        </w:rPr>
        <w:t>D. The nurse in charge of the ward / वार्ड की प्रभारी नर्स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police officer or magistrate investigating the case as required by law</w:t>
      </w:r>
    </w:p>
    <w:p>
      <w:pPr>
        <w:spacing w:after="0" w:before="0"/>
      </w:pPr>
      <w:r>
        <w:rPr>
          <w:rFonts w:ascii="Noto Sans" w:hAnsi="Noto Sans" w:cs="Noto Sans" w:eastAsia="Noto Sans"/>
          <w:b w:val="0"/>
          <w:sz w:val="21"/>
          <w:szCs w:val="21"/>
        </w:rPr>
        <w:t>🧠 Clinical Rationale: In a medico legal death the autopsy is directed by the investigating police officer or magistrate under the applicable law, and hospital staff preserve the body, records and evidence without altering anything, and inform the authorities promptly.</w:t>
      </w:r>
    </w:p>
    <w:p>
      <w:pPr>
        <w:spacing w:after="0" w:before="0"/>
      </w:pPr>
      <w:r>
        <w:rPr>
          <w:rFonts w:ascii="Noto Sans" w:hAnsi="Noto Sans" w:cs="Noto Sans" w:eastAsia="Noto Sans"/>
          <w:b w:val="0"/>
          <w:sz w:val="21"/>
          <w:szCs w:val="21"/>
        </w:rPr>
        <w:t>🔍 Key Clues: Authority for medico legal autopsy</w:t>
      </w:r>
    </w:p>
    <w:p>
      <w:pPr>
        <w:spacing w:after="0" w:before="0"/>
      </w:pPr>
      <w:r>
        <w:rPr>
          <w:rFonts w:ascii="Noto Sans" w:hAnsi="Noto Sans" w:cs="Noto Sans" w:eastAsia="Noto Sans"/>
          <w:b w:val="0"/>
          <w:sz w:val="21"/>
          <w:szCs w:val="21"/>
        </w:rPr>
        <w:t>🚨 Priority Principle: The police officer or magistrate authorises the autopsy by law.</w:t>
      </w:r>
    </w:p>
    <w:p>
      <w:pPr>
        <w:spacing w:after="0" w:before="0"/>
      </w:pPr>
      <w:r>
        <w:rPr>
          <w:rFonts w:ascii="Noto Sans" w:hAnsi="Noto Sans" w:cs="Noto Sans" w:eastAsia="Noto Sans"/>
          <w:b w:val="0"/>
          <w:sz w:val="21"/>
          <w:szCs w:val="21"/>
        </w:rPr>
        <w:t>❌ Why Not Others: Relatives, the nurse in charge and attendants cannot authorise or refuse an autopsy in a medico legal case.</w:t>
      </w:r>
    </w:p>
    <w:p>
      <w:pPr>
        <w:spacing w:after="0" w:before="0"/>
      </w:pPr>
      <w:r>
        <w:rPr>
          <w:rFonts w:ascii="Noto Sans" w:hAnsi="Noto Sans" w:cs="Noto Sans" w:eastAsia="Noto Sans"/>
          <w:b w:val="0"/>
          <w:sz w:val="21"/>
          <w:szCs w:val="21"/>
        </w:rPr>
        <w:t>⚠️ Exam Trap: Releasing the body to relatives before the legal formalities.</w:t>
      </w:r>
    </w:p>
    <w:p>
      <w:pPr>
        <w:spacing w:after="0" w:before="0"/>
      </w:pPr>
      <w:r>
        <w:rPr>
          <w:rFonts w:ascii="Noto Sans" w:hAnsi="Noto Sans" w:cs="Noto Sans" w:eastAsia="Noto Sans"/>
          <w:b w:val="0"/>
          <w:sz w:val="21"/>
          <w:szCs w:val="21"/>
        </w:rPr>
        <w:t>⚡ 5-Second Recall: MEDICO LEGAL AUTOPSY IS AUTHORISED BY THE POLICE OR MAGISTRATE</w:t>
      </w:r>
    </w:p>
    <w:p>
      <w:pPr>
        <w:spacing w:after="0" w:before="0"/>
      </w:pPr>
      <w:r>
        <w:rPr>
          <w:rFonts w:ascii="Noto Sans" w:hAnsi="Noto Sans" w:cs="Noto Sans" w:eastAsia="Noto Sans"/>
          <w:b w:val="0"/>
          <w:sz w:val="21"/>
          <w:szCs w:val="21"/>
        </w:rPr>
        <w:t>💎 PNC Exam Pearl: Document the time of death, preserve the body in a cold room and hand over with a proper chain of custody.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feature is typical of the entry wound of a firearm injury?</w:t>
      </w:r>
    </w:p>
    <w:p>
      <w:pPr>
        <w:spacing w:after="0" w:before="0"/>
      </w:pPr>
      <w:r>
        <w:rPr>
          <w:rFonts w:ascii="Noto Sans" w:hAnsi="Noto Sans" w:cs="Noto Sans" w:eastAsia="Noto Sans"/>
          <w:b w:val="0"/>
          <w:sz w:val="21"/>
          <w:szCs w:val="21"/>
        </w:rPr>
        <w:t>बंदूक की चोट के प्रवेश घाव की विशिष्ट विशेषता कौन-सी है?</w:t>
      </w:r>
    </w:p>
    <w:p>
      <w:pPr>
        <w:spacing w:after="0" w:before="0"/>
      </w:pPr>
      <w:r>
        <w:rPr>
          <w:rFonts w:ascii="Noto Sans" w:hAnsi="Noto Sans" w:cs="Noto Sans" w:eastAsia="Noto Sans"/>
          <w:b w:val="0"/>
          <w:sz w:val="21"/>
          <w:szCs w:val="21"/>
        </w:rPr>
        <w:t>A. Everted margins with a larger defect / बाहर निकले किनारे तथा बड़ा छिद्र</w:t>
      </w:r>
    </w:p>
    <w:p>
      <w:pPr>
        <w:spacing w:after="0" w:before="0"/>
      </w:pPr>
      <w:r>
        <w:rPr>
          <w:rFonts w:ascii="Noto Sans" w:hAnsi="Noto Sans" w:cs="Noto Sans" w:eastAsia="Noto Sans"/>
          <w:b w:val="0"/>
          <w:sz w:val="21"/>
          <w:szCs w:val="21"/>
        </w:rPr>
        <w:t>B. Inverted margins with a collar of abrasion and tattooing around the wound / अंदर मुड़े किनारे, घाव के चारों ओर घर्षण की कॉलर तथा टैटूइंग</w:t>
      </w:r>
    </w:p>
    <w:p>
      <w:pPr>
        <w:spacing w:after="0" w:before="0"/>
      </w:pPr>
      <w:r>
        <w:rPr>
          <w:rFonts w:ascii="Noto Sans" w:hAnsi="Noto Sans" w:cs="Noto Sans" w:eastAsia="Noto Sans"/>
          <w:b w:val="0"/>
          <w:sz w:val="21"/>
          <w:szCs w:val="21"/>
        </w:rPr>
        <w:t>C. Ragged margins with tissue bridges / ऊतक सेतु के साथ चीर-फाड़ वाले किनारे</w:t>
      </w:r>
    </w:p>
    <w:p>
      <w:pPr>
        <w:spacing w:after="0" w:before="0"/>
      </w:pPr>
      <w:r>
        <w:rPr>
          <w:rFonts w:ascii="Noto Sans" w:hAnsi="Noto Sans" w:cs="Noto Sans" w:eastAsia="Noto Sans"/>
          <w:b w:val="0"/>
          <w:sz w:val="21"/>
          <w:szCs w:val="21"/>
        </w:rPr>
        <w:t>D. Clean cut margins longer than deep / गहराई से अधिक लंबे साफ कटे किनारे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Inverted margins with a collar of abrasion and tattooing around the wound</w:t>
      </w:r>
    </w:p>
    <w:p>
      <w:pPr>
        <w:spacing w:after="0" w:before="0"/>
      </w:pPr>
      <w:r>
        <w:rPr>
          <w:rFonts w:ascii="Noto Sans" w:hAnsi="Noto Sans" w:cs="Noto Sans" w:eastAsia="Noto Sans"/>
          <w:b w:val="0"/>
          <w:sz w:val="21"/>
          <w:szCs w:val="21"/>
        </w:rPr>
        <w:t>🧠 Clinical Rationale: A firearm entry wound has inverted margins, a collar of abrasion from the projectile and tattooing from embedded powder granules, whereas the exit wound has everted margins and is usually larger.</w:t>
      </w:r>
    </w:p>
    <w:p>
      <w:pPr>
        <w:spacing w:after="0" w:before="0"/>
      </w:pPr>
      <w:r>
        <w:rPr>
          <w:rFonts w:ascii="Noto Sans" w:hAnsi="Noto Sans" w:cs="Noto Sans" w:eastAsia="Noto Sans"/>
          <w:b w:val="0"/>
          <w:sz w:val="21"/>
          <w:szCs w:val="21"/>
        </w:rPr>
        <w:t>🔍 Key Clues: Entry wound of a firearm injury</w:t>
      </w:r>
    </w:p>
    <w:p>
      <w:pPr>
        <w:spacing w:after="0" w:before="0"/>
      </w:pPr>
      <w:r>
        <w:rPr>
          <w:rFonts w:ascii="Noto Sans" w:hAnsi="Noto Sans" w:cs="Noto Sans" w:eastAsia="Noto Sans"/>
          <w:b w:val="0"/>
          <w:sz w:val="21"/>
          <w:szCs w:val="21"/>
        </w:rPr>
        <w:t>🚨 Priority Principle: Entry wound: inverted margins, abrasion collar and tattooing.</w:t>
      </w:r>
    </w:p>
    <w:p>
      <w:pPr>
        <w:spacing w:after="0" w:before="0"/>
      </w:pPr>
      <w:r>
        <w:rPr>
          <w:rFonts w:ascii="Noto Sans" w:hAnsi="Noto Sans" w:cs="Noto Sans" w:eastAsia="Noto Sans"/>
          <w:b w:val="0"/>
          <w:sz w:val="21"/>
          <w:szCs w:val="21"/>
        </w:rPr>
        <w:t>❌ Why Not Others: Everted larger defects indicate the exit wound, and ragged or clean cut margins belong to lacerations and incised wounds.</w:t>
      </w:r>
    </w:p>
    <w:p>
      <w:pPr>
        <w:spacing w:after="0" w:before="0"/>
      </w:pPr>
      <w:r>
        <w:rPr>
          <w:rFonts w:ascii="Noto Sans" w:hAnsi="Noto Sans" w:cs="Noto Sans" w:eastAsia="Noto Sans"/>
          <w:b w:val="0"/>
          <w:sz w:val="21"/>
          <w:szCs w:val="21"/>
        </w:rPr>
        <w:t>⚠️ Exam Trap: Confusing the entry and exit wounds.</w:t>
      </w:r>
    </w:p>
    <w:p>
      <w:pPr>
        <w:spacing w:after="0" w:before="0"/>
      </w:pPr>
      <w:r>
        <w:rPr>
          <w:rFonts w:ascii="Noto Sans" w:hAnsi="Noto Sans" w:cs="Noto Sans" w:eastAsia="Noto Sans"/>
          <w:b w:val="0"/>
          <w:sz w:val="21"/>
          <w:szCs w:val="21"/>
        </w:rPr>
        <w:t>⚡ 5-Second Recall: FIREARM ENTRY WOUND: INVERTED MARGINS WITH ABRASION COLLAR AND TATTOOING</w:t>
      </w:r>
    </w:p>
    <w:p>
      <w:pPr>
        <w:spacing w:after="0" w:before="0"/>
      </w:pPr>
      <w:r>
        <w:rPr>
          <w:rFonts w:ascii="Noto Sans" w:hAnsi="Noto Sans" w:cs="Noto Sans" w:eastAsia="Noto Sans"/>
          <w:b w:val="0"/>
          <w:sz w:val="21"/>
          <w:szCs w:val="21"/>
        </w:rPr>
        <w:t>💎 PNC Exam Pearl: Photograph and describe the wound, preserve clothing and inform the investigating officer.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postmortem change helps to estimate the time since death?</w:t>
      </w:r>
    </w:p>
    <w:p>
      <w:pPr>
        <w:spacing w:after="0" w:before="0"/>
      </w:pPr>
      <w:r>
        <w:rPr>
          <w:rFonts w:ascii="Noto Sans" w:hAnsi="Noto Sans" w:cs="Noto Sans" w:eastAsia="Noto Sans"/>
          <w:b w:val="0"/>
          <w:sz w:val="21"/>
          <w:szCs w:val="21"/>
        </w:rPr>
        <w:t>मृत्यु के समय का अनुमान लगाने में कौन-सा मरणोत्तर परिवर्तन सहायक है?</w:t>
      </w:r>
    </w:p>
    <w:p>
      <w:pPr>
        <w:spacing w:after="0" w:before="0"/>
      </w:pPr>
      <w:r>
        <w:rPr>
          <w:rFonts w:ascii="Noto Sans" w:hAnsi="Noto Sans" w:cs="Noto Sans" w:eastAsia="Noto Sans"/>
          <w:b w:val="0"/>
          <w:sz w:val="21"/>
          <w:szCs w:val="21"/>
        </w:rPr>
        <w:t>A. Height of the deceased / मृतक की ऊँचाई</w:t>
      </w:r>
    </w:p>
    <w:p>
      <w:pPr>
        <w:spacing w:after="0" w:before="0"/>
      </w:pPr>
      <w:r>
        <w:rPr>
          <w:rFonts w:ascii="Noto Sans" w:hAnsi="Noto Sans" w:cs="Noto Sans" w:eastAsia="Noto Sans"/>
          <w:b w:val="0"/>
          <w:sz w:val="21"/>
          <w:szCs w:val="21"/>
        </w:rPr>
        <w:t>B. Colour of the hair / बालों का रंग</w:t>
      </w:r>
    </w:p>
    <w:p>
      <w:pPr>
        <w:spacing w:after="0" w:before="0"/>
      </w:pPr>
      <w:r>
        <w:rPr>
          <w:rFonts w:ascii="Noto Sans" w:hAnsi="Noto Sans" w:cs="Noto Sans" w:eastAsia="Noto Sans"/>
          <w:b w:val="0"/>
          <w:sz w:val="21"/>
          <w:szCs w:val="21"/>
        </w:rPr>
        <w:t>C. Blood group of the deceased / मृतक का रक्त समूह</w:t>
      </w:r>
    </w:p>
    <w:p>
      <w:pPr>
        <w:spacing w:after="0" w:before="0"/>
      </w:pPr>
      <w:r>
        <w:rPr>
          <w:rFonts w:ascii="Noto Sans" w:hAnsi="Noto Sans" w:cs="Noto Sans" w:eastAsia="Noto Sans"/>
          <w:b w:val="0"/>
          <w:sz w:val="21"/>
          <w:szCs w:val="21"/>
        </w:rPr>
        <w:t>D. Onset and completion of rigor mortis along with body temperature and hypostasis / शरीर के तापमान तथा रक्त अवसादन के साथ मृत्यु कठोरता का आरंभ तथा पूर्ण 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Onset and completion of rigor mortis along with body temperature and hypostasis</w:t>
      </w:r>
    </w:p>
    <w:p>
      <w:pPr>
        <w:spacing w:after="0" w:before="0"/>
      </w:pPr>
      <w:r>
        <w:rPr>
          <w:rFonts w:ascii="Noto Sans" w:hAnsi="Noto Sans" w:cs="Noto Sans" w:eastAsia="Noto Sans"/>
          <w:b w:val="0"/>
          <w:sz w:val="21"/>
          <w:szCs w:val="21"/>
        </w:rPr>
        <w:t>🧠 Clinical Rationale: The rate of cooling of the body, the onset and disappearance of rigor mortis and the development and fixation of postmortem hypostasis are used together to estimate the time since death, whereas blood group, height and hair colour are identification features.</w:t>
      </w:r>
    </w:p>
    <w:p>
      <w:pPr>
        <w:spacing w:after="0" w:before="0"/>
      </w:pPr>
      <w:r>
        <w:rPr>
          <w:rFonts w:ascii="Noto Sans" w:hAnsi="Noto Sans" w:cs="Noto Sans" w:eastAsia="Noto Sans"/>
          <w:b w:val="0"/>
          <w:sz w:val="21"/>
          <w:szCs w:val="21"/>
        </w:rPr>
        <w:t>🔍 Key Clues: Estimation of time since death</w:t>
      </w:r>
    </w:p>
    <w:p>
      <w:pPr>
        <w:spacing w:after="0" w:before="0"/>
      </w:pPr>
      <w:r>
        <w:rPr>
          <w:rFonts w:ascii="Noto Sans" w:hAnsi="Noto Sans" w:cs="Noto Sans" w:eastAsia="Noto Sans"/>
          <w:b w:val="0"/>
          <w:sz w:val="21"/>
          <w:szCs w:val="21"/>
        </w:rPr>
        <w:t>🚨 Priority Principle: Rigor mortis, cooling and hypostasis help estimate the time of death.</w:t>
      </w:r>
    </w:p>
    <w:p>
      <w:pPr>
        <w:spacing w:after="0" w:before="0"/>
      </w:pPr>
      <w:r>
        <w:rPr>
          <w:rFonts w:ascii="Noto Sans" w:hAnsi="Noto Sans" w:cs="Noto Sans" w:eastAsia="Noto Sans"/>
          <w:b w:val="0"/>
          <w:sz w:val="21"/>
          <w:szCs w:val="21"/>
        </w:rPr>
        <w:t>❌ Why Not Others: Blood group, height and hair colour help in identification rather than timing.</w:t>
      </w:r>
    </w:p>
    <w:p>
      <w:pPr>
        <w:spacing w:after="0" w:before="0"/>
      </w:pPr>
      <w:r>
        <w:rPr>
          <w:rFonts w:ascii="Noto Sans" w:hAnsi="Noto Sans" w:cs="Noto Sans" w:eastAsia="Noto Sans"/>
          <w:b w:val="0"/>
          <w:sz w:val="21"/>
          <w:szCs w:val="21"/>
        </w:rPr>
        <w:t>⚠️ Exam Trap: Relying on a single sign to fix the time of death.</w:t>
      </w:r>
    </w:p>
    <w:p>
      <w:pPr>
        <w:spacing w:after="0" w:before="0"/>
      </w:pPr>
      <w:r>
        <w:rPr>
          <w:rFonts w:ascii="Noto Sans" w:hAnsi="Noto Sans" w:cs="Noto Sans" w:eastAsia="Noto Sans"/>
          <w:b w:val="0"/>
          <w:sz w:val="21"/>
          <w:szCs w:val="21"/>
        </w:rPr>
        <w:t>⚡ 5-Second Recall: TIME OF DEATH: BODY COOLING, RIGOR MORTIS AND HYPOSTASIS TOGETHER</w:t>
      </w:r>
    </w:p>
    <w:p>
      <w:pPr>
        <w:spacing w:after="0" w:before="0"/>
      </w:pPr>
      <w:r>
        <w:rPr>
          <w:rFonts w:ascii="Noto Sans" w:hAnsi="Noto Sans" w:cs="Noto Sans" w:eastAsia="Noto Sans"/>
          <w:b w:val="0"/>
          <w:sz w:val="21"/>
          <w:szCs w:val="21"/>
        </w:rPr>
        <w:t>💎 PNC Exam Pearl: Record the ambient temperature and the observations at the time of first examination for accuracy.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intervention is the mainstay of the National Programme for Control of Blindness?</w:t>
      </w:r>
    </w:p>
    <w:p>
      <w:pPr>
        <w:spacing w:after="0" w:before="0"/>
      </w:pPr>
      <w:r>
        <w:rPr>
          <w:rFonts w:ascii="Noto Sans" w:hAnsi="Noto Sans" w:cs="Noto Sans" w:eastAsia="Noto Sans"/>
          <w:b w:val="0"/>
          <w:sz w:val="21"/>
          <w:szCs w:val="21"/>
        </w:rPr>
        <w:t>अंधता नियंत्रण के राष्ट्रीय कार्यक्रम का मुख्य हस्तक्षेप कौन-सा है?</w:t>
      </w:r>
    </w:p>
    <w:p>
      <w:pPr>
        <w:spacing w:after="0" w:before="0"/>
      </w:pPr>
      <w:r>
        <w:rPr>
          <w:rFonts w:ascii="Noto Sans" w:hAnsi="Noto Sans" w:cs="Noto Sans" w:eastAsia="Noto Sans"/>
          <w:b w:val="0"/>
          <w:sz w:val="21"/>
          <w:szCs w:val="21"/>
        </w:rPr>
        <w:t>A. Only corneal transplantation / केवल कॉर्निया प्रत्यारोपण</w:t>
      </w:r>
    </w:p>
    <w:p>
      <w:pPr>
        <w:spacing w:after="0" w:before="0"/>
      </w:pPr>
      <w:r>
        <w:rPr>
          <w:rFonts w:ascii="Noto Sans" w:hAnsi="Noto Sans" w:cs="Noto Sans" w:eastAsia="Noto Sans"/>
          <w:b w:val="0"/>
          <w:sz w:val="21"/>
          <w:szCs w:val="21"/>
        </w:rPr>
        <w:t>B. Only free spectacles for all / सभी के लिए केवल नि:शुल्क चश्मा</w:t>
      </w:r>
    </w:p>
    <w:p>
      <w:pPr>
        <w:spacing w:after="0" w:before="0"/>
      </w:pPr>
      <w:r>
        <w:rPr>
          <w:rFonts w:ascii="Noto Sans" w:hAnsi="Noto Sans" w:cs="Noto Sans" w:eastAsia="Noto Sans"/>
          <w:b w:val="0"/>
          <w:sz w:val="21"/>
          <w:szCs w:val="21"/>
        </w:rPr>
        <w:t>C. Cataract surgery with intraocular lens implantation, screening and treatment of refractive errors, diabetic retinopathy and glaucoma and eye donation promotion / अंतर्नेत्र लेंस प्रत्यारोपण सहित मोतियाबिंद शल्य चिकित्सा, अपवर्तन दोष, मधुमेह जनित दृष्टिपटल रोग तथा काचबिंदु की जाँच एवं उपचार और नेत्रदान को बढ़ावा</w:t>
      </w:r>
    </w:p>
    <w:p>
      <w:pPr>
        <w:spacing w:after="0" w:before="0"/>
      </w:pPr>
      <w:r>
        <w:rPr>
          <w:rFonts w:ascii="Noto Sans" w:hAnsi="Noto Sans" w:cs="Noto Sans" w:eastAsia="Noto Sans"/>
          <w:b w:val="0"/>
          <w:sz w:val="21"/>
          <w:szCs w:val="21"/>
        </w:rPr>
        <w:t>D. Only vitamin A distribution / केवल विटामिन A वितरण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Cataract surgery with intraocular lens implantation, screening and treatment of refractive errors, diabetic retinopathy and glaucoma and eye donation promotion</w:t>
      </w:r>
    </w:p>
    <w:p>
      <w:pPr>
        <w:spacing w:after="0" w:before="0"/>
      </w:pPr>
      <w:r>
        <w:rPr>
          <w:rFonts w:ascii="Noto Sans" w:hAnsi="Noto Sans" w:cs="Noto Sans" w:eastAsia="Noto Sans"/>
          <w:b w:val="0"/>
          <w:sz w:val="21"/>
          <w:szCs w:val="21"/>
        </w:rPr>
        <w:t>🧠 Clinical Rationale: Cataract is the leading cause of preventable blindness in India, so the programme emphasises cataract surgery with lens implantation, correction of refractive errors, screening for diabetic retinopathy and glaucoma and promotion of eye donation.</w:t>
      </w:r>
    </w:p>
    <w:p>
      <w:pPr>
        <w:spacing w:after="0" w:before="0"/>
      </w:pPr>
      <w:r>
        <w:rPr>
          <w:rFonts w:ascii="Noto Sans" w:hAnsi="Noto Sans" w:cs="Noto Sans" w:eastAsia="Noto Sans"/>
          <w:b w:val="0"/>
          <w:sz w:val="21"/>
          <w:szCs w:val="21"/>
        </w:rPr>
        <w:t>🔍 Key Clues: National Programme for Control of Blindness</w:t>
      </w:r>
    </w:p>
    <w:p>
      <w:pPr>
        <w:spacing w:after="0" w:before="0"/>
      </w:pPr>
      <w:r>
        <w:rPr>
          <w:rFonts w:ascii="Noto Sans" w:hAnsi="Noto Sans" w:cs="Noto Sans" w:eastAsia="Noto Sans"/>
          <w:b w:val="0"/>
          <w:sz w:val="21"/>
          <w:szCs w:val="21"/>
        </w:rPr>
        <w:t>🚨 Priority Principle: Cataract surgery with lens implantation is the main intervention.</w:t>
      </w:r>
    </w:p>
    <w:p>
      <w:pPr>
        <w:spacing w:after="0" w:before="0"/>
      </w:pPr>
      <w:r>
        <w:rPr>
          <w:rFonts w:ascii="Noto Sans" w:hAnsi="Noto Sans" w:cs="Noto Sans" w:eastAsia="Noto Sans"/>
          <w:b w:val="0"/>
          <w:sz w:val="21"/>
          <w:szCs w:val="21"/>
        </w:rPr>
        <w:t>❌ Why Not Others: Spectacles alone, vitamin A alone and corneal transplantation alone do not represent the programme.</w:t>
      </w:r>
    </w:p>
    <w:p>
      <w:pPr>
        <w:spacing w:after="0" w:before="0"/>
      </w:pPr>
      <w:r>
        <w:rPr>
          <w:rFonts w:ascii="Noto Sans" w:hAnsi="Noto Sans" w:cs="Noto Sans" w:eastAsia="Noto Sans"/>
          <w:b w:val="0"/>
          <w:sz w:val="21"/>
          <w:szCs w:val="21"/>
        </w:rPr>
        <w:t>⚠️ Exam Trap: Limiting blindness control to vitamin A distribution.</w:t>
      </w:r>
    </w:p>
    <w:p>
      <w:pPr>
        <w:spacing w:after="0" w:before="0"/>
      </w:pPr>
      <w:r>
        <w:rPr>
          <w:rFonts w:ascii="Noto Sans" w:hAnsi="Noto Sans" w:cs="Noto Sans" w:eastAsia="Noto Sans"/>
          <w:b w:val="0"/>
          <w:sz w:val="21"/>
          <w:szCs w:val="21"/>
        </w:rPr>
        <w:t>⚡ 5-Second Recall: BLINDNESS CONTROL: CATARACT SURGERY PLUS SCREENING FOR OTHER CAUSES</w:t>
      </w:r>
    </w:p>
    <w:p>
      <w:pPr>
        <w:spacing w:after="0" w:before="0"/>
      </w:pPr>
      <w:r>
        <w:rPr>
          <w:rFonts w:ascii="Noto Sans" w:hAnsi="Noto Sans" w:cs="Noto Sans" w:eastAsia="Noto Sans"/>
          <w:b w:val="0"/>
          <w:sz w:val="21"/>
          <w:szCs w:val="21"/>
        </w:rPr>
        <w:t>💎 PNC Exam Pearl: Organise screening camps, ensure surgical quality and follow up operated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scheme provides cash incentive to pregnant and lactating mothers for the first living child?</w:t>
      </w:r>
    </w:p>
    <w:p>
      <w:pPr>
        <w:spacing w:after="0" w:before="0"/>
      </w:pPr>
      <w:r>
        <w:rPr>
          <w:rFonts w:ascii="Noto Sans" w:hAnsi="Noto Sans" w:cs="Noto Sans" w:eastAsia="Noto Sans"/>
          <w:b w:val="0"/>
          <w:sz w:val="21"/>
          <w:szCs w:val="21"/>
        </w:rPr>
        <w:t>पहले जीवित बच्चे के लिए गर्भवती तथा स्तनपान कराने वाली माताओं को नकद प्रोत्साहन कौन-सी योजना देती है?</w:t>
      </w:r>
    </w:p>
    <w:p>
      <w:pPr>
        <w:spacing w:after="0" w:before="0"/>
      </w:pPr>
      <w:r>
        <w:rPr>
          <w:rFonts w:ascii="Noto Sans" w:hAnsi="Noto Sans" w:cs="Noto Sans" w:eastAsia="Noto Sans"/>
          <w:b w:val="0"/>
          <w:sz w:val="21"/>
          <w:szCs w:val="21"/>
        </w:rPr>
        <w:t>A. Janani Suraksha Yojana only for the third child / केवल तीसरे बच्चे के लिए जननी सुरक्षा योजना</w:t>
      </w:r>
    </w:p>
    <w:p>
      <w:pPr>
        <w:spacing w:after="0" w:before="0"/>
      </w:pPr>
      <w:r>
        <w:rPr>
          <w:rFonts w:ascii="Noto Sans" w:hAnsi="Noto Sans" w:cs="Noto Sans" w:eastAsia="Noto Sans"/>
          <w:b w:val="0"/>
          <w:sz w:val="21"/>
          <w:szCs w:val="21"/>
        </w:rPr>
        <w:t>B. National Health Mission general funds / राष्ट्रीय स्वास्थ्य मिशन के सामान्य कोष</w:t>
      </w:r>
    </w:p>
    <w:p>
      <w:pPr>
        <w:spacing w:after="0" w:before="0"/>
      </w:pPr>
      <w:r>
        <w:rPr>
          <w:rFonts w:ascii="Noto Sans" w:hAnsi="Noto Sans" w:cs="Noto Sans" w:eastAsia="Noto Sans"/>
          <w:b w:val="0"/>
          <w:sz w:val="21"/>
          <w:szCs w:val="21"/>
        </w:rPr>
        <w:t>C. Ayushman Bharat / आयुष्मान भारत</w:t>
      </w:r>
    </w:p>
    <w:p>
      <w:pPr>
        <w:spacing w:after="0" w:before="0"/>
      </w:pPr>
      <w:r>
        <w:rPr>
          <w:rFonts w:ascii="Noto Sans" w:hAnsi="Noto Sans" w:cs="Noto Sans" w:eastAsia="Noto Sans"/>
          <w:b w:val="0"/>
          <w:sz w:val="21"/>
          <w:szCs w:val="21"/>
        </w:rPr>
        <w:t>D. Pradhan Mantri Matru Vandana Yojana / प्रधानमंत्री मातृ वंदना योजना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Pradhan Mantri Matru Vandana Yojana</w:t>
      </w:r>
    </w:p>
    <w:p>
      <w:pPr>
        <w:spacing w:after="0" w:before="0"/>
      </w:pPr>
      <w:r>
        <w:rPr>
          <w:rFonts w:ascii="Noto Sans" w:hAnsi="Noto Sans" w:cs="Noto Sans" w:eastAsia="Noto Sans"/>
          <w:b w:val="0"/>
          <w:sz w:val="21"/>
          <w:szCs w:val="21"/>
        </w:rPr>
        <w:t>🧠 Clinical Rationale: Pradhan Mantri Matru Vandana Yojana gives conditional cash transfer to pregnant and lactating mothers for the first living child to partly compensate for wage loss and to promote nutrition, rest and institutional care.</w:t>
      </w:r>
    </w:p>
    <w:p>
      <w:pPr>
        <w:spacing w:after="0" w:before="0"/>
      </w:pPr>
      <w:r>
        <w:rPr>
          <w:rFonts w:ascii="Noto Sans" w:hAnsi="Noto Sans" w:cs="Noto Sans" w:eastAsia="Noto Sans"/>
          <w:b w:val="0"/>
          <w:sz w:val="21"/>
          <w:szCs w:val="21"/>
        </w:rPr>
        <w:t>🔍 Key Clues: Pradhan Mantri Matru Vandana Yojana</w:t>
      </w:r>
    </w:p>
    <w:p>
      <w:pPr>
        <w:spacing w:after="0" w:before="0"/>
      </w:pPr>
      <w:r>
        <w:rPr>
          <w:rFonts w:ascii="Noto Sans" w:hAnsi="Noto Sans" w:cs="Noto Sans" w:eastAsia="Noto Sans"/>
          <w:b w:val="0"/>
          <w:sz w:val="21"/>
          <w:szCs w:val="21"/>
        </w:rPr>
        <w:t>🚨 Priority Principle: PMMVY gives cash benefit for the first living child.</w:t>
      </w:r>
    </w:p>
    <w:p>
      <w:pPr>
        <w:spacing w:after="0" w:before="0"/>
      </w:pPr>
      <w:r>
        <w:rPr>
          <w:rFonts w:ascii="Noto Sans" w:hAnsi="Noto Sans" w:cs="Noto Sans" w:eastAsia="Noto Sans"/>
          <w:b w:val="0"/>
          <w:sz w:val="21"/>
          <w:szCs w:val="21"/>
        </w:rPr>
        <w:t>❌ Why Not Others: Ayushman Bharat covers hospitalisation, Janani Suraksha Yojana promotes institutional delivery and general mission funds are not a maternity benefit scheme.</w:t>
      </w:r>
    </w:p>
    <w:p>
      <w:pPr>
        <w:spacing w:after="0" w:before="0"/>
      </w:pPr>
      <w:r>
        <w:rPr>
          <w:rFonts w:ascii="Noto Sans" w:hAnsi="Noto Sans" w:cs="Noto Sans" w:eastAsia="Noto Sans"/>
          <w:b w:val="0"/>
          <w:sz w:val="21"/>
          <w:szCs w:val="21"/>
        </w:rPr>
        <w:t>⚠️ Exam Trap: Confusing the maternity benefit scheme with hospitalisation cover.</w:t>
      </w:r>
    </w:p>
    <w:p>
      <w:pPr>
        <w:spacing w:after="0" w:before="0"/>
      </w:pPr>
      <w:r>
        <w:rPr>
          <w:rFonts w:ascii="Noto Sans" w:hAnsi="Noto Sans" w:cs="Noto Sans" w:eastAsia="Noto Sans"/>
          <w:b w:val="0"/>
          <w:sz w:val="21"/>
          <w:szCs w:val="21"/>
        </w:rPr>
        <w:t>⚡ 5-Second Recall: PMMVY: CASH INCENTIVE FOR THE FIRST LIVING CHILD</w:t>
      </w:r>
    </w:p>
    <w:p>
      <w:pPr>
        <w:spacing w:after="0" w:before="0"/>
      </w:pPr>
      <w:r>
        <w:rPr>
          <w:rFonts w:ascii="Noto Sans" w:hAnsi="Noto Sans" w:cs="Noto Sans" w:eastAsia="Noto Sans"/>
          <w:b w:val="0"/>
          <w:sz w:val="21"/>
          <w:szCs w:val="21"/>
        </w:rPr>
        <w:t>💎 PNC Exam Pearl: Inform eligible mothers, help with registration and documentation and track the instalments.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service is provided under the National Mental Health Programme at the district level?</w:t>
      </w:r>
    </w:p>
    <w:p>
      <w:pPr>
        <w:spacing w:after="0" w:before="0"/>
      </w:pPr>
      <w:r>
        <w:rPr>
          <w:rFonts w:ascii="Noto Sans" w:hAnsi="Noto Sans" w:cs="Noto Sans" w:eastAsia="Noto Sans"/>
          <w:b w:val="0"/>
          <w:sz w:val="21"/>
          <w:szCs w:val="21"/>
        </w:rPr>
        <w:t>राष्ट्रीय मानसिक स्वास्थ्य कार्यक्रम के अंतर्गत जिला स्तर पर कौन-सी सेवा दी जाती है?</w:t>
      </w:r>
    </w:p>
    <w:p>
      <w:pPr>
        <w:spacing w:after="0" w:before="0"/>
      </w:pPr>
      <w:r>
        <w:rPr>
          <w:rFonts w:ascii="Noto Sans" w:hAnsi="Noto Sans" w:cs="Noto Sans" w:eastAsia="Noto Sans"/>
          <w:b w:val="0"/>
          <w:sz w:val="21"/>
          <w:szCs w:val="21"/>
        </w:rPr>
        <w:t>A. Only long term admission of all patients / सभी रोगियों को केवल दीर्घकालिक भर्ती</w:t>
      </w:r>
    </w:p>
    <w:p>
      <w:pPr>
        <w:spacing w:after="0" w:before="0"/>
      </w:pPr>
      <w:r>
        <w:rPr>
          <w:rFonts w:ascii="Noto Sans" w:hAnsi="Noto Sans" w:cs="Noto Sans" w:eastAsia="Noto Sans"/>
          <w:b w:val="0"/>
          <w:sz w:val="21"/>
          <w:szCs w:val="21"/>
        </w:rPr>
        <w:t>B. District mental health teams providing outpatient care, psychotropic drugs, training of primary care staff and community awareness with referral support / जिला मानसिक स्वास्थ्य दल द्वारा बहिरंग रोगी देखभाल, मनोचिकित्सकीय दवाएँ, प्राथमिक देखभाल स्टाफ का प्रशिक्षण तथा रेफरल सहयोग के साथ समुदाय जागरूकता</w:t>
      </w:r>
    </w:p>
    <w:p>
      <w:pPr>
        <w:spacing w:after="0" w:before="0"/>
      </w:pPr>
      <w:r>
        <w:rPr>
          <w:rFonts w:ascii="Noto Sans" w:hAnsi="Noto Sans" w:cs="Noto Sans" w:eastAsia="Noto Sans"/>
          <w:b w:val="0"/>
          <w:sz w:val="21"/>
          <w:szCs w:val="21"/>
        </w:rPr>
        <w:t>C. Only electroconvulsive therapy / केवल इलेक्ट्रोकन्वल्सिव थेरेपी</w:t>
      </w:r>
    </w:p>
    <w:p>
      <w:pPr>
        <w:spacing w:after="0" w:before="0"/>
      </w:pPr>
      <w:r>
        <w:rPr>
          <w:rFonts w:ascii="Noto Sans" w:hAnsi="Noto Sans" w:cs="Noto Sans" w:eastAsia="Noto Sans"/>
          <w:b w:val="0"/>
          <w:sz w:val="21"/>
          <w:szCs w:val="21"/>
        </w:rPr>
        <w:t>D. Only custodial care in institutions / संस्थानों में केवल हिरासत जैसी देखभाल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District mental health teams providing outpatient care, psychotropic drugs, training of primary care staff and community awareness with referral support</w:t>
      </w:r>
    </w:p>
    <w:p>
      <w:pPr>
        <w:spacing w:after="0" w:before="0"/>
      </w:pPr>
      <w:r>
        <w:rPr>
          <w:rFonts w:ascii="Noto Sans" w:hAnsi="Noto Sans" w:cs="Noto Sans" w:eastAsia="Noto Sans"/>
          <w:b w:val="0"/>
          <w:sz w:val="21"/>
          <w:szCs w:val="21"/>
        </w:rPr>
        <w:t>🧠 Clinical Rationale: Under the district mental health programme, teams provide outpatient mental health services, essential psychotropic drugs, training and support to primary care staff and community awareness, which brings care closer to people and reduces stigma and custodial care.</w:t>
      </w:r>
    </w:p>
    <w:p>
      <w:pPr>
        <w:spacing w:after="0" w:before="0"/>
      </w:pPr>
      <w:r>
        <w:rPr>
          <w:rFonts w:ascii="Noto Sans" w:hAnsi="Noto Sans" w:cs="Noto Sans" w:eastAsia="Noto Sans"/>
          <w:b w:val="0"/>
          <w:sz w:val="21"/>
          <w:szCs w:val="21"/>
        </w:rPr>
        <w:t>🔍 Key Clues: District mental health programme</w:t>
      </w:r>
    </w:p>
    <w:p>
      <w:pPr>
        <w:spacing w:after="0" w:before="0"/>
      </w:pPr>
      <w:r>
        <w:rPr>
          <w:rFonts w:ascii="Noto Sans" w:hAnsi="Noto Sans" w:cs="Noto Sans" w:eastAsia="Noto Sans"/>
          <w:b w:val="0"/>
          <w:sz w:val="21"/>
          <w:szCs w:val="21"/>
        </w:rPr>
        <w:t>🚨 Priority Principle: District teams give outpatient care, drugs, training and community awareness.</w:t>
      </w:r>
    </w:p>
    <w:p>
      <w:pPr>
        <w:spacing w:after="0" w:before="0"/>
      </w:pPr>
      <w:r>
        <w:rPr>
          <w:rFonts w:ascii="Noto Sans" w:hAnsi="Noto Sans" w:cs="Noto Sans" w:eastAsia="Noto Sans"/>
          <w:b w:val="0"/>
          <w:sz w:val="21"/>
          <w:szCs w:val="21"/>
        </w:rPr>
        <w:t>❌ Why Not Others: Long term admission only, electroconvulsive therapy only and custodial care only are not the programme approach.</w:t>
      </w:r>
    </w:p>
    <w:p>
      <w:pPr>
        <w:spacing w:after="0" w:before="0"/>
      </w:pPr>
      <w:r>
        <w:rPr>
          <w:rFonts w:ascii="Noto Sans" w:hAnsi="Noto Sans" w:cs="Noto Sans" w:eastAsia="Noto Sans"/>
          <w:b w:val="0"/>
          <w:sz w:val="21"/>
          <w:szCs w:val="21"/>
        </w:rPr>
        <w:t>⚠️ Exam Trap: Believing mental health care always requires admission.</w:t>
      </w:r>
    </w:p>
    <w:p>
      <w:pPr>
        <w:spacing w:after="0" w:before="0"/>
      </w:pPr>
      <w:r>
        <w:rPr>
          <w:rFonts w:ascii="Noto Sans" w:hAnsi="Noto Sans" w:cs="Noto Sans" w:eastAsia="Noto Sans"/>
          <w:b w:val="0"/>
          <w:sz w:val="21"/>
          <w:szCs w:val="21"/>
        </w:rPr>
        <w:t>⚡ 5-Second Recall: DISTRICT MENTAL HEALTH PROGRAMME: OUTPATIENT CARE, DRUGS, TRAINING, AWARENESS</w:t>
      </w:r>
    </w:p>
    <w:p>
      <w:pPr>
        <w:spacing w:after="0" w:before="0"/>
      </w:pPr>
      <w:r>
        <w:rPr>
          <w:rFonts w:ascii="Noto Sans" w:hAnsi="Noto Sans" w:cs="Noto Sans" w:eastAsia="Noto Sans"/>
          <w:b w:val="0"/>
          <w:sz w:val="21"/>
          <w:szCs w:val="21"/>
        </w:rPr>
        <w:t>💎 PNC Exam Pearl: Integrate mental health into primary care, ensure drug supply and follow up patients in the community.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of the following is a primary source of data in research?</w:t>
      </w:r>
    </w:p>
    <w:p>
      <w:pPr>
        <w:spacing w:after="0" w:before="0"/>
      </w:pPr>
      <w:r>
        <w:rPr>
          <w:rFonts w:ascii="Noto Sans" w:hAnsi="Noto Sans" w:cs="Noto Sans" w:eastAsia="Noto Sans"/>
          <w:b w:val="0"/>
          <w:sz w:val="21"/>
          <w:szCs w:val="21"/>
        </w:rPr>
        <w:t>अनुसंधान में निम्नलिखित में से कौन-सा आँकड़ों का प्राथमिक स्रोत है?</w:t>
      </w:r>
    </w:p>
    <w:p>
      <w:pPr>
        <w:spacing w:after="0" w:before="0"/>
      </w:pPr>
      <w:r>
        <w:rPr>
          <w:rFonts w:ascii="Noto Sans" w:hAnsi="Noto Sans" w:cs="Noto Sans" w:eastAsia="Noto Sans"/>
          <w:b w:val="0"/>
          <w:sz w:val="21"/>
          <w:szCs w:val="21"/>
        </w:rPr>
        <w:t>A. A textbook chapter / पाठ्यपुस्तक का अध्याय</w:t>
      </w:r>
    </w:p>
    <w:p>
      <w:pPr>
        <w:spacing w:after="0" w:before="0"/>
      </w:pPr>
      <w:r>
        <w:rPr>
          <w:rFonts w:ascii="Noto Sans" w:hAnsi="Noto Sans" w:cs="Noto Sans" w:eastAsia="Noto Sans"/>
          <w:b w:val="0"/>
          <w:sz w:val="21"/>
          <w:szCs w:val="21"/>
        </w:rPr>
        <w:t>B. A published systematic review / प्रकाशित सुव्यवस्थित समीक्षा</w:t>
      </w:r>
    </w:p>
    <w:p>
      <w:pPr>
        <w:spacing w:after="0" w:before="0"/>
      </w:pPr>
      <w:r>
        <w:rPr>
          <w:rFonts w:ascii="Noto Sans" w:hAnsi="Noto Sans" w:cs="Noto Sans" w:eastAsia="Noto Sans"/>
          <w:b w:val="0"/>
          <w:sz w:val="21"/>
          <w:szCs w:val="21"/>
        </w:rPr>
        <w:t>C. Information collected directly from subjects by the researcher through interviews or observation / शोधकर्ता द्वारा साक्षात्कार अथवा प्रेक्षण से विषयों से सीधे एकत्र की गई जानकारी</w:t>
      </w:r>
    </w:p>
    <w:p>
      <w:pPr>
        <w:spacing w:after="0" w:before="0"/>
      </w:pPr>
      <w:r>
        <w:rPr>
          <w:rFonts w:ascii="Noto Sans" w:hAnsi="Noto Sans" w:cs="Noto Sans" w:eastAsia="Noto Sans"/>
          <w:b w:val="0"/>
          <w:sz w:val="21"/>
          <w:szCs w:val="21"/>
        </w:rPr>
        <w:t>D. Hospital records compiled earlier / पहले संकलित अस्पताल अभिलेख</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Information collected directly from subjects by the researcher through interviews or observation</w:t>
      </w:r>
    </w:p>
    <w:p>
      <w:pPr>
        <w:spacing w:after="0" w:before="0"/>
      </w:pPr>
      <w:r>
        <w:rPr>
          <w:rFonts w:ascii="Noto Sans" w:hAnsi="Noto Sans" w:cs="Noto Sans" w:eastAsia="Noto Sans"/>
          <w:b w:val="0"/>
          <w:sz w:val="21"/>
          <w:szCs w:val="21"/>
        </w:rPr>
        <w:t>🧠 Clinical Rationale: Primary data are collected first hand by the investigator for the specific study through interviews, questionnaires, observation or measurement, whereas published reviews, hospital records and textbooks provide secondary data.</w:t>
      </w:r>
    </w:p>
    <w:p>
      <w:pPr>
        <w:spacing w:after="0" w:before="0"/>
      </w:pPr>
      <w:r>
        <w:rPr>
          <w:rFonts w:ascii="Noto Sans" w:hAnsi="Noto Sans" w:cs="Noto Sans" w:eastAsia="Noto Sans"/>
          <w:b w:val="0"/>
          <w:sz w:val="21"/>
          <w:szCs w:val="21"/>
        </w:rPr>
        <w:t>🔍 Key Clues: Primary and secondary data</w:t>
      </w:r>
    </w:p>
    <w:p>
      <w:pPr>
        <w:spacing w:after="0" w:before="0"/>
      </w:pPr>
      <w:r>
        <w:rPr>
          <w:rFonts w:ascii="Noto Sans" w:hAnsi="Noto Sans" w:cs="Noto Sans" w:eastAsia="Noto Sans"/>
          <w:b w:val="0"/>
          <w:sz w:val="21"/>
          <w:szCs w:val="21"/>
        </w:rPr>
        <w:t>🚨 Priority Principle: Data collected directly from subjects is primary data.</w:t>
      </w:r>
    </w:p>
    <w:p>
      <w:pPr>
        <w:spacing w:after="0" w:before="0"/>
      </w:pPr>
      <w:r>
        <w:rPr>
          <w:rFonts w:ascii="Noto Sans" w:hAnsi="Noto Sans" w:cs="Noto Sans" w:eastAsia="Noto Sans"/>
          <w:b w:val="0"/>
          <w:sz w:val="21"/>
          <w:szCs w:val="21"/>
        </w:rPr>
        <w:t>❌ Why Not Others: Reviews, compiled records and textbooks are secondary sources.</w:t>
      </w:r>
    </w:p>
    <w:p>
      <w:pPr>
        <w:spacing w:after="0" w:before="0"/>
      </w:pPr>
      <w:r>
        <w:rPr>
          <w:rFonts w:ascii="Noto Sans" w:hAnsi="Noto Sans" w:cs="Noto Sans" w:eastAsia="Noto Sans"/>
          <w:b w:val="0"/>
          <w:sz w:val="21"/>
          <w:szCs w:val="21"/>
        </w:rPr>
        <w:t>⚠️ Exam Trap: Treating case records as primary data.</w:t>
      </w:r>
    </w:p>
    <w:p>
      <w:pPr>
        <w:spacing w:after="0" w:before="0"/>
      </w:pPr>
      <w:r>
        <w:rPr>
          <w:rFonts w:ascii="Noto Sans" w:hAnsi="Noto Sans" w:cs="Noto Sans" w:eastAsia="Noto Sans"/>
          <w:b w:val="0"/>
          <w:sz w:val="21"/>
          <w:szCs w:val="21"/>
        </w:rPr>
        <w:t>⚡ 5-Second Recall: PRIMARY DATA ARE COLLECTED FIRST HAND FROM SUBJECTS</w:t>
      </w:r>
    </w:p>
    <w:p>
      <w:pPr>
        <w:spacing w:after="0" w:before="0"/>
      </w:pPr>
      <w:r>
        <w:rPr>
          <w:rFonts w:ascii="Noto Sans" w:hAnsi="Noto Sans" w:cs="Noto Sans" w:eastAsia="Noto Sans"/>
          <w:b w:val="0"/>
          <w:sz w:val="21"/>
          <w:szCs w:val="21"/>
        </w:rPr>
        <w:t>💎 PNC Exam Pearl: Decide the method of collection, train the data collectors and use validated tools.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study design provides the highest level of evidence in the hierarchy of evidence?</w:t>
      </w:r>
    </w:p>
    <w:p>
      <w:pPr>
        <w:spacing w:after="0" w:before="0"/>
      </w:pPr>
      <w:r>
        <w:rPr>
          <w:rFonts w:ascii="Noto Sans" w:hAnsi="Noto Sans" w:cs="Noto Sans" w:eastAsia="Noto Sans"/>
          <w:b w:val="0"/>
          <w:sz w:val="21"/>
          <w:szCs w:val="21"/>
        </w:rPr>
        <w:t>साक्ष्य पदानुक्रम में कौन-सा अध्ययन अभिकल्प साक्ष्य का उच्चतम स्तर देता है?</w:t>
      </w:r>
    </w:p>
    <w:p>
      <w:pPr>
        <w:spacing w:after="0" w:before="0"/>
      </w:pPr>
      <w:r>
        <w:rPr>
          <w:rFonts w:ascii="Noto Sans" w:hAnsi="Noto Sans" w:cs="Noto Sans" w:eastAsia="Noto Sans"/>
          <w:b w:val="0"/>
          <w:sz w:val="21"/>
          <w:szCs w:val="21"/>
        </w:rPr>
        <w:t>A. Systematic review and meta analysis of randomised controlled trials / यादृच्छिक नियंत्रित परीक्षणों की सुव्यवस्थित समीक्षा तथा मेटा विश्लेषण</w:t>
      </w:r>
    </w:p>
    <w:p>
      <w:pPr>
        <w:spacing w:after="0" w:before="0"/>
      </w:pPr>
      <w:r>
        <w:rPr>
          <w:rFonts w:ascii="Noto Sans" w:hAnsi="Noto Sans" w:cs="Noto Sans" w:eastAsia="Noto Sans"/>
          <w:b w:val="0"/>
          <w:sz w:val="21"/>
          <w:szCs w:val="21"/>
        </w:rPr>
        <w:t>B. Expert opinion / विशेषज्ञ राय</w:t>
      </w:r>
    </w:p>
    <w:p>
      <w:pPr>
        <w:spacing w:after="0" w:before="0"/>
      </w:pPr>
      <w:r>
        <w:rPr>
          <w:rFonts w:ascii="Noto Sans" w:hAnsi="Noto Sans" w:cs="Noto Sans" w:eastAsia="Noto Sans"/>
          <w:b w:val="0"/>
          <w:sz w:val="21"/>
          <w:szCs w:val="21"/>
        </w:rPr>
        <w:t>C. Cross sectional survey / क्रॉस सेक्शनल सर्वेक्षण</w:t>
      </w:r>
    </w:p>
    <w:p>
      <w:pPr>
        <w:spacing w:after="0" w:before="0"/>
      </w:pPr>
      <w:r>
        <w:rPr>
          <w:rFonts w:ascii="Noto Sans" w:hAnsi="Noto Sans" w:cs="Noto Sans" w:eastAsia="Noto Sans"/>
          <w:b w:val="0"/>
          <w:sz w:val="21"/>
          <w:szCs w:val="21"/>
        </w:rPr>
        <w:t>D. Case report / केस रिपोर्ट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Systematic review and meta analysis of randomised controlled trials</w:t>
      </w:r>
    </w:p>
    <w:p>
      <w:pPr>
        <w:spacing w:after="0" w:before="0"/>
      </w:pPr>
      <w:r>
        <w:rPr>
          <w:rFonts w:ascii="Noto Sans" w:hAnsi="Noto Sans" w:cs="Noto Sans" w:eastAsia="Noto Sans"/>
          <w:b w:val="0"/>
          <w:sz w:val="21"/>
          <w:szCs w:val="21"/>
        </w:rPr>
        <w:t>🧠 Clinical Rationale: A systematic review with meta analysis of randomised controlled trials occupies the top of the evidence hierarchy, above individual randomised trials, cohort and case control studies, case reports and expert opinion.</w:t>
      </w:r>
    </w:p>
    <w:p>
      <w:pPr>
        <w:spacing w:after="0" w:before="0"/>
      </w:pPr>
      <w:r>
        <w:rPr>
          <w:rFonts w:ascii="Noto Sans" w:hAnsi="Noto Sans" w:cs="Noto Sans" w:eastAsia="Noto Sans"/>
          <w:b w:val="0"/>
          <w:sz w:val="21"/>
          <w:szCs w:val="21"/>
        </w:rPr>
        <w:t>🔍 Key Clues: Hierarchy of evidence</w:t>
      </w:r>
    </w:p>
    <w:p>
      <w:pPr>
        <w:spacing w:after="0" w:before="0"/>
      </w:pPr>
      <w:r>
        <w:rPr>
          <w:rFonts w:ascii="Noto Sans" w:hAnsi="Noto Sans" w:cs="Noto Sans" w:eastAsia="Noto Sans"/>
          <w:b w:val="0"/>
          <w:sz w:val="21"/>
          <w:szCs w:val="21"/>
        </w:rPr>
        <w:t>🚨 Priority Principle: Systematic review and meta analysis of randomised trials is the strongest evidence.</w:t>
      </w:r>
    </w:p>
    <w:p>
      <w:pPr>
        <w:spacing w:after="0" w:before="0"/>
      </w:pPr>
      <w:r>
        <w:rPr>
          <w:rFonts w:ascii="Noto Sans" w:hAnsi="Noto Sans" w:cs="Noto Sans" w:eastAsia="Noto Sans"/>
          <w:b w:val="0"/>
          <w:sz w:val="21"/>
          <w:szCs w:val="21"/>
        </w:rPr>
        <w:t>❌ Why Not Others: Case reports, expert opinion and cross sectional surveys provide weaker evidence.</w:t>
      </w:r>
    </w:p>
    <w:p>
      <w:pPr>
        <w:spacing w:after="0" w:before="0"/>
      </w:pPr>
      <w:r>
        <w:rPr>
          <w:rFonts w:ascii="Noto Sans" w:hAnsi="Noto Sans" w:cs="Noto Sans" w:eastAsia="Noto Sans"/>
          <w:b w:val="0"/>
          <w:sz w:val="21"/>
          <w:szCs w:val="21"/>
        </w:rPr>
        <w:t>⚠️ Exam Trap: Relying on expert opinion when a systematic review exists.</w:t>
      </w:r>
    </w:p>
    <w:p>
      <w:pPr>
        <w:spacing w:after="0" w:before="0"/>
      </w:pPr>
      <w:r>
        <w:rPr>
          <w:rFonts w:ascii="Noto Sans" w:hAnsi="Noto Sans" w:cs="Noto Sans" w:eastAsia="Noto Sans"/>
          <w:b w:val="0"/>
          <w:sz w:val="21"/>
          <w:szCs w:val="21"/>
        </w:rPr>
        <w:t>⚡ 5-Second Recall: EVIDENCE PYRAMID: SYSTEMATIC REVIEWS AT THE TOP</w:t>
      </w:r>
    </w:p>
    <w:p>
      <w:pPr>
        <w:spacing w:after="0" w:before="0"/>
      </w:pPr>
      <w:r>
        <w:rPr>
          <w:rFonts w:ascii="Noto Sans" w:hAnsi="Noto Sans" w:cs="Noto Sans" w:eastAsia="Noto Sans"/>
          <w:b w:val="0"/>
          <w:sz w:val="21"/>
          <w:szCs w:val="21"/>
        </w:rPr>
        <w:t>💎 PNC Exam Pearl: Search for guidelines and systematic reviews first and appraise them critically before changing practice.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Blood group of a patient is an example of which scale of measurement?</w:t>
      </w:r>
    </w:p>
    <w:p>
      <w:pPr>
        <w:spacing w:after="0" w:before="0"/>
      </w:pPr>
      <w:r>
        <w:rPr>
          <w:rFonts w:ascii="Noto Sans" w:hAnsi="Noto Sans" w:cs="Noto Sans" w:eastAsia="Noto Sans"/>
          <w:b w:val="0"/>
          <w:sz w:val="21"/>
          <w:szCs w:val="21"/>
        </w:rPr>
        <w:t>रोगी का रक्त समूह किस मापन पैमाने का उदाहरण है?</w:t>
      </w:r>
    </w:p>
    <w:p>
      <w:pPr>
        <w:spacing w:after="0" w:before="0"/>
      </w:pPr>
      <w:r>
        <w:rPr>
          <w:rFonts w:ascii="Noto Sans" w:hAnsi="Noto Sans" w:cs="Noto Sans" w:eastAsia="Noto Sans"/>
          <w:b w:val="0"/>
          <w:sz w:val="21"/>
          <w:szCs w:val="21"/>
        </w:rPr>
        <w:t>A. Ordinal scale / क्रमवाचक पैमाना</w:t>
      </w:r>
    </w:p>
    <w:p>
      <w:pPr>
        <w:spacing w:after="0" w:before="0"/>
      </w:pPr>
      <w:r>
        <w:rPr>
          <w:rFonts w:ascii="Noto Sans" w:hAnsi="Noto Sans" w:cs="Noto Sans" w:eastAsia="Noto Sans"/>
          <w:b w:val="0"/>
          <w:sz w:val="21"/>
          <w:szCs w:val="21"/>
        </w:rPr>
        <w:t>B. Interval scale / अंतराल पैमाना</w:t>
      </w:r>
    </w:p>
    <w:p>
      <w:pPr>
        <w:spacing w:after="0" w:before="0"/>
      </w:pPr>
      <w:r>
        <w:rPr>
          <w:rFonts w:ascii="Noto Sans" w:hAnsi="Noto Sans" w:cs="Noto Sans" w:eastAsia="Noto Sans"/>
          <w:b w:val="0"/>
          <w:sz w:val="21"/>
          <w:szCs w:val="21"/>
        </w:rPr>
        <w:t>C. Ratio scale / अनुपात पैमाना</w:t>
      </w:r>
    </w:p>
    <w:p>
      <w:pPr>
        <w:spacing w:after="0" w:before="0"/>
      </w:pPr>
      <w:r>
        <w:rPr>
          <w:rFonts w:ascii="Noto Sans" w:hAnsi="Noto Sans" w:cs="Noto Sans" w:eastAsia="Noto Sans"/>
          <w:b w:val="0"/>
          <w:sz w:val="21"/>
          <w:szCs w:val="21"/>
        </w:rPr>
        <w:t>D. Nominal scale / नामिक पैमाना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Nominal scale</w:t>
      </w:r>
    </w:p>
    <w:p>
      <w:pPr>
        <w:spacing w:after="0" w:before="0"/>
      </w:pPr>
      <w:r>
        <w:rPr>
          <w:rFonts w:ascii="Noto Sans" w:hAnsi="Noto Sans" w:cs="Noto Sans" w:eastAsia="Noto Sans"/>
          <w:b w:val="0"/>
          <w:sz w:val="21"/>
          <w:szCs w:val="21"/>
        </w:rPr>
        <w:t>🧠 Clinical Rationale: A nominal scale classifies data into categories without any order or numerical value, such as blood group or sex, whereas ordinal data are ranked, interval data have equal intervals and ratio data have a true zero.</w:t>
      </w:r>
    </w:p>
    <w:p>
      <w:pPr>
        <w:spacing w:after="0" w:before="0"/>
      </w:pPr>
      <w:r>
        <w:rPr>
          <w:rFonts w:ascii="Noto Sans" w:hAnsi="Noto Sans" w:cs="Noto Sans" w:eastAsia="Noto Sans"/>
          <w:b w:val="0"/>
          <w:sz w:val="21"/>
          <w:szCs w:val="21"/>
        </w:rPr>
        <w:t>🔍 Key Clues: Scales of measurement</w:t>
      </w:r>
    </w:p>
    <w:p>
      <w:pPr>
        <w:spacing w:after="0" w:before="0"/>
      </w:pPr>
      <w:r>
        <w:rPr>
          <w:rFonts w:ascii="Noto Sans" w:hAnsi="Noto Sans" w:cs="Noto Sans" w:eastAsia="Noto Sans"/>
          <w:b w:val="0"/>
          <w:sz w:val="21"/>
          <w:szCs w:val="21"/>
        </w:rPr>
        <w:t>🚨 Priority Principle: Blood group is nominal data with no order.</w:t>
      </w:r>
    </w:p>
    <w:p>
      <w:pPr>
        <w:spacing w:after="0" w:before="0"/>
      </w:pPr>
      <w:r>
        <w:rPr>
          <w:rFonts w:ascii="Noto Sans" w:hAnsi="Noto Sans" w:cs="Noto Sans" w:eastAsia="Noto Sans"/>
          <w:b w:val="0"/>
          <w:sz w:val="21"/>
          <w:szCs w:val="21"/>
        </w:rPr>
        <w:t>❌ Why Not Others: Ordinal, interval and ratio scales imply ranking or numerical magnitude which blood group lacks.</w:t>
      </w:r>
    </w:p>
    <w:p>
      <w:pPr>
        <w:spacing w:after="0" w:before="0"/>
      </w:pPr>
      <w:r>
        <w:rPr>
          <w:rFonts w:ascii="Noto Sans" w:hAnsi="Noto Sans" w:cs="Noto Sans" w:eastAsia="Noto Sans"/>
          <w:b w:val="0"/>
          <w:sz w:val="21"/>
          <w:szCs w:val="21"/>
        </w:rPr>
        <w:t>⚠️ Exam Trap: Averaging nominal data such as blood groups.</w:t>
      </w:r>
    </w:p>
    <w:p>
      <w:pPr>
        <w:spacing w:after="0" w:before="0"/>
      </w:pPr>
      <w:r>
        <w:rPr>
          <w:rFonts w:ascii="Noto Sans" w:hAnsi="Noto Sans" w:cs="Noto Sans" w:eastAsia="Noto Sans"/>
          <w:b w:val="0"/>
          <w:sz w:val="21"/>
          <w:szCs w:val="21"/>
        </w:rPr>
        <w:t>⚡ 5-Second Recall: NOMINAL SCALE: CATEGORIES WITHOUT ORDER, LIKE BLOOD GROUP OR SEX</w:t>
      </w:r>
    </w:p>
    <w:p>
      <w:pPr>
        <w:spacing w:after="0" w:before="0"/>
      </w:pPr>
      <w:r>
        <w:rPr>
          <w:rFonts w:ascii="Noto Sans" w:hAnsi="Noto Sans" w:cs="Noto Sans" w:eastAsia="Noto Sans"/>
          <w:b w:val="0"/>
          <w:sz w:val="21"/>
          <w:szCs w:val="21"/>
        </w:rPr>
        <w:t>💎 PNC Exam Pearl: Choose the statistical test according to the scale and use frequencies and proportions for nominal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factor has the greatest influence on the sample size required for a study?</w:t>
      </w:r>
    </w:p>
    <w:p>
      <w:pPr>
        <w:spacing w:after="0" w:before="0"/>
      </w:pPr>
      <w:r>
        <w:rPr>
          <w:rFonts w:ascii="Noto Sans" w:hAnsi="Noto Sans" w:cs="Noto Sans" w:eastAsia="Noto Sans"/>
          <w:b w:val="0"/>
          <w:sz w:val="21"/>
          <w:szCs w:val="21"/>
        </w:rPr>
        <w:t>अध्ययन के लिए आवश्यक नमूना आकार को सर्वाधिक प्रभावित करने वाला कारक कौन-सा है?</w:t>
      </w:r>
    </w:p>
    <w:p>
      <w:pPr>
        <w:spacing w:after="0" w:before="0"/>
      </w:pPr>
      <w:r>
        <w:rPr>
          <w:rFonts w:ascii="Noto Sans" w:hAnsi="Noto Sans" w:cs="Noto Sans" w:eastAsia="Noto Sans"/>
          <w:b w:val="0"/>
          <w:sz w:val="21"/>
          <w:szCs w:val="21"/>
        </w:rPr>
        <w:t>A. Colour of the questionnaire / प्रश्नावली का रंग</w:t>
      </w:r>
    </w:p>
    <w:p>
      <w:pPr>
        <w:spacing w:after="0" w:before="0"/>
      </w:pPr>
      <w:r>
        <w:rPr>
          <w:rFonts w:ascii="Noto Sans" w:hAnsi="Noto Sans" w:cs="Noto Sans" w:eastAsia="Noto Sans"/>
          <w:b w:val="0"/>
          <w:sz w:val="21"/>
          <w:szCs w:val="21"/>
        </w:rPr>
        <w:t>B. The expected effect size, the variability of the outcome, the desired power and the level of significance / अपेक्षित प्रभाव आकार, परिणाम की विचलनशीलता, वांछित शक्ति तथा सार्थकता स्तर</w:t>
      </w:r>
    </w:p>
    <w:p>
      <w:pPr>
        <w:spacing w:after="0" w:before="0"/>
      </w:pPr>
      <w:r>
        <w:rPr>
          <w:rFonts w:ascii="Noto Sans" w:hAnsi="Noto Sans" w:cs="Noto Sans" w:eastAsia="Noto Sans"/>
          <w:b w:val="0"/>
          <w:sz w:val="21"/>
          <w:szCs w:val="21"/>
        </w:rPr>
        <w:t>C. The number of authors / लेखकों की संख्या</w:t>
      </w:r>
    </w:p>
    <w:p>
      <w:pPr>
        <w:spacing w:after="0" w:before="0"/>
      </w:pPr>
      <w:r>
        <w:rPr>
          <w:rFonts w:ascii="Noto Sans" w:hAnsi="Noto Sans" w:cs="Noto Sans" w:eastAsia="Noto Sans"/>
          <w:b w:val="0"/>
          <w:sz w:val="21"/>
          <w:szCs w:val="21"/>
        </w:rPr>
        <w:t>D. The journal to which it will be submitted / जिस पत्रिका में प्रकाशन हेतु भेजा जाएगा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expected effect size, the variability of the outcome, the desired power and the level of significance</w:t>
      </w:r>
    </w:p>
    <w:p>
      <w:pPr>
        <w:spacing w:after="0" w:before="0"/>
      </w:pPr>
      <w:r>
        <w:rPr>
          <w:rFonts w:ascii="Noto Sans" w:hAnsi="Noto Sans" w:cs="Noto Sans" w:eastAsia="Noto Sans"/>
          <w:b w:val="0"/>
          <w:sz w:val="21"/>
          <w:szCs w:val="21"/>
        </w:rPr>
        <w:t>🧠 Clinical Rationale: Sample size depends on the expected effect size, the variability of the outcome measure, the desired statistical power and the chosen significance level, along with the design and anticipated attrition.</w:t>
      </w:r>
    </w:p>
    <w:p>
      <w:pPr>
        <w:spacing w:after="0" w:before="0"/>
      </w:pPr>
      <w:r>
        <w:rPr>
          <w:rFonts w:ascii="Noto Sans" w:hAnsi="Noto Sans" w:cs="Noto Sans" w:eastAsia="Noto Sans"/>
          <w:b w:val="0"/>
          <w:sz w:val="21"/>
          <w:szCs w:val="21"/>
        </w:rPr>
        <w:t>🔍 Key Clues: Determinants of sample size</w:t>
      </w:r>
    </w:p>
    <w:p>
      <w:pPr>
        <w:spacing w:after="0" w:before="0"/>
      </w:pPr>
      <w:r>
        <w:rPr>
          <w:rFonts w:ascii="Noto Sans" w:hAnsi="Noto Sans" w:cs="Noto Sans" w:eastAsia="Noto Sans"/>
          <w:b w:val="0"/>
          <w:sz w:val="21"/>
          <w:szCs w:val="21"/>
        </w:rPr>
        <w:t>🚨 Priority Principle: Effect size, variability, power and significance level determine sample size.</w:t>
      </w:r>
    </w:p>
    <w:p>
      <w:pPr>
        <w:spacing w:after="0" w:before="0"/>
      </w:pPr>
      <w:r>
        <w:rPr>
          <w:rFonts w:ascii="Noto Sans" w:hAnsi="Noto Sans" w:cs="Noto Sans" w:eastAsia="Noto Sans"/>
          <w:b w:val="0"/>
          <w:sz w:val="21"/>
          <w:szCs w:val="21"/>
        </w:rPr>
        <w:t>❌ Why Not Others: Appearance of the tool, number of authors and target journal do not determine sample size.</w:t>
      </w:r>
    </w:p>
    <w:p>
      <w:pPr>
        <w:spacing w:after="0" w:before="0"/>
      </w:pPr>
      <w:r>
        <w:rPr>
          <w:rFonts w:ascii="Noto Sans" w:hAnsi="Noto Sans" w:cs="Noto Sans" w:eastAsia="Noto Sans"/>
          <w:b w:val="0"/>
          <w:sz w:val="21"/>
          <w:szCs w:val="21"/>
        </w:rPr>
        <w:t>⚠️ Exam Trap: Choosing a sample size arbitrarily without calculation.</w:t>
      </w:r>
    </w:p>
    <w:p>
      <w:pPr>
        <w:spacing w:after="0" w:before="0"/>
      </w:pPr>
      <w:r>
        <w:rPr>
          <w:rFonts w:ascii="Noto Sans" w:hAnsi="Noto Sans" w:cs="Noto Sans" w:eastAsia="Noto Sans"/>
          <w:b w:val="0"/>
          <w:sz w:val="21"/>
          <w:szCs w:val="21"/>
        </w:rPr>
        <w:t>⚡ 5-Second Recall: SAMPLE SIZE DEPENDS ON EFFECT SIZE, VARIABILITY, POWER AND ALPHA</w:t>
      </w:r>
    </w:p>
    <w:p>
      <w:pPr>
        <w:spacing w:after="0" w:before="0"/>
      </w:pPr>
      <w:r>
        <w:rPr>
          <w:rFonts w:ascii="Noto Sans" w:hAnsi="Noto Sans" w:cs="Noto Sans" w:eastAsia="Noto Sans"/>
          <w:b w:val="0"/>
          <w:sz w:val="21"/>
          <w:szCs w:val="21"/>
        </w:rPr>
        <w:t>💎 PNC Exam Pearl: Consult a statistician, allow for dropout and avoid studies that are too small to detect real differences.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main purpose of reviewing the literature before conducting a study?</w:t>
      </w:r>
    </w:p>
    <w:p>
      <w:pPr>
        <w:spacing w:after="0" w:before="0"/>
      </w:pPr>
      <w:r>
        <w:rPr>
          <w:rFonts w:ascii="Noto Sans" w:hAnsi="Noto Sans" w:cs="Noto Sans" w:eastAsia="Noto Sans"/>
          <w:b w:val="0"/>
          <w:sz w:val="21"/>
          <w:szCs w:val="21"/>
        </w:rPr>
        <w:t>अध्ययन करने से पहले साहित्य समीक्षा का मुख्य उद्देश्य क्या है?</w:t>
      </w:r>
    </w:p>
    <w:p>
      <w:pPr>
        <w:spacing w:after="0" w:before="0"/>
      </w:pPr>
      <w:r>
        <w:rPr>
          <w:rFonts w:ascii="Noto Sans" w:hAnsi="Noto Sans" w:cs="Noto Sans" w:eastAsia="Noto Sans"/>
          <w:b w:val="0"/>
          <w:sz w:val="21"/>
          <w:szCs w:val="21"/>
        </w:rPr>
        <w:t>A. To increase the volume of the report / रिपोर्ट का आकार बढ़ाना</w:t>
      </w:r>
    </w:p>
    <w:p>
      <w:pPr>
        <w:spacing w:after="0" w:before="0"/>
      </w:pPr>
      <w:r>
        <w:rPr>
          <w:rFonts w:ascii="Noto Sans" w:hAnsi="Noto Sans" w:cs="Noto Sans" w:eastAsia="Noto Sans"/>
          <w:b w:val="0"/>
          <w:sz w:val="21"/>
          <w:szCs w:val="21"/>
        </w:rPr>
        <w:t>B. To replace the need for data collection / आँकड़े एकत्र करने की आवश्यकता समाप्त करना</w:t>
      </w:r>
    </w:p>
    <w:p>
      <w:pPr>
        <w:spacing w:after="0" w:before="0"/>
      </w:pPr>
      <w:r>
        <w:rPr>
          <w:rFonts w:ascii="Noto Sans" w:hAnsi="Noto Sans" w:cs="Noto Sans" w:eastAsia="Noto Sans"/>
          <w:b w:val="0"/>
          <w:sz w:val="21"/>
          <w:szCs w:val="21"/>
        </w:rPr>
        <w:t>C. To copy others work directly / दूसरों का काम सीधे नकल करना</w:t>
      </w:r>
    </w:p>
    <w:p>
      <w:pPr>
        <w:spacing w:after="0" w:before="0"/>
      </w:pPr>
      <w:r>
        <w:rPr>
          <w:rFonts w:ascii="Noto Sans" w:hAnsi="Noto Sans" w:cs="Noto Sans" w:eastAsia="Noto Sans"/>
          <w:b w:val="0"/>
          <w:sz w:val="21"/>
          <w:szCs w:val="21"/>
        </w:rPr>
        <w:t>D. To understand what is already known, identify gaps, refine the research problem and select an appropriate framework and method / यह समझना कि अब तक क्या ज्ञात है, अंतराल पहचानना, शोध समस्या को परिष्कृत करना तथा उपयुक्त रूपरेखा और पद्धति चुनना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understand what is already known, identify gaps, refine the research problem and select an appropriate framework and method</w:t>
      </w:r>
    </w:p>
    <w:p>
      <w:pPr>
        <w:spacing w:after="0" w:before="0"/>
      </w:pPr>
      <w:r>
        <w:rPr>
          <w:rFonts w:ascii="Noto Sans" w:hAnsi="Noto Sans" w:cs="Noto Sans" w:eastAsia="Noto Sans"/>
          <w:b w:val="0"/>
          <w:sz w:val="21"/>
          <w:szCs w:val="21"/>
        </w:rPr>
        <w:t>🧠 Clinical Rationale: A literature review situates the study in existing knowledge, reveals gaps and inconsistencies, helps refine the problem and hypotheses and guides the conceptual framework, design and instruments.</w:t>
      </w:r>
    </w:p>
    <w:p>
      <w:pPr>
        <w:spacing w:after="0" w:before="0"/>
      </w:pPr>
      <w:r>
        <w:rPr>
          <w:rFonts w:ascii="Noto Sans" w:hAnsi="Noto Sans" w:cs="Noto Sans" w:eastAsia="Noto Sans"/>
          <w:b w:val="0"/>
          <w:sz w:val="21"/>
          <w:szCs w:val="21"/>
        </w:rPr>
        <w:t>🔍 Key Clues: Purpose of the literature review</w:t>
      </w:r>
    </w:p>
    <w:p>
      <w:pPr>
        <w:spacing w:after="0" w:before="0"/>
      </w:pPr>
      <w:r>
        <w:rPr>
          <w:rFonts w:ascii="Noto Sans" w:hAnsi="Noto Sans" w:cs="Noto Sans" w:eastAsia="Noto Sans"/>
          <w:b w:val="0"/>
          <w:sz w:val="21"/>
          <w:szCs w:val="21"/>
        </w:rPr>
        <w:t>🚨 Priority Principle: It shows what is known, finds gaps and guides the design.</w:t>
      </w:r>
    </w:p>
    <w:p>
      <w:pPr>
        <w:spacing w:after="0" w:before="0"/>
      </w:pPr>
      <w:r>
        <w:rPr>
          <w:rFonts w:ascii="Noto Sans" w:hAnsi="Noto Sans" w:cs="Noto Sans" w:eastAsia="Noto Sans"/>
          <w:b w:val="0"/>
          <w:sz w:val="21"/>
          <w:szCs w:val="21"/>
        </w:rPr>
        <w:t>❌ Why Not Others: It is not for copying, padding the report or replacing data collection.</w:t>
      </w:r>
    </w:p>
    <w:p>
      <w:pPr>
        <w:spacing w:after="0" w:before="0"/>
      </w:pPr>
      <w:r>
        <w:rPr>
          <w:rFonts w:ascii="Noto Sans" w:hAnsi="Noto Sans" w:cs="Noto Sans" w:eastAsia="Noto Sans"/>
          <w:b w:val="0"/>
          <w:sz w:val="21"/>
          <w:szCs w:val="21"/>
        </w:rPr>
        <w:t>⚠️ Exam Trap: Copying published work without acknowledgement.</w:t>
      </w:r>
    </w:p>
    <w:p>
      <w:pPr>
        <w:spacing w:after="0" w:before="0"/>
      </w:pPr>
      <w:r>
        <w:rPr>
          <w:rFonts w:ascii="Noto Sans" w:hAnsi="Noto Sans" w:cs="Noto Sans" w:eastAsia="Noto Sans"/>
          <w:b w:val="0"/>
          <w:sz w:val="21"/>
          <w:szCs w:val="21"/>
        </w:rPr>
        <w:t>⚡ 5-Second Recall: LITERATURE REVIEW: KNOW THE EVIDENCE, FIND THE GAP, REFINE THE PLAN</w:t>
      </w:r>
    </w:p>
    <w:p>
      <w:pPr>
        <w:spacing w:after="0" w:before="0"/>
      </w:pPr>
      <w:r>
        <w:rPr>
          <w:rFonts w:ascii="Noto Sans" w:hAnsi="Noto Sans" w:cs="Noto Sans" w:eastAsia="Noto Sans"/>
          <w:b w:val="0"/>
          <w:sz w:val="21"/>
          <w:szCs w:val="21"/>
        </w:rPr>
        <w:t>💎 PNC Exam Pearl: Use primary sources, appraise critically and reference correctly to avoid plagiarism.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resting pulse rate of a healthy adult?</w:t>
      </w:r>
    </w:p>
    <w:p>
      <w:pPr>
        <w:spacing w:after="0" w:before="0"/>
      </w:pPr>
      <w:r>
        <w:rPr>
          <w:rFonts w:ascii="Noto Sans" w:hAnsi="Noto Sans" w:cs="Noto Sans" w:eastAsia="Noto Sans"/>
          <w:b w:val="0"/>
          <w:sz w:val="21"/>
          <w:szCs w:val="21"/>
        </w:rPr>
        <w:t>स्वस्थ वयस्क की सामान्य विश्राम नाड़ी दर कितनी होती है?</w:t>
      </w:r>
    </w:p>
    <w:p>
      <w:pPr>
        <w:spacing w:after="0" w:before="0"/>
      </w:pPr>
      <w:r>
        <w:rPr>
          <w:rFonts w:ascii="Noto Sans" w:hAnsi="Noto Sans" w:cs="Noto Sans" w:eastAsia="Noto Sans"/>
          <w:b w:val="0"/>
          <w:sz w:val="21"/>
          <w:szCs w:val="21"/>
        </w:rPr>
        <w:t>A. 120 to 160 per minute / 120 से 160 प्रति मिनट</w:t>
      </w:r>
    </w:p>
    <w:p>
      <w:pPr>
        <w:spacing w:after="0" w:before="0"/>
      </w:pPr>
      <w:r>
        <w:rPr>
          <w:rFonts w:ascii="Noto Sans" w:hAnsi="Noto Sans" w:cs="Noto Sans" w:eastAsia="Noto Sans"/>
          <w:b w:val="0"/>
          <w:sz w:val="21"/>
          <w:szCs w:val="21"/>
        </w:rPr>
        <w:t>B. 40 to 60 per minute / 40 से 60 प्रति मिनट</w:t>
      </w:r>
    </w:p>
    <w:p>
      <w:pPr>
        <w:spacing w:after="0" w:before="0"/>
      </w:pPr>
      <w:r>
        <w:rPr>
          <w:rFonts w:ascii="Noto Sans" w:hAnsi="Noto Sans" w:cs="Noto Sans" w:eastAsia="Noto Sans"/>
          <w:b w:val="0"/>
          <w:sz w:val="21"/>
          <w:szCs w:val="21"/>
        </w:rPr>
        <w:t>C. 60 to 100 per minute / 60 से 100 प्रति मिनट</w:t>
      </w:r>
    </w:p>
    <w:p>
      <w:pPr>
        <w:spacing w:after="0" w:before="0"/>
      </w:pPr>
      <w:r>
        <w:rPr>
          <w:rFonts w:ascii="Noto Sans" w:hAnsi="Noto Sans" w:cs="Noto Sans" w:eastAsia="Noto Sans"/>
          <w:b w:val="0"/>
          <w:sz w:val="21"/>
          <w:szCs w:val="21"/>
        </w:rPr>
        <w:t>D. 100 to 120 per minute / 100 से 120 प्रति मिनट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60 to 100 per minute</w:t>
      </w:r>
    </w:p>
    <w:p>
      <w:pPr>
        <w:spacing w:after="0" w:before="0"/>
      </w:pPr>
      <w:r>
        <w:rPr>
          <w:rFonts w:ascii="Noto Sans" w:hAnsi="Noto Sans" w:cs="Noto Sans" w:eastAsia="Noto Sans"/>
          <w:b w:val="0"/>
          <w:sz w:val="21"/>
          <w:szCs w:val="21"/>
        </w:rPr>
        <w:t>🧠 Clinical Rationale: The normal adult resting heart rate is about sixty to one hundred beats per minute, rates below sixty indicate bradycardia and above one hundred tachycardia which may result from fever, pain, shock, arrhythmia or drugs.</w:t>
      </w:r>
    </w:p>
    <w:p>
      <w:pPr>
        <w:spacing w:after="0" w:before="0"/>
      </w:pPr>
      <w:r>
        <w:rPr>
          <w:rFonts w:ascii="Noto Sans" w:hAnsi="Noto Sans" w:cs="Noto Sans" w:eastAsia="Noto Sans"/>
          <w:b w:val="0"/>
          <w:sz w:val="21"/>
          <w:szCs w:val="21"/>
        </w:rPr>
        <w:t>🔍 Key Clues: Normal adult pulse rate</w:t>
      </w:r>
    </w:p>
    <w:p>
      <w:pPr>
        <w:spacing w:after="0" w:before="0"/>
      </w:pPr>
      <w:r>
        <w:rPr>
          <w:rFonts w:ascii="Noto Sans" w:hAnsi="Noto Sans" w:cs="Noto Sans" w:eastAsia="Noto Sans"/>
          <w:b w:val="0"/>
          <w:sz w:val="21"/>
          <w:szCs w:val="21"/>
        </w:rPr>
        <w:t>🚨 Priority Principle: Adult resting pulse is 60 to 100 per minute.</w:t>
      </w:r>
    </w:p>
    <w:p>
      <w:pPr>
        <w:spacing w:after="0" w:before="0"/>
      </w:pPr>
      <w:r>
        <w:rPr>
          <w:rFonts w:ascii="Noto Sans" w:hAnsi="Noto Sans" w:cs="Noto Sans" w:eastAsia="Noto Sans"/>
          <w:b w:val="0"/>
          <w:sz w:val="21"/>
          <w:szCs w:val="21"/>
        </w:rPr>
        <w:t>❌ Why Not Others: Lower values indicate bradycardia and higher values tachycardia.</w:t>
      </w:r>
    </w:p>
    <w:p>
      <w:pPr>
        <w:spacing w:after="0" w:before="0"/>
      </w:pPr>
      <w:r>
        <w:rPr>
          <w:rFonts w:ascii="Noto Sans" w:hAnsi="Noto Sans" w:cs="Noto Sans" w:eastAsia="Noto Sans"/>
          <w:b w:val="0"/>
          <w:sz w:val="21"/>
          <w:szCs w:val="21"/>
        </w:rPr>
        <w:t>⚠️ Exam Trap: Accepting a resting pulse of 120 as normal in an adult.</w:t>
      </w:r>
    </w:p>
    <w:p>
      <w:pPr>
        <w:spacing w:after="0" w:before="0"/>
      </w:pPr>
      <w:r>
        <w:rPr>
          <w:rFonts w:ascii="Noto Sans" w:hAnsi="Noto Sans" w:cs="Noto Sans" w:eastAsia="Noto Sans"/>
          <w:b w:val="0"/>
          <w:sz w:val="21"/>
          <w:szCs w:val="21"/>
        </w:rPr>
        <w:t>⚡ 5-Second Recall: ADULT PULSE: 60 TO 100 PER MINUTE</w:t>
      </w:r>
    </w:p>
    <w:p>
      <w:pPr>
        <w:spacing w:after="0" w:before="0"/>
      </w:pPr>
      <w:r>
        <w:rPr>
          <w:rFonts w:ascii="Noto Sans" w:hAnsi="Noto Sans" w:cs="Noto Sans" w:eastAsia="Noto Sans"/>
          <w:b w:val="0"/>
          <w:sz w:val="21"/>
          <w:szCs w:val="21"/>
        </w:rPr>
        <w:t>💎 PNC Exam Pearl: Count for a full minute when irregular and record the rate, rhythm and volume.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solution is commonly used to disinfect the skin before venepuncture?</w:t>
      </w:r>
    </w:p>
    <w:p>
      <w:pPr>
        <w:spacing w:after="0" w:before="0"/>
      </w:pPr>
      <w:r>
        <w:rPr>
          <w:rFonts w:ascii="Noto Sans" w:hAnsi="Noto Sans" w:cs="Noto Sans" w:eastAsia="Noto Sans"/>
          <w:b w:val="0"/>
          <w:sz w:val="21"/>
          <w:szCs w:val="21"/>
        </w:rPr>
        <w:t>नस में सुई लगाने से पहले त्वचा के विसंक्रमण के लिए सामान्यतः कौन-सा घोल प्रयोग होता है?</w:t>
      </w:r>
    </w:p>
    <w:p>
      <w:pPr>
        <w:spacing w:after="0" w:before="0"/>
      </w:pPr>
      <w:r>
        <w:rPr>
          <w:rFonts w:ascii="Noto Sans" w:hAnsi="Noto Sans" w:cs="Noto Sans" w:eastAsia="Noto Sans"/>
          <w:b w:val="0"/>
          <w:sz w:val="21"/>
          <w:szCs w:val="21"/>
        </w:rPr>
        <w:t>A. Seventy percent isopropyl or ethyl alcohol, or povidone iodine / सत्तर प्रतिशत आइसोप्रोपिल अथवा एथिल अल्कोहल, अथवा पोविडोन आयोडीन</w:t>
      </w:r>
    </w:p>
    <w:p>
      <w:pPr>
        <w:spacing w:after="0" w:before="0"/>
      </w:pPr>
      <w:r>
        <w:rPr>
          <w:rFonts w:ascii="Noto Sans" w:hAnsi="Noto Sans" w:cs="Noto Sans" w:eastAsia="Noto Sans"/>
          <w:b w:val="0"/>
          <w:sz w:val="21"/>
          <w:szCs w:val="21"/>
        </w:rPr>
        <w:t>B. Tap water / नल का पानी</w:t>
      </w:r>
    </w:p>
    <w:p>
      <w:pPr>
        <w:spacing w:after="0" w:before="0"/>
      </w:pPr>
      <w:r>
        <w:rPr>
          <w:rFonts w:ascii="Noto Sans" w:hAnsi="Noto Sans" w:cs="Noto Sans" w:eastAsia="Noto Sans"/>
          <w:b w:val="0"/>
          <w:sz w:val="21"/>
          <w:szCs w:val="21"/>
        </w:rPr>
        <w:t>C. Normal saline / सामान्य लवण घोल</w:t>
      </w:r>
    </w:p>
    <w:p>
      <w:pPr>
        <w:spacing w:after="0" w:before="0"/>
      </w:pPr>
      <w:r>
        <w:rPr>
          <w:rFonts w:ascii="Noto Sans" w:hAnsi="Noto Sans" w:cs="Noto Sans" w:eastAsia="Noto Sans"/>
          <w:b w:val="0"/>
          <w:sz w:val="21"/>
          <w:szCs w:val="21"/>
        </w:rPr>
        <w:t>D. Savlon diluted in water / पानी में पतला सेवलॉन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Seventy percent isopropyl or ethyl alcohol, or povidone iodine</w:t>
      </w:r>
    </w:p>
    <w:p>
      <w:pPr>
        <w:spacing w:after="0" w:before="0"/>
      </w:pPr>
      <w:r>
        <w:rPr>
          <w:rFonts w:ascii="Noto Sans" w:hAnsi="Noto Sans" w:cs="Noto Sans" w:eastAsia="Noto Sans"/>
          <w:b w:val="0"/>
          <w:sz w:val="21"/>
          <w:szCs w:val="21"/>
        </w:rPr>
        <w:t>🧠 Clinical Rationale: Seventy percent alcohol or povidone iodine is applied to the skin and allowed to dry before venepuncture, since the alcohol acts by denaturing proteins and drying the solution reduces contamination and stinging.</w:t>
      </w:r>
    </w:p>
    <w:p>
      <w:pPr>
        <w:spacing w:after="0" w:before="0"/>
      </w:pPr>
      <w:r>
        <w:rPr>
          <w:rFonts w:ascii="Noto Sans" w:hAnsi="Noto Sans" w:cs="Noto Sans" w:eastAsia="Noto Sans"/>
          <w:b w:val="0"/>
          <w:sz w:val="21"/>
          <w:szCs w:val="21"/>
        </w:rPr>
        <w:t>🔍 Key Clues: Skin antisepsis before venepuncture</w:t>
      </w:r>
    </w:p>
    <w:p>
      <w:pPr>
        <w:spacing w:after="0" w:before="0"/>
      </w:pPr>
      <w:r>
        <w:rPr>
          <w:rFonts w:ascii="Noto Sans" w:hAnsi="Noto Sans" w:cs="Noto Sans" w:eastAsia="Noto Sans"/>
          <w:b w:val="0"/>
          <w:sz w:val="21"/>
          <w:szCs w:val="21"/>
        </w:rPr>
        <w:t>🚨 Priority Principle: Use 70 percent alcohol or povidone iodine and let it dry.</w:t>
      </w:r>
    </w:p>
    <w:p>
      <w:pPr>
        <w:spacing w:after="0" w:before="0"/>
      </w:pPr>
      <w:r>
        <w:rPr>
          <w:rFonts w:ascii="Noto Sans" w:hAnsi="Noto Sans" w:cs="Noto Sans" w:eastAsia="Noto Sans"/>
          <w:b w:val="0"/>
          <w:sz w:val="21"/>
          <w:szCs w:val="21"/>
        </w:rPr>
        <w:t>❌ Why Not Others: Dilute antiseptic, tap water and normal saline do not disinfect the skin adequately.</w:t>
      </w:r>
    </w:p>
    <w:p>
      <w:pPr>
        <w:spacing w:after="0" w:before="0"/>
      </w:pPr>
      <w:r>
        <w:rPr>
          <w:rFonts w:ascii="Noto Sans" w:hAnsi="Noto Sans" w:cs="Noto Sans" w:eastAsia="Noto Sans"/>
          <w:b w:val="0"/>
          <w:sz w:val="21"/>
          <w:szCs w:val="21"/>
        </w:rPr>
        <w:t>⚠️ Exam Trap: Doing venepuncture before the antiseptic dries.</w:t>
      </w:r>
    </w:p>
    <w:p>
      <w:pPr>
        <w:spacing w:after="0" w:before="0"/>
      </w:pPr>
      <w:r>
        <w:rPr>
          <w:rFonts w:ascii="Noto Sans" w:hAnsi="Noto Sans" w:cs="Noto Sans" w:eastAsia="Noto Sans"/>
          <w:b w:val="0"/>
          <w:sz w:val="21"/>
          <w:szCs w:val="21"/>
        </w:rPr>
        <w:t>⚡ 5-Second Recall: SKIN PREPARATION: 70 PERCENT ALCOHOL OR POVIDONE IODINE, ALLOW TO DRY</w:t>
      </w:r>
    </w:p>
    <w:p>
      <w:pPr>
        <w:spacing w:after="0" w:before="0"/>
      </w:pPr>
      <w:r>
        <w:rPr>
          <w:rFonts w:ascii="Noto Sans" w:hAnsi="Noto Sans" w:cs="Noto Sans" w:eastAsia="Noto Sans"/>
          <w:b w:val="0"/>
          <w:sz w:val="21"/>
          <w:szCs w:val="21"/>
        </w:rPr>
        <w:t>💎 PNC Exam Pearl: Use friction for thirty seconds, avoid touching the site after cleaning and follow sharps safety.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sentence:</w:t>
      </w:r>
    </w:p>
    <w:p>
      <w:pPr>
        <w:spacing w:after="0" w:before="0"/>
      </w:pPr>
      <w:r>
        <w:rPr>
          <w:rFonts w:ascii="Noto Sans" w:hAnsi="Noto Sans" w:cs="Noto Sans" w:eastAsia="Noto Sans"/>
          <w:b w:val="0"/>
          <w:sz w:val="21"/>
          <w:szCs w:val="21"/>
        </w:rPr>
        <w:t>सही वाक्य चुनिए:</w:t>
      </w:r>
    </w:p>
    <w:p>
      <w:pPr>
        <w:spacing w:after="0" w:before="0"/>
      </w:pPr>
      <w:r>
        <w:rPr>
          <w:rFonts w:ascii="Noto Sans" w:hAnsi="Noto Sans" w:cs="Noto Sans" w:eastAsia="Noto Sans"/>
          <w:b w:val="0"/>
          <w:sz w:val="21"/>
          <w:szCs w:val="21"/>
        </w:rPr>
        <w:t>A. Each of the patients has been examined. / Each of the patients has been examined. (each एकवचन — has शुद्ध)</w:t>
      </w:r>
    </w:p>
    <w:p>
      <w:pPr>
        <w:spacing w:after="0" w:before="0"/>
      </w:pPr>
      <w:r>
        <w:rPr>
          <w:rFonts w:ascii="Noto Sans" w:hAnsi="Noto Sans" w:cs="Noto Sans" w:eastAsia="Noto Sans"/>
          <w:b w:val="0"/>
          <w:sz w:val="21"/>
          <w:szCs w:val="21"/>
        </w:rPr>
        <w:t>B. Each of the patients were examined yesterday evening by the doctor. / Each of the patients were examined yesterday evening by the doctor. (were अशुद्ध)</w:t>
      </w:r>
    </w:p>
    <w:p>
      <w:pPr>
        <w:spacing w:after="0" w:before="0"/>
      </w:pPr>
      <w:r>
        <w:rPr>
          <w:rFonts w:ascii="Noto Sans" w:hAnsi="Noto Sans" w:cs="Noto Sans" w:eastAsia="Noto Sans"/>
          <w:b w:val="0"/>
          <w:sz w:val="21"/>
          <w:szCs w:val="21"/>
        </w:rPr>
        <w:t>C. Each of the patients have been examine. / Each of the patients have been examine. (क्रिया रूप अशुद्ध)</w:t>
      </w:r>
    </w:p>
    <w:p>
      <w:pPr>
        <w:spacing w:after="0" w:before="0"/>
      </w:pPr>
      <w:r>
        <w:rPr>
          <w:rFonts w:ascii="Noto Sans" w:hAnsi="Noto Sans" w:cs="Noto Sans" w:eastAsia="Noto Sans"/>
          <w:b w:val="0"/>
          <w:sz w:val="21"/>
          <w:szCs w:val="21"/>
        </w:rPr>
        <w:t>D. Each of the patients have been examined. / Each of the patients have been examined. (have — विषय से मेल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Each of the patients has been examined.</w:t>
      </w:r>
    </w:p>
    <w:p>
      <w:pPr>
        <w:spacing w:after="0" w:before="0"/>
      </w:pPr>
      <w:r>
        <w:rPr>
          <w:rFonts w:ascii="Noto Sans" w:hAnsi="Noto Sans" w:cs="Noto Sans" w:eastAsia="Noto Sans"/>
          <w:b w:val="0"/>
          <w:sz w:val="21"/>
          <w:szCs w:val="21"/>
        </w:rPr>
        <w:t>🧠 Clinical Rationale: Each is a singular pronoun, so the verb is singular, and the correct sentence is each of the patients has been examined, whereas have, were and the bare verb form are incorrect.</w:t>
      </w:r>
    </w:p>
    <w:p>
      <w:pPr>
        <w:spacing w:after="0" w:before="0"/>
      </w:pPr>
      <w:r>
        <w:rPr>
          <w:rFonts w:ascii="Noto Sans" w:hAnsi="Noto Sans" w:cs="Noto Sans" w:eastAsia="Noto Sans"/>
          <w:b w:val="0"/>
          <w:sz w:val="21"/>
          <w:szCs w:val="21"/>
        </w:rPr>
        <w:t>🔍 Key Clues: Subject verb agreement with each</w:t>
      </w:r>
    </w:p>
    <w:p>
      <w:pPr>
        <w:spacing w:after="0" w:before="0"/>
      </w:pPr>
      <w:r>
        <w:rPr>
          <w:rFonts w:ascii="Noto Sans" w:hAnsi="Noto Sans" w:cs="Noto Sans" w:eastAsia="Noto Sans"/>
          <w:b w:val="0"/>
          <w:sz w:val="21"/>
          <w:szCs w:val="21"/>
        </w:rPr>
        <w:t>🚨 Priority Principle: Each takes a singular verb.</w:t>
      </w:r>
    </w:p>
    <w:p>
      <w:pPr>
        <w:spacing w:after="0" w:before="0"/>
      </w:pPr>
      <w:r>
        <w:rPr>
          <w:rFonts w:ascii="Noto Sans" w:hAnsi="Noto Sans" w:cs="Noto Sans" w:eastAsia="Noto Sans"/>
          <w:b w:val="0"/>
          <w:sz w:val="21"/>
          <w:szCs w:val="21"/>
        </w:rPr>
        <w:t>❌ Why Not Others: Have, were and the infinitive form do not agree with the singular subject each.</w:t>
      </w:r>
    </w:p>
    <w:p>
      <w:pPr>
        <w:spacing w:after="0" w:before="0"/>
      </w:pPr>
      <w:r>
        <w:rPr>
          <w:rFonts w:ascii="Noto Sans" w:hAnsi="Noto Sans" w:cs="Noto Sans" w:eastAsia="Noto Sans"/>
          <w:b w:val="0"/>
          <w:sz w:val="21"/>
          <w:szCs w:val="21"/>
        </w:rPr>
        <w:t>⚠️ Exam Trap: Using a plural verb after each.</w:t>
      </w:r>
    </w:p>
    <w:p>
      <w:pPr>
        <w:spacing w:after="0" w:before="0"/>
      </w:pPr>
      <w:r>
        <w:rPr>
          <w:rFonts w:ascii="Noto Sans" w:hAnsi="Noto Sans" w:cs="Noto Sans" w:eastAsia="Noto Sans"/>
          <w:b w:val="0"/>
          <w:sz w:val="21"/>
          <w:szCs w:val="21"/>
        </w:rPr>
        <w:t>⚡ 5-Second Recall: EACH IS SINGULAR: EACH HAS, NOT EACH HAVE</w:t>
      </w:r>
    </w:p>
    <w:p>
      <w:pPr>
        <w:spacing w:after="0" w:before="0"/>
      </w:pPr>
      <w:r>
        <w:rPr>
          <w:rFonts w:ascii="Noto Sans" w:hAnsi="Noto Sans" w:cs="Noto Sans" w:eastAsia="Noto Sans"/>
          <w:b w:val="0"/>
          <w:sz w:val="21"/>
          <w:szCs w:val="21"/>
        </w:rPr>
        <w:t>💎 PNC Exam Pearl: Watch for similar singular pronouns such as every, either, neither and everyone.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preposition: The patient was shifted ______ the operation theatre ______ a trolley.</w:t>
      </w:r>
    </w:p>
    <w:p>
      <w:pPr>
        <w:spacing w:after="0" w:before="0"/>
      </w:pPr>
      <w:r>
        <w:rPr>
          <w:rFonts w:ascii="Noto Sans" w:hAnsi="Noto Sans" w:cs="Noto Sans" w:eastAsia="Noto Sans"/>
          <w:b w:val="0"/>
          <w:sz w:val="21"/>
          <w:szCs w:val="21"/>
        </w:rPr>
        <w:t>सही पूर्वसर्ग चुनिए: The patient was shifted ______ the operation theatre ______ a trolley.</w:t>
      </w:r>
    </w:p>
    <w:p>
      <w:pPr>
        <w:spacing w:after="0" w:before="0"/>
      </w:pPr>
      <w:r>
        <w:rPr>
          <w:rFonts w:ascii="Noto Sans" w:hAnsi="Noto Sans" w:cs="Noto Sans" w:eastAsia="Noto Sans"/>
          <w:b w:val="0"/>
          <w:sz w:val="21"/>
          <w:szCs w:val="21"/>
        </w:rPr>
        <w:t>A. to, on / to, on (shifted to किसी स्थान तक; on a trolley — ट्रॉली पर — शुद्ध)</w:t>
      </w:r>
    </w:p>
    <w:p>
      <w:pPr>
        <w:spacing w:after="0" w:before="0"/>
      </w:pPr>
      <w:r>
        <w:rPr>
          <w:rFonts w:ascii="Noto Sans" w:hAnsi="Noto Sans" w:cs="Noto Sans" w:eastAsia="Noto Sans"/>
          <w:b w:val="0"/>
          <w:sz w:val="21"/>
          <w:szCs w:val="21"/>
        </w:rPr>
        <w:t>B. into, in / into, in (in a trolley अशुद्ध)</w:t>
      </w:r>
    </w:p>
    <w:p>
      <w:pPr>
        <w:spacing w:after="0" w:before="0"/>
      </w:pPr>
      <w:r>
        <w:rPr>
          <w:rFonts w:ascii="Noto Sans" w:hAnsi="Noto Sans" w:cs="Noto Sans" w:eastAsia="Noto Sans"/>
          <w:b w:val="0"/>
          <w:sz w:val="21"/>
          <w:szCs w:val="21"/>
        </w:rPr>
        <w:t>C. at, by / at, by (at the operation theatre अशुद्ध)</w:t>
      </w:r>
    </w:p>
    <w:p>
      <w:pPr>
        <w:spacing w:after="0" w:before="0"/>
      </w:pPr>
      <w:r>
        <w:rPr>
          <w:rFonts w:ascii="Noto Sans" w:hAnsi="Noto Sans" w:cs="Noto Sans" w:eastAsia="Noto Sans"/>
          <w:b w:val="0"/>
          <w:sz w:val="21"/>
          <w:szCs w:val="21"/>
        </w:rPr>
        <w:t>D. in, at / in, at (दोनों पूर्वसर्ग अशुद्ध)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on</w:t>
      </w:r>
    </w:p>
    <w:p>
      <w:pPr>
        <w:spacing w:after="0" w:before="0"/>
      </w:pPr>
      <w:r>
        <w:rPr>
          <w:rFonts w:ascii="Noto Sans" w:hAnsi="Noto Sans" w:cs="Noto Sans" w:eastAsia="Noto Sans"/>
          <w:b w:val="0"/>
          <w:sz w:val="21"/>
          <w:szCs w:val="21"/>
        </w:rPr>
        <w:t>🧠 Clinical Rationale: A patient is shifted to a place and lies or is carried on a trolley, so the correct prepositions are to and on, whereas in, at and by do not suit this construction.</w:t>
      </w:r>
    </w:p>
    <w:p>
      <w:pPr>
        <w:spacing w:after="0" w:before="0"/>
      </w:pPr>
      <w:r>
        <w:rPr>
          <w:rFonts w:ascii="Noto Sans" w:hAnsi="Noto Sans" w:cs="Noto Sans" w:eastAsia="Noto Sans"/>
          <w:b w:val="0"/>
          <w:sz w:val="21"/>
          <w:szCs w:val="21"/>
        </w:rPr>
        <w:t>🔍 Key Clues: Correct use of to and on</w:t>
      </w:r>
    </w:p>
    <w:p>
      <w:pPr>
        <w:spacing w:after="0" w:before="0"/>
      </w:pPr>
      <w:r>
        <w:rPr>
          <w:rFonts w:ascii="Noto Sans" w:hAnsi="Noto Sans" w:cs="Noto Sans" w:eastAsia="Noto Sans"/>
          <w:b w:val="0"/>
          <w:sz w:val="21"/>
          <w:szCs w:val="21"/>
        </w:rPr>
        <w:t>🚨 Priority Principle: Shifted to a place, on a trolley.</w:t>
      </w:r>
    </w:p>
    <w:p>
      <w:pPr>
        <w:spacing w:after="0" w:before="0"/>
      </w:pPr>
      <w:r>
        <w:rPr>
          <w:rFonts w:ascii="Noto Sans" w:hAnsi="Noto Sans" w:cs="Noto Sans" w:eastAsia="Noto Sans"/>
          <w:b w:val="0"/>
          <w:sz w:val="21"/>
          <w:szCs w:val="21"/>
        </w:rPr>
        <w:t>❌ Why Not Others: In, at and by do not collocate correctly here.</w:t>
      </w:r>
    </w:p>
    <w:p>
      <w:pPr>
        <w:spacing w:after="0" w:before="0"/>
      </w:pPr>
      <w:r>
        <w:rPr>
          <w:rFonts w:ascii="Noto Sans" w:hAnsi="Noto Sans" w:cs="Noto Sans" w:eastAsia="Noto Sans"/>
          <w:b w:val="0"/>
          <w:sz w:val="21"/>
          <w:szCs w:val="21"/>
        </w:rPr>
        <w:t>⚠️ Exam Trap: Writing shifted in the operation theatre.</w:t>
      </w:r>
    </w:p>
    <w:p>
      <w:pPr>
        <w:spacing w:after="0" w:before="0"/>
      </w:pPr>
      <w:r>
        <w:rPr>
          <w:rFonts w:ascii="Noto Sans" w:hAnsi="Noto Sans" w:cs="Noto Sans" w:eastAsia="Noto Sans"/>
          <w:b w:val="0"/>
          <w:sz w:val="21"/>
          <w:szCs w:val="21"/>
        </w:rPr>
        <w:t>⚡ 5-Second Recall: SHIFTED TO A PLACE, ON A TROLLEY</w:t>
      </w:r>
    </w:p>
    <w:p>
      <w:pPr>
        <w:spacing w:after="0" w:before="0"/>
      </w:pPr>
      <w:r>
        <w:rPr>
          <w:rFonts w:ascii="Noto Sans" w:hAnsi="Noto Sans" w:cs="Noto Sans" w:eastAsia="Noto Sans"/>
          <w:b w:val="0"/>
          <w:sz w:val="21"/>
          <w:szCs w:val="21"/>
        </w:rPr>
        <w:t>💎 PNC Exam Pearl: Use precise prepositions in handover notes to avoid misunderstanding of the patient's location.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correctly spelt word:</w:t>
      </w:r>
    </w:p>
    <w:p>
      <w:pPr>
        <w:spacing w:after="0" w:before="0"/>
      </w:pPr>
      <w:r>
        <w:rPr>
          <w:rFonts w:ascii="Noto Sans" w:hAnsi="Noto Sans" w:cs="Noto Sans" w:eastAsia="Noto Sans"/>
          <w:b w:val="0"/>
          <w:sz w:val="21"/>
          <w:szCs w:val="21"/>
        </w:rPr>
        <w:t>सही वर्तनी वाला शब्द चुनिए:</w:t>
      </w:r>
    </w:p>
    <w:p>
      <w:pPr>
        <w:spacing w:after="0" w:before="0"/>
      </w:pPr>
      <w:r>
        <w:rPr>
          <w:rFonts w:ascii="Noto Sans" w:hAnsi="Noto Sans" w:cs="Noto Sans" w:eastAsia="Noto Sans"/>
          <w:b w:val="0"/>
          <w:sz w:val="21"/>
          <w:szCs w:val="21"/>
        </w:rPr>
        <w:t>A. Haemorrage / Haemorrage (एक r अशुद्ध)</w:t>
      </w:r>
    </w:p>
    <w:p>
      <w:pPr>
        <w:spacing w:after="0" w:before="0"/>
      </w:pPr>
      <w:r>
        <w:rPr>
          <w:rFonts w:ascii="Noto Sans" w:hAnsi="Noto Sans" w:cs="Noto Sans" w:eastAsia="Noto Sans"/>
          <w:b w:val="0"/>
          <w:sz w:val="21"/>
          <w:szCs w:val="21"/>
        </w:rPr>
        <w:t>B. Hemorrage / Hemorrage (युग्म तथा r अशुद्ध)</w:t>
      </w:r>
    </w:p>
    <w:p>
      <w:pPr>
        <w:spacing w:after="0" w:before="0"/>
      </w:pPr>
      <w:r>
        <w:rPr>
          <w:rFonts w:ascii="Noto Sans" w:hAnsi="Noto Sans" w:cs="Noto Sans" w:eastAsia="Noto Sans"/>
          <w:b w:val="0"/>
          <w:sz w:val="21"/>
          <w:szCs w:val="21"/>
        </w:rPr>
        <w:t>C. Haemorrhage / Haemorrhage (ae युग्म + दो r — शुद्ध)</w:t>
      </w:r>
    </w:p>
    <w:p>
      <w:pPr>
        <w:spacing w:after="0" w:before="0"/>
      </w:pPr>
      <w:r>
        <w:rPr>
          <w:rFonts w:ascii="Noto Sans" w:hAnsi="Noto Sans" w:cs="Noto Sans" w:eastAsia="Noto Sans"/>
          <w:b w:val="0"/>
          <w:sz w:val="21"/>
          <w:szCs w:val="21"/>
        </w:rPr>
        <w:t>D. Hemmorhage / Hemmorhage (युग्म अशुद्ध)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Haemorrhage</w:t>
      </w:r>
    </w:p>
    <w:p>
      <w:pPr>
        <w:spacing w:after="0" w:before="0"/>
      </w:pPr>
      <w:r>
        <w:rPr>
          <w:rFonts w:ascii="Noto Sans" w:hAnsi="Noto Sans" w:cs="Noto Sans" w:eastAsia="Noto Sans"/>
          <w:b w:val="0"/>
          <w:sz w:val="21"/>
          <w:szCs w:val="21"/>
        </w:rPr>
        <w:t>🧠 Clinical Rationale: The correct British spelling is haemorrhage with the ae diphthong and a double r, while hemorrhage is the accepted American form and the other options omit or misplace a letter.</w:t>
      </w:r>
    </w:p>
    <w:p>
      <w:pPr>
        <w:spacing w:after="0" w:before="0"/>
      </w:pPr>
      <w:r>
        <w:rPr>
          <w:rFonts w:ascii="Noto Sans" w:hAnsi="Noto Sans" w:cs="Noto Sans" w:eastAsia="Noto Sans"/>
          <w:b w:val="0"/>
          <w:sz w:val="21"/>
          <w:szCs w:val="21"/>
        </w:rPr>
        <w:t>🔍 Key Clues: Correct spelling of haemorrhage</w:t>
      </w:r>
    </w:p>
    <w:p>
      <w:pPr>
        <w:spacing w:after="0" w:before="0"/>
      </w:pPr>
      <w:r>
        <w:rPr>
          <w:rFonts w:ascii="Noto Sans" w:hAnsi="Noto Sans" w:cs="Noto Sans" w:eastAsia="Noto Sans"/>
          <w:b w:val="0"/>
          <w:sz w:val="21"/>
          <w:szCs w:val="21"/>
        </w:rPr>
        <w:t>🚨 Priority Principle: British spelling is haemorrhage: ae plus double r.</w:t>
      </w:r>
    </w:p>
    <w:p>
      <w:pPr>
        <w:spacing w:after="0" w:before="0"/>
      </w:pPr>
      <w:r>
        <w:rPr>
          <w:rFonts w:ascii="Noto Sans" w:hAnsi="Noto Sans" w:cs="Noto Sans" w:eastAsia="Noto Sans"/>
          <w:b w:val="0"/>
          <w:sz w:val="21"/>
          <w:szCs w:val="21"/>
        </w:rPr>
        <w:t>❌ Why Not Others: The other options misspell the diphthong or the doubled r.</w:t>
      </w:r>
    </w:p>
    <w:p>
      <w:pPr>
        <w:spacing w:after="0" w:before="0"/>
      </w:pPr>
      <w:r>
        <w:rPr>
          <w:rFonts w:ascii="Noto Sans" w:hAnsi="Noto Sans" w:cs="Noto Sans" w:eastAsia="Noto Sans"/>
          <w:b w:val="0"/>
          <w:sz w:val="21"/>
          <w:szCs w:val="21"/>
        </w:rPr>
        <w:t>⚠️ Exam Trap: Writing haemorrhage with a single r.</w:t>
      </w:r>
    </w:p>
    <w:p>
      <w:pPr>
        <w:spacing w:after="0" w:before="0"/>
      </w:pPr>
      <w:r>
        <w:rPr>
          <w:rFonts w:ascii="Noto Sans" w:hAnsi="Noto Sans" w:cs="Noto Sans" w:eastAsia="Noto Sans"/>
          <w:b w:val="0"/>
          <w:sz w:val="21"/>
          <w:szCs w:val="21"/>
        </w:rPr>
        <w:t>⚡ 5-Second Recall: HAEMORRHAGE: AE PLUS DOUBLE R</w:t>
      </w:r>
    </w:p>
    <w:p>
      <w:pPr>
        <w:spacing w:after="0" w:before="0"/>
      </w:pPr>
      <w:r>
        <w:rPr>
          <w:rFonts w:ascii="Noto Sans" w:hAnsi="Noto Sans" w:cs="Noto Sans" w:eastAsia="Noto Sans"/>
          <w:b w:val="0"/>
          <w:sz w:val="21"/>
          <w:szCs w:val="21"/>
        </w:rPr>
        <w:t>💎 PNC Exam Pearl: Use one spelling system consistently and check drug and diagnosis spellings in records.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correct method of collecting a water sample for bacteriological examination?</w:t>
      </w:r>
    </w:p>
    <w:p>
      <w:pPr>
        <w:spacing w:after="0" w:before="0"/>
      </w:pPr>
      <w:r>
        <w:rPr>
          <w:rFonts w:ascii="Noto Sans" w:hAnsi="Noto Sans" w:cs="Noto Sans" w:eastAsia="Noto Sans"/>
          <w:b w:val="0"/>
          <w:sz w:val="21"/>
          <w:szCs w:val="21"/>
        </w:rPr>
        <w:t>बैक्टीरियोलॉजिकल जाँच के लिए जल नमूना एकत्र करने की सही विधि कौन-सी है?</w:t>
      </w:r>
    </w:p>
    <w:p>
      <w:pPr>
        <w:spacing w:after="0" w:before="0"/>
      </w:pPr>
      <w:r>
        <w:rPr>
          <w:rFonts w:ascii="Noto Sans" w:hAnsi="Noto Sans" w:cs="Noto Sans" w:eastAsia="Noto Sans"/>
          <w:b w:val="0"/>
          <w:sz w:val="21"/>
          <w:szCs w:val="21"/>
        </w:rPr>
        <w:t>A. Collecting in a bottle kept open in the sun / धूप में खुली रखी बोतल में एकत्र करना</w:t>
      </w:r>
    </w:p>
    <w:p>
      <w:pPr>
        <w:spacing w:after="0" w:before="0"/>
      </w:pPr>
      <w:r>
        <w:rPr>
          <w:rFonts w:ascii="Noto Sans" w:hAnsi="Noto Sans" w:cs="Noto Sans" w:eastAsia="Noto Sans"/>
          <w:b w:val="0"/>
          <w:sz w:val="21"/>
          <w:szCs w:val="21"/>
        </w:rPr>
        <w:t>B. Collecting water in any available bottle from the tap / नल से किसी भी उपलब्ध बोतल में पानी भरना</w:t>
      </w:r>
    </w:p>
    <w:p>
      <w:pPr>
        <w:spacing w:after="0" w:before="0"/>
      </w:pPr>
      <w:r>
        <w:rPr>
          <w:rFonts w:ascii="Noto Sans" w:hAnsi="Noto Sans" w:cs="Noto Sans" w:eastAsia="Noto Sans"/>
          <w:b w:val="0"/>
          <w:sz w:val="21"/>
          <w:szCs w:val="21"/>
        </w:rPr>
        <w:t>C. Collecting in a sterile bottle with the neck flamed, holding the cap without touching the inner surface, filling it fully and sending it within about six hours in a cold box / मुँह को ज्वाला से शुद्ध करके बाँझ बोतल में भरना, ढक्कन की भीतरी सतह को न छूना, बोतल पूरी भरना तथा लगभग छह घंटे के भीतर शीत पेटी में भेजना</w:t>
      </w:r>
    </w:p>
    <w:p>
      <w:pPr>
        <w:spacing w:after="0" w:before="0"/>
      </w:pPr>
      <w:r>
        <w:rPr>
          <w:rFonts w:ascii="Noto Sans" w:hAnsi="Noto Sans" w:cs="Noto Sans" w:eastAsia="Noto Sans"/>
          <w:b w:val="0"/>
          <w:sz w:val="21"/>
          <w:szCs w:val="21"/>
        </w:rPr>
        <w:t>D. Collecting water from a bucket after boiling / उबालकर ठंडा किए पानी को बाल्टी से भरना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Collecting in a sterile bottle with the neck flamed, holding the cap without touching the inner surface, filling it fully and sending it within about six hours in a cold box</w:t>
      </w:r>
    </w:p>
    <w:p>
      <w:pPr>
        <w:spacing w:after="0" w:before="0"/>
      </w:pPr>
      <w:r>
        <w:rPr>
          <w:rFonts w:ascii="Noto Sans" w:hAnsi="Noto Sans" w:cs="Noto Sans" w:eastAsia="Noto Sans"/>
          <w:b w:val="0"/>
          <w:sz w:val="21"/>
          <w:szCs w:val="21"/>
        </w:rPr>
        <w:t>🧠 Clinical Rationale: A water sample is collected in a sterile bottle, filling it completely to prevent air contamination and preserving the residual chlorine, and it is transported in a cold box within about six hours so that the bacterial count reflects the actual supply.</w:t>
      </w:r>
    </w:p>
    <w:p>
      <w:pPr>
        <w:spacing w:after="0" w:before="0"/>
      </w:pPr>
      <w:r>
        <w:rPr>
          <w:rFonts w:ascii="Noto Sans" w:hAnsi="Noto Sans" w:cs="Noto Sans" w:eastAsia="Noto Sans"/>
          <w:b w:val="0"/>
          <w:sz w:val="21"/>
          <w:szCs w:val="21"/>
        </w:rPr>
        <w:t>🔍 Key Clues: Collection of a water sample</w:t>
      </w:r>
    </w:p>
    <w:p>
      <w:pPr>
        <w:spacing w:after="0" w:before="0"/>
      </w:pPr>
      <w:r>
        <w:rPr>
          <w:rFonts w:ascii="Noto Sans" w:hAnsi="Noto Sans" w:cs="Noto Sans" w:eastAsia="Noto Sans"/>
          <w:b w:val="0"/>
          <w:sz w:val="21"/>
          <w:szCs w:val="21"/>
        </w:rPr>
        <w:t>🚨 Priority Principle: Sterile bottle, filled fully, sent within six hours in a cold box.</w:t>
      </w:r>
    </w:p>
    <w:p>
      <w:pPr>
        <w:spacing w:after="0" w:before="0"/>
      </w:pPr>
      <w:r>
        <w:rPr>
          <w:rFonts w:ascii="Noto Sans" w:hAnsi="Noto Sans" w:cs="Noto Sans" w:eastAsia="Noto Sans"/>
          <w:b w:val="0"/>
          <w:sz w:val="21"/>
          <w:szCs w:val="21"/>
        </w:rPr>
        <w:t>❌ Why Not Others: Ordinary bottles, boiled water and open containers give invalid results.</w:t>
      </w:r>
    </w:p>
    <w:p>
      <w:pPr>
        <w:spacing w:after="0" w:before="0"/>
      </w:pPr>
      <w:r>
        <w:rPr>
          <w:rFonts w:ascii="Noto Sans" w:hAnsi="Noto Sans" w:cs="Noto Sans" w:eastAsia="Noto Sans"/>
          <w:b w:val="0"/>
          <w:sz w:val="21"/>
          <w:szCs w:val="21"/>
        </w:rPr>
        <w:t>⚠️ Exam Trap: Collecting a water sample in an unsterile bottle.</w:t>
      </w:r>
    </w:p>
    <w:p>
      <w:pPr>
        <w:spacing w:after="0" w:before="0"/>
      </w:pPr>
      <w:r>
        <w:rPr>
          <w:rFonts w:ascii="Noto Sans" w:hAnsi="Noto Sans" w:cs="Noto Sans" w:eastAsia="Noto Sans"/>
          <w:b w:val="0"/>
          <w:sz w:val="21"/>
          <w:szCs w:val="21"/>
        </w:rPr>
        <w:t>⚡ 5-Second Recall: WATER SAMPLE: STERILE BOTTLE, FILL FULLY, SEND WITHIN SIX HOURS IN A COLD BOX</w:t>
      </w:r>
    </w:p>
    <w:p>
      <w:pPr>
        <w:spacing w:after="0" w:before="0"/>
      </w:pPr>
      <w:r>
        <w:rPr>
          <w:rFonts w:ascii="Noto Sans" w:hAnsi="Noto Sans" w:cs="Noto Sans" w:eastAsia="Noto Sans"/>
          <w:b w:val="0"/>
          <w:sz w:val="21"/>
          <w:szCs w:val="21"/>
        </w:rPr>
        <w:t>💎 PNC Exam Pearl: Label the sample with date, time and place and record the source and residual chlorine.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action should be taken first when a case of acute flaccid paralysis is reported in a village?</w:t>
      </w:r>
    </w:p>
    <w:p>
      <w:pPr>
        <w:spacing w:after="0" w:before="0"/>
      </w:pPr>
      <w:r>
        <w:rPr>
          <w:rFonts w:ascii="Noto Sans" w:hAnsi="Noto Sans" w:cs="Noto Sans" w:eastAsia="Noto Sans"/>
          <w:b w:val="0"/>
          <w:sz w:val="21"/>
          <w:szCs w:val="21"/>
        </w:rPr>
        <w:t>गाँव में तीव्र शिथिल पक्षाघात का मामला सूचित होने पर पहले कौन-सी क्रिया करनी चाहिए?</w:t>
      </w:r>
    </w:p>
    <w:p>
      <w:pPr>
        <w:spacing w:after="0" w:before="0"/>
      </w:pPr>
      <w:r>
        <w:rPr>
          <w:rFonts w:ascii="Noto Sans" w:hAnsi="Noto Sans" w:cs="Noto Sans" w:eastAsia="Noto Sans"/>
          <w:b w:val="0"/>
          <w:sz w:val="21"/>
          <w:szCs w:val="21"/>
        </w:rPr>
        <w:t>A. Give antibiotics and discharge / एंटीबायोटिक देकर छुट्टी देना</w:t>
      </w:r>
    </w:p>
    <w:p>
      <w:pPr>
        <w:spacing w:after="0" w:before="0"/>
      </w:pPr>
      <w:r>
        <w:rPr>
          <w:rFonts w:ascii="Noto Sans" w:hAnsi="Noto Sans" w:cs="Noto Sans" w:eastAsia="Noto Sans"/>
          <w:b w:val="0"/>
          <w:sz w:val="21"/>
          <w:szCs w:val="21"/>
        </w:rPr>
        <w:t>B. Advise complete bed rest only / केवल पूर्ण विश्राम की सलाह देना</w:t>
      </w:r>
    </w:p>
    <w:p>
      <w:pPr>
        <w:spacing w:after="0" w:before="0"/>
      </w:pPr>
      <w:r>
        <w:rPr>
          <w:rFonts w:ascii="Noto Sans" w:hAnsi="Noto Sans" w:cs="Noto Sans" w:eastAsia="Noto Sans"/>
          <w:b w:val="0"/>
          <w:sz w:val="21"/>
          <w:szCs w:val="21"/>
        </w:rPr>
        <w:t>C. Wait for another case before informing the authorities / अधिकारियों को सूचित करने से पहले दूसरे मामले की प्रतीक्षा करना</w:t>
      </w:r>
    </w:p>
    <w:p>
      <w:pPr>
        <w:spacing w:after="0" w:before="0"/>
      </w:pPr>
      <w:r>
        <w:rPr>
          <w:rFonts w:ascii="Noto Sans" w:hAnsi="Noto Sans" w:cs="Noto Sans" w:eastAsia="Noto Sans"/>
          <w:b w:val="0"/>
          <w:sz w:val="21"/>
          <w:szCs w:val="21"/>
        </w:rPr>
        <w:t>D. Inform the surveillance system immediately, collect two stool samples within fourteen days and ensure investigation and house to house search / निगरानी प्रणाली को तुरंत सूचित करना, चौदह दिन के भीतर दो मल नमूने लेना तथा जाँच और घर-घर खोज सुनिश्चित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surveillance system immediately, collect two stool samples within fourteen days and ensure investigation and house to house search</w:t>
      </w:r>
    </w:p>
    <w:p>
      <w:pPr>
        <w:spacing w:after="0" w:before="0"/>
      </w:pPr>
      <w:r>
        <w:rPr>
          <w:rFonts w:ascii="Noto Sans" w:hAnsi="Noto Sans" w:cs="Noto Sans" w:eastAsia="Noto Sans"/>
          <w:b w:val="0"/>
          <w:sz w:val="21"/>
          <w:szCs w:val="21"/>
        </w:rPr>
        <w:t>🧠 Clinical Rationale: Acute flaccid paralysis is a notifiable condition under polio surveillance, so it is reported immediately, two stool samples are collected within fourteen days for virological study, the case investigated and a house to house search done for missed cases and immunisation.</w:t>
      </w:r>
    </w:p>
    <w:p>
      <w:pPr>
        <w:spacing w:after="0" w:before="0"/>
      </w:pPr>
      <w:r>
        <w:rPr>
          <w:rFonts w:ascii="Noto Sans" w:hAnsi="Noto Sans" w:cs="Noto Sans" w:eastAsia="Noto Sans"/>
          <w:b w:val="0"/>
          <w:sz w:val="21"/>
          <w:szCs w:val="21"/>
        </w:rPr>
        <w:t>🔍 Key Clues: Surveillance of acute flaccid paralysis</w:t>
      </w:r>
    </w:p>
    <w:p>
      <w:pPr>
        <w:spacing w:after="0" w:before="0"/>
      </w:pPr>
      <w:r>
        <w:rPr>
          <w:rFonts w:ascii="Noto Sans" w:hAnsi="Noto Sans" w:cs="Noto Sans" w:eastAsia="Noto Sans"/>
          <w:b w:val="0"/>
          <w:sz w:val="21"/>
          <w:szCs w:val="21"/>
        </w:rPr>
        <w:t>🚨 Priority Principle: Report at once, collect two stool samples within fourteen days and search for missed cases.</w:t>
      </w:r>
    </w:p>
    <w:p>
      <w:pPr>
        <w:spacing w:after="0" w:before="0"/>
      </w:pPr>
      <w:r>
        <w:rPr>
          <w:rFonts w:ascii="Noto Sans" w:hAnsi="Noto Sans" w:cs="Noto Sans" w:eastAsia="Noto Sans"/>
          <w:b w:val="0"/>
          <w:sz w:val="21"/>
          <w:szCs w:val="21"/>
        </w:rPr>
        <w:t>❌ Why Not Others: Waiting, treating with antibiotics and bed rest alone defeat polio surveillance and control.</w:t>
      </w:r>
    </w:p>
    <w:p>
      <w:pPr>
        <w:spacing w:after="0" w:before="0"/>
      </w:pPr>
      <w:r>
        <w:rPr>
          <w:rFonts w:ascii="Noto Sans" w:hAnsi="Noto Sans" w:cs="Noto Sans" w:eastAsia="Noto Sans"/>
          <w:b w:val="0"/>
          <w:sz w:val="21"/>
          <w:szCs w:val="21"/>
        </w:rPr>
        <w:t>⚠️ Exam Trap: Failing to collect two stool samples within fourteen days.</w:t>
      </w:r>
    </w:p>
    <w:p>
      <w:pPr>
        <w:spacing w:after="0" w:before="0"/>
      </w:pPr>
      <w:r>
        <w:rPr>
          <w:rFonts w:ascii="Noto Sans" w:hAnsi="Noto Sans" w:cs="Noto Sans" w:eastAsia="Noto Sans"/>
          <w:b w:val="0"/>
          <w:sz w:val="21"/>
          <w:szCs w:val="21"/>
        </w:rPr>
        <w:t>⚡ 5-Second Recall: ACUTE FLACCID PARALYSIS: NOTIFY AT ONCE AND COLLECT TWO STOOL SAMPLES</w:t>
      </w:r>
    </w:p>
    <w:p>
      <w:pPr>
        <w:spacing w:after="0" w:before="0"/>
      </w:pPr>
      <w:r>
        <w:rPr>
          <w:rFonts w:ascii="Noto Sans" w:hAnsi="Noto Sans" w:cs="Noto Sans" w:eastAsia="Noto Sans"/>
          <w:b w:val="0"/>
          <w:sz w:val="21"/>
          <w:szCs w:val="21"/>
        </w:rPr>
        <w:t>💎 PNC Exam Pearl: Check the immunisation status, give vitamin A and polio drops where indicated and follow the case for sixty 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measure is most effective for health education on substance abuse among adolescents?</w:t>
      </w:r>
    </w:p>
    <w:p>
      <w:pPr>
        <w:spacing w:after="0" w:before="0"/>
      </w:pPr>
      <w:r>
        <w:rPr>
          <w:rFonts w:ascii="Noto Sans" w:hAnsi="Noto Sans" w:cs="Noto Sans" w:eastAsia="Noto Sans"/>
          <w:b w:val="0"/>
          <w:sz w:val="21"/>
          <w:szCs w:val="21"/>
        </w:rPr>
        <w:t>किशोरों में नशे की लत पर स्वास्थ्य शिक्षा के लिए सर्वाधिक प्रभावी उपाय कौन-सा है?</w:t>
      </w:r>
    </w:p>
    <w:p>
      <w:pPr>
        <w:spacing w:after="0" w:before="0"/>
      </w:pPr>
      <w:r>
        <w:rPr>
          <w:rFonts w:ascii="Noto Sans" w:hAnsi="Noto Sans" w:cs="Noto Sans" w:eastAsia="Noto Sans"/>
          <w:b w:val="0"/>
          <w:sz w:val="21"/>
          <w:szCs w:val="21"/>
        </w:rPr>
        <w:t>A. Showing fear based films only / केवल भय आधारित फिल्में दिखाना</w:t>
      </w:r>
    </w:p>
    <w:p>
      <w:pPr>
        <w:spacing w:after="0" w:before="0"/>
      </w:pPr>
      <w:r>
        <w:rPr>
          <w:rFonts w:ascii="Noto Sans" w:hAnsi="Noto Sans" w:cs="Noto Sans" w:eastAsia="Noto Sans"/>
          <w:b w:val="0"/>
          <w:sz w:val="21"/>
          <w:szCs w:val="21"/>
        </w:rPr>
        <w:t>B. Lecturing at length by a doctor only / केवल चिकित्सक द्वारा लंबा व्याख्यान</w:t>
      </w:r>
    </w:p>
    <w:p>
      <w:pPr>
        <w:spacing w:after="0" w:before="0"/>
      </w:pPr>
      <w:r>
        <w:rPr>
          <w:rFonts w:ascii="Noto Sans" w:hAnsi="Noto Sans" w:cs="Noto Sans" w:eastAsia="Noto Sans"/>
          <w:b w:val="0"/>
          <w:sz w:val="21"/>
          <w:szCs w:val="21"/>
        </w:rPr>
        <w:t>C. Involving peer educators and life skills training with participative discussions and role plays in language the students understand / साथियों को शिक्षक बनाकर तथा जीवन कौशल प्रशिक्षण के साथ छात्रों की भाषा में सहभागी चर्चा और भूमिका अभिनय</w:t>
      </w:r>
    </w:p>
    <w:p>
      <w:pPr>
        <w:spacing w:after="0" w:before="0"/>
      </w:pPr>
      <w:r>
        <w:rPr>
          <w:rFonts w:ascii="Noto Sans" w:hAnsi="Noto Sans" w:cs="Noto Sans" w:eastAsia="Noto Sans"/>
          <w:b w:val="0"/>
          <w:sz w:val="21"/>
          <w:szCs w:val="21"/>
        </w:rPr>
        <w:t>D. Distributing textbooks to read at home / घर पर पढ़ने के लिए पाठ्यपुस्तकें बाँटना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Involving peer educators and life skills training with participative discussions and role plays in language the students understand</w:t>
      </w:r>
    </w:p>
    <w:p>
      <w:pPr>
        <w:spacing w:after="0" w:before="0"/>
      </w:pPr>
      <w:r>
        <w:rPr>
          <w:rFonts w:ascii="Noto Sans" w:hAnsi="Noto Sans" w:cs="Noto Sans" w:eastAsia="Noto Sans"/>
          <w:b w:val="0"/>
          <w:sz w:val="21"/>
          <w:szCs w:val="21"/>
        </w:rPr>
        <w:t>🧠 Clinical Rationale: Adolescent health education is most effective when it is participative, delivered by trained peers and reinforced with life skills such as refusal and decision making, since adolescents identify better with peers than with authority figures.</w:t>
      </w:r>
    </w:p>
    <w:p>
      <w:pPr>
        <w:spacing w:after="0" w:before="0"/>
      </w:pPr>
      <w:r>
        <w:rPr>
          <w:rFonts w:ascii="Noto Sans" w:hAnsi="Noto Sans" w:cs="Noto Sans" w:eastAsia="Noto Sans"/>
          <w:b w:val="0"/>
          <w:sz w:val="21"/>
          <w:szCs w:val="21"/>
        </w:rPr>
        <w:t>🔍 Key Clues: Health education for adolescents</w:t>
      </w:r>
    </w:p>
    <w:p>
      <w:pPr>
        <w:spacing w:after="0" w:before="0"/>
      </w:pPr>
      <w:r>
        <w:rPr>
          <w:rFonts w:ascii="Noto Sans" w:hAnsi="Noto Sans" w:cs="Noto Sans" w:eastAsia="Noto Sans"/>
          <w:b w:val="0"/>
          <w:sz w:val="21"/>
          <w:szCs w:val="21"/>
        </w:rPr>
        <w:t>🚨 Priority Principle: Peer educators plus life skills training work best for adolescents.</w:t>
      </w:r>
    </w:p>
    <w:p>
      <w:pPr>
        <w:spacing w:after="0" w:before="0"/>
      </w:pPr>
      <w:r>
        <w:rPr>
          <w:rFonts w:ascii="Noto Sans" w:hAnsi="Noto Sans" w:cs="Noto Sans" w:eastAsia="Noto Sans"/>
          <w:b w:val="0"/>
          <w:sz w:val="21"/>
          <w:szCs w:val="21"/>
        </w:rPr>
        <w:t>❌ Why Not Others: Long lectures, passive reading and fear appeals alone produce little lasting change.</w:t>
      </w:r>
    </w:p>
    <w:p>
      <w:pPr>
        <w:spacing w:after="0" w:before="0"/>
      </w:pPr>
      <w:r>
        <w:rPr>
          <w:rFonts w:ascii="Noto Sans" w:hAnsi="Noto Sans" w:cs="Noto Sans" w:eastAsia="Noto Sans"/>
          <w:b w:val="0"/>
          <w:sz w:val="21"/>
          <w:szCs w:val="21"/>
        </w:rPr>
        <w:t>⚠️ Exam Trap: Relying only on fear based messages for adolescents.</w:t>
      </w:r>
    </w:p>
    <w:p>
      <w:pPr>
        <w:spacing w:after="0" w:before="0"/>
      </w:pPr>
      <w:r>
        <w:rPr>
          <w:rFonts w:ascii="Noto Sans" w:hAnsi="Noto Sans" w:cs="Noto Sans" w:eastAsia="Noto Sans"/>
          <w:b w:val="0"/>
          <w:sz w:val="21"/>
          <w:szCs w:val="21"/>
        </w:rPr>
        <w:t>⚡ 5-Second Recall: ADOLESCENT HEALTH EDUCATION: PEER LED AND PARTICIPATIVE</w:t>
      </w:r>
    </w:p>
    <w:p>
      <w:pPr>
        <w:spacing w:after="0" w:before="0"/>
      </w:pPr>
      <w:r>
        <w:rPr>
          <w:rFonts w:ascii="Noto Sans" w:hAnsi="Noto Sans" w:cs="Noto Sans" w:eastAsia="Noto Sans"/>
          <w:b w:val="0"/>
          <w:sz w:val="21"/>
          <w:szCs w:val="21"/>
        </w:rPr>
        <w:t>💎 PNC Exam Pearl: Ensure privacy, confidentiality and referral pathways and involve parents and teachers selectively.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is the best method to assess the unmet need for family planning in a community?</w:t>
      </w:r>
    </w:p>
    <w:p>
      <w:pPr>
        <w:spacing w:after="0" w:before="0"/>
      </w:pPr>
      <w:r>
        <w:rPr>
          <w:rFonts w:ascii="Noto Sans" w:hAnsi="Noto Sans" w:cs="Noto Sans" w:eastAsia="Noto Sans"/>
          <w:b w:val="0"/>
          <w:sz w:val="21"/>
          <w:szCs w:val="21"/>
        </w:rPr>
        <w:t>समुदाय में परिवार नियोजन की अपूर्ण आवश्यकता के आकलन का सर्वोत्तम तरीका कौन-सा है?</w:t>
      </w:r>
    </w:p>
    <w:p>
      <w:pPr>
        <w:spacing w:after="0" w:before="0"/>
      </w:pPr>
      <w:r>
        <w:rPr>
          <w:rFonts w:ascii="Noto Sans" w:hAnsi="Noto Sans" w:cs="Noto Sans" w:eastAsia="Noto Sans"/>
          <w:b w:val="0"/>
          <w:sz w:val="21"/>
          <w:szCs w:val="21"/>
        </w:rPr>
        <w:t>A. A household survey of eligible couples to find those who wish to limit or space births but are not using any method / योग्य दंपतियों का घरेलू सर्वेक्षण करके उन्हें खोजना जो संतान सीमित अथवा अंतराल चाहते हैं परंतु कोई विधि नहीं अपना रहे</w:t>
      </w:r>
    </w:p>
    <w:p>
      <w:pPr>
        <w:spacing w:after="0" w:before="0"/>
      </w:pPr>
      <w:r>
        <w:rPr>
          <w:rFonts w:ascii="Noto Sans" w:hAnsi="Noto Sans" w:cs="Noto Sans" w:eastAsia="Noto Sans"/>
          <w:b w:val="0"/>
          <w:sz w:val="21"/>
          <w:szCs w:val="21"/>
        </w:rPr>
        <w:t>B. Counting the number of condoms distributed / वितरित कंडोम की संख्या गिनना</w:t>
      </w:r>
    </w:p>
    <w:p>
      <w:pPr>
        <w:spacing w:after="0" w:before="0"/>
      </w:pPr>
      <w:r>
        <w:rPr>
          <w:rFonts w:ascii="Noto Sans" w:hAnsi="Noto Sans" w:cs="Noto Sans" w:eastAsia="Noto Sans"/>
          <w:b w:val="0"/>
          <w:sz w:val="21"/>
          <w:szCs w:val="21"/>
        </w:rPr>
        <w:t>C. Counting the number of antenatal registrations / प्रसवपूर्व पंजीकरण की संख्या गिनना</w:t>
      </w:r>
    </w:p>
    <w:p>
      <w:pPr>
        <w:spacing w:after="0" w:before="0"/>
      </w:pPr>
      <w:r>
        <w:rPr>
          <w:rFonts w:ascii="Noto Sans" w:hAnsi="Noto Sans" w:cs="Noto Sans" w:eastAsia="Noto Sans"/>
          <w:b w:val="0"/>
          <w:sz w:val="21"/>
          <w:szCs w:val="21"/>
        </w:rPr>
        <w:t>D. Counting the number of sterilisation operations done / किए गए बंध्याकरण की संख्या गिनना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household survey of eligible couples to find those who wish to limit or space births but are not using any method</w:t>
      </w:r>
    </w:p>
    <w:p>
      <w:pPr>
        <w:spacing w:after="0" w:before="0"/>
      </w:pPr>
      <w:r>
        <w:rPr>
          <w:rFonts w:ascii="Noto Sans" w:hAnsi="Noto Sans" w:cs="Noto Sans" w:eastAsia="Noto Sans"/>
          <w:b w:val="0"/>
          <w:sz w:val="21"/>
          <w:szCs w:val="21"/>
        </w:rPr>
        <w:t>🧠 Clinical Rationale: Unmet need is the proportion of eligible couples who want to delay or limit childbearing but are not using any contraceptive method, so it is measured by a household survey rather than by service statistics alone.</w:t>
      </w:r>
    </w:p>
    <w:p>
      <w:pPr>
        <w:spacing w:after="0" w:before="0"/>
      </w:pPr>
      <w:r>
        <w:rPr>
          <w:rFonts w:ascii="Noto Sans" w:hAnsi="Noto Sans" w:cs="Noto Sans" w:eastAsia="Noto Sans"/>
          <w:b w:val="0"/>
          <w:sz w:val="21"/>
          <w:szCs w:val="21"/>
        </w:rPr>
        <w:t>🔍 Key Clues: Unmet need for family planning</w:t>
      </w:r>
    </w:p>
    <w:p>
      <w:pPr>
        <w:spacing w:after="0" w:before="0"/>
      </w:pPr>
      <w:r>
        <w:rPr>
          <w:rFonts w:ascii="Noto Sans" w:hAnsi="Noto Sans" w:cs="Noto Sans" w:eastAsia="Noto Sans"/>
          <w:b w:val="0"/>
          <w:sz w:val="21"/>
          <w:szCs w:val="21"/>
        </w:rPr>
        <w:t>🚨 Priority Principle: Unmet need is found by a household survey of eligible couples.</w:t>
      </w:r>
    </w:p>
    <w:p>
      <w:pPr>
        <w:spacing w:after="0" w:before="0"/>
      </w:pPr>
      <w:r>
        <w:rPr>
          <w:rFonts w:ascii="Noto Sans" w:hAnsi="Noto Sans" w:cs="Noto Sans" w:eastAsia="Noto Sans"/>
          <w:b w:val="0"/>
          <w:sz w:val="21"/>
          <w:szCs w:val="21"/>
        </w:rPr>
        <w:t>❌ Why Not Others: Operation counts, condom distribution and antenatal registrations measure services provided, not unmet need.</w:t>
      </w:r>
    </w:p>
    <w:p>
      <w:pPr>
        <w:spacing w:after="0" w:before="0"/>
      </w:pPr>
      <w:r>
        <w:rPr>
          <w:rFonts w:ascii="Noto Sans" w:hAnsi="Noto Sans" w:cs="Noto Sans" w:eastAsia="Noto Sans"/>
          <w:b w:val="0"/>
          <w:sz w:val="21"/>
          <w:szCs w:val="21"/>
        </w:rPr>
        <w:t>⚠️ Exam Trap: Using service statistics alone to estimate unmet need.</w:t>
      </w:r>
    </w:p>
    <w:p>
      <w:pPr>
        <w:spacing w:after="0" w:before="0"/>
      </w:pPr>
      <w:r>
        <w:rPr>
          <w:rFonts w:ascii="Noto Sans" w:hAnsi="Noto Sans" w:cs="Noto Sans" w:eastAsia="Noto Sans"/>
          <w:b w:val="0"/>
          <w:sz w:val="21"/>
          <w:szCs w:val="21"/>
        </w:rPr>
        <w:t>⚡ 5-Second Recall: UNMET NEED IS MEASURED BY SURVEY OF ELIGIBLE COUPLES</w:t>
      </w:r>
    </w:p>
    <w:p>
      <w:pPr>
        <w:spacing w:after="0" w:before="0"/>
      </w:pPr>
      <w:r>
        <w:rPr>
          <w:rFonts w:ascii="Noto Sans" w:hAnsi="Noto Sans" w:cs="Noto Sans" w:eastAsia="Noto Sans"/>
          <w:b w:val="0"/>
          <w:sz w:val="21"/>
          <w:szCs w:val="21"/>
        </w:rPr>
        <w:t>💎 PNC Exam Pearl: Counsel couples individually, address myths and fears and provide a choice of methods.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health effect is most commonly associated with prolonged exposure to high noise levels?</w:t>
      </w:r>
    </w:p>
    <w:p>
      <w:pPr>
        <w:spacing w:after="0" w:before="0"/>
      </w:pPr>
      <w:r>
        <w:rPr>
          <w:rFonts w:ascii="Noto Sans" w:hAnsi="Noto Sans" w:cs="Noto Sans" w:eastAsia="Noto Sans"/>
          <w:b w:val="0"/>
          <w:sz w:val="21"/>
          <w:szCs w:val="21"/>
        </w:rPr>
        <w:t>लंबे समय तक अत्यधिक ध्वनि स्तर के संपर्क में रहने से सर्वाधिक सामान्यतः कौन-सा स्वास्थ्य प्रभाव जुड़ा है?</w:t>
      </w:r>
    </w:p>
    <w:p>
      <w:pPr>
        <w:spacing w:after="0" w:before="0"/>
      </w:pPr>
      <w:r>
        <w:rPr>
          <w:rFonts w:ascii="Noto Sans" w:hAnsi="Noto Sans" w:cs="Noto Sans" w:eastAsia="Noto Sans"/>
          <w:b w:val="0"/>
          <w:sz w:val="21"/>
          <w:szCs w:val="21"/>
        </w:rPr>
        <w:t>A. Improved concentration / एकाग्रता में सुधार</w:t>
      </w:r>
    </w:p>
    <w:p>
      <w:pPr>
        <w:spacing w:after="0" w:before="0"/>
      </w:pPr>
      <w:r>
        <w:rPr>
          <w:rFonts w:ascii="Noto Sans" w:hAnsi="Noto Sans" w:cs="Noto Sans" w:eastAsia="Noto Sans"/>
          <w:b w:val="0"/>
          <w:sz w:val="21"/>
          <w:szCs w:val="21"/>
        </w:rPr>
        <w:t>B. Noise induced hearing loss along with hypertension, sleep disturbance, irritability and reduced work performance / ध्वनि जनित श्रवण हानि के साथ उच्च रक्तचाप, नींद में बाधा, चिड़चिड़ापन तथा कार्यक्षमता में कमी</w:t>
      </w:r>
    </w:p>
    <w:p>
      <w:pPr>
        <w:spacing w:after="0" w:before="0"/>
      </w:pPr>
      <w:r>
        <w:rPr>
          <w:rFonts w:ascii="Noto Sans" w:hAnsi="Noto Sans" w:cs="Noto Sans" w:eastAsia="Noto Sans"/>
          <w:b w:val="0"/>
          <w:sz w:val="21"/>
          <w:szCs w:val="21"/>
        </w:rPr>
        <w:t>C. Better appetite / भूख बढ़ना</w:t>
      </w:r>
    </w:p>
    <w:p>
      <w:pPr>
        <w:spacing w:after="0" w:before="0"/>
      </w:pPr>
      <w:r>
        <w:rPr>
          <w:rFonts w:ascii="Noto Sans" w:hAnsi="Noto Sans" w:cs="Noto Sans" w:eastAsia="Noto Sans"/>
          <w:b w:val="0"/>
          <w:sz w:val="21"/>
          <w:szCs w:val="21"/>
        </w:rPr>
        <w:t>D. Increased haemoglobin / हीमोग्लोबिन में वृद्धि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Noise induced hearing loss along with hypertension, sleep disturbance, irritability and reduced work performance</w:t>
      </w:r>
    </w:p>
    <w:p>
      <w:pPr>
        <w:spacing w:after="0" w:before="0"/>
      </w:pPr>
      <w:r>
        <w:rPr>
          <w:rFonts w:ascii="Noto Sans" w:hAnsi="Noto Sans" w:cs="Noto Sans" w:eastAsia="Noto Sans"/>
          <w:b w:val="0"/>
          <w:sz w:val="21"/>
          <w:szCs w:val="21"/>
        </w:rPr>
        <w:t>🧠 Clinical Rationale: Continuous exposure to high noise levels causes permanent sensorineural hearing loss and also raises blood pressure, disturbs sleep, increases irritability and reduces concentration and work performance.</w:t>
      </w:r>
    </w:p>
    <w:p>
      <w:pPr>
        <w:spacing w:after="0" w:before="0"/>
      </w:pPr>
      <w:r>
        <w:rPr>
          <w:rFonts w:ascii="Noto Sans" w:hAnsi="Noto Sans" w:cs="Noto Sans" w:eastAsia="Noto Sans"/>
          <w:b w:val="0"/>
          <w:sz w:val="21"/>
          <w:szCs w:val="21"/>
        </w:rPr>
        <w:t>🔍 Key Clues: Health effects of noise pollution</w:t>
      </w:r>
    </w:p>
    <w:p>
      <w:pPr>
        <w:spacing w:after="0" w:before="0"/>
      </w:pPr>
      <w:r>
        <w:rPr>
          <w:rFonts w:ascii="Noto Sans" w:hAnsi="Noto Sans" w:cs="Noto Sans" w:eastAsia="Noto Sans"/>
          <w:b w:val="0"/>
          <w:sz w:val="21"/>
          <w:szCs w:val="21"/>
        </w:rPr>
        <w:t>🚨 Priority Principle: Noise causes hearing loss, hypertension, sleep disturbance and irritability.</w:t>
      </w:r>
    </w:p>
    <w:p>
      <w:pPr>
        <w:spacing w:after="0" w:before="0"/>
      </w:pPr>
      <w:r>
        <w:rPr>
          <w:rFonts w:ascii="Noto Sans" w:hAnsi="Noto Sans" w:cs="Noto Sans" w:eastAsia="Noto Sans"/>
          <w:b w:val="0"/>
          <w:sz w:val="21"/>
          <w:szCs w:val="21"/>
        </w:rPr>
        <w:t>❌ Why Not Others: Noise does not improve concentration, appetite or haemoglobin.</w:t>
      </w:r>
    </w:p>
    <w:p>
      <w:pPr>
        <w:spacing w:after="0" w:before="0"/>
      </w:pPr>
      <w:r>
        <w:rPr>
          <w:rFonts w:ascii="Noto Sans" w:hAnsi="Noto Sans" w:cs="Noto Sans" w:eastAsia="Noto Sans"/>
          <w:b w:val="0"/>
          <w:sz w:val="21"/>
          <w:szCs w:val="21"/>
        </w:rPr>
        <w:t>⚠️ Exam Trap: Believing that people adapt completely to loud noise.</w:t>
      </w:r>
    </w:p>
    <w:p>
      <w:pPr>
        <w:spacing w:after="0" w:before="0"/>
      </w:pPr>
      <w:r>
        <w:rPr>
          <w:rFonts w:ascii="Noto Sans" w:hAnsi="Noto Sans" w:cs="Noto Sans" w:eastAsia="Noto Sans"/>
          <w:b w:val="0"/>
          <w:sz w:val="21"/>
          <w:szCs w:val="21"/>
        </w:rPr>
        <w:t>⚡ 5-Second Recall: NOISE POLLUTION: HEARING LOSS PLUS STRESS RELATED DISORDERS</w:t>
      </w:r>
    </w:p>
    <w:p>
      <w:pPr>
        <w:spacing w:after="0" w:before="0"/>
      </w:pPr>
      <w:r>
        <w:rPr>
          <w:rFonts w:ascii="Noto Sans" w:hAnsi="Noto Sans" w:cs="Noto Sans" w:eastAsia="Noto Sans"/>
          <w:b w:val="0"/>
          <w:sz w:val="21"/>
          <w:szCs w:val="21"/>
        </w:rPr>
        <w:t>💎 PNC Exam Pearl: Use ear protection in industry, control noise at source and enforce permissible levels near hospitals and schools.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is the main source of urban air pollution in Indian cities?</w:t>
      </w:r>
    </w:p>
    <w:p>
      <w:pPr>
        <w:spacing w:after="0" w:before="0"/>
      </w:pPr>
      <w:r>
        <w:rPr>
          <w:rFonts w:ascii="Noto Sans" w:hAnsi="Noto Sans" w:cs="Noto Sans" w:eastAsia="Noto Sans"/>
          <w:b w:val="0"/>
          <w:sz w:val="21"/>
          <w:szCs w:val="21"/>
        </w:rPr>
        <w:t>भारतीय शहरों में वायु प्रदूषण का मुख्य स्रोत कौन-सा है?</w:t>
      </w:r>
    </w:p>
    <w:p>
      <w:pPr>
        <w:spacing w:after="0" w:before="0"/>
      </w:pPr>
      <w:r>
        <w:rPr>
          <w:rFonts w:ascii="Noto Sans" w:hAnsi="Noto Sans" w:cs="Noto Sans" w:eastAsia="Noto Sans"/>
          <w:b w:val="0"/>
          <w:sz w:val="21"/>
          <w:szCs w:val="21"/>
        </w:rPr>
        <w:t>A. Refrigerators / रेफ्रिजरेटर</w:t>
      </w:r>
    </w:p>
    <w:p>
      <w:pPr>
        <w:spacing w:after="0" w:before="0"/>
      </w:pPr>
      <w:r>
        <w:rPr>
          <w:rFonts w:ascii="Noto Sans" w:hAnsi="Noto Sans" w:cs="Noto Sans" w:eastAsia="Noto Sans"/>
          <w:b w:val="0"/>
          <w:sz w:val="21"/>
          <w:szCs w:val="21"/>
        </w:rPr>
        <w:t>B. Electric lights / बिजली की रोशनी</w:t>
      </w:r>
    </w:p>
    <w:p>
      <w:pPr>
        <w:spacing w:after="0" w:before="0"/>
      </w:pPr>
      <w:r>
        <w:rPr>
          <w:rFonts w:ascii="Noto Sans" w:hAnsi="Noto Sans" w:cs="Noto Sans" w:eastAsia="Noto Sans"/>
          <w:b w:val="0"/>
          <w:sz w:val="21"/>
          <w:szCs w:val="21"/>
        </w:rPr>
        <w:t>C. Household fans / घरेलू पंखे</w:t>
      </w:r>
    </w:p>
    <w:p>
      <w:pPr>
        <w:spacing w:after="0" w:before="0"/>
      </w:pPr>
      <w:r>
        <w:rPr>
          <w:rFonts w:ascii="Noto Sans" w:hAnsi="Noto Sans" w:cs="Noto Sans" w:eastAsia="Noto Sans"/>
          <w:b w:val="0"/>
          <w:sz w:val="21"/>
          <w:szCs w:val="21"/>
        </w:rPr>
        <w:t>D. Vehicular emissions along with industrial and construction dust / वाहनों का उत्सर्जन तथा औद्योगिक एवं निर्माण संबंधी धूल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Vehicular emissions along with industrial and construction dust</w:t>
      </w:r>
    </w:p>
    <w:p>
      <w:pPr>
        <w:spacing w:after="0" w:before="0"/>
      </w:pPr>
      <w:r>
        <w:rPr>
          <w:rFonts w:ascii="Noto Sans" w:hAnsi="Noto Sans" w:cs="Noto Sans" w:eastAsia="Noto Sans"/>
          <w:b w:val="0"/>
          <w:sz w:val="21"/>
          <w:szCs w:val="21"/>
        </w:rPr>
        <w:t>🧠 Clinical Rationale: Motor vehicle emissions, industrial smoke and construction dust are the major contributors to urban air pollution, producing particulate matter, oxides of nitrogen and sulphur and carbon monoxide that cause respiratory and cardiac disease.</w:t>
      </w:r>
    </w:p>
    <w:p>
      <w:pPr>
        <w:spacing w:after="0" w:before="0"/>
      </w:pPr>
      <w:r>
        <w:rPr>
          <w:rFonts w:ascii="Noto Sans" w:hAnsi="Noto Sans" w:cs="Noto Sans" w:eastAsia="Noto Sans"/>
          <w:b w:val="0"/>
          <w:sz w:val="21"/>
          <w:szCs w:val="21"/>
        </w:rPr>
        <w:t>🔍 Key Clues: Sources of urban air pollution</w:t>
      </w:r>
    </w:p>
    <w:p>
      <w:pPr>
        <w:spacing w:after="0" w:before="0"/>
      </w:pPr>
      <w:r>
        <w:rPr>
          <w:rFonts w:ascii="Noto Sans" w:hAnsi="Noto Sans" w:cs="Noto Sans" w:eastAsia="Noto Sans"/>
          <w:b w:val="0"/>
          <w:sz w:val="21"/>
          <w:szCs w:val="21"/>
        </w:rPr>
        <w:t>🚨 Priority Principle: Vehicular emissions and industrial and construction dust dominate urban air pollution.</w:t>
      </w:r>
    </w:p>
    <w:p>
      <w:pPr>
        <w:spacing w:after="0" w:before="0"/>
      </w:pPr>
      <w:r>
        <w:rPr>
          <w:rFonts w:ascii="Noto Sans" w:hAnsi="Noto Sans" w:cs="Noto Sans" w:eastAsia="Noto Sans"/>
          <w:b w:val="0"/>
          <w:sz w:val="21"/>
          <w:szCs w:val="21"/>
        </w:rPr>
        <w:t>❌ Why Not Others: Fans, refrigerators and lighting are not major sources of outdoor air pollution.</w:t>
      </w:r>
    </w:p>
    <w:p>
      <w:pPr>
        <w:spacing w:after="0" w:before="0"/>
      </w:pPr>
      <w:r>
        <w:rPr>
          <w:rFonts w:ascii="Noto Sans" w:hAnsi="Noto Sans" w:cs="Noto Sans" w:eastAsia="Noto Sans"/>
          <w:b w:val="0"/>
          <w:sz w:val="21"/>
          <w:szCs w:val="21"/>
        </w:rPr>
        <w:t>⚠️ Exam Trap: Ignoring traffic as a source of air pollution.</w:t>
      </w:r>
    </w:p>
    <w:p>
      <w:pPr>
        <w:spacing w:after="0" w:before="0"/>
      </w:pPr>
      <w:r>
        <w:rPr>
          <w:rFonts w:ascii="Noto Sans" w:hAnsi="Noto Sans" w:cs="Noto Sans" w:eastAsia="Noto Sans"/>
          <w:b w:val="0"/>
          <w:sz w:val="21"/>
          <w:szCs w:val="21"/>
        </w:rPr>
        <w:t>⚡ 5-Second Recall: URBAN AIR POLLUTION: VEHICLES, INDUSTRY AND CONSTRUCTION DUST</w:t>
      </w:r>
    </w:p>
    <w:p>
      <w:pPr>
        <w:spacing w:after="0" w:before="0"/>
      </w:pPr>
      <w:r>
        <w:rPr>
          <w:rFonts w:ascii="Noto Sans" w:hAnsi="Noto Sans" w:cs="Noto Sans" w:eastAsia="Noto Sans"/>
          <w:b w:val="0"/>
          <w:sz w:val="21"/>
          <w:szCs w:val="21"/>
        </w:rPr>
        <w:t>💎 PNC Exam Pearl: Promote public transport, enforce emission standards, control dust at sites and use clean fuels.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nursing action best respects the patient's autonomy?</w:t>
      </w:r>
    </w:p>
    <w:p>
      <w:pPr>
        <w:spacing w:after="0" w:before="0"/>
      </w:pPr>
      <w:r>
        <w:rPr>
          <w:rFonts w:ascii="Noto Sans" w:hAnsi="Noto Sans" w:cs="Noto Sans" w:eastAsia="Noto Sans"/>
          <w:b w:val="0"/>
          <w:sz w:val="21"/>
          <w:szCs w:val="21"/>
        </w:rPr>
        <w:t>कौन-सी नर्सिंग क्रिया रोगी की स्वायत्तता का सर्वोत्तम सम्मान करती है?</w:t>
      </w:r>
    </w:p>
    <w:p>
      <w:pPr>
        <w:spacing w:after="0" w:before="0"/>
      </w:pPr>
      <w:r>
        <w:rPr>
          <w:rFonts w:ascii="Noto Sans" w:hAnsi="Noto Sans" w:cs="Noto Sans" w:eastAsia="Noto Sans"/>
          <w:b w:val="0"/>
          <w:sz w:val="21"/>
          <w:szCs w:val="21"/>
        </w:rPr>
        <w:t>A. Persuading the patient to accept the doctor's choice / रोगी को चिकित्सक की पसंद मानने के लिए मनाना</w:t>
      </w:r>
    </w:p>
    <w:p>
      <w:pPr>
        <w:spacing w:after="0" w:before="0"/>
      </w:pPr>
      <w:r>
        <w:rPr>
          <w:rFonts w:ascii="Noto Sans" w:hAnsi="Noto Sans" w:cs="Noto Sans" w:eastAsia="Noto Sans"/>
          <w:b w:val="0"/>
          <w:sz w:val="21"/>
          <w:szCs w:val="21"/>
        </w:rPr>
        <w:t>B. Withholding information that may upset the patient / रोगी को परेशान करने वाली जानकारी छिपाना</w:t>
      </w:r>
    </w:p>
    <w:p>
      <w:pPr>
        <w:spacing w:after="0" w:before="0"/>
      </w:pPr>
      <w:r>
        <w:rPr>
          <w:rFonts w:ascii="Noto Sans" w:hAnsi="Noto Sans" w:cs="Noto Sans" w:eastAsia="Noto Sans"/>
          <w:b w:val="0"/>
          <w:sz w:val="21"/>
          <w:szCs w:val="21"/>
        </w:rPr>
        <w:t>C. Deciding on the treatment without informing the patient / रोगी को बताए बिना उपचार तय करना</w:t>
      </w:r>
    </w:p>
    <w:p>
      <w:pPr>
        <w:spacing w:after="0" w:before="0"/>
      </w:pPr>
      <w:r>
        <w:rPr>
          <w:rFonts w:ascii="Noto Sans" w:hAnsi="Noto Sans" w:cs="Noto Sans" w:eastAsia="Noto Sans"/>
          <w:b w:val="0"/>
          <w:sz w:val="21"/>
          <w:szCs w:val="21"/>
        </w:rPr>
        <w:t>D. Giving complete information about the options and respecting the patient's informed decision even if it differs from the team's preference / विकल्पों की पूरी जानकारी देना तथा रोगी के सूचित निर्णय का सम्मान करना, भले ही वह टीम की पसंद से भिन्न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Giving complete information about the options and respecting the patient's informed decision even if it differs from the team's preference</w:t>
      </w:r>
    </w:p>
    <w:p>
      <w:pPr>
        <w:spacing w:after="0" w:before="0"/>
      </w:pPr>
      <w:r>
        <w:rPr>
          <w:rFonts w:ascii="Noto Sans" w:hAnsi="Noto Sans" w:cs="Noto Sans" w:eastAsia="Noto Sans"/>
          <w:b w:val="0"/>
          <w:sz w:val="21"/>
          <w:szCs w:val="21"/>
        </w:rPr>
        <w:t>🧠 Clinical Rationale: Autonomy means respecting the patient's right to make informed decisions about his own care, so complete information is given, questions are answered and the decision is honoured without coercion or paternalism.</w:t>
      </w:r>
    </w:p>
    <w:p>
      <w:pPr>
        <w:spacing w:after="0" w:before="0"/>
      </w:pPr>
      <w:r>
        <w:rPr>
          <w:rFonts w:ascii="Noto Sans" w:hAnsi="Noto Sans" w:cs="Noto Sans" w:eastAsia="Noto Sans"/>
          <w:b w:val="0"/>
          <w:sz w:val="21"/>
          <w:szCs w:val="21"/>
        </w:rPr>
        <w:t>🔍 Key Clues: Respect for patient autonomy</w:t>
      </w:r>
    </w:p>
    <w:p>
      <w:pPr>
        <w:spacing w:after="0" w:before="0"/>
      </w:pPr>
      <w:r>
        <w:rPr>
          <w:rFonts w:ascii="Noto Sans" w:hAnsi="Noto Sans" w:cs="Noto Sans" w:eastAsia="Noto Sans"/>
          <w:b w:val="0"/>
          <w:sz w:val="21"/>
          <w:szCs w:val="21"/>
        </w:rPr>
        <w:t>🚨 Priority Principle: Give full information and honour the patient's informed decision.</w:t>
      </w:r>
    </w:p>
    <w:p>
      <w:pPr>
        <w:spacing w:after="0" w:before="0"/>
      </w:pPr>
      <w:r>
        <w:rPr>
          <w:rFonts w:ascii="Noto Sans" w:hAnsi="Noto Sans" w:cs="Noto Sans" w:eastAsia="Noto Sans"/>
          <w:b w:val="0"/>
          <w:sz w:val="21"/>
          <w:szCs w:val="21"/>
        </w:rPr>
        <w:t>❌ Why Not Others: Deciding for the patient, persuading and withholding information all violate autonomy.</w:t>
      </w:r>
    </w:p>
    <w:p>
      <w:pPr>
        <w:spacing w:after="0" w:before="0"/>
      </w:pPr>
      <w:r>
        <w:rPr>
          <w:rFonts w:ascii="Noto Sans" w:hAnsi="Noto Sans" w:cs="Noto Sans" w:eastAsia="Noto Sans"/>
          <w:b w:val="0"/>
          <w:sz w:val="21"/>
          <w:szCs w:val="21"/>
        </w:rPr>
        <w:t>⚠️ Exam Trap: Withholding information to protect the patient from distress.</w:t>
      </w:r>
    </w:p>
    <w:p>
      <w:pPr>
        <w:spacing w:after="0" w:before="0"/>
      </w:pPr>
      <w:r>
        <w:rPr>
          <w:rFonts w:ascii="Noto Sans" w:hAnsi="Noto Sans" w:cs="Noto Sans" w:eastAsia="Noto Sans"/>
          <w:b w:val="0"/>
          <w:sz w:val="21"/>
          <w:szCs w:val="21"/>
        </w:rPr>
        <w:t>⚡ 5-Second Recall: AUTONOMY: INFORM, THEN HONOUR THE PATIENT'S DECISION</w:t>
      </w:r>
    </w:p>
    <w:p>
      <w:pPr>
        <w:spacing w:after="0" w:before="0"/>
      </w:pPr>
      <w:r>
        <w:rPr>
          <w:rFonts w:ascii="Noto Sans" w:hAnsi="Noto Sans" w:cs="Noto Sans" w:eastAsia="Noto Sans"/>
          <w:b w:val="0"/>
          <w:sz w:val="21"/>
          <w:szCs w:val="21"/>
        </w:rPr>
        <w:t>💎 PNC Exam Pearl: Document the discussion and consent, use interpreters when needed and involve the family only with the patient's permission.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constitutes professional misconduct for a nurse?</w:t>
      </w:r>
    </w:p>
    <w:p>
      <w:pPr>
        <w:spacing w:after="0" w:before="0"/>
      </w:pPr>
      <w:r>
        <w:rPr>
          <w:rFonts w:ascii="Noto Sans" w:hAnsi="Noto Sans" w:cs="Noto Sans" w:eastAsia="Noto Sans"/>
          <w:b w:val="0"/>
          <w:sz w:val="21"/>
          <w:szCs w:val="21"/>
        </w:rPr>
        <w:t>नर्स के लिए कौन-सी क्रिया व्यावसायिक कदाचार मानी जाएगी?</w:t>
      </w:r>
    </w:p>
    <w:p>
      <w:pPr>
        <w:spacing w:after="0" w:before="0"/>
      </w:pPr>
      <w:r>
        <w:rPr>
          <w:rFonts w:ascii="Noto Sans" w:hAnsi="Noto Sans" w:cs="Noto Sans" w:eastAsia="Noto Sans"/>
          <w:b w:val="0"/>
          <w:sz w:val="21"/>
          <w:szCs w:val="21"/>
        </w:rPr>
        <w:t>A. Attending continuing education sessions / सतत शिक्षा सत्रों में भाग लेना</w:t>
      </w:r>
    </w:p>
    <w:p>
      <w:pPr>
        <w:spacing w:after="0" w:before="0"/>
      </w:pPr>
      <w:r>
        <w:rPr>
          <w:rFonts w:ascii="Noto Sans" w:hAnsi="Noto Sans" w:cs="Noto Sans" w:eastAsia="Noto Sans"/>
          <w:b w:val="0"/>
          <w:sz w:val="21"/>
          <w:szCs w:val="21"/>
        </w:rPr>
        <w:t>B. Practising without current registration, falsifying records or accepting money for preferential care / वर्तमान पंजीकरण के बिना अभ्यास करना, अभिलेखों में हेराफेरी करना अथवा पक्षपातपूर्ण देखभाल के लिए धन लेना</w:t>
      </w:r>
    </w:p>
    <w:p>
      <w:pPr>
        <w:spacing w:after="0" w:before="0"/>
      </w:pPr>
      <w:r>
        <w:rPr>
          <w:rFonts w:ascii="Noto Sans" w:hAnsi="Noto Sans" w:cs="Noto Sans" w:eastAsia="Noto Sans"/>
          <w:b w:val="0"/>
          <w:sz w:val="21"/>
          <w:szCs w:val="21"/>
        </w:rPr>
        <w:t>C. Reporting a medication error to the physician / दवा की त्रुटि की सूचना चिकित्सक को देना</w:t>
      </w:r>
    </w:p>
    <w:p>
      <w:pPr>
        <w:spacing w:after="0" w:before="0"/>
      </w:pPr>
      <w:r>
        <w:rPr>
          <w:rFonts w:ascii="Noto Sans" w:hAnsi="Noto Sans" w:cs="Noto Sans" w:eastAsia="Noto Sans"/>
          <w:b w:val="0"/>
          <w:sz w:val="21"/>
          <w:szCs w:val="21"/>
        </w:rPr>
        <w:t>D. Maintaining patient confidentiality / रोगी की गोपनीयता बनाए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Practising without current registration, falsifying records or accepting money for preferential care</w:t>
      </w:r>
    </w:p>
    <w:p>
      <w:pPr>
        <w:spacing w:after="0" w:before="0"/>
      </w:pPr>
      <w:r>
        <w:rPr>
          <w:rFonts w:ascii="Noto Sans" w:hAnsi="Noto Sans" w:cs="Noto Sans" w:eastAsia="Noto Sans"/>
          <w:b w:val="0"/>
          <w:sz w:val="21"/>
          <w:szCs w:val="21"/>
        </w:rPr>
        <w:t>🧠 Clinical Rationale: Practising without valid registration, falsifying or altering records and accepting gratification for preferential treatment are acts of professional misconduct punishable by the nursing council, whereas reporting errors and maintaining confidentiality are duties.</w:t>
      </w:r>
    </w:p>
    <w:p>
      <w:pPr>
        <w:spacing w:after="0" w:before="0"/>
      </w:pPr>
      <w:r>
        <w:rPr>
          <w:rFonts w:ascii="Noto Sans" w:hAnsi="Noto Sans" w:cs="Noto Sans" w:eastAsia="Noto Sans"/>
          <w:b w:val="0"/>
          <w:sz w:val="21"/>
          <w:szCs w:val="21"/>
        </w:rPr>
        <w:t>🔍 Key Clues: Professional misconduct in nursing</w:t>
      </w:r>
    </w:p>
    <w:p>
      <w:pPr>
        <w:spacing w:after="0" w:before="0"/>
      </w:pPr>
      <w:r>
        <w:rPr>
          <w:rFonts w:ascii="Noto Sans" w:hAnsi="Noto Sans" w:cs="Noto Sans" w:eastAsia="Noto Sans"/>
          <w:b w:val="0"/>
          <w:sz w:val="21"/>
          <w:szCs w:val="21"/>
        </w:rPr>
        <w:t>🚨 Priority Principle: Unregistered practice, record falsification and gratification are misconduct.</w:t>
      </w:r>
    </w:p>
    <w:p>
      <w:pPr>
        <w:spacing w:after="0" w:before="0"/>
      </w:pPr>
      <w:r>
        <w:rPr>
          <w:rFonts w:ascii="Noto Sans" w:hAnsi="Noto Sans" w:cs="Noto Sans" w:eastAsia="Noto Sans"/>
          <w:b w:val="0"/>
          <w:sz w:val="21"/>
          <w:szCs w:val="21"/>
        </w:rPr>
        <w:t>❌ Why Not Others: Attending education, reporting errors and maintaining confidentiality are expected professional behaviour.</w:t>
      </w:r>
    </w:p>
    <w:p>
      <w:pPr>
        <w:spacing w:after="0" w:before="0"/>
      </w:pPr>
      <w:r>
        <w:rPr>
          <w:rFonts w:ascii="Noto Sans" w:hAnsi="Noto Sans" w:cs="Noto Sans" w:eastAsia="Noto Sans"/>
          <w:b w:val="0"/>
          <w:sz w:val="21"/>
          <w:szCs w:val="21"/>
        </w:rPr>
        <w:t>⚠️ Exam Trap: Believing that falsifying a record is acceptable to protect the team.</w:t>
      </w:r>
    </w:p>
    <w:p>
      <w:pPr>
        <w:spacing w:after="0" w:before="0"/>
      </w:pPr>
      <w:r>
        <w:rPr>
          <w:rFonts w:ascii="Noto Sans" w:hAnsi="Noto Sans" w:cs="Noto Sans" w:eastAsia="Noto Sans"/>
          <w:b w:val="0"/>
          <w:sz w:val="21"/>
          <w:szCs w:val="21"/>
        </w:rPr>
        <w:t>⚡ 5-Second Recall: MISCONDUCT: UNREGISTERED PRACTICE, FALSE RECORDS, TAKING MONEY FOR FAVOURS</w:t>
      </w:r>
    </w:p>
    <w:p>
      <w:pPr>
        <w:spacing w:after="0" w:before="0"/>
      </w:pPr>
      <w:r>
        <w:rPr>
          <w:rFonts w:ascii="Noto Sans" w:hAnsi="Noto Sans" w:cs="Noto Sans" w:eastAsia="Noto Sans"/>
          <w:b w:val="0"/>
          <w:sz w:val="21"/>
          <w:szCs w:val="21"/>
        </w:rPr>
        <w:t>💎 PNC Exam Pearl: Know the council's code of conduct and report unethical practice through the proper channel.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benefit does an electronic health record provide for continuity of care?</w:t>
      </w:r>
    </w:p>
    <w:p>
      <w:pPr>
        <w:spacing w:after="0" w:before="0"/>
      </w:pPr>
      <w:r>
        <w:rPr>
          <w:rFonts w:ascii="Noto Sans" w:hAnsi="Noto Sans" w:cs="Noto Sans" w:eastAsia="Noto Sans"/>
          <w:b w:val="0"/>
          <w:sz w:val="21"/>
          <w:szCs w:val="21"/>
        </w:rPr>
        <w:t>इलेक्ट्रॉनिक स्वास्थ्य अभिलेख निरंतर देखभाल के लिए कौन-सा लाभ देता है?</w:t>
      </w:r>
    </w:p>
    <w:p>
      <w:pPr>
        <w:spacing w:after="0" w:before="0"/>
      </w:pPr>
      <w:r>
        <w:rPr>
          <w:rFonts w:ascii="Noto Sans" w:hAnsi="Noto Sans" w:cs="Noto Sans" w:eastAsia="Noto Sans"/>
          <w:b w:val="0"/>
          <w:sz w:val="21"/>
          <w:szCs w:val="21"/>
        </w:rPr>
        <w:t>A. Authorised clinicians can access the complete, legible and current record across units and visits, which reduces duplication, missed information and delays in care / अधिकृत चिकित्सक इकाइयों तथा परामर्शों के बीच पूरा, सुपाठ्य और वर्तमान अभिलेख देख सकते हैं, जिससे दोहराव, सूचना की चूक तथा देखभाल में विलंब कम होता है</w:t>
      </w:r>
    </w:p>
    <w:p>
      <w:pPr>
        <w:spacing w:after="0" w:before="0"/>
      </w:pPr>
      <w:r>
        <w:rPr>
          <w:rFonts w:ascii="Noto Sans" w:hAnsi="Noto Sans" w:cs="Noto Sans" w:eastAsia="Noto Sans"/>
          <w:b w:val="0"/>
          <w:sz w:val="21"/>
          <w:szCs w:val="21"/>
        </w:rPr>
        <w:t>B. It removes the need for any documentation / इससे किसी भी दस्तावेजीकरण की आवश्यकता समाप्त हो जाती है</w:t>
      </w:r>
    </w:p>
    <w:p>
      <w:pPr>
        <w:spacing w:after="0" w:before="0"/>
      </w:pPr>
      <w:r>
        <w:rPr>
          <w:rFonts w:ascii="Noto Sans" w:hAnsi="Noto Sans" w:cs="Noto Sans" w:eastAsia="Noto Sans"/>
          <w:b w:val="0"/>
          <w:sz w:val="21"/>
          <w:szCs w:val="21"/>
        </w:rPr>
        <w:t>C. It stores data without any access control / यह आँकड़े बिना किसी पहुँच नियंत्रण के संचित करता है</w:t>
      </w:r>
    </w:p>
    <w:p>
      <w:pPr>
        <w:spacing w:after="0" w:before="0"/>
      </w:pPr>
      <w:r>
        <w:rPr>
          <w:rFonts w:ascii="Noto Sans" w:hAnsi="Noto Sans" w:cs="Noto Sans" w:eastAsia="Noto Sans"/>
          <w:b w:val="0"/>
          <w:sz w:val="21"/>
          <w:szCs w:val="21"/>
        </w:rPr>
        <w:t>D. It works only inside one ward / यह केवल एक वार्ड के भीतर काम करता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Authorised clinicians can access the complete, legible and current record across units and visits, which reduces duplication, missed information and delays in care</w:t>
      </w:r>
    </w:p>
    <w:p>
      <w:pPr>
        <w:spacing w:after="0" w:before="0"/>
      </w:pPr>
      <w:r>
        <w:rPr>
          <w:rFonts w:ascii="Noto Sans" w:hAnsi="Noto Sans" w:cs="Noto Sans" w:eastAsia="Noto Sans"/>
          <w:b w:val="0"/>
          <w:sz w:val="21"/>
          <w:szCs w:val="21"/>
        </w:rPr>
        <w:t>🧠 Clinical Rationale: An electronic health record makes legible, current and complete information available to authorised clinicians across departments and visits, which reduces repeated tests, prevents information loss at handover and supports safer and more timely decisions.</w:t>
      </w:r>
    </w:p>
    <w:p>
      <w:pPr>
        <w:spacing w:after="0" w:before="0"/>
      </w:pPr>
      <w:r>
        <w:rPr>
          <w:rFonts w:ascii="Noto Sans" w:hAnsi="Noto Sans" w:cs="Noto Sans" w:eastAsia="Noto Sans"/>
          <w:b w:val="0"/>
          <w:sz w:val="21"/>
          <w:szCs w:val="21"/>
        </w:rPr>
        <w:t>🔍 Key Clues: Benefits of electronic health records</w:t>
      </w:r>
    </w:p>
    <w:p>
      <w:pPr>
        <w:spacing w:after="0" w:before="0"/>
      </w:pPr>
      <w:r>
        <w:rPr>
          <w:rFonts w:ascii="Noto Sans" w:hAnsi="Noto Sans" w:cs="Noto Sans" w:eastAsia="Noto Sans"/>
          <w:b w:val="0"/>
          <w:sz w:val="21"/>
          <w:szCs w:val="21"/>
        </w:rPr>
        <w:t>🚨 Priority Principle: Shared legible records across units improve continuity and reduce duplication.</w:t>
      </w:r>
    </w:p>
    <w:p>
      <w:pPr>
        <w:spacing w:after="0" w:before="0"/>
      </w:pPr>
      <w:r>
        <w:rPr>
          <w:rFonts w:ascii="Noto Sans" w:hAnsi="Noto Sans" w:cs="Noto Sans" w:eastAsia="Noto Sans"/>
          <w:b w:val="0"/>
          <w:sz w:val="21"/>
          <w:szCs w:val="21"/>
        </w:rPr>
        <w:t>❌ Why Not Others: Ward only use, no documentation and no access control are not benefits of an electronic record.</w:t>
      </w:r>
    </w:p>
    <w:p>
      <w:pPr>
        <w:spacing w:after="0" w:before="0"/>
      </w:pPr>
      <w:r>
        <w:rPr>
          <w:rFonts w:ascii="Noto Sans" w:hAnsi="Noto Sans" w:cs="Noto Sans" w:eastAsia="Noto Sans"/>
          <w:b w:val="0"/>
          <w:sz w:val="21"/>
          <w:szCs w:val="21"/>
        </w:rPr>
        <w:t>⚠️ Exam Trap: Assuming that electronic records require no nursing documentation.</w:t>
      </w:r>
    </w:p>
    <w:p>
      <w:pPr>
        <w:spacing w:after="0" w:before="0"/>
      </w:pPr>
      <w:r>
        <w:rPr>
          <w:rFonts w:ascii="Noto Sans" w:hAnsi="Noto Sans" w:cs="Noto Sans" w:eastAsia="Noto Sans"/>
          <w:b w:val="0"/>
          <w:sz w:val="21"/>
          <w:szCs w:val="21"/>
        </w:rPr>
        <w:t>⚡ 5-Second Recall: ELECTRONIC RECORDS: SHARED, LEGIBLE, CURRENT INFORMATION</w:t>
      </w:r>
    </w:p>
    <w:p>
      <w:pPr>
        <w:spacing w:after="0" w:before="0"/>
      </w:pPr>
      <w:r>
        <w:rPr>
          <w:rFonts w:ascii="Noto Sans" w:hAnsi="Noto Sans" w:cs="Noto Sans" w:eastAsia="Noto Sans"/>
          <w:b w:val="0"/>
          <w:sz w:val="21"/>
          <w:szCs w:val="21"/>
        </w:rPr>
        <w:t>💎 PNC Exam Pearl: Use standard terminology, document promptly and follow privacy and access rules.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approach is correct when a nurse finds conflicting health information on the internet during patient education?</w:t>
      </w:r>
    </w:p>
    <w:p>
      <w:pPr>
        <w:spacing w:after="0" w:before="0"/>
      </w:pPr>
      <w:r>
        <w:rPr>
          <w:rFonts w:ascii="Noto Sans" w:hAnsi="Noto Sans" w:cs="Noto Sans" w:eastAsia="Noto Sans"/>
          <w:b w:val="0"/>
          <w:sz w:val="21"/>
          <w:szCs w:val="21"/>
        </w:rPr>
        <w:t>रोगी शिक्षा के दौरान नर्स को इंटरनेट पर परस्पर विरोधी स्वास्थ्य जानकारी मिलती है। सही दृष्टिकोण कौन-सा है?</w:t>
      </w:r>
    </w:p>
    <w:p>
      <w:pPr>
        <w:spacing w:after="0" w:before="0"/>
      </w:pPr>
      <w:r>
        <w:rPr>
          <w:rFonts w:ascii="Noto Sans" w:hAnsi="Noto Sans" w:cs="Noto Sans" w:eastAsia="Noto Sans"/>
          <w:b w:val="0"/>
          <w:sz w:val="21"/>
          <w:szCs w:val="21"/>
        </w:rPr>
        <w:t>A. Share the unverified information with the patient at once / बिना जाँची जानकारी तुरंत रोगी को बताना</w:t>
      </w:r>
    </w:p>
    <w:p>
      <w:pPr>
        <w:spacing w:after="0" w:before="0"/>
      </w:pPr>
      <w:r>
        <w:rPr>
          <w:rFonts w:ascii="Noto Sans" w:hAnsi="Noto Sans" w:cs="Noto Sans" w:eastAsia="Noto Sans"/>
          <w:b w:val="0"/>
          <w:sz w:val="21"/>
          <w:szCs w:val="21"/>
        </w:rPr>
        <w:t>B. Accept whatever is most popular online / जो ऑनलाइन सबसे लोकप्रिय है उसे मान लेना</w:t>
      </w:r>
    </w:p>
    <w:p>
      <w:pPr>
        <w:spacing w:after="0" w:before="0"/>
      </w:pPr>
      <w:r>
        <w:rPr>
          <w:rFonts w:ascii="Noto Sans" w:hAnsi="Noto Sans" w:cs="Noto Sans" w:eastAsia="Noto Sans"/>
          <w:b w:val="0"/>
          <w:sz w:val="21"/>
          <w:szCs w:val="21"/>
        </w:rPr>
        <w:t>C. Verify the information against authentic sources such as national guidelines and peer reviewed literature and discuss the evidence with the patient / जानकारी को राष्ट्रीय दिशानिर्देश तथा समीक्षित साहित्य जैसे प्रामाणिक स्रोतों से सत्यापित करना और रोगी से प्रमाण पर चर्चा करना</w:t>
      </w:r>
    </w:p>
    <w:p>
      <w:pPr>
        <w:spacing w:after="0" w:before="0"/>
      </w:pPr>
      <w:r>
        <w:rPr>
          <w:rFonts w:ascii="Noto Sans" w:hAnsi="Noto Sans" w:cs="Noto Sans" w:eastAsia="Noto Sans"/>
          <w:b w:val="0"/>
          <w:sz w:val="21"/>
          <w:szCs w:val="21"/>
        </w:rPr>
        <w:t>D. Avoid all internet resources completely / सभी इंटरनेट स्रोतों से पूरी तरह बचना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Verify the information against authentic sources such as national guidelines and peer reviewed literature and discuss the evidence with the patient</w:t>
      </w:r>
    </w:p>
    <w:p>
      <w:pPr>
        <w:spacing w:after="0" w:before="0"/>
      </w:pPr>
      <w:r>
        <w:rPr>
          <w:rFonts w:ascii="Noto Sans" w:hAnsi="Noto Sans" w:cs="Noto Sans" w:eastAsia="Noto Sans"/>
          <w:b w:val="0"/>
          <w:sz w:val="21"/>
          <w:szCs w:val="21"/>
        </w:rPr>
        <w:t>🧠 Clinical Rationale: Nurses must appraise the source, date and evidence behind any health information, verify it against national guidelines or peer reviewed literature and then give the patient accurate, understandable advice rather than popular or unverified claims.</w:t>
      </w:r>
    </w:p>
    <w:p>
      <w:pPr>
        <w:spacing w:after="0" w:before="0"/>
      </w:pPr>
      <w:r>
        <w:rPr>
          <w:rFonts w:ascii="Noto Sans" w:hAnsi="Noto Sans" w:cs="Noto Sans" w:eastAsia="Noto Sans"/>
          <w:b w:val="0"/>
          <w:sz w:val="21"/>
          <w:szCs w:val="21"/>
        </w:rPr>
        <w:t>🔍 Key Clues: Appraisal of online health information</w:t>
      </w:r>
    </w:p>
    <w:p>
      <w:pPr>
        <w:spacing w:after="0" w:before="0"/>
      </w:pPr>
      <w:r>
        <w:rPr>
          <w:rFonts w:ascii="Noto Sans" w:hAnsi="Noto Sans" w:cs="Noto Sans" w:eastAsia="Noto Sans"/>
          <w:b w:val="0"/>
          <w:sz w:val="21"/>
          <w:szCs w:val="21"/>
        </w:rPr>
        <w:t>🚨 Priority Principle: Verify against guidelines and peer reviewed sources before teaching.</w:t>
      </w:r>
    </w:p>
    <w:p>
      <w:pPr>
        <w:spacing w:after="0" w:before="0"/>
      </w:pPr>
      <w:r>
        <w:rPr>
          <w:rFonts w:ascii="Noto Sans" w:hAnsi="Noto Sans" w:cs="Noto Sans" w:eastAsia="Noto Sans"/>
          <w:b w:val="0"/>
          <w:sz w:val="21"/>
          <w:szCs w:val="21"/>
        </w:rPr>
        <w:t>❌ Why Not Others: Popularity, blanket avoidance and unverified sharing lead to misinformation and harm.</w:t>
      </w:r>
    </w:p>
    <w:p>
      <w:pPr>
        <w:spacing w:after="0" w:before="0"/>
      </w:pPr>
      <w:r>
        <w:rPr>
          <w:rFonts w:ascii="Noto Sans" w:hAnsi="Noto Sans" w:cs="Noto Sans" w:eastAsia="Noto Sans"/>
          <w:b w:val="0"/>
          <w:sz w:val="21"/>
          <w:szCs w:val="21"/>
        </w:rPr>
        <w:t>⚠️ Exam Trap: Sharing unverified online health advice with patients.</w:t>
      </w:r>
    </w:p>
    <w:p>
      <w:pPr>
        <w:spacing w:after="0" w:before="0"/>
      </w:pPr>
      <w:r>
        <w:rPr>
          <w:rFonts w:ascii="Noto Sans" w:hAnsi="Noto Sans" w:cs="Noto Sans" w:eastAsia="Noto Sans"/>
          <w:b w:val="0"/>
          <w:sz w:val="21"/>
          <w:szCs w:val="21"/>
        </w:rPr>
        <w:t>⚡ 5-Second Recall: VERIFY ONLINE INFORMATION AGAINST AUTHENTIC GUIDELINES BEFORE TEACHING</w:t>
      </w:r>
    </w:p>
    <w:p>
      <w:pPr>
        <w:spacing w:after="0" w:before="0"/>
      </w:pPr>
      <w:r>
        <w:rPr>
          <w:rFonts w:ascii="Noto Sans" w:hAnsi="Noto Sans" w:cs="Noto Sans" w:eastAsia="Noto Sans"/>
          <w:b w:val="0"/>
          <w:sz w:val="21"/>
          <w:szCs w:val="21"/>
        </w:rPr>
        <w:t>💎 PNC Exam Pearl: Recommend trustworthy portals, teach patients to check the source and correct misconceptions respectfully.</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