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Noto Sans" w:hAnsi="Noto Sans" w:cs="Noto Sans" w:eastAsia="Noto Sans"/>
          <w:b/>
          <w:sz w:val="22"/>
          <w:szCs w:val="22"/>
        </w:rPr>
        <w:t>1. A patient started on an antipsychotic a week ago keeps pacing the corridor, shifts weight while standing and says he cannot sit still. Which interpretation and action are correct?</w:t>
      </w:r>
    </w:p>
    <w:p>
      <w:pPr>
        <w:spacing w:after="0" w:before="0"/>
      </w:pPr>
      <w:r>
        <w:rPr>
          <w:rFonts w:ascii="Noto Sans" w:hAnsi="Noto Sans" w:cs="Noto Sans" w:eastAsia="Noto Sans"/>
          <w:b w:val="0"/>
          <w:sz w:val="21"/>
          <w:szCs w:val="21"/>
        </w:rPr>
        <w:t>एक सप्ताह पहले एंटीसाइकोटिक शुरू होने के बाद रोगी बार-बार गलियारे में चलता रहता है, खड़े रहते समय वजन बदलता रहता है तथा कहता है कि वह बैठ नहीं पाता। सही व्याख्या तथा क्रिया कौन-सी है?</w:t>
      </w:r>
    </w:p>
    <w:p>
      <w:pPr>
        <w:spacing w:after="0" w:before="0"/>
      </w:pPr>
      <w:r>
        <w:rPr>
          <w:rFonts w:ascii="Noto Sans" w:hAnsi="Noto Sans" w:cs="Noto Sans" w:eastAsia="Noto Sans"/>
          <w:b w:val="0"/>
          <w:sz w:val="21"/>
          <w:szCs w:val="21"/>
        </w:rPr>
        <w:t>A. This is tardive dyskinesia, which needs an immediate increase in the drug / यह टार्डिव डिस्किनेसिया है, जिसके लिए दवा तुरंत बढ़ानी चाहिए</w:t>
      </w:r>
    </w:p>
    <w:p>
      <w:pPr>
        <w:spacing w:after="0" w:before="0"/>
      </w:pPr>
      <w:r>
        <w:rPr>
          <w:rFonts w:ascii="Noto Sans" w:hAnsi="Noto Sans" w:cs="Noto Sans" w:eastAsia="Noto Sans"/>
          <w:b w:val="0"/>
          <w:sz w:val="21"/>
          <w:szCs w:val="21"/>
        </w:rPr>
        <w:t>B. This is worsening agitation, so the antipsychotic dose should be increased / यह बढ़ती उत्तेजना है, इसलिए एंटीसाइकोटिक की खुराक बढ़ानी चाहिए</w:t>
      </w:r>
    </w:p>
    <w:p>
      <w:pPr>
        <w:spacing w:after="0" w:before="0"/>
      </w:pPr>
      <w:r>
        <w:rPr>
          <w:rFonts w:ascii="Noto Sans" w:hAnsi="Noto Sans" w:cs="Noto Sans" w:eastAsia="Noto Sans"/>
          <w:b w:val="0"/>
          <w:sz w:val="21"/>
          <w:szCs w:val="21"/>
        </w:rPr>
        <w:t>C. This is akathisia, an extrapyramidal side effect, so it should be reported and the prescribed anticholinergic or beta blocker given without increasing the antipsychotic / यह अकैथीसिया है, जो बहिर्पिरामिडी पार्श्व प्रभाव है, इसलिए सूचित करके निर्धारित एंटीकोलिनर्जिक अथवा बीटा ब्लॉकर देना चाहिए तथा एंटीसाइकोटिक नहीं बढ़ाना चाहिए</w:t>
      </w:r>
    </w:p>
    <w:p>
      <w:pPr>
        <w:spacing w:after="0" w:before="0"/>
      </w:pPr>
      <w:r>
        <w:rPr>
          <w:rFonts w:ascii="Noto Sans" w:hAnsi="Noto Sans" w:cs="Noto Sans" w:eastAsia="Noto Sans"/>
          <w:b w:val="0"/>
          <w:sz w:val="21"/>
          <w:szCs w:val="21"/>
        </w:rPr>
        <w:t>D. This is deliberate attention seeking, so the patient should be confined to bed / यह जानबूझकर ध्यान खींचना है, इसलिए रोगी को बिस्तर तक सीमित करना चाहिए</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This is akathisia, an extrapyramidal side effect, so it should be reported and the prescribed anticholinergic or beta blocker given without increasing the antipsychotic</w:t>
      </w:r>
    </w:p>
    <w:p>
      <w:pPr>
        <w:spacing w:after="0" w:before="0"/>
      </w:pPr>
      <w:r>
        <w:rPr>
          <w:rFonts w:ascii="Noto Sans" w:hAnsi="Noto Sans" w:cs="Noto Sans" w:eastAsia="Noto Sans"/>
          <w:b w:val="0"/>
          <w:sz w:val="21"/>
          <w:szCs w:val="21"/>
        </w:rPr>
        <w:t>🧠 Clinical Rationale: Restlessness with inability to sit still appearing days to weeks after starting an antipsychotic is akathisia, and increasing the dose worsens it, so the finding is reported and the prescribed anticholinergic, beta blocker or dose adjustment is used instead.</w:t>
      </w:r>
    </w:p>
    <w:p>
      <w:pPr>
        <w:spacing w:after="0" w:before="0"/>
      </w:pPr>
      <w:r>
        <w:rPr>
          <w:rFonts w:ascii="Noto Sans" w:hAnsi="Noto Sans" w:cs="Noto Sans" w:eastAsia="Noto Sans"/>
          <w:b w:val="0"/>
          <w:sz w:val="21"/>
          <w:szCs w:val="21"/>
        </w:rPr>
        <w:t>🔍 Key Clues: Akathisia as an extrapyramidal side effect</w:t>
      </w:r>
    </w:p>
    <w:p>
      <w:pPr>
        <w:spacing w:after="0" w:before="0"/>
      </w:pPr>
      <w:r>
        <w:rPr>
          <w:rFonts w:ascii="Noto Sans" w:hAnsi="Noto Sans" w:cs="Noto Sans" w:eastAsia="Noto Sans"/>
          <w:b w:val="0"/>
          <w:sz w:val="21"/>
          <w:szCs w:val="21"/>
        </w:rPr>
        <w:t>🚨 Priority Principle: Inability to sit still on an antipsychotic is akathisia, not agitation; do not increase the dose.</w:t>
      </w:r>
    </w:p>
    <w:p>
      <w:pPr>
        <w:spacing w:after="0" w:before="0"/>
      </w:pPr>
      <w:r>
        <w:rPr>
          <w:rFonts w:ascii="Noto Sans" w:hAnsi="Noto Sans" w:cs="Noto Sans" w:eastAsia="Noto Sans"/>
          <w:b w:val="0"/>
          <w:sz w:val="21"/>
          <w:szCs w:val="21"/>
        </w:rPr>
        <w:t>❌ Why Not Others: Increasing the antipsychotic aggravates akathisia, confining the patient is punitive and tardive dyskinesia presents as late involuntary movements of the face and tongue.</w:t>
      </w:r>
    </w:p>
    <w:p>
      <w:pPr>
        <w:spacing w:after="0" w:before="0"/>
      </w:pPr>
      <w:r>
        <w:rPr>
          <w:rFonts w:ascii="Noto Sans" w:hAnsi="Noto Sans" w:cs="Noto Sans" w:eastAsia="Noto Sans"/>
          <w:b w:val="0"/>
          <w:sz w:val="21"/>
          <w:szCs w:val="21"/>
        </w:rPr>
        <w:t>⚠️ Exam Trap: Mistaking drug induced restlessness for worsening psychosis.</w:t>
      </w:r>
    </w:p>
    <w:p>
      <w:pPr>
        <w:spacing w:after="0" w:before="0"/>
      </w:pPr>
      <w:r>
        <w:rPr>
          <w:rFonts w:ascii="Noto Sans" w:hAnsi="Noto Sans" w:cs="Noto Sans" w:eastAsia="Noto Sans"/>
          <w:b w:val="0"/>
          <w:sz w:val="21"/>
          <w:szCs w:val="21"/>
        </w:rPr>
        <w:t>⚡ 5-Second Recall: AKATHISIA: CANNOT SIT STILL - REPORT, DO NOT INCREASE THE ANTIPSYCHOTIC</w:t>
      </w:r>
    </w:p>
    <w:p>
      <w:pPr>
        <w:spacing w:after="0" w:before="0"/>
      </w:pPr>
      <w:r>
        <w:rPr>
          <w:rFonts w:ascii="Noto Sans" w:hAnsi="Noto Sans" w:cs="Noto Sans" w:eastAsia="Noto Sans"/>
          <w:b w:val="0"/>
          <w:sz w:val="21"/>
          <w:szCs w:val="21"/>
        </w:rPr>
        <w:t>💎 PNC Exam Pearl: Use the AIMS scale for abnormal movements and ask the patient specifically about inner restlessness.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 A patient on lithium for three weeks has a coarse tremor, unsteady gait, vomiting and confusion. What is the priority nursing action?</w:t>
      </w:r>
    </w:p>
    <w:p>
      <w:pPr>
        <w:spacing w:after="0" w:before="0"/>
      </w:pPr>
      <w:r>
        <w:rPr>
          <w:rFonts w:ascii="Noto Sans" w:hAnsi="Noto Sans" w:cs="Noto Sans" w:eastAsia="Noto Sans"/>
          <w:b w:val="0"/>
          <w:sz w:val="21"/>
          <w:szCs w:val="21"/>
        </w:rPr>
        <w:t>तीन सप्ताह से लिथियम ले रहे रोगी में मोटा कंपन, अस्थिर चाल, उल्टी तथा भ्रम है। प्राथमिक नर्सिंग क्रिया कौन-सी है?</w:t>
      </w:r>
    </w:p>
    <w:p>
      <w:pPr>
        <w:spacing w:after="0" w:before="0"/>
      </w:pPr>
      <w:r>
        <w:rPr>
          <w:rFonts w:ascii="Noto Sans" w:hAnsi="Noto Sans" w:cs="Noto Sans" w:eastAsia="Noto Sans"/>
          <w:b w:val="0"/>
          <w:sz w:val="21"/>
          <w:szCs w:val="21"/>
        </w:rPr>
        <w:t>A. Give an additional dose to control the tremor / कंपन नियंत्रित करने के लिए अतिरिक्त खुराक देना</w:t>
      </w:r>
    </w:p>
    <w:p>
      <w:pPr>
        <w:spacing w:after="0" w:before="0"/>
      </w:pPr>
      <w:r>
        <w:rPr>
          <w:rFonts w:ascii="Noto Sans" w:hAnsi="Noto Sans" w:cs="Noto Sans" w:eastAsia="Noto Sans"/>
          <w:b w:val="0"/>
          <w:sz w:val="21"/>
          <w:szCs w:val="21"/>
        </w:rPr>
        <w:t>B. Continue the same dose and reassure the patient / वही खुराक जारी रखकर रोगी को दिलासा देना</w:t>
      </w:r>
    </w:p>
    <w:p>
      <w:pPr>
        <w:spacing w:after="0" w:before="0"/>
      </w:pPr>
      <w:r>
        <w:rPr>
          <w:rFonts w:ascii="Noto Sans" w:hAnsi="Noto Sans" w:cs="Noto Sans" w:eastAsia="Noto Sans"/>
          <w:b w:val="0"/>
          <w:sz w:val="21"/>
          <w:szCs w:val="21"/>
        </w:rPr>
        <w:t>C. Withhold lithium, report immediately, arrange a serum lithium level and renal function test and monitor the fluid and electrolyte status and level of consciousness / लिथियम रोकना, तुरंत सूचित करना, सीरम लिथियम स्तर तथा गुर्दा कार्य जाँच की व्यवस्था करना और तरल-विद्युत अपघट्य स्थिति एवं चेतना स्तर की निगरानी करना</w:t>
      </w:r>
    </w:p>
    <w:p>
      <w:pPr>
        <w:spacing w:after="0" w:before="0"/>
      </w:pPr>
      <w:r>
        <w:rPr>
          <w:rFonts w:ascii="Noto Sans" w:hAnsi="Noto Sans" w:cs="Noto Sans" w:eastAsia="Noto Sans"/>
          <w:b w:val="0"/>
          <w:sz w:val="21"/>
          <w:szCs w:val="21"/>
        </w:rPr>
        <w:t>D. Encourage a low salt diet to reduce the level / स्तर घटाने के लिए कम नमक वाला आहार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Withhold lithium, report immediately, arrange a serum lithium level and renal function test and monitor the fluid and electrolyte status and level of consciousness</w:t>
      </w:r>
    </w:p>
    <w:p>
      <w:pPr>
        <w:spacing w:after="0" w:before="0"/>
      </w:pPr>
      <w:r>
        <w:rPr>
          <w:rFonts w:ascii="Noto Sans" w:hAnsi="Noto Sans" w:cs="Noto Sans" w:eastAsia="Noto Sans"/>
          <w:b w:val="0"/>
          <w:sz w:val="21"/>
          <w:szCs w:val="21"/>
        </w:rPr>
        <w:t>🧠 Clinical Rationale: Coarse tremor with ataxia, vomiting and confusion indicates moderate to severe lithium toxicity, so the drug is withheld, the finding reported and the level, renal function, electrolytes and consciousness monitored closely because dehydration and sodium depletion raise lithium levels further.</w:t>
      </w:r>
    </w:p>
    <w:p>
      <w:pPr>
        <w:spacing w:after="0" w:before="0"/>
      </w:pPr>
      <w:r>
        <w:rPr>
          <w:rFonts w:ascii="Noto Sans" w:hAnsi="Noto Sans" w:cs="Noto Sans" w:eastAsia="Noto Sans"/>
          <w:b w:val="0"/>
          <w:sz w:val="21"/>
          <w:szCs w:val="21"/>
        </w:rPr>
        <w:t>🔍 Key Clues: Lithium toxicity</w:t>
      </w:r>
    </w:p>
    <w:p>
      <w:pPr>
        <w:spacing w:after="0" w:before="0"/>
      </w:pPr>
      <w:r>
        <w:rPr>
          <w:rFonts w:ascii="Noto Sans" w:hAnsi="Noto Sans" w:cs="Noto Sans" w:eastAsia="Noto Sans"/>
          <w:b w:val="0"/>
          <w:sz w:val="21"/>
          <w:szCs w:val="21"/>
        </w:rPr>
        <w:t>🚨 Priority Principle: Coarse tremor with ataxia and confusion means lithium toxicity: hold the drug, report and check the level.</w:t>
      </w:r>
    </w:p>
    <w:p>
      <w:pPr>
        <w:spacing w:after="0" w:before="0"/>
      </w:pPr>
      <w:r>
        <w:rPr>
          <w:rFonts w:ascii="Noto Sans" w:hAnsi="Noto Sans" w:cs="Noto Sans" w:eastAsia="Noto Sans"/>
          <w:b w:val="0"/>
          <w:sz w:val="21"/>
          <w:szCs w:val="21"/>
        </w:rPr>
        <w:t>❌ Why Not Others: Continuing or increasing lithium worsens toxicity and sodium restriction raises the level instead of lowering it.</w:t>
      </w:r>
    </w:p>
    <w:p>
      <w:pPr>
        <w:spacing w:after="0" w:before="0"/>
      </w:pPr>
      <w:r>
        <w:rPr>
          <w:rFonts w:ascii="Noto Sans" w:hAnsi="Noto Sans" w:cs="Noto Sans" w:eastAsia="Noto Sans"/>
          <w:b w:val="0"/>
          <w:sz w:val="21"/>
          <w:szCs w:val="21"/>
        </w:rPr>
        <w:t>⚠️ Exam Trap: Interpreting a coarse tremor as a normal side effect of lithium.</w:t>
      </w:r>
    </w:p>
    <w:p>
      <w:pPr>
        <w:spacing w:after="0" w:before="0"/>
      </w:pPr>
      <w:r>
        <w:rPr>
          <w:rFonts w:ascii="Noto Sans" w:hAnsi="Noto Sans" w:cs="Noto Sans" w:eastAsia="Noto Sans"/>
          <w:b w:val="0"/>
          <w:sz w:val="21"/>
          <w:szCs w:val="21"/>
        </w:rPr>
        <w:t>⚡ 5-Second Recall: COARSE TREMOR PLUS ATAXIA = LITHIUM TOXICITY, HOLD THE DRUG</w:t>
      </w:r>
    </w:p>
    <w:p>
      <w:pPr>
        <w:spacing w:after="0" w:before="0"/>
      </w:pPr>
      <w:r>
        <w:rPr>
          <w:rFonts w:ascii="Noto Sans" w:hAnsi="Noto Sans" w:cs="Noto Sans" w:eastAsia="Noto Sans"/>
          <w:b w:val="0"/>
          <w:sz w:val="21"/>
          <w:szCs w:val="21"/>
        </w:rPr>
        <w:t>💎 PNC Exam Pearl: Teach the patient to maintain salt and fluid intake, avoid diuretics and report vomiting or diarrhoea at once.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 Eight hours after his last drink a patient has tremors, sweating and a pulse of 122 per minute. Which nursing action is most appropriate?</w:t>
      </w:r>
    </w:p>
    <w:p>
      <w:pPr>
        <w:spacing w:after="0" w:before="0"/>
      </w:pPr>
      <w:r>
        <w:rPr>
          <w:rFonts w:ascii="Noto Sans" w:hAnsi="Noto Sans" w:cs="Noto Sans" w:eastAsia="Noto Sans"/>
          <w:b w:val="0"/>
          <w:sz w:val="21"/>
          <w:szCs w:val="21"/>
        </w:rPr>
        <w:t>अंतिम शराब पीने के आठ घंटे बाद रोगी में कंपन, पसीना तथा नाड़ी 122 प्रति मिनट है। सर्वाधिक उपयुक्त नर्सिंग क्रिया कौन-सी है?</w:t>
      </w:r>
    </w:p>
    <w:p>
      <w:pPr>
        <w:spacing w:after="0" w:before="0"/>
      </w:pPr>
      <w:r>
        <w:rPr>
          <w:rFonts w:ascii="Noto Sans" w:hAnsi="Noto Sans" w:cs="Noto Sans" w:eastAsia="Noto Sans"/>
          <w:b w:val="0"/>
          <w:sz w:val="21"/>
          <w:szCs w:val="21"/>
        </w:rPr>
        <w:t>A. Give a strong sedative of the patient's choice / रोगी की पसंद का कोई तेज शामक देना</w:t>
      </w:r>
    </w:p>
    <w:p>
      <w:pPr>
        <w:spacing w:after="0" w:before="0"/>
      </w:pPr>
      <w:r>
        <w:rPr>
          <w:rFonts w:ascii="Noto Sans" w:hAnsi="Noto Sans" w:cs="Noto Sans" w:eastAsia="Noto Sans"/>
          <w:b w:val="0"/>
          <w:sz w:val="21"/>
          <w:szCs w:val="21"/>
        </w:rPr>
        <w:t>B. Discharge the patient as the withdrawal is mild / वापसी हल्की है, यह कहकर छुट्टी दे देना</w:t>
      </w:r>
    </w:p>
    <w:p>
      <w:pPr>
        <w:spacing w:after="0" w:before="0"/>
      </w:pPr>
      <w:r>
        <w:rPr>
          <w:rFonts w:ascii="Noto Sans" w:hAnsi="Noto Sans" w:cs="Noto Sans" w:eastAsia="Noto Sans"/>
          <w:b w:val="0"/>
          <w:sz w:val="21"/>
          <w:szCs w:val="21"/>
        </w:rPr>
        <w:t>C. Restrict fluids and darken the room without any assessment / तरल रोककर कमरे को अंधेरा करना, बिना कोई आकलन किए</w:t>
      </w:r>
    </w:p>
    <w:p>
      <w:pPr>
        <w:spacing w:after="0" w:before="0"/>
      </w:pPr>
      <w:r>
        <w:rPr>
          <w:rFonts w:ascii="Noto Sans" w:hAnsi="Noto Sans" w:cs="Noto Sans" w:eastAsia="Noto Sans"/>
          <w:b w:val="0"/>
          <w:sz w:val="21"/>
          <w:szCs w:val="21"/>
        </w:rPr>
        <w:t>D. Assess the severity of withdrawal with a standard scale, give the prescribed benzodiazepine and thiamine, monitor for seizures and delirium tremens and maintain hydration and safety / मानक पैमाने से वापसी की गंभीरता का आकलन करना, निर्धारित बेंज़ोडायज़ेपीन तथा थायमिन देना, दौरे और डेलिरियम ट्रेमेंस की निगरानी करना तथा जल-संतुलन एवं सुरक्षा बनाए रखना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Assess the severity of withdrawal with a standard scale, give the prescribed benzodiazepine and thiamine, monitor for seizures and delirium tremens and maintain hydration and safety</w:t>
      </w:r>
    </w:p>
    <w:p>
      <w:pPr>
        <w:spacing w:after="0" w:before="0"/>
      </w:pPr>
      <w:r>
        <w:rPr>
          <w:rFonts w:ascii="Noto Sans" w:hAnsi="Noto Sans" w:cs="Noto Sans" w:eastAsia="Noto Sans"/>
          <w:b w:val="0"/>
          <w:sz w:val="21"/>
          <w:szCs w:val="21"/>
        </w:rPr>
        <w:t>🧠 Clinical Rationale: Alcohol withdrawal peaks between twenty four and seventy two hours and may progress to seizures and delirium tremens, so severity is scored on a validated scale, benzodiazepines and thiamine are given as prescribed and hydration, nutrition, safety and monitoring are maintained.</w:t>
      </w:r>
    </w:p>
    <w:p>
      <w:pPr>
        <w:spacing w:after="0" w:before="0"/>
      </w:pPr>
      <w:r>
        <w:rPr>
          <w:rFonts w:ascii="Noto Sans" w:hAnsi="Noto Sans" w:cs="Noto Sans" w:eastAsia="Noto Sans"/>
          <w:b w:val="0"/>
          <w:sz w:val="21"/>
          <w:szCs w:val="21"/>
        </w:rPr>
        <w:t>🔍 Key Clues: Alcohol withdrawal management</w:t>
      </w:r>
    </w:p>
    <w:p>
      <w:pPr>
        <w:spacing w:after="0" w:before="0"/>
      </w:pPr>
      <w:r>
        <w:rPr>
          <w:rFonts w:ascii="Noto Sans" w:hAnsi="Noto Sans" w:cs="Noto Sans" w:eastAsia="Noto Sans"/>
          <w:b w:val="0"/>
          <w:sz w:val="21"/>
          <w:szCs w:val="21"/>
        </w:rPr>
        <w:t>🚨 Priority Principle: Score the withdrawal, give benzodiazepine and thiamine and watch for seizures and delirium tremens.</w:t>
      </w:r>
    </w:p>
    <w:p>
      <w:pPr>
        <w:spacing w:after="0" w:before="0"/>
      </w:pPr>
      <w:r>
        <w:rPr>
          <w:rFonts w:ascii="Noto Sans" w:hAnsi="Noto Sans" w:cs="Noto Sans" w:eastAsia="Noto Sans"/>
          <w:b w:val="0"/>
          <w:sz w:val="21"/>
          <w:szCs w:val="21"/>
        </w:rPr>
        <w:t>❌ Why Not Others: Fluid restriction, unmonitored sedation and early discharge risk seizures, arrhythmia and death.</w:t>
      </w:r>
    </w:p>
    <w:p>
      <w:pPr>
        <w:spacing w:after="0" w:before="0"/>
      </w:pPr>
      <w:r>
        <w:rPr>
          <w:rFonts w:ascii="Noto Sans" w:hAnsi="Noto Sans" w:cs="Noto Sans" w:eastAsia="Noto Sans"/>
          <w:b w:val="0"/>
          <w:sz w:val="21"/>
          <w:szCs w:val="21"/>
        </w:rPr>
        <w:t>⚠️ Exam Trap: Sending home a patient in early alcohol withdrawal without assessment.</w:t>
      </w:r>
    </w:p>
    <w:p>
      <w:pPr>
        <w:spacing w:after="0" w:before="0"/>
      </w:pPr>
      <w:r>
        <w:rPr>
          <w:rFonts w:ascii="Noto Sans" w:hAnsi="Noto Sans" w:cs="Noto Sans" w:eastAsia="Noto Sans"/>
          <w:b w:val="0"/>
          <w:sz w:val="21"/>
          <w:szCs w:val="21"/>
        </w:rPr>
        <w:t>⚡ 5-Second Recall: ALCOHOL WITHDRAWAL: BENZODIAZEPINE PLUS THIAMINE, MONITOR FOR SEIZURES AND DT</w:t>
      </w:r>
    </w:p>
    <w:p>
      <w:pPr>
        <w:spacing w:after="0" w:before="0"/>
      </w:pPr>
      <w:r>
        <w:rPr>
          <w:rFonts w:ascii="Noto Sans" w:hAnsi="Noto Sans" w:cs="Noto Sans" w:eastAsia="Noto Sans"/>
          <w:b w:val="0"/>
          <w:sz w:val="21"/>
          <w:szCs w:val="21"/>
        </w:rPr>
        <w:t>💎 PNC Exam Pearl: Give thiamine before glucose, keep a seizure safe environment and use a calm well lit room with reorientation.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 A patient with schizophrenia says that a voice is telling him to jump from the window and that he will obey it. What should the nurse do first?</w:t>
      </w:r>
    </w:p>
    <w:p>
      <w:pPr>
        <w:spacing w:after="0" w:before="0"/>
      </w:pPr>
      <w:r>
        <w:rPr>
          <w:rFonts w:ascii="Noto Sans" w:hAnsi="Noto Sans" w:cs="Noto Sans" w:eastAsia="Noto Sans"/>
          <w:b w:val="0"/>
          <w:sz w:val="21"/>
          <w:szCs w:val="21"/>
        </w:rPr>
        <w:t>स्किट्ज़ोफ्रेनिया वाला रोगी कहता है कि एक आवाज उसे खिड़की से कूदने के लिए कह रही है और वह उसका पालन करेगा। नर्स को पहले क्या करना चाहिए?</w:t>
      </w:r>
    </w:p>
    <w:p>
      <w:pPr>
        <w:spacing w:after="0" w:before="0"/>
      </w:pPr>
      <w:r>
        <w:rPr>
          <w:rFonts w:ascii="Noto Sans" w:hAnsi="Noto Sans" w:cs="Noto Sans" w:eastAsia="Noto Sans"/>
          <w:b w:val="0"/>
          <w:sz w:val="21"/>
          <w:szCs w:val="21"/>
        </w:rPr>
        <w:t>A. Confine the patient to a locked room alone / रोगी को अकेले बंद कमरे में रखना</w:t>
      </w:r>
    </w:p>
    <w:p>
      <w:pPr>
        <w:spacing w:after="0" w:before="0"/>
      </w:pPr>
      <w:r>
        <w:rPr>
          <w:rFonts w:ascii="Noto Sans" w:hAnsi="Noto Sans" w:cs="Noto Sans" w:eastAsia="Noto Sans"/>
          <w:b w:val="0"/>
          <w:sz w:val="21"/>
          <w:szCs w:val="21"/>
        </w:rPr>
        <w:t>B. Document the statement and review in the next shift / कथन दर्ज करके अगली पाली में समीक्षा करना</w:t>
      </w:r>
    </w:p>
    <w:p>
      <w:pPr>
        <w:spacing w:after="0" w:before="0"/>
      </w:pPr>
      <w:r>
        <w:rPr>
          <w:rFonts w:ascii="Noto Sans" w:hAnsi="Noto Sans" w:cs="Noto Sans" w:eastAsia="Noto Sans"/>
          <w:b w:val="0"/>
          <w:sz w:val="21"/>
          <w:szCs w:val="21"/>
        </w:rPr>
        <w:t>C. Advise the patient to ignore the voice and continue the routine / रोगी को आवाज अनसुनी करके सामान्य दिनचर्या जारी रखने की सलाह देना</w:t>
      </w:r>
    </w:p>
    <w:p>
      <w:pPr>
        <w:spacing w:after="0" w:before="0"/>
      </w:pPr>
      <w:r>
        <w:rPr>
          <w:rFonts w:ascii="Noto Sans" w:hAnsi="Noto Sans" w:cs="Noto Sans" w:eastAsia="Noto Sans"/>
          <w:b w:val="0"/>
          <w:sz w:val="21"/>
          <w:szCs w:val="21"/>
        </w:rPr>
        <w:t>D. Ask directly whether he intends to act on the voice, stay with him and ensure immediate safety with one to one observation and removal of means / सीधे पूछना कि क्या वह आवाज पर अमल करना चाहता है, उसके साथ रहना तथा एक-एक कर निगरानी और साधन हटाकर तत्काल सुरक्षा सुनिश्चित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Ask directly whether he intends to act on the voice, stay with him and ensure immediate safety with one to one observation and removal of means</w:t>
      </w:r>
    </w:p>
    <w:p>
      <w:pPr>
        <w:spacing w:after="0" w:before="0"/>
      </w:pPr>
      <w:r>
        <w:rPr>
          <w:rFonts w:ascii="Noto Sans" w:hAnsi="Noto Sans" w:cs="Noto Sans" w:eastAsia="Noto Sans"/>
          <w:b w:val="0"/>
          <w:sz w:val="21"/>
          <w:szCs w:val="21"/>
        </w:rPr>
        <w:t>🧠 Clinical Rationale: A command hallucination that the patient says he will obey is an imminent risk of harm, so the nurse asks directly about intent, remains with the patient, uses one to one observation and removes means while reporting for medication review, since observation is more protective than seclusion.</w:t>
      </w:r>
    </w:p>
    <w:p>
      <w:pPr>
        <w:spacing w:after="0" w:before="0"/>
      </w:pPr>
      <w:r>
        <w:rPr>
          <w:rFonts w:ascii="Noto Sans" w:hAnsi="Noto Sans" w:cs="Noto Sans" w:eastAsia="Noto Sans"/>
          <w:b w:val="0"/>
          <w:sz w:val="21"/>
          <w:szCs w:val="21"/>
        </w:rPr>
        <w:t>🔍 Key Clues: Command hallucination and risk of harm</w:t>
      </w:r>
    </w:p>
    <w:p>
      <w:pPr>
        <w:spacing w:after="0" w:before="0"/>
      </w:pPr>
      <w:r>
        <w:rPr>
          <w:rFonts w:ascii="Noto Sans" w:hAnsi="Noto Sans" w:cs="Noto Sans" w:eastAsia="Noto Sans"/>
          <w:b w:val="0"/>
          <w:sz w:val="21"/>
          <w:szCs w:val="21"/>
        </w:rPr>
        <w:t>🚨 Priority Principle: Ask about intent, stay with the patient, keep one to one observation and remove means.</w:t>
      </w:r>
    </w:p>
    <w:p>
      <w:pPr>
        <w:spacing w:after="0" w:before="0"/>
      </w:pPr>
      <w:r>
        <w:rPr>
          <w:rFonts w:ascii="Noto Sans" w:hAnsi="Noto Sans" w:cs="Noto Sans" w:eastAsia="Noto Sans"/>
          <w:b w:val="0"/>
          <w:sz w:val="21"/>
          <w:szCs w:val="21"/>
        </w:rPr>
        <w:t>❌ Why Not Others: Advising the patient to ignore the voice, isolating him and delaying action leave an imminent risk unmanaged.</w:t>
      </w:r>
    </w:p>
    <w:p>
      <w:pPr>
        <w:spacing w:after="0" w:before="0"/>
      </w:pPr>
      <w:r>
        <w:rPr>
          <w:rFonts w:ascii="Noto Sans" w:hAnsi="Noto Sans" w:cs="Noto Sans" w:eastAsia="Noto Sans"/>
          <w:b w:val="0"/>
          <w:sz w:val="21"/>
          <w:szCs w:val="21"/>
        </w:rPr>
        <w:t>⚠️ Exam Trap: Waiting for the next shift after a patient says he will obey a command voice.</w:t>
      </w:r>
    </w:p>
    <w:p>
      <w:pPr>
        <w:spacing w:after="0" w:before="0"/>
      </w:pPr>
      <w:r>
        <w:rPr>
          <w:rFonts w:ascii="Noto Sans" w:hAnsi="Noto Sans" w:cs="Noto Sans" w:eastAsia="Noto Sans"/>
          <w:b w:val="0"/>
          <w:sz w:val="21"/>
          <w:szCs w:val="21"/>
        </w:rPr>
        <w:t>⚡ 5-Second Recall: COMMAND HALLUCINATION WITH INTENT = IMMINENT RISK, ACT NOW</w:t>
      </w:r>
    </w:p>
    <w:p>
      <w:pPr>
        <w:spacing w:after="0" w:before="0"/>
      </w:pPr>
      <w:r>
        <w:rPr>
          <w:rFonts w:ascii="Noto Sans" w:hAnsi="Noto Sans" w:cs="Noto Sans" w:eastAsia="Noto Sans"/>
          <w:b w:val="0"/>
          <w:sz w:val="21"/>
          <w:szCs w:val="21"/>
        </w:rPr>
        <w:t>💎 PNC Exam Pearl: Assess suicide risk with a structured tool, involve the family and record the observations in detail.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 Fifteen minutes after electroconvulsive therapy a patient is drowsy and disoriented and does not recall the reason for admission. What should the nurse do?</w:t>
      </w:r>
    </w:p>
    <w:p>
      <w:pPr>
        <w:spacing w:after="0" w:before="0"/>
      </w:pPr>
      <w:r>
        <w:rPr>
          <w:rFonts w:ascii="Noto Sans" w:hAnsi="Noto Sans" w:cs="Noto Sans" w:eastAsia="Noto Sans"/>
          <w:b w:val="0"/>
          <w:sz w:val="21"/>
          <w:szCs w:val="21"/>
        </w:rPr>
        <w:t>विद्युत आक्षेप चिकित्सा के पंद्रह मिनट बाद रोगी तंद्रित और भ्रमित है तथा भर्ती का कारण याद नहीं है। नर्स को क्या करना चाहिए?</w:t>
      </w:r>
    </w:p>
    <w:p>
      <w:pPr>
        <w:spacing w:after="0" w:before="0"/>
      </w:pPr>
      <w:r>
        <w:rPr>
          <w:rFonts w:ascii="Noto Sans" w:hAnsi="Noto Sans" w:cs="Noto Sans" w:eastAsia="Noto Sans"/>
          <w:b w:val="0"/>
          <w:sz w:val="21"/>
          <w:szCs w:val="21"/>
        </w:rPr>
        <w:t>A. Start the next session immediately / तुरंत अगला सत्र शुरू कर देना</w:t>
      </w:r>
    </w:p>
    <w:p>
      <w:pPr>
        <w:spacing w:after="0" w:before="0"/>
      </w:pPr>
      <w:r>
        <w:rPr>
          <w:rFonts w:ascii="Noto Sans" w:hAnsi="Noto Sans" w:cs="Noto Sans" w:eastAsia="Noto Sans"/>
          <w:b w:val="0"/>
          <w:sz w:val="21"/>
          <w:szCs w:val="21"/>
        </w:rPr>
        <w:t>B. Restrain the patient to prevent injury / चोट रोकने के लिए रोगी को बाँध देना</w:t>
      </w:r>
    </w:p>
    <w:p>
      <w:pPr>
        <w:spacing w:after="0" w:before="0"/>
      </w:pPr>
      <w:r>
        <w:rPr>
          <w:rFonts w:ascii="Noto Sans" w:hAnsi="Noto Sans" w:cs="Noto Sans" w:eastAsia="Noto Sans"/>
          <w:b w:val="0"/>
          <w:sz w:val="21"/>
          <w:szCs w:val="21"/>
        </w:rPr>
        <w:t>C. Maintain the airway and lateral position, orient the patient calmly, provide a safe environment and reassure that post treatment confusion and memory loss are usually temporary / वायुमार्ग तथा पार्श्व स्थिति बनाए रखना, शांतिपूर्वक रोगी को परिचय/स्थिति की जानकारी देना, सुरक्षित वातावरण देना और बताना कि उपचार के बाद का भ्रम तथा स्मृति-लोप प्रायः अस्थायी होता है</w:t>
      </w:r>
    </w:p>
    <w:p>
      <w:pPr>
        <w:spacing w:after="0" w:before="0"/>
      </w:pPr>
      <w:r>
        <w:rPr>
          <w:rFonts w:ascii="Noto Sans" w:hAnsi="Noto Sans" w:cs="Noto Sans" w:eastAsia="Noto Sans"/>
          <w:b w:val="0"/>
          <w:sz w:val="21"/>
          <w:szCs w:val="21"/>
        </w:rPr>
        <w:t>D. Test the patient's memory repeatedly to confirm the deficit / कमी की पुष्टि के लिए रोगी की स्मृति की बार-बार जाँच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Maintain the airway and lateral position, orient the patient calmly, provide a safe environment and reassure that post treatment confusion and memory loss are usually temporary</w:t>
      </w:r>
    </w:p>
    <w:p>
      <w:pPr>
        <w:spacing w:after="0" w:before="0"/>
      </w:pPr>
      <w:r>
        <w:rPr>
          <w:rFonts w:ascii="Noto Sans" w:hAnsi="Noto Sans" w:cs="Noto Sans" w:eastAsia="Noto Sans"/>
          <w:b w:val="0"/>
          <w:sz w:val="21"/>
          <w:szCs w:val="21"/>
        </w:rPr>
        <w:t>🧠 Clinical Rationale: Post electroconvulsive therapy confusion with retrograde amnesia is common and usually transient, so the priority is a patent airway, lateral positioning, calm reorientation and safety, with reassurance to the patient and family rather than restraint or repeated memory testing.</w:t>
      </w:r>
    </w:p>
    <w:p>
      <w:pPr>
        <w:spacing w:after="0" w:before="0"/>
      </w:pPr>
      <w:r>
        <w:rPr>
          <w:rFonts w:ascii="Noto Sans" w:hAnsi="Noto Sans" w:cs="Noto Sans" w:eastAsia="Noto Sans"/>
          <w:b w:val="0"/>
          <w:sz w:val="21"/>
          <w:szCs w:val="21"/>
        </w:rPr>
        <w:t>🔍 Key Clues: Care after electroconvulsive therapy</w:t>
      </w:r>
    </w:p>
    <w:p>
      <w:pPr>
        <w:spacing w:after="0" w:before="0"/>
      </w:pPr>
      <w:r>
        <w:rPr>
          <w:rFonts w:ascii="Noto Sans" w:hAnsi="Noto Sans" w:cs="Noto Sans" w:eastAsia="Noto Sans"/>
          <w:b w:val="0"/>
          <w:sz w:val="21"/>
          <w:szCs w:val="21"/>
        </w:rPr>
        <w:t>🚨 Priority Principle: After ECT: airway and lateral position, calm reorientation, safety and reassurance.</w:t>
      </w:r>
    </w:p>
    <w:p>
      <w:pPr>
        <w:spacing w:after="0" w:before="0"/>
      </w:pPr>
      <w:r>
        <w:rPr>
          <w:rFonts w:ascii="Noto Sans" w:hAnsi="Noto Sans" w:cs="Noto Sans" w:eastAsia="Noto Sans"/>
          <w:b w:val="0"/>
          <w:sz w:val="21"/>
          <w:szCs w:val="21"/>
        </w:rPr>
        <w:t>❌ Why Not Others: Restraining, repeatedly testing memory and rushing to the next session increase distress without benefit.</w:t>
      </w:r>
    </w:p>
    <w:p>
      <w:pPr>
        <w:spacing w:after="0" w:before="0"/>
      </w:pPr>
      <w:r>
        <w:rPr>
          <w:rFonts w:ascii="Noto Sans" w:hAnsi="Noto Sans" w:cs="Noto Sans" w:eastAsia="Noto Sans"/>
          <w:b w:val="0"/>
          <w:sz w:val="21"/>
          <w:szCs w:val="21"/>
        </w:rPr>
        <w:t>⚠️ Exam Trap: Treating post ECT confusion as a complication needing restraint.</w:t>
      </w:r>
    </w:p>
    <w:p>
      <w:pPr>
        <w:spacing w:after="0" w:before="0"/>
      </w:pPr>
      <w:r>
        <w:rPr>
          <w:rFonts w:ascii="Noto Sans" w:hAnsi="Noto Sans" w:cs="Noto Sans" w:eastAsia="Noto Sans"/>
          <w:b w:val="0"/>
          <w:sz w:val="21"/>
          <w:szCs w:val="21"/>
        </w:rPr>
        <w:t>⚡ 5-Second Recall: POST ECT: AIRWAY, LATERAL POSITION, REORIENT, REASSURE</w:t>
      </w:r>
    </w:p>
    <w:p>
      <w:pPr>
        <w:spacing w:after="0" w:before="0"/>
      </w:pPr>
      <w:r>
        <w:rPr>
          <w:rFonts w:ascii="Noto Sans" w:hAnsi="Noto Sans" w:cs="Noto Sans" w:eastAsia="Noto Sans"/>
          <w:b w:val="0"/>
          <w:sz w:val="21"/>
          <w:szCs w:val="21"/>
        </w:rPr>
        <w:t>💎 PNC Exam Pearl: Monitor the vitals, check for headache or muscle pain and record the seizure duration as ordered.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 The nurse finds that a prescribed dose of a high alert drug is ten times the usual dose. What is the correct action?</w:t>
      </w:r>
    </w:p>
    <w:p>
      <w:pPr>
        <w:spacing w:after="0" w:before="0"/>
      </w:pPr>
      <w:r>
        <w:rPr>
          <w:rFonts w:ascii="Noto Sans" w:hAnsi="Noto Sans" w:cs="Noto Sans" w:eastAsia="Noto Sans"/>
          <w:b w:val="0"/>
          <w:sz w:val="21"/>
          <w:szCs w:val="21"/>
        </w:rPr>
        <w:t>नर्स देखती है कि उच्च सतर्कता वाली दवा की निर्धारित खुराक सामान्य से दस गुना है। सही क्रिया कौन-सी है?</w:t>
      </w:r>
    </w:p>
    <w:p>
      <w:pPr>
        <w:spacing w:after="0" w:before="0"/>
      </w:pPr>
      <w:r>
        <w:rPr>
          <w:rFonts w:ascii="Noto Sans" w:hAnsi="Noto Sans" w:cs="Noto Sans" w:eastAsia="Noto Sans"/>
          <w:b w:val="0"/>
          <w:sz w:val="21"/>
          <w:szCs w:val="21"/>
        </w:rPr>
        <w:t>A. Ask another nurse to give it and sign the record / किसी अन्य नर्स से देकर अभिलेख पर हस्ताक्षर करा लेना</w:t>
      </w:r>
    </w:p>
    <w:p>
      <w:pPr>
        <w:spacing w:after="0" w:before="0"/>
      </w:pPr>
      <w:r>
        <w:rPr>
          <w:rFonts w:ascii="Noto Sans" w:hAnsi="Noto Sans" w:cs="Noto Sans" w:eastAsia="Noto Sans"/>
          <w:b w:val="0"/>
          <w:sz w:val="21"/>
          <w:szCs w:val="21"/>
        </w:rPr>
        <w:t>B. Give the drug as written because the prescriber is responsible / चिकित्सक जिम्मेदार है, इसलिए दवा जैसी लिखी है वैसी दे देना</w:t>
      </w:r>
    </w:p>
    <w:p>
      <w:pPr>
        <w:spacing w:after="0" w:before="0"/>
      </w:pPr>
      <w:r>
        <w:rPr>
          <w:rFonts w:ascii="Noto Sans" w:hAnsi="Noto Sans" w:cs="Noto Sans" w:eastAsia="Noto Sans"/>
          <w:b w:val="0"/>
          <w:sz w:val="21"/>
          <w:szCs w:val="21"/>
        </w:rPr>
        <w:t>C. Withhold the drug, contact the prescriber to clarify the order and document the clarification before administering anything / दवा रोकना, आदेश स्पष्ट करने के लिए चिकित्सक से संपर्क करना तथा कुछ भी देने से पहले स्पष्टीकरण का अभिलेखन करना</w:t>
      </w:r>
    </w:p>
    <w:p>
      <w:pPr>
        <w:spacing w:after="0" w:before="0"/>
      </w:pPr>
      <w:r>
        <w:rPr>
          <w:rFonts w:ascii="Noto Sans" w:hAnsi="Noto Sans" w:cs="Noto Sans" w:eastAsia="Noto Sans"/>
          <w:b w:val="0"/>
          <w:sz w:val="21"/>
          <w:szCs w:val="21"/>
        </w:rPr>
        <w:t>D. Give half the written dose to be safe / सुरक्षा के लिए लिखी खुराक का आधा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Withhold the drug, contact the prescriber to clarify the order and document the clarification before administering anything</w:t>
      </w:r>
    </w:p>
    <w:p>
      <w:pPr>
        <w:spacing w:after="0" w:before="0"/>
      </w:pPr>
      <w:r>
        <w:rPr>
          <w:rFonts w:ascii="Noto Sans" w:hAnsi="Noto Sans" w:cs="Noto Sans" w:eastAsia="Noto Sans"/>
          <w:b w:val="0"/>
          <w:sz w:val="21"/>
          <w:szCs w:val="21"/>
        </w:rPr>
        <w:t>🧠 Clinical Rationale: A nurse has a legal and professional duty to question any order that appears unsafe, so the doubtful dose is withheld, the prescriber is contacted and the clarification is documented before administration, and unauthorised alteration of a dose is never permissible.</w:t>
      </w:r>
    </w:p>
    <w:p>
      <w:pPr>
        <w:spacing w:after="0" w:before="0"/>
      </w:pPr>
      <w:r>
        <w:rPr>
          <w:rFonts w:ascii="Noto Sans" w:hAnsi="Noto Sans" w:cs="Noto Sans" w:eastAsia="Noto Sans"/>
          <w:b w:val="0"/>
          <w:sz w:val="21"/>
          <w:szCs w:val="21"/>
        </w:rPr>
        <w:t>🔍 Key Clues: Questioning an unsafe medication order</w:t>
      </w:r>
    </w:p>
    <w:p>
      <w:pPr>
        <w:spacing w:after="0" w:before="0"/>
      </w:pPr>
      <w:r>
        <w:rPr>
          <w:rFonts w:ascii="Noto Sans" w:hAnsi="Noto Sans" w:cs="Noto Sans" w:eastAsia="Noto Sans"/>
          <w:b w:val="0"/>
          <w:sz w:val="21"/>
          <w:szCs w:val="21"/>
        </w:rPr>
        <w:t>🚨 Priority Principle: Question the order, clarify with the prescriber and document before giving.</w:t>
      </w:r>
    </w:p>
    <w:p>
      <w:pPr>
        <w:spacing w:after="0" w:before="0"/>
      </w:pPr>
      <w:r>
        <w:rPr>
          <w:rFonts w:ascii="Noto Sans" w:hAnsi="Noto Sans" w:cs="Noto Sans" w:eastAsia="Noto Sans"/>
          <w:b w:val="0"/>
          <w:sz w:val="21"/>
          <w:szCs w:val="21"/>
        </w:rPr>
        <w:t>❌ Why Not Others: Blind obedience, self altered doses and shifting the task to another nurse all breach professional accountability.</w:t>
      </w:r>
    </w:p>
    <w:p>
      <w:pPr>
        <w:spacing w:after="0" w:before="0"/>
      </w:pPr>
      <w:r>
        <w:rPr>
          <w:rFonts w:ascii="Noto Sans" w:hAnsi="Noto Sans" w:cs="Noto Sans" w:eastAsia="Noto Sans"/>
          <w:b w:val="0"/>
          <w:sz w:val="21"/>
          <w:szCs w:val="21"/>
        </w:rPr>
        <w:t>⚠️ Exam Trap: Adjusting a dose on your own instead of clarifying it.</w:t>
      </w:r>
    </w:p>
    <w:p>
      <w:pPr>
        <w:spacing w:after="0" w:before="0"/>
      </w:pPr>
      <w:r>
        <w:rPr>
          <w:rFonts w:ascii="Noto Sans" w:hAnsi="Noto Sans" w:cs="Noto Sans" w:eastAsia="Noto Sans"/>
          <w:b w:val="0"/>
          <w:sz w:val="21"/>
          <w:szCs w:val="21"/>
        </w:rPr>
        <w:t>⚡ 5-Second Recall: WHEN IN DOUBT, HOLD THE DOSE AND CLARIFY WITH THE PRESCRIBER</w:t>
      </w:r>
    </w:p>
    <w:p>
      <w:pPr>
        <w:spacing w:after="0" w:before="0"/>
      </w:pPr>
      <w:r>
        <w:rPr>
          <w:rFonts w:ascii="Noto Sans" w:hAnsi="Noto Sans" w:cs="Noto Sans" w:eastAsia="Noto Sans"/>
          <w:b w:val="0"/>
          <w:sz w:val="21"/>
          <w:szCs w:val="21"/>
        </w:rPr>
        <w:t>💎 PNC Exam Pearl: Use independent double checks for high alert drugs and report near misses to improve the system.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 Which method of hand hygiene is required after caring for a patient with Clostridioides difficile diarrhoea?</w:t>
      </w:r>
    </w:p>
    <w:p>
      <w:pPr>
        <w:spacing w:after="0" w:before="0"/>
      </w:pPr>
      <w:r>
        <w:rPr>
          <w:rFonts w:ascii="Noto Sans" w:hAnsi="Noto Sans" w:cs="Noto Sans" w:eastAsia="Noto Sans"/>
          <w:b w:val="0"/>
          <w:sz w:val="21"/>
          <w:szCs w:val="21"/>
        </w:rPr>
        <w:t>क्लोस्ट्रिडियोइड्स डिफिसिल दस्त वाले रोगी की देखभाल के बाद कौन-सी हाथ स्वच्छता विधि आवश्यक है?</w:t>
      </w:r>
    </w:p>
    <w:p>
      <w:pPr>
        <w:spacing w:after="0" w:before="0"/>
      </w:pPr>
      <w:r>
        <w:rPr>
          <w:rFonts w:ascii="Noto Sans" w:hAnsi="Noto Sans" w:cs="Noto Sans" w:eastAsia="Noto Sans"/>
          <w:b w:val="0"/>
          <w:sz w:val="21"/>
          <w:szCs w:val="21"/>
        </w:rPr>
        <w:t>A. Alcohol based hand rub alone / केवल अल्कोहल आधारित हैंड रब</w:t>
      </w:r>
    </w:p>
    <w:p>
      <w:pPr>
        <w:spacing w:after="0" w:before="0"/>
      </w:pPr>
      <w:r>
        <w:rPr>
          <w:rFonts w:ascii="Noto Sans" w:hAnsi="Noto Sans" w:cs="Noto Sans" w:eastAsia="Noto Sans"/>
          <w:b w:val="0"/>
          <w:sz w:val="21"/>
          <w:szCs w:val="21"/>
        </w:rPr>
        <w:t>B. Washing with soap and water with friction, since alcohol does not destroy the spores / साबुन तथा पानी से रगड़कर हाथ धोना, क्योंकि अल्कोहल बीजाणुओं को नष्ट नहीं करता</w:t>
      </w:r>
    </w:p>
    <w:p>
      <w:pPr>
        <w:spacing w:after="0" w:before="0"/>
      </w:pPr>
      <w:r>
        <w:rPr>
          <w:rFonts w:ascii="Noto Sans" w:hAnsi="Noto Sans" w:cs="Noto Sans" w:eastAsia="Noto Sans"/>
          <w:b w:val="0"/>
          <w:sz w:val="21"/>
          <w:szCs w:val="21"/>
        </w:rPr>
        <w:t>C. Rinsing with plain water only / केवल सादे पानी से धोना</w:t>
      </w:r>
    </w:p>
    <w:p>
      <w:pPr>
        <w:spacing w:after="0" w:before="0"/>
      </w:pPr>
      <w:r>
        <w:rPr>
          <w:rFonts w:ascii="Noto Sans" w:hAnsi="Noto Sans" w:cs="Noto Sans" w:eastAsia="Noto Sans"/>
          <w:b w:val="0"/>
          <w:sz w:val="21"/>
          <w:szCs w:val="21"/>
        </w:rPr>
        <w:t>D. Wearing gloves is sufficient and no hand hygiene is needed / दस्ताने पहनना पर्याप्त है, हाथ स्वच्छता आवश्यक नहीं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Washing with soap and water with friction, since alcohol does not destroy the spores</w:t>
      </w:r>
    </w:p>
    <w:p>
      <w:pPr>
        <w:spacing w:after="0" w:before="0"/>
      </w:pPr>
      <w:r>
        <w:rPr>
          <w:rFonts w:ascii="Noto Sans" w:hAnsi="Noto Sans" w:cs="Noto Sans" w:eastAsia="Noto Sans"/>
          <w:b w:val="0"/>
          <w:sz w:val="21"/>
          <w:szCs w:val="21"/>
        </w:rPr>
        <w:t>🧠 Clinical Rationale: Alcohol based rubs do not kill bacterial spores, so soap and water with friction is required after contact with a patient who has Clostridioides difficile or norovirus, and gloves do not replace hand hygiene.</w:t>
      </w:r>
    </w:p>
    <w:p>
      <w:pPr>
        <w:spacing w:after="0" w:before="0"/>
      </w:pPr>
      <w:r>
        <w:rPr>
          <w:rFonts w:ascii="Noto Sans" w:hAnsi="Noto Sans" w:cs="Noto Sans" w:eastAsia="Noto Sans"/>
          <w:b w:val="0"/>
          <w:sz w:val="21"/>
          <w:szCs w:val="21"/>
        </w:rPr>
        <w:t>🔍 Key Clues: Hand hygiene for spore forming organisms</w:t>
      </w:r>
    </w:p>
    <w:p>
      <w:pPr>
        <w:spacing w:after="0" w:before="0"/>
      </w:pPr>
      <w:r>
        <w:rPr>
          <w:rFonts w:ascii="Noto Sans" w:hAnsi="Noto Sans" w:cs="Noto Sans" w:eastAsia="Noto Sans"/>
          <w:b w:val="0"/>
          <w:sz w:val="21"/>
          <w:szCs w:val="21"/>
        </w:rPr>
        <w:t>🚨 Priority Principle: Spores like Clostridioides difficile need soap and water, not alcohol rub.</w:t>
      </w:r>
    </w:p>
    <w:p>
      <w:pPr>
        <w:spacing w:after="0" w:before="0"/>
      </w:pPr>
      <w:r>
        <w:rPr>
          <w:rFonts w:ascii="Noto Sans" w:hAnsi="Noto Sans" w:cs="Noto Sans" w:eastAsia="Noto Sans"/>
          <w:b w:val="0"/>
          <w:sz w:val="21"/>
          <w:szCs w:val="21"/>
        </w:rPr>
        <w:t>❌ Why Not Others: Alcohol rub alone, plain water and gloves alone do not remove spores from the hands.</w:t>
      </w:r>
    </w:p>
    <w:p>
      <w:pPr>
        <w:spacing w:after="0" w:before="0"/>
      </w:pPr>
      <w:r>
        <w:rPr>
          <w:rFonts w:ascii="Noto Sans" w:hAnsi="Noto Sans" w:cs="Noto Sans" w:eastAsia="Noto Sans"/>
          <w:b w:val="0"/>
          <w:sz w:val="21"/>
          <w:szCs w:val="21"/>
        </w:rPr>
        <w:t>⚠️ Exam Trap: Using only an alcohol rub after handling a patient with diarrhoea caused by spores.</w:t>
      </w:r>
    </w:p>
    <w:p>
      <w:pPr>
        <w:spacing w:after="0" w:before="0"/>
      </w:pPr>
      <w:r>
        <w:rPr>
          <w:rFonts w:ascii="Noto Sans" w:hAnsi="Noto Sans" w:cs="Noto Sans" w:eastAsia="Noto Sans"/>
          <w:b w:val="0"/>
          <w:sz w:val="21"/>
          <w:szCs w:val="21"/>
        </w:rPr>
        <w:t>⚡ 5-Second Recall: ALCOHOL DOES NOT KILL SPORES - USE SOAP AND WATER</w:t>
      </w:r>
    </w:p>
    <w:p>
      <w:pPr>
        <w:spacing w:after="0" w:before="0"/>
      </w:pPr>
      <w:r>
        <w:rPr>
          <w:rFonts w:ascii="Noto Sans" w:hAnsi="Noto Sans" w:cs="Noto Sans" w:eastAsia="Noto Sans"/>
          <w:b w:val="0"/>
          <w:sz w:val="21"/>
          <w:szCs w:val="21"/>
        </w:rPr>
        <w:t>💎 PNC Exam Pearl: Use contact precautions, clean with chlorine based disinfectant and isolate as per hospital policy.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 Which nursing action is correct while giving a nasogastric tube feed to a bedridden patient?</w:t>
      </w:r>
    </w:p>
    <w:p>
      <w:pPr>
        <w:spacing w:after="0" w:before="0"/>
      </w:pPr>
      <w:r>
        <w:rPr>
          <w:rFonts w:ascii="Noto Sans" w:hAnsi="Noto Sans" w:cs="Noto Sans" w:eastAsia="Noto Sans"/>
          <w:b w:val="0"/>
          <w:sz w:val="21"/>
          <w:szCs w:val="21"/>
        </w:rPr>
        <w:t>शय्याग्रस्त रोगी को नासाग्रसनी नली से आहार देते समय कौन-सी नर्सिंग क्रिया सही है?</w:t>
      </w:r>
    </w:p>
    <w:p>
      <w:pPr>
        <w:spacing w:after="0" w:before="0"/>
      </w:pPr>
      <w:r>
        <w:rPr>
          <w:rFonts w:ascii="Noto Sans" w:hAnsi="Noto Sans" w:cs="Noto Sans" w:eastAsia="Noto Sans"/>
          <w:b w:val="0"/>
          <w:sz w:val="21"/>
          <w:szCs w:val="21"/>
        </w:rPr>
        <w:t>A. Give a large volume at one time to reduce the number of feeds / आहार की संख्या घटाने के लिए एक बार में बड़ी मात्रा देना</w:t>
      </w:r>
    </w:p>
    <w:p>
      <w:pPr>
        <w:spacing w:after="0" w:before="0"/>
      </w:pPr>
      <w:r>
        <w:rPr>
          <w:rFonts w:ascii="Noto Sans" w:hAnsi="Noto Sans" w:cs="Noto Sans" w:eastAsia="Noto Sans"/>
          <w:b w:val="0"/>
          <w:sz w:val="21"/>
          <w:szCs w:val="21"/>
        </w:rPr>
        <w:t>B. Keep the patient flat and give the feed over two minutes / रोगी को सीधा लिटाकर दो मिनट में आहार पूरा करना</w:t>
      </w:r>
    </w:p>
    <w:p>
      <w:pPr>
        <w:spacing w:after="0" w:before="0"/>
      </w:pPr>
      <w:r>
        <w:rPr>
          <w:rFonts w:ascii="Noto Sans" w:hAnsi="Noto Sans" w:cs="Noto Sans" w:eastAsia="Noto Sans"/>
          <w:b w:val="0"/>
          <w:sz w:val="21"/>
          <w:szCs w:val="21"/>
        </w:rPr>
        <w:t>C. Give the feed rapidly with the patient lying flat / रोगी को सीधा लिटाकर आहार तेजी से देना</w:t>
      </w:r>
    </w:p>
    <w:p>
      <w:pPr>
        <w:spacing w:after="0" w:before="0"/>
      </w:pPr>
      <w:r>
        <w:rPr>
          <w:rFonts w:ascii="Noto Sans" w:hAnsi="Noto Sans" w:cs="Noto Sans" w:eastAsia="Noto Sans"/>
          <w:b w:val="0"/>
          <w:sz w:val="21"/>
          <w:szCs w:val="21"/>
        </w:rPr>
        <w:t>D. Raise the head of the bed to thirty to forty five degrees, check the tube position and residual volume, give the feed slowly and keep the patient upright for about half an hour afterwards / पलंग का सिरा तीस से पैंतालीस डिग्री ऊँचा करना, नली की स्थिति तथा शेष मात्रा जाँचना, आहार धीरे-धीरे देना तथा उसके बाद रोगी को लगभग आधा घंटा सीधा रखना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Raise the head of the bed to thirty to forty five degrees, check the tube position and residual volume, give the feed slowly and keep the patient upright for about half an hour afterwards</w:t>
      </w:r>
    </w:p>
    <w:p>
      <w:pPr>
        <w:spacing w:after="0" w:before="0"/>
      </w:pPr>
      <w:r>
        <w:rPr>
          <w:rFonts w:ascii="Noto Sans" w:hAnsi="Noto Sans" w:cs="Noto Sans" w:eastAsia="Noto Sans"/>
          <w:b w:val="0"/>
          <w:sz w:val="21"/>
          <w:szCs w:val="21"/>
        </w:rPr>
        <w:t>🧠 Clinical Rationale: Semi recumbent positioning with checking of tube placement and gastric residual volume, slow administration and maintaining the upright position afterwards reduce the risk of aspiration, which is the major danger of enteral feeding in a bedridden patient.</w:t>
      </w:r>
    </w:p>
    <w:p>
      <w:pPr>
        <w:spacing w:after="0" w:before="0"/>
      </w:pPr>
      <w:r>
        <w:rPr>
          <w:rFonts w:ascii="Noto Sans" w:hAnsi="Noto Sans" w:cs="Noto Sans" w:eastAsia="Noto Sans"/>
          <w:b w:val="0"/>
          <w:sz w:val="21"/>
          <w:szCs w:val="21"/>
        </w:rPr>
        <w:t>🔍 Key Clues: Safe nasogastric tube feeding</w:t>
      </w:r>
    </w:p>
    <w:p>
      <w:pPr>
        <w:spacing w:after="0" w:before="0"/>
      </w:pPr>
      <w:r>
        <w:rPr>
          <w:rFonts w:ascii="Noto Sans" w:hAnsi="Noto Sans" w:cs="Noto Sans" w:eastAsia="Noto Sans"/>
          <w:b w:val="0"/>
          <w:sz w:val="21"/>
          <w:szCs w:val="21"/>
        </w:rPr>
        <w:t>🚨 Priority Principle: Semi recumbent position, check residual, feed slowly, stay upright afterwards.</w:t>
      </w:r>
    </w:p>
    <w:p>
      <w:pPr>
        <w:spacing w:after="0" w:before="0"/>
      </w:pPr>
      <w:r>
        <w:rPr>
          <w:rFonts w:ascii="Noto Sans" w:hAnsi="Noto Sans" w:cs="Noto Sans" w:eastAsia="Noto Sans"/>
          <w:b w:val="0"/>
          <w:sz w:val="21"/>
          <w:szCs w:val="21"/>
        </w:rPr>
        <w:t>❌ Why Not Others: Flat positioning, rapid large volume feeding promote regurgitation and aspiration pneumonia.</w:t>
      </w:r>
    </w:p>
    <w:p>
      <w:pPr>
        <w:spacing w:after="0" w:before="0"/>
      </w:pPr>
      <w:r>
        <w:rPr>
          <w:rFonts w:ascii="Noto Sans" w:hAnsi="Noto Sans" w:cs="Noto Sans" w:eastAsia="Noto Sans"/>
          <w:b w:val="0"/>
          <w:sz w:val="21"/>
          <w:szCs w:val="21"/>
        </w:rPr>
        <w:t>⚠️ Exam Trap: Feeding a bedridden patient while lying flat.</w:t>
      </w:r>
    </w:p>
    <w:p>
      <w:pPr>
        <w:spacing w:after="0" w:before="0"/>
      </w:pPr>
      <w:r>
        <w:rPr>
          <w:rFonts w:ascii="Noto Sans" w:hAnsi="Noto Sans" w:cs="Noto Sans" w:eastAsia="Noto Sans"/>
          <w:b w:val="0"/>
          <w:sz w:val="21"/>
          <w:szCs w:val="21"/>
        </w:rPr>
        <w:t>⚡ 5-Second Recall: SIT THE PATIENT UP, CHECK RESIDUAL, FEED SLOWLY, KEEP UPRIGHT AFTERWARDS</w:t>
      </w:r>
    </w:p>
    <w:p>
      <w:pPr>
        <w:spacing w:after="0" w:before="0"/>
      </w:pPr>
      <w:r>
        <w:rPr>
          <w:rFonts w:ascii="Noto Sans" w:hAnsi="Noto Sans" w:cs="Noto Sans" w:eastAsia="Noto Sans"/>
          <w:b w:val="0"/>
          <w:sz w:val="21"/>
          <w:szCs w:val="21"/>
        </w:rPr>
        <w:t>💎 PNC Exam Pearl: Flush the tube before and after, use a pump for continuous feeds and stop the feed if the patient coughs or desaturates.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 A confused patient who repeatedly tries to climb out of bed needs restraint. Which practice is correct?</w:t>
      </w:r>
    </w:p>
    <w:p>
      <w:pPr>
        <w:spacing w:after="0" w:before="0"/>
      </w:pPr>
      <w:r>
        <w:rPr>
          <w:rFonts w:ascii="Noto Sans" w:hAnsi="Noto Sans" w:cs="Noto Sans" w:eastAsia="Noto Sans"/>
          <w:b w:val="0"/>
          <w:sz w:val="21"/>
          <w:szCs w:val="21"/>
        </w:rPr>
        <w:t>बार-बार पलंग से उतरने का प्रयास करने वाले भ्रमित रोगी को बंधन की आवश्यकता है। सही व्यवहार कौन-सा है?</w:t>
      </w:r>
    </w:p>
    <w:p>
      <w:pPr>
        <w:spacing w:after="0" w:before="0"/>
      </w:pPr>
      <w:r>
        <w:rPr>
          <w:rFonts w:ascii="Noto Sans" w:hAnsi="Noto Sans" w:cs="Noto Sans" w:eastAsia="Noto Sans"/>
          <w:b w:val="0"/>
          <w:sz w:val="21"/>
          <w:szCs w:val="21"/>
        </w:rPr>
        <w:t>A. Tie all four limbs to the cot and leave without review / चारों अंग पलंग से बाँधकर बिना पुनरावलोकन के छोड़ देना</w:t>
      </w:r>
    </w:p>
    <w:p>
      <w:pPr>
        <w:spacing w:after="0" w:before="0"/>
      </w:pPr>
      <w:r>
        <w:rPr>
          <w:rFonts w:ascii="Noto Sans" w:hAnsi="Noto Sans" w:cs="Noto Sans" w:eastAsia="Noto Sans"/>
          <w:b w:val="0"/>
          <w:sz w:val="21"/>
          <w:szCs w:val="21"/>
        </w:rPr>
        <w:t>B. Try alternatives first, obtain the proper order, apply the least restrictive device, check the circulation and skin every fifteen to thirty minutes and release periodically / पहले विकल्प आज़माना, उचित आदेश लेना, न्यूनतम प्रतिबंधात्मक उपकरण लगाना, हर पंद्रह से तीस मिनट में रक्त संचार एवं त्वचा की जाँच करना तथा समय-समय पर बंधन खोलना</w:t>
      </w:r>
    </w:p>
    <w:p>
      <w:pPr>
        <w:spacing w:after="0" w:before="0"/>
      </w:pPr>
      <w:r>
        <w:rPr>
          <w:rFonts w:ascii="Noto Sans" w:hAnsi="Noto Sans" w:cs="Noto Sans" w:eastAsia="Noto Sans"/>
          <w:b w:val="0"/>
          <w:sz w:val="21"/>
          <w:szCs w:val="21"/>
        </w:rPr>
        <w:t>C. Apply the restraint and check the patient once every shift / बंधन लगाकर पाली में एक बार रोगी देखना</w:t>
      </w:r>
    </w:p>
    <w:p>
      <w:pPr>
        <w:spacing w:after="0" w:before="0"/>
      </w:pPr>
      <w:r>
        <w:rPr>
          <w:rFonts w:ascii="Noto Sans" w:hAnsi="Noto Sans" w:cs="Noto Sans" w:eastAsia="Noto Sans"/>
          <w:b w:val="0"/>
          <w:sz w:val="21"/>
          <w:szCs w:val="21"/>
        </w:rPr>
        <w:t>D. Tie the restraint to the side rails of the bed / बंधन को पलंग के साइड रेल से बाँधना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Try alternatives first, obtain the proper order, apply the least restrictive device, check the circulation and skin every fifteen to thirty minutes and release periodically</w:t>
      </w:r>
    </w:p>
    <w:p>
      <w:pPr>
        <w:spacing w:after="0" w:before="0"/>
      </w:pPr>
      <w:r>
        <w:rPr>
          <w:rFonts w:ascii="Noto Sans" w:hAnsi="Noto Sans" w:cs="Noto Sans" w:eastAsia="Noto Sans"/>
          <w:b w:val="0"/>
          <w:sz w:val="21"/>
          <w:szCs w:val="21"/>
        </w:rPr>
        <w:t>🧠 Clinical Rationale: Restraint is a last resort after alternatives have failed, requires a valid order with the least restrictive device, needs circulation, skin and behaviour checks every fifteen to thirty minutes with periodic release and must never be tied to side rails.</w:t>
      </w:r>
    </w:p>
    <w:p>
      <w:pPr>
        <w:spacing w:after="0" w:before="0"/>
      </w:pPr>
      <w:r>
        <w:rPr>
          <w:rFonts w:ascii="Noto Sans" w:hAnsi="Noto Sans" w:cs="Noto Sans" w:eastAsia="Noto Sans"/>
          <w:b w:val="0"/>
          <w:sz w:val="21"/>
          <w:szCs w:val="21"/>
        </w:rPr>
        <w:t>🔍 Key Clues: Use of physical restraints</w:t>
      </w:r>
    </w:p>
    <w:p>
      <w:pPr>
        <w:spacing w:after="0" w:before="0"/>
      </w:pPr>
      <w:r>
        <w:rPr>
          <w:rFonts w:ascii="Noto Sans" w:hAnsi="Noto Sans" w:cs="Noto Sans" w:eastAsia="Noto Sans"/>
          <w:b w:val="0"/>
          <w:sz w:val="21"/>
          <w:szCs w:val="21"/>
        </w:rPr>
        <w:t>🚨 Priority Principle: Try alternatives first, use the least restrictive device, check every 15-30 minutes and never tie to side rails.</w:t>
      </w:r>
    </w:p>
    <w:p>
      <w:pPr>
        <w:spacing w:after="0" w:before="0"/>
      </w:pPr>
      <w:r>
        <w:rPr>
          <w:rFonts w:ascii="Noto Sans" w:hAnsi="Noto Sans" w:cs="Noto Sans" w:eastAsia="Noto Sans"/>
          <w:b w:val="0"/>
          <w:sz w:val="21"/>
          <w:szCs w:val="21"/>
        </w:rPr>
        <w:t>❌ Why Not Others: Full limb restraint without review, checks once a shift and tying to side rails are unsafe and can cause injury or death.</w:t>
      </w:r>
    </w:p>
    <w:p>
      <w:pPr>
        <w:spacing w:after="0" w:before="0"/>
      </w:pPr>
      <w:r>
        <w:rPr>
          <w:rFonts w:ascii="Noto Sans" w:hAnsi="Noto Sans" w:cs="Noto Sans" w:eastAsia="Noto Sans"/>
          <w:b w:val="0"/>
          <w:sz w:val="21"/>
          <w:szCs w:val="21"/>
        </w:rPr>
        <w:t>⚠️ Exam Trap: Tying restraints to the side rails of the bed.</w:t>
      </w:r>
    </w:p>
    <w:p>
      <w:pPr>
        <w:spacing w:after="0" w:before="0"/>
      </w:pPr>
      <w:r>
        <w:rPr>
          <w:rFonts w:ascii="Noto Sans" w:hAnsi="Noto Sans" w:cs="Noto Sans" w:eastAsia="Noto Sans"/>
          <w:b w:val="0"/>
          <w:sz w:val="21"/>
          <w:szCs w:val="21"/>
        </w:rPr>
        <w:t>⚡ 5-Second Recall: RESTRAINT IS THE LAST RESORT - CHECK CIRCULATION EVERY 15 TO 30 MINUTES</w:t>
      </w:r>
    </w:p>
    <w:p>
      <w:pPr>
        <w:spacing w:after="0" w:before="0"/>
      </w:pPr>
      <w:r>
        <w:rPr>
          <w:rFonts w:ascii="Noto Sans" w:hAnsi="Noto Sans" w:cs="Noto Sans" w:eastAsia="Noto Sans"/>
          <w:b w:val="0"/>
          <w:sz w:val="21"/>
          <w:szCs w:val="21"/>
        </w:rPr>
        <w:t>💎 PNC Exam Pearl: Document the indication, alternatives tried, checks and release times and discontinue as early as possible.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 Which set of measures best prevents falls in an elderly patient who is drowsy after sedation?</w:t>
      </w:r>
    </w:p>
    <w:p>
      <w:pPr>
        <w:spacing w:after="0" w:before="0"/>
      </w:pPr>
      <w:r>
        <w:rPr>
          <w:rFonts w:ascii="Noto Sans" w:hAnsi="Noto Sans" w:cs="Noto Sans" w:eastAsia="Noto Sans"/>
          <w:b w:val="0"/>
          <w:sz w:val="21"/>
          <w:szCs w:val="21"/>
        </w:rPr>
        <w:t>शामक के बाद तंद्रित वृद्ध रोगी में गिरने की रोकथाम के लिए सर्वोत्तम उपाय कौन-से हैं?</w:t>
      </w:r>
    </w:p>
    <w:p>
      <w:pPr>
        <w:spacing w:after="0" w:before="0"/>
      </w:pPr>
      <w:r>
        <w:rPr>
          <w:rFonts w:ascii="Noto Sans" w:hAnsi="Noto Sans" w:cs="Noto Sans" w:eastAsia="Noto Sans"/>
          <w:b w:val="0"/>
          <w:sz w:val="21"/>
          <w:szCs w:val="21"/>
        </w:rPr>
        <w:t>A. Raise all four side rails and leave the patient / चारों साइड रेल चढ़ाकर रोगी को छोड़ देना</w:t>
      </w:r>
    </w:p>
    <w:p>
      <w:pPr>
        <w:spacing w:after="0" w:before="0"/>
      </w:pPr>
      <w:r>
        <w:rPr>
          <w:rFonts w:ascii="Noto Sans" w:hAnsi="Noto Sans" w:cs="Noto Sans" w:eastAsia="Noto Sans"/>
          <w:b w:val="0"/>
          <w:sz w:val="21"/>
          <w:szCs w:val="21"/>
        </w:rPr>
        <w:t>B. Keep the bed in the lowest position with the brakes on, place the call bell and personal items within reach, provide non slip footwear and do frequent rounds / पलंग को सबसे नीचे तथा ब्रेक लगाकर रखना, कॉल बेल एवं व्यक्तिगत सामान पहुँच में रखना, फिसलन रहित जूते देना तथा बार-बार चक्कर लगाना</w:t>
      </w:r>
    </w:p>
    <w:p>
      <w:pPr>
        <w:spacing w:after="0" w:before="0"/>
      </w:pPr>
      <w:r>
        <w:rPr>
          <w:rFonts w:ascii="Noto Sans" w:hAnsi="Noto Sans" w:cs="Noto Sans" w:eastAsia="Noto Sans"/>
          <w:b w:val="0"/>
          <w:sz w:val="21"/>
          <w:szCs w:val="21"/>
        </w:rPr>
        <w:t>C. Sedate the patient more deeply to prevent any movement / हिलने-डुलने से रोकने के लिए रोगी को और अधिक नींद में डालना</w:t>
      </w:r>
    </w:p>
    <w:p>
      <w:pPr>
        <w:spacing w:after="0" w:before="0"/>
      </w:pPr>
      <w:r>
        <w:rPr>
          <w:rFonts w:ascii="Noto Sans" w:hAnsi="Noto Sans" w:cs="Noto Sans" w:eastAsia="Noto Sans"/>
          <w:b w:val="0"/>
          <w:sz w:val="21"/>
          <w:szCs w:val="21"/>
        </w:rPr>
        <w:t>D. Ask the family to hold the patient down / परिवार से रोगी को पकड़कर रखने के लिए कहना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Keep the bed in the lowest position with the brakes on, place the call bell and personal items within reach, provide non slip footwear and do frequent rounds</w:t>
      </w:r>
    </w:p>
    <w:p>
      <w:pPr>
        <w:spacing w:after="0" w:before="0"/>
      </w:pPr>
      <w:r>
        <w:rPr>
          <w:rFonts w:ascii="Noto Sans" w:hAnsi="Noto Sans" w:cs="Noto Sans" w:eastAsia="Noto Sans"/>
          <w:b w:val="0"/>
          <w:sz w:val="21"/>
          <w:szCs w:val="21"/>
        </w:rPr>
        <w:t>🧠 Clinical Rationale: The lowest bed position with brakes applied, a call bell and belongings within reach, non slip footwear and frequent nursing rounds address the main fall risks, whereas four side rails in a confused patient can lead to a fall from a greater height.</w:t>
      </w:r>
    </w:p>
    <w:p>
      <w:pPr>
        <w:spacing w:after="0" w:before="0"/>
      </w:pPr>
      <w:r>
        <w:rPr>
          <w:rFonts w:ascii="Noto Sans" w:hAnsi="Noto Sans" w:cs="Noto Sans" w:eastAsia="Noto Sans"/>
          <w:b w:val="0"/>
          <w:sz w:val="21"/>
          <w:szCs w:val="21"/>
        </w:rPr>
        <w:t>🔍 Key Clues: Fall prevention for a high risk patient</w:t>
      </w:r>
    </w:p>
    <w:p>
      <w:pPr>
        <w:spacing w:after="0" w:before="0"/>
      </w:pPr>
      <w:r>
        <w:rPr>
          <w:rFonts w:ascii="Noto Sans" w:hAnsi="Noto Sans" w:cs="Noto Sans" w:eastAsia="Noto Sans"/>
          <w:b w:val="0"/>
          <w:sz w:val="21"/>
          <w:szCs w:val="21"/>
        </w:rPr>
        <w:t>🚨 Priority Principle: Lowest bed, brakes on, call bell in reach, non slip footwear and frequent rounds.</w:t>
      </w:r>
    </w:p>
    <w:p>
      <w:pPr>
        <w:spacing w:after="0" w:before="0"/>
      </w:pPr>
      <w:r>
        <w:rPr>
          <w:rFonts w:ascii="Noto Sans" w:hAnsi="Noto Sans" w:cs="Noto Sans" w:eastAsia="Noto Sans"/>
          <w:b w:val="0"/>
          <w:sz w:val="21"/>
          <w:szCs w:val="21"/>
        </w:rPr>
        <w:t>❌ Why Not Others: Four side rails, deeper sedation and family restraint increase injury risk and do not remove the cause.</w:t>
      </w:r>
    </w:p>
    <w:p>
      <w:pPr>
        <w:spacing w:after="0" w:before="0"/>
      </w:pPr>
      <w:r>
        <w:rPr>
          <w:rFonts w:ascii="Noto Sans" w:hAnsi="Noto Sans" w:cs="Noto Sans" w:eastAsia="Noto Sans"/>
          <w:b w:val="0"/>
          <w:sz w:val="21"/>
          <w:szCs w:val="21"/>
        </w:rPr>
        <w:t>⚠️ Exam Trap: Assuming that raised side rails prevent falls in a confused patient.</w:t>
      </w:r>
    </w:p>
    <w:p>
      <w:pPr>
        <w:spacing w:after="0" w:before="0"/>
      </w:pPr>
      <w:r>
        <w:rPr>
          <w:rFonts w:ascii="Noto Sans" w:hAnsi="Noto Sans" w:cs="Noto Sans" w:eastAsia="Noto Sans"/>
          <w:b w:val="0"/>
          <w:sz w:val="21"/>
          <w:szCs w:val="21"/>
        </w:rPr>
        <w:t>⚡ 5-Second Recall: LOWEST BED PLUS FREQUENT ROUNDS BEAT FOUR SIDE RAILS</w:t>
      </w:r>
    </w:p>
    <w:p>
      <w:pPr>
        <w:spacing w:after="0" w:before="0"/>
      </w:pPr>
      <w:r>
        <w:rPr>
          <w:rFonts w:ascii="Noto Sans" w:hAnsi="Noto Sans" w:cs="Noto Sans" w:eastAsia="Noto Sans"/>
          <w:b w:val="0"/>
          <w:sz w:val="21"/>
          <w:szCs w:val="21"/>
        </w:rPr>
        <w:t>💎 PNC Exam Pearl: Use a fall risk score, keep the floor dry, provide adequate light at night and review the drugs causing drowsiness.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11. Which is the safest way to identify a patient before giving a medication in hospital?</w:t>
      </w:r>
    </w:p>
    <w:p>
      <w:pPr>
        <w:spacing w:after="0" w:before="0"/>
      </w:pPr>
      <w:r>
        <w:rPr>
          <w:rFonts w:ascii="Noto Sans" w:hAnsi="Noto Sans" w:cs="Noto Sans" w:eastAsia="Noto Sans"/>
          <w:b w:val="0"/>
          <w:sz w:val="21"/>
          <w:szCs w:val="21"/>
        </w:rPr>
        <w:t>अस्पताल में दवा देने से पहले रोगी की पहचान का सर्वाधिक सुरक्षित तरीका कौन-सा है?</w:t>
      </w:r>
    </w:p>
    <w:p>
      <w:pPr>
        <w:spacing w:after="0" w:before="0"/>
      </w:pPr>
      <w:r>
        <w:rPr>
          <w:rFonts w:ascii="Noto Sans" w:hAnsi="Noto Sans" w:cs="Noto Sans" w:eastAsia="Noto Sans"/>
          <w:b w:val="0"/>
          <w:sz w:val="21"/>
          <w:szCs w:val="21"/>
        </w:rPr>
        <w:t>A. Calling the patient by his bed number / पलंग की संख्या से रोगी को पुकारना</w:t>
      </w:r>
    </w:p>
    <w:p>
      <w:pPr>
        <w:spacing w:after="0" w:before="0"/>
      </w:pPr>
      <w:r>
        <w:rPr>
          <w:rFonts w:ascii="Noto Sans" w:hAnsi="Noto Sans" w:cs="Noto Sans" w:eastAsia="Noto Sans"/>
          <w:b w:val="0"/>
          <w:sz w:val="21"/>
          <w:szCs w:val="21"/>
        </w:rPr>
        <w:t>B. Using two identifiers such as the full name and the hospital registration number, checked against the wristband / पूरा नाम तथा अस्पताल पंजीकरण संख्या जैसे दो पहचानकर्ता प्रयोग करना, जिन्हें कलाई की पट्टी से मिलाया जाए</w:t>
      </w:r>
    </w:p>
    <w:p>
      <w:pPr>
        <w:spacing w:after="0" w:before="0"/>
      </w:pPr>
      <w:r>
        <w:rPr>
          <w:rFonts w:ascii="Noto Sans" w:hAnsi="Noto Sans" w:cs="Noto Sans" w:eastAsia="Noto Sans"/>
          <w:b w:val="0"/>
          <w:sz w:val="21"/>
          <w:szCs w:val="21"/>
        </w:rPr>
        <w:t>C. Asking whoever is at the bedside to confirm the name / बिस्तर के पास उपस्थित व्यक्ति से नाम की पुष्टि कराना</w:t>
      </w:r>
    </w:p>
    <w:p>
      <w:pPr>
        <w:spacing w:after="0" w:before="0"/>
      </w:pPr>
      <w:r>
        <w:rPr>
          <w:rFonts w:ascii="Noto Sans" w:hAnsi="Noto Sans" w:cs="Noto Sans" w:eastAsia="Noto Sans"/>
          <w:b w:val="0"/>
          <w:sz w:val="21"/>
          <w:szCs w:val="21"/>
        </w:rPr>
        <w:t>D. Checking the diagnosis written on the chart / चार्ट पर लिखा निदान देखना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Using two identifiers such as the full name and the hospital registration number, checked against the wristband</w:t>
      </w:r>
    </w:p>
    <w:p>
      <w:pPr>
        <w:spacing w:after="0" w:before="0"/>
      </w:pPr>
      <w:r>
        <w:rPr>
          <w:rFonts w:ascii="Noto Sans" w:hAnsi="Noto Sans" w:cs="Noto Sans" w:eastAsia="Noto Sans"/>
          <w:b w:val="0"/>
          <w:sz w:val="21"/>
          <w:szCs w:val="21"/>
        </w:rPr>
        <w:t>🧠 Clinical Rationale: Two independent identifiers checked against the identification band are the standard, since bed numbers change, bystanders may be unknown and a diagnosis is not unique to one patient, and failure in identification is a common root cause of medication errors.</w:t>
      </w:r>
    </w:p>
    <w:p>
      <w:pPr>
        <w:spacing w:after="0" w:before="0"/>
      </w:pPr>
      <w:r>
        <w:rPr>
          <w:rFonts w:ascii="Noto Sans" w:hAnsi="Noto Sans" w:cs="Noto Sans" w:eastAsia="Noto Sans"/>
          <w:b w:val="0"/>
          <w:sz w:val="21"/>
          <w:szCs w:val="21"/>
        </w:rPr>
        <w:t>🔍 Key Clues: Patient identification before medication</w:t>
      </w:r>
    </w:p>
    <w:p>
      <w:pPr>
        <w:spacing w:after="0" w:before="0"/>
      </w:pPr>
      <w:r>
        <w:rPr>
          <w:rFonts w:ascii="Noto Sans" w:hAnsi="Noto Sans" w:cs="Noto Sans" w:eastAsia="Noto Sans"/>
          <w:b w:val="0"/>
          <w:sz w:val="21"/>
          <w:szCs w:val="21"/>
        </w:rPr>
        <w:t>🚨 Priority Principle: Use two identifiers checked against the wristband.</w:t>
      </w:r>
    </w:p>
    <w:p>
      <w:pPr>
        <w:spacing w:after="0" w:before="0"/>
      </w:pPr>
      <w:r>
        <w:rPr>
          <w:rFonts w:ascii="Noto Sans" w:hAnsi="Noto Sans" w:cs="Noto Sans" w:eastAsia="Noto Sans"/>
          <w:b w:val="0"/>
          <w:sz w:val="21"/>
          <w:szCs w:val="21"/>
        </w:rPr>
        <w:t>❌ Why Not Others: Bed number, a bystander's word and the diagnosis alone are unsafe identifiers.</w:t>
      </w:r>
    </w:p>
    <w:p>
      <w:pPr>
        <w:spacing w:after="0" w:before="0"/>
      </w:pPr>
      <w:r>
        <w:rPr>
          <w:rFonts w:ascii="Noto Sans" w:hAnsi="Noto Sans" w:cs="Noto Sans" w:eastAsia="Noto Sans"/>
          <w:b w:val="0"/>
          <w:sz w:val="21"/>
          <w:szCs w:val="21"/>
        </w:rPr>
        <w:t>⚠️ Exam Trap: Calling a patient by the bed number during drug rounds.</w:t>
      </w:r>
    </w:p>
    <w:p>
      <w:pPr>
        <w:spacing w:after="0" w:before="0"/>
      </w:pPr>
      <w:r>
        <w:rPr>
          <w:rFonts w:ascii="Noto Sans" w:hAnsi="Noto Sans" w:cs="Noto Sans" w:eastAsia="Noto Sans"/>
          <w:b w:val="0"/>
          <w:sz w:val="21"/>
          <w:szCs w:val="21"/>
        </w:rPr>
        <w:t>⚡ 5-Second Recall: TWO IDENTIFIERS CHECKED AGAINST THE WRISTBAND</w:t>
      </w:r>
    </w:p>
    <w:p>
      <w:pPr>
        <w:spacing w:after="0" w:before="0"/>
      </w:pPr>
      <w:r>
        <w:rPr>
          <w:rFonts w:ascii="Noto Sans" w:hAnsi="Noto Sans" w:cs="Noto Sans" w:eastAsia="Noto Sans"/>
          <w:b w:val="0"/>
          <w:sz w:val="21"/>
          <w:szCs w:val="21"/>
        </w:rPr>
        <w:t>💎 PNC Exam Pearl: Label every sample, blood unit and record at the bedside and never pre-fill a syringe without a label.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12. Which nursing intervention is an example of an independent nursing function?</w:t>
      </w:r>
    </w:p>
    <w:p>
      <w:pPr>
        <w:spacing w:after="0" w:before="0"/>
      </w:pPr>
      <w:r>
        <w:rPr>
          <w:rFonts w:ascii="Noto Sans" w:hAnsi="Noto Sans" w:cs="Noto Sans" w:eastAsia="Noto Sans"/>
          <w:b w:val="0"/>
          <w:sz w:val="21"/>
          <w:szCs w:val="21"/>
        </w:rPr>
        <w:t>कौन-सी नर्सिंग हस्तक्षेप स्वतंत्र नर्सिंग कार्य का उदाहरण है?</w:t>
      </w:r>
    </w:p>
    <w:p>
      <w:pPr>
        <w:spacing w:after="0" w:before="0"/>
      </w:pPr>
      <w:r>
        <w:rPr>
          <w:rFonts w:ascii="Noto Sans" w:hAnsi="Noto Sans" w:cs="Noto Sans" w:eastAsia="Noto Sans"/>
          <w:b w:val="0"/>
          <w:sz w:val="21"/>
          <w:szCs w:val="21"/>
        </w:rPr>
        <w:t>A. Administering a prescribed intravenous antibiotic / निर्धारित नस में एंटीबायोटिक देना</w:t>
      </w:r>
    </w:p>
    <w:p>
      <w:pPr>
        <w:spacing w:after="0" w:before="0"/>
      </w:pPr>
      <w:r>
        <w:rPr>
          <w:rFonts w:ascii="Noto Sans" w:hAnsi="Noto Sans" w:cs="Noto Sans" w:eastAsia="Noto Sans"/>
          <w:b w:val="0"/>
          <w:sz w:val="21"/>
          <w:szCs w:val="21"/>
        </w:rPr>
        <w:t>B. Teaching the patient deep breathing exercises and repositioning him every two hours / रोगी को गहरी श्वास व्यायाम सिखाना तथा हर दो घंटे में स्थिति बदलना</w:t>
      </w:r>
    </w:p>
    <w:p>
      <w:pPr>
        <w:spacing w:after="0" w:before="0"/>
      </w:pPr>
      <w:r>
        <w:rPr>
          <w:rFonts w:ascii="Noto Sans" w:hAnsi="Noto Sans" w:cs="Noto Sans" w:eastAsia="Noto Sans"/>
          <w:b w:val="0"/>
          <w:sz w:val="21"/>
          <w:szCs w:val="21"/>
        </w:rPr>
        <w:t>C. Inserting a central line prescribed by the physician / चिकित्सक द्वारा निर्धारित सेंट्रल लाइन डालना</w:t>
      </w:r>
    </w:p>
    <w:p>
      <w:pPr>
        <w:spacing w:after="0" w:before="0"/>
      </w:pPr>
      <w:r>
        <w:rPr>
          <w:rFonts w:ascii="Noto Sans" w:hAnsi="Noto Sans" w:cs="Noto Sans" w:eastAsia="Noto Sans"/>
          <w:b w:val="0"/>
          <w:sz w:val="21"/>
          <w:szCs w:val="21"/>
        </w:rPr>
        <w:t>D. Adjusting the ventilator settings as ordered / आदेशानुसार वेंटिलेटर सेटिंग बदलना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Teaching the patient deep breathing exercises and repositioning him every two hours</w:t>
      </w:r>
    </w:p>
    <w:p>
      <w:pPr>
        <w:spacing w:after="0" w:before="0"/>
      </w:pPr>
      <w:r>
        <w:rPr>
          <w:rFonts w:ascii="Noto Sans" w:hAnsi="Noto Sans" w:cs="Noto Sans" w:eastAsia="Noto Sans"/>
          <w:b w:val="0"/>
          <w:sz w:val="21"/>
          <w:szCs w:val="21"/>
        </w:rPr>
        <w:t>🧠 Clinical Rationale: Independent nursing functions are actions the nurse initiates on her own judgement such as positioning, hygiene, teaching, comfort measures and safety, whereas giving a drug, inserting a central line and adjusting a ventilator are dependent or interdependent functions requiring a prescription or collaborative decision.</w:t>
      </w:r>
    </w:p>
    <w:p>
      <w:pPr>
        <w:spacing w:after="0" w:before="0"/>
      </w:pPr>
      <w:r>
        <w:rPr>
          <w:rFonts w:ascii="Noto Sans" w:hAnsi="Noto Sans" w:cs="Noto Sans" w:eastAsia="Noto Sans"/>
          <w:b w:val="0"/>
          <w:sz w:val="21"/>
          <w:szCs w:val="21"/>
        </w:rPr>
        <w:t>🔍 Key Clues: Independent nursing functions</w:t>
      </w:r>
    </w:p>
    <w:p>
      <w:pPr>
        <w:spacing w:after="0" w:before="0"/>
      </w:pPr>
      <w:r>
        <w:rPr>
          <w:rFonts w:ascii="Noto Sans" w:hAnsi="Noto Sans" w:cs="Noto Sans" w:eastAsia="Noto Sans"/>
          <w:b w:val="0"/>
          <w:sz w:val="21"/>
          <w:szCs w:val="21"/>
        </w:rPr>
        <w:t>🚨 Priority Principle: Teaching, positioning and comfort measures are independent nursing actions.</w:t>
      </w:r>
    </w:p>
    <w:p>
      <w:pPr>
        <w:spacing w:after="0" w:before="0"/>
      </w:pPr>
      <w:r>
        <w:rPr>
          <w:rFonts w:ascii="Noto Sans" w:hAnsi="Noto Sans" w:cs="Noto Sans" w:eastAsia="Noto Sans"/>
          <w:b w:val="0"/>
          <w:sz w:val="21"/>
          <w:szCs w:val="21"/>
        </w:rPr>
        <w:t>❌ Why Not Others: Drug administration, central line insertion and ventilator adjustment require a prescription or shared decision.</w:t>
      </w:r>
    </w:p>
    <w:p>
      <w:pPr>
        <w:spacing w:after="0" w:before="0"/>
      </w:pPr>
      <w:r>
        <w:rPr>
          <w:rFonts w:ascii="Noto Sans" w:hAnsi="Noto Sans" w:cs="Noto Sans" w:eastAsia="Noto Sans"/>
          <w:b w:val="0"/>
          <w:sz w:val="21"/>
          <w:szCs w:val="21"/>
        </w:rPr>
        <w:t>⚠️ Exam Trap: Calling drug administration an independent nursing function.</w:t>
      </w:r>
    </w:p>
    <w:p>
      <w:pPr>
        <w:spacing w:after="0" w:before="0"/>
      </w:pPr>
      <w:r>
        <w:rPr>
          <w:rFonts w:ascii="Noto Sans" w:hAnsi="Noto Sans" w:cs="Noto Sans" w:eastAsia="Noto Sans"/>
          <w:b w:val="0"/>
          <w:sz w:val="21"/>
          <w:szCs w:val="21"/>
        </w:rPr>
        <w:t>⚡ 5-Second Recall: INDEPENDENT = NURSE INITIATED; DEPENDENT = PRESCRIBED</w:t>
      </w:r>
    </w:p>
    <w:p>
      <w:pPr>
        <w:spacing w:after="0" w:before="0"/>
      </w:pPr>
      <w:r>
        <w:rPr>
          <w:rFonts w:ascii="Noto Sans" w:hAnsi="Noto Sans" w:cs="Noto Sans" w:eastAsia="Noto Sans"/>
          <w:b w:val="0"/>
          <w:sz w:val="21"/>
          <w:szCs w:val="21"/>
        </w:rPr>
        <w:t>💎 PNC Exam Pearl: Document the rationale and the patient's response for every independent intervention.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13. A patient drank hot tea five minutes ago and now needs an oral temperature. What is the correct action?</w:t>
      </w:r>
    </w:p>
    <w:p>
      <w:pPr>
        <w:spacing w:after="0" w:before="0"/>
      </w:pPr>
      <w:r>
        <w:rPr>
          <w:rFonts w:ascii="Noto Sans" w:hAnsi="Noto Sans" w:cs="Noto Sans" w:eastAsia="Noto Sans"/>
          <w:b w:val="0"/>
          <w:sz w:val="21"/>
          <w:szCs w:val="21"/>
        </w:rPr>
        <w:t>रोगी ने पाँच मिनट पहले गरम चाय पी है और अब मुँह का तापमान लेना है। सही क्रिया कौन-सी है?</w:t>
      </w:r>
    </w:p>
    <w:p>
      <w:pPr>
        <w:spacing w:after="0" w:before="0"/>
      </w:pPr>
      <w:r>
        <w:rPr>
          <w:rFonts w:ascii="Noto Sans" w:hAnsi="Noto Sans" w:cs="Noto Sans" w:eastAsia="Noto Sans"/>
          <w:b w:val="0"/>
          <w:sz w:val="21"/>
          <w:szCs w:val="21"/>
        </w:rPr>
        <w:t>A. Add two degrees to the reading to correct the error / त्रुटि सुधारने के लिए रीडिंग में दो डिग्री जोड़ना</w:t>
      </w:r>
    </w:p>
    <w:p>
      <w:pPr>
        <w:spacing w:after="0" w:before="0"/>
      </w:pPr>
      <w:r>
        <w:rPr>
          <w:rFonts w:ascii="Noto Sans" w:hAnsi="Noto Sans" w:cs="Noto Sans" w:eastAsia="Noto Sans"/>
          <w:b w:val="0"/>
          <w:sz w:val="21"/>
          <w:szCs w:val="21"/>
        </w:rPr>
        <w:t>B. Give cold water and take the temperature at once / ठंडा पानी पिलाकर तुरंत तापमान लेना</w:t>
      </w:r>
    </w:p>
    <w:p>
      <w:pPr>
        <w:spacing w:after="0" w:before="0"/>
      </w:pPr>
      <w:r>
        <w:rPr>
          <w:rFonts w:ascii="Noto Sans" w:hAnsi="Noto Sans" w:cs="Noto Sans" w:eastAsia="Noto Sans"/>
          <w:b w:val="0"/>
          <w:sz w:val="21"/>
          <w:szCs w:val="21"/>
        </w:rPr>
        <w:t>C. Record the oral temperature immediately / तुरंत मुँह का तापमान दर्ज करना</w:t>
      </w:r>
    </w:p>
    <w:p>
      <w:pPr>
        <w:spacing w:after="0" w:before="0"/>
      </w:pPr>
      <w:r>
        <w:rPr>
          <w:rFonts w:ascii="Noto Sans" w:hAnsi="Noto Sans" w:cs="Noto Sans" w:eastAsia="Noto Sans"/>
          <w:b w:val="0"/>
          <w:sz w:val="21"/>
          <w:szCs w:val="21"/>
        </w:rPr>
        <w:t>D. Wait about fifteen to thirty minutes or use another site such as the axilla or tympanic route / लगभग पंद्रह से तीस मिनट प्रतीक्षा करना अथवा बगल अथवा कान जैसा अन्य स्थान प्रयोग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Wait about fifteen to thirty minutes or use another site such as the axilla or tympanic route</w:t>
      </w:r>
    </w:p>
    <w:p>
      <w:pPr>
        <w:spacing w:after="0" w:before="0"/>
      </w:pPr>
      <w:r>
        <w:rPr>
          <w:rFonts w:ascii="Noto Sans" w:hAnsi="Noto Sans" w:cs="Noto Sans" w:eastAsia="Noto Sans"/>
          <w:b w:val="0"/>
          <w:sz w:val="21"/>
          <w:szCs w:val="21"/>
        </w:rPr>
        <w:t>🧠 Clinical Rationale: Hot or cold oral intake alters the mouth temperature for about fifteen to thirty minutes, so the nurse should wait or choose another site rather than record a false reading, since an incorrect temperature can hide or falsely suggest fever.</w:t>
      </w:r>
    </w:p>
    <w:p>
      <w:pPr>
        <w:spacing w:after="0" w:before="0"/>
      </w:pPr>
      <w:r>
        <w:rPr>
          <w:rFonts w:ascii="Noto Sans" w:hAnsi="Noto Sans" w:cs="Noto Sans" w:eastAsia="Noto Sans"/>
          <w:b w:val="0"/>
          <w:sz w:val="21"/>
          <w:szCs w:val="21"/>
        </w:rPr>
        <w:t>🔍 Key Clues: Oral temperature measurement</w:t>
      </w:r>
    </w:p>
    <w:p>
      <w:pPr>
        <w:spacing w:after="0" w:before="0"/>
      </w:pPr>
      <w:r>
        <w:rPr>
          <w:rFonts w:ascii="Noto Sans" w:hAnsi="Noto Sans" w:cs="Noto Sans" w:eastAsia="Noto Sans"/>
          <w:b w:val="0"/>
          <w:sz w:val="21"/>
          <w:szCs w:val="21"/>
        </w:rPr>
        <w:t>🚨 Priority Principle: Wait fifteen to thirty minutes after hot or cold oral intake or use another site.</w:t>
      </w:r>
    </w:p>
    <w:p>
      <w:pPr>
        <w:spacing w:after="0" w:before="0"/>
      </w:pPr>
      <w:r>
        <w:rPr>
          <w:rFonts w:ascii="Noto Sans" w:hAnsi="Noto Sans" w:cs="Noto Sans" w:eastAsia="Noto Sans"/>
          <w:b w:val="0"/>
          <w:sz w:val="21"/>
          <w:szCs w:val="21"/>
        </w:rPr>
        <w:t>❌ Why Not Others: Immediate recording, arbitrary correction and giving cold water all give an invalid reading.</w:t>
      </w:r>
    </w:p>
    <w:p>
      <w:pPr>
        <w:spacing w:after="0" w:before="0"/>
      </w:pPr>
      <w:r>
        <w:rPr>
          <w:rFonts w:ascii="Noto Sans" w:hAnsi="Noto Sans" w:cs="Noto Sans" w:eastAsia="Noto Sans"/>
          <w:b w:val="0"/>
          <w:sz w:val="21"/>
          <w:szCs w:val="21"/>
        </w:rPr>
        <w:t>⚠️ Exam Trap: Recording an oral temperature right after hot tea.</w:t>
      </w:r>
    </w:p>
    <w:p>
      <w:pPr>
        <w:spacing w:after="0" w:before="0"/>
      </w:pPr>
      <w:r>
        <w:rPr>
          <w:rFonts w:ascii="Noto Sans" w:hAnsi="Noto Sans" w:cs="Noto Sans" w:eastAsia="Noto Sans"/>
          <w:b w:val="0"/>
          <w:sz w:val="21"/>
          <w:szCs w:val="21"/>
        </w:rPr>
        <w:t>⚡ 5-Second Recall: MOUTH TEMPERATURE AFTER HOT OR COLD DRINK NEEDS A 15-30 MINUTE WAIT</w:t>
      </w:r>
    </w:p>
    <w:p>
      <w:pPr>
        <w:spacing w:after="0" w:before="0"/>
      </w:pPr>
      <w:r>
        <w:rPr>
          <w:rFonts w:ascii="Noto Sans" w:hAnsi="Noto Sans" w:cs="Noto Sans" w:eastAsia="Noto Sans"/>
          <w:b w:val="0"/>
          <w:sz w:val="21"/>
          <w:szCs w:val="21"/>
        </w:rPr>
        <w:t>💎 PNC Exam Pearl: Choose the site by the patient's condition, document the site used and clean the thermometer between patients.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14. A patient has an intravenous infusion running in the left forearm and needs a blood pressure recording. What should the nurse do?</w:t>
      </w:r>
    </w:p>
    <w:p>
      <w:pPr>
        <w:spacing w:after="0" w:before="0"/>
      </w:pPr>
      <w:r>
        <w:rPr>
          <w:rFonts w:ascii="Noto Sans" w:hAnsi="Noto Sans" w:cs="Noto Sans" w:eastAsia="Noto Sans"/>
          <w:b w:val="0"/>
          <w:sz w:val="21"/>
          <w:szCs w:val="21"/>
        </w:rPr>
        <w:t>रोगी की बाईं बाँह में नस में तरल चल रहा है तथा रक्तचाप दर्ज करना है। नर्स को क्या करना चाहिए?</w:t>
      </w:r>
    </w:p>
    <w:p>
      <w:pPr>
        <w:spacing w:after="0" w:before="0"/>
      </w:pPr>
      <w:r>
        <w:rPr>
          <w:rFonts w:ascii="Noto Sans" w:hAnsi="Noto Sans" w:cs="Noto Sans" w:eastAsia="Noto Sans"/>
          <w:b w:val="0"/>
          <w:sz w:val="21"/>
          <w:szCs w:val="21"/>
        </w:rPr>
        <w:t>A. Take the reading on the right arm and record which arm was used / दाईं बाँह पर रीडिंग लेना तथा दर्ज करना कि किस बाँह का प्रयोग हुआ</w:t>
      </w:r>
    </w:p>
    <w:p>
      <w:pPr>
        <w:spacing w:after="0" w:before="0"/>
      </w:pPr>
      <w:r>
        <w:rPr>
          <w:rFonts w:ascii="Noto Sans" w:hAnsi="Noto Sans" w:cs="Noto Sans" w:eastAsia="Noto Sans"/>
          <w:b w:val="0"/>
          <w:sz w:val="21"/>
          <w:szCs w:val="21"/>
        </w:rPr>
        <w:t>B. Inflate the cuff over the infusion tubing on the left arm / बाईं बाँह पर तरल नली के ऊपर कफ लगाकर फुलाना</w:t>
      </w:r>
    </w:p>
    <w:p>
      <w:pPr>
        <w:spacing w:after="0" w:before="0"/>
      </w:pPr>
      <w:r>
        <w:rPr>
          <w:rFonts w:ascii="Noto Sans" w:hAnsi="Noto Sans" w:cs="Noto Sans" w:eastAsia="Noto Sans"/>
          <w:b w:val="0"/>
          <w:sz w:val="21"/>
          <w:szCs w:val="21"/>
        </w:rPr>
        <w:t>C. Skip the blood pressure recording for this shift / इस पाली में रक्तचाप दर्ज करना छोड़ देना</w:t>
      </w:r>
    </w:p>
    <w:p>
      <w:pPr>
        <w:spacing w:after="0" w:before="0"/>
      </w:pPr>
      <w:r>
        <w:rPr>
          <w:rFonts w:ascii="Noto Sans" w:hAnsi="Noto Sans" w:cs="Noto Sans" w:eastAsia="Noto Sans"/>
          <w:b w:val="0"/>
          <w:sz w:val="21"/>
          <w:szCs w:val="21"/>
        </w:rPr>
        <w:t>D. Take the reading on the left arm above the infusion site / बाईं बाँह पर तरल स्थान के ऊपर रीडिंग 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Take the reading on the right arm and record which arm was used</w:t>
      </w:r>
    </w:p>
    <w:p>
      <w:pPr>
        <w:spacing w:after="0" w:before="0"/>
      </w:pPr>
      <w:r>
        <w:rPr>
          <w:rFonts w:ascii="Noto Sans" w:hAnsi="Noto Sans" w:cs="Noto Sans" w:eastAsia="Noto Sans"/>
          <w:b w:val="0"/>
          <w:sz w:val="21"/>
          <w:szCs w:val="21"/>
        </w:rPr>
        <w:t>🧠 Clinical Rationale: A cuff inflated over an infusion site obstructs the flow, raises the pressure reading and can cause infiltration, so the other arm is used, and documenting the arm maintains comparability of serial readings and avoids repeated arterial access.</w:t>
      </w:r>
    </w:p>
    <w:p>
      <w:pPr>
        <w:spacing w:after="0" w:before="0"/>
      </w:pPr>
      <w:r>
        <w:rPr>
          <w:rFonts w:ascii="Noto Sans" w:hAnsi="Noto Sans" w:cs="Noto Sans" w:eastAsia="Noto Sans"/>
          <w:b w:val="0"/>
          <w:sz w:val="21"/>
          <w:szCs w:val="21"/>
        </w:rPr>
        <w:t>🔍 Key Clues: Blood pressure measurement with an intravenous line</w:t>
      </w:r>
    </w:p>
    <w:p>
      <w:pPr>
        <w:spacing w:after="0" w:before="0"/>
      </w:pPr>
      <w:r>
        <w:rPr>
          <w:rFonts w:ascii="Noto Sans" w:hAnsi="Noto Sans" w:cs="Noto Sans" w:eastAsia="Noto Sans"/>
          <w:b w:val="0"/>
          <w:sz w:val="21"/>
          <w:szCs w:val="21"/>
        </w:rPr>
        <w:t>🚨 Priority Principle: Use the other arm and record which arm was used.</w:t>
      </w:r>
    </w:p>
    <w:p>
      <w:pPr>
        <w:spacing w:after="0" w:before="0"/>
      </w:pPr>
      <w:r>
        <w:rPr>
          <w:rFonts w:ascii="Noto Sans" w:hAnsi="Noto Sans" w:cs="Noto Sans" w:eastAsia="Noto Sans"/>
          <w:b w:val="0"/>
          <w:sz w:val="21"/>
          <w:szCs w:val="21"/>
        </w:rPr>
        <w:t>❌ Why Not Others: Measuring above the infusion site, inflating over the tubing and omitting the reading are all incorrect.</w:t>
      </w:r>
    </w:p>
    <w:p>
      <w:pPr>
        <w:spacing w:after="0" w:before="0"/>
      </w:pPr>
      <w:r>
        <w:rPr>
          <w:rFonts w:ascii="Noto Sans" w:hAnsi="Noto Sans" w:cs="Noto Sans" w:eastAsia="Noto Sans"/>
          <w:b w:val="0"/>
          <w:sz w:val="21"/>
          <w:szCs w:val="21"/>
        </w:rPr>
        <w:t>⚠️ Exam Trap: Inflating the cuff on the arm that has an infusion.</w:t>
      </w:r>
    </w:p>
    <w:p>
      <w:pPr>
        <w:spacing w:after="0" w:before="0"/>
      </w:pPr>
      <w:r>
        <w:rPr>
          <w:rFonts w:ascii="Noto Sans" w:hAnsi="Noto Sans" w:cs="Noto Sans" w:eastAsia="Noto Sans"/>
          <w:b w:val="0"/>
          <w:sz w:val="21"/>
          <w:szCs w:val="21"/>
        </w:rPr>
        <w:t>⚡ 5-Second Recall: NEVER INFLATE THE CUFF OVER AN INFUSION SITE</w:t>
      </w:r>
    </w:p>
    <w:p>
      <w:pPr>
        <w:spacing w:after="0" w:before="0"/>
      </w:pPr>
      <w:r>
        <w:rPr>
          <w:rFonts w:ascii="Noto Sans" w:hAnsi="Noto Sans" w:cs="Noto Sans" w:eastAsia="Noto Sans"/>
          <w:b w:val="0"/>
          <w:sz w:val="21"/>
          <w:szCs w:val="21"/>
        </w:rPr>
        <w:t>💎 PNC Exam Pearl: Use the correct cuff size, let the arm rest at heart level and compare both arms when hypertension is suspected.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15. Which technique best protects the nurse's back while moving a dependent patient up in bed?</w:t>
      </w:r>
    </w:p>
    <w:p>
      <w:pPr>
        <w:spacing w:after="0" w:before="0"/>
      </w:pPr>
      <w:r>
        <w:rPr>
          <w:rFonts w:ascii="Noto Sans" w:hAnsi="Noto Sans" w:cs="Noto Sans" w:eastAsia="Noto Sans"/>
          <w:b w:val="0"/>
          <w:sz w:val="21"/>
          <w:szCs w:val="21"/>
        </w:rPr>
        <w:t>निर्भर रोगी को पलंग में ऊपर की ओर खिसकाते समय नर्स की पीठ की सुरक्षा के लिए सर्वोत्तम तकनीक कौन-सी है?</w:t>
      </w:r>
    </w:p>
    <w:p>
      <w:pPr>
        <w:spacing w:after="0" w:before="0"/>
      </w:pPr>
      <w:r>
        <w:rPr>
          <w:rFonts w:ascii="Noto Sans" w:hAnsi="Noto Sans" w:cs="Noto Sans" w:eastAsia="Noto Sans"/>
          <w:b w:val="0"/>
          <w:sz w:val="21"/>
          <w:szCs w:val="21"/>
        </w:rPr>
        <w:t>A. Pulling the patient up suddenly with a jerk to reduce the effort / मेहनत घटाने के लिए रोगी को झटके से अचानक खींचना</w:t>
      </w:r>
    </w:p>
    <w:p>
      <w:pPr>
        <w:spacing w:after="0" w:before="0"/>
      </w:pPr>
      <w:r>
        <w:rPr>
          <w:rFonts w:ascii="Noto Sans" w:hAnsi="Noto Sans" w:cs="Noto Sans" w:eastAsia="Noto Sans"/>
          <w:b w:val="0"/>
          <w:sz w:val="21"/>
          <w:szCs w:val="21"/>
        </w:rPr>
        <w:t>B. Bending forward with the feet together and pulling with the arms / पैर पास रखकर आगे झुककर बाहों से खींचना</w:t>
      </w:r>
    </w:p>
    <w:p>
      <w:pPr>
        <w:spacing w:after="0" w:before="0"/>
      </w:pPr>
      <w:r>
        <w:rPr>
          <w:rFonts w:ascii="Noto Sans" w:hAnsi="Noto Sans" w:cs="Noto Sans" w:eastAsia="Noto Sans"/>
          <w:b w:val="0"/>
          <w:sz w:val="21"/>
          <w:szCs w:val="21"/>
        </w:rPr>
        <w:t>C. Raising the bed to a comfortable working height, getting help or using a sliding sheet, keeping the back straight and the feet apart and pushing rather than pulling / पलंग को आरामदायक कार्य ऊँचाई पर लाना, सहायता लेना अथवा स्लाइडिंग शीट प्रयोग करना, पीठ सीधी तथा पैर अलग रखना और खींचने के बजाय धकेलना</w:t>
      </w:r>
    </w:p>
    <w:p>
      <w:pPr>
        <w:spacing w:after="0" w:before="0"/>
      </w:pPr>
      <w:r>
        <w:rPr>
          <w:rFonts w:ascii="Noto Sans" w:hAnsi="Noto Sans" w:cs="Noto Sans" w:eastAsia="Noto Sans"/>
          <w:b w:val="0"/>
          <w:sz w:val="21"/>
          <w:szCs w:val="21"/>
        </w:rPr>
        <w:t>D. Twisting the trunk while lifting the patient alone / अकेले रोगी को उठाते समय कमर मोड़ना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Raising the bed to a comfortable working height, getting help or using a sliding sheet, keeping the back straight and the feet apart and pushing rather than pulling</w:t>
      </w:r>
    </w:p>
    <w:p>
      <w:pPr>
        <w:spacing w:after="0" w:before="0"/>
      </w:pPr>
      <w:r>
        <w:rPr>
          <w:rFonts w:ascii="Noto Sans" w:hAnsi="Noto Sans" w:cs="Noto Sans" w:eastAsia="Noto Sans"/>
          <w:b w:val="0"/>
          <w:sz w:val="21"/>
          <w:szCs w:val="21"/>
        </w:rPr>
        <w:t>🧠 Clinical Rationale: Safe patient handling uses the bed at working height, assistance or a sliding sheet, a straight back with feet apart and a pushing action, because bending, twisting, jerking and unassisted lifting are the commonest causes of musculoskeletal injury among nurses.</w:t>
      </w:r>
    </w:p>
    <w:p>
      <w:pPr>
        <w:spacing w:after="0" w:before="0"/>
      </w:pPr>
      <w:r>
        <w:rPr>
          <w:rFonts w:ascii="Noto Sans" w:hAnsi="Noto Sans" w:cs="Noto Sans" w:eastAsia="Noto Sans"/>
          <w:b w:val="0"/>
          <w:sz w:val="21"/>
          <w:szCs w:val="21"/>
        </w:rPr>
        <w:t>🔍 Key Clues: Body mechanics and safe patient handling</w:t>
      </w:r>
    </w:p>
    <w:p>
      <w:pPr>
        <w:spacing w:after="0" w:before="0"/>
      </w:pPr>
      <w:r>
        <w:rPr>
          <w:rFonts w:ascii="Noto Sans" w:hAnsi="Noto Sans" w:cs="Noto Sans" w:eastAsia="Noto Sans"/>
          <w:b w:val="0"/>
          <w:sz w:val="21"/>
          <w:szCs w:val="21"/>
        </w:rPr>
        <w:t>🚨 Priority Principle: Working height, assistance or sliding sheet, straight back, push not pull.</w:t>
      </w:r>
    </w:p>
    <w:p>
      <w:pPr>
        <w:spacing w:after="0" w:before="0"/>
      </w:pPr>
      <w:r>
        <w:rPr>
          <w:rFonts w:ascii="Noto Sans" w:hAnsi="Noto Sans" w:cs="Noto Sans" w:eastAsia="Noto Sans"/>
          <w:b w:val="0"/>
          <w:sz w:val="21"/>
          <w:szCs w:val="21"/>
        </w:rPr>
        <w:t>❌ Why Not Others: Bending with the feet together, twisting the trunk and jerking the patient cause back injury.</w:t>
      </w:r>
    </w:p>
    <w:p>
      <w:pPr>
        <w:spacing w:after="0" w:before="0"/>
      </w:pPr>
      <w:r>
        <w:rPr>
          <w:rFonts w:ascii="Noto Sans" w:hAnsi="Noto Sans" w:cs="Noto Sans" w:eastAsia="Noto Sans"/>
          <w:b w:val="0"/>
          <w:sz w:val="21"/>
          <w:szCs w:val="21"/>
        </w:rPr>
        <w:t>⚠️ Exam Trap: Lifting a dependent patient alone with a bent back.</w:t>
      </w:r>
    </w:p>
    <w:p>
      <w:pPr>
        <w:spacing w:after="0" w:before="0"/>
      </w:pPr>
      <w:r>
        <w:rPr>
          <w:rFonts w:ascii="Noto Sans" w:hAnsi="Noto Sans" w:cs="Noto Sans" w:eastAsia="Noto Sans"/>
          <w:b w:val="0"/>
          <w:sz w:val="21"/>
          <w:szCs w:val="21"/>
        </w:rPr>
        <w:t>⚡ 5-Second Recall: PUSH, DO NOT PULL; GET HELP AND RAISE THE BED</w:t>
      </w:r>
    </w:p>
    <w:p>
      <w:pPr>
        <w:spacing w:after="0" w:before="0"/>
      </w:pPr>
      <w:r>
        <w:rPr>
          <w:rFonts w:ascii="Noto Sans" w:hAnsi="Noto Sans" w:cs="Noto Sans" w:eastAsia="Noto Sans"/>
          <w:b w:val="0"/>
          <w:sz w:val="21"/>
          <w:szCs w:val="21"/>
        </w:rPr>
        <w:t>💎 PNC Exam Pearl: Use mechanical lifts for heavy patients and teach the patient to assist whenever possible.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16. Which action by the nurse best prepares a patient to use a gait belt during ambulation after surgery?</w:t>
      </w:r>
    </w:p>
    <w:p>
      <w:pPr>
        <w:spacing w:after="0" w:before="0"/>
      </w:pPr>
      <w:r>
        <w:rPr>
          <w:rFonts w:ascii="Noto Sans" w:hAnsi="Noto Sans" w:cs="Noto Sans" w:eastAsia="Noto Sans"/>
          <w:b w:val="0"/>
          <w:sz w:val="21"/>
          <w:szCs w:val="21"/>
        </w:rPr>
        <w:t>शल्य चिकित्सा के बाद चलने में गेट बेल्ट का उपयोग करने के लिए नर्स की कौन-सी क्रिया रोगी को सर्वोत्तम रूप से तैयार करती है?</w:t>
      </w:r>
    </w:p>
    <w:p>
      <w:pPr>
        <w:spacing w:after="0" w:before="0"/>
      </w:pPr>
      <w:r>
        <w:rPr>
          <w:rFonts w:ascii="Noto Sans" w:hAnsi="Noto Sans" w:cs="Noto Sans" w:eastAsia="Noto Sans"/>
          <w:b w:val="0"/>
          <w:sz w:val="21"/>
          <w:szCs w:val="21"/>
        </w:rPr>
        <w:t>A. Ask the patient to hold the nurse's neck while getting up / उठते समय रोगी से नर्स की गर्दन पकड़ने के लिए कहना</w:t>
      </w:r>
    </w:p>
    <w:p>
      <w:pPr>
        <w:spacing w:after="0" w:before="0"/>
      </w:pPr>
      <w:r>
        <w:rPr>
          <w:rFonts w:ascii="Noto Sans" w:hAnsi="Noto Sans" w:cs="Noto Sans" w:eastAsia="Noto Sans"/>
          <w:b w:val="0"/>
          <w:sz w:val="21"/>
          <w:szCs w:val="21"/>
        </w:rPr>
        <w:t>B. Apply the belt loosely around the waist over a moving cloth / कपड़े के ऊपर ढीली बेल्ट कमर पर लगाना</w:t>
      </w:r>
    </w:p>
    <w:p>
      <w:pPr>
        <w:spacing w:after="0" w:before="0"/>
      </w:pPr>
      <w:r>
        <w:rPr>
          <w:rFonts w:ascii="Noto Sans" w:hAnsi="Noto Sans" w:cs="Noto Sans" w:eastAsia="Noto Sans"/>
          <w:b w:val="0"/>
          <w:sz w:val="21"/>
          <w:szCs w:val="21"/>
        </w:rPr>
        <w:t>C. Apply the belt snugly around the waist over clothing, check its fit, lock the bed wheels, let the patient sit at the edge and stand with support without pulling on the arm or the drip stand / कपड़ों के ऊपर कमर पर कसकर बेल्ट लगाना, उसका फिट जाँचना, पलंग के पहिये लॉक करना, रोगी को किनारे पर बैठाना तथा बाँह अथवा ड्रिप स्टैंड को खींचे बिना सहारे के साथ खड़ा करना</w:t>
      </w:r>
    </w:p>
    <w:p>
      <w:pPr>
        <w:spacing w:after="0" w:before="0"/>
      </w:pPr>
      <w:r>
        <w:rPr>
          <w:rFonts w:ascii="Noto Sans" w:hAnsi="Noto Sans" w:cs="Noto Sans" w:eastAsia="Noto Sans"/>
          <w:b w:val="0"/>
          <w:sz w:val="21"/>
          <w:szCs w:val="21"/>
        </w:rPr>
        <w:t>D. Fasten the belt around the chest and pull the patient up / बेल्ट छाती के चारों ओर बाँधकर रोगी को खींचना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Apply the belt snugly around the waist over clothing, check its fit, lock the bed wheels, let the patient sit at the edge and stand with support without pulling on the arm or the drip stand</w:t>
      </w:r>
    </w:p>
    <w:p>
      <w:pPr>
        <w:spacing w:after="0" w:before="0"/>
      </w:pPr>
      <w:r>
        <w:rPr>
          <w:rFonts w:ascii="Noto Sans" w:hAnsi="Noto Sans" w:cs="Noto Sans" w:eastAsia="Noto Sans"/>
          <w:b w:val="0"/>
          <w:sz w:val="21"/>
          <w:szCs w:val="21"/>
        </w:rPr>
        <w:t>🧠 Clinical Rationale: A gait belt is applied snugly at the waist over clothing, its fit is checked and the patient stands with support while the nurse holds the belt, since pulling on the patient's arm or on equipment and gripping the nurse's neck risk falls and injury to both.</w:t>
      </w:r>
    </w:p>
    <w:p>
      <w:pPr>
        <w:spacing w:after="0" w:before="0"/>
      </w:pPr>
      <w:r>
        <w:rPr>
          <w:rFonts w:ascii="Noto Sans" w:hAnsi="Noto Sans" w:cs="Noto Sans" w:eastAsia="Noto Sans"/>
          <w:b w:val="0"/>
          <w:sz w:val="21"/>
          <w:szCs w:val="21"/>
        </w:rPr>
        <w:t>🔍 Key Clues: Use of a gait belt during ambulation</w:t>
      </w:r>
    </w:p>
    <w:p>
      <w:pPr>
        <w:spacing w:after="0" w:before="0"/>
      </w:pPr>
      <w:r>
        <w:rPr>
          <w:rFonts w:ascii="Noto Sans" w:hAnsi="Noto Sans" w:cs="Noto Sans" w:eastAsia="Noto Sans"/>
          <w:b w:val="0"/>
          <w:sz w:val="21"/>
          <w:szCs w:val="21"/>
        </w:rPr>
        <w:t>🚨 Priority Principle: Snug belt at the waist, check the fit, lock the wheels and stand with support.</w:t>
      </w:r>
    </w:p>
    <w:p>
      <w:pPr>
        <w:spacing w:after="0" w:before="0"/>
      </w:pPr>
      <w:r>
        <w:rPr>
          <w:rFonts w:ascii="Noto Sans" w:hAnsi="Noto Sans" w:cs="Noto Sans" w:eastAsia="Noto Sans"/>
          <w:b w:val="0"/>
          <w:sz w:val="21"/>
          <w:szCs w:val="21"/>
        </w:rPr>
        <w:t>❌ Why Not Others: A loose belt, chest application and neck holding give no control and endanger both patient and nurse.</w:t>
      </w:r>
    </w:p>
    <w:p>
      <w:pPr>
        <w:spacing w:after="0" w:before="0"/>
      </w:pPr>
      <w:r>
        <w:rPr>
          <w:rFonts w:ascii="Noto Sans" w:hAnsi="Noto Sans" w:cs="Noto Sans" w:eastAsia="Noto Sans"/>
          <w:b w:val="0"/>
          <w:sz w:val="21"/>
          <w:szCs w:val="21"/>
        </w:rPr>
        <w:t>⚠️ Exam Trap: Letting a patient hold the nurse's neck to get up.</w:t>
      </w:r>
    </w:p>
    <w:p>
      <w:pPr>
        <w:spacing w:after="0" w:before="0"/>
      </w:pPr>
      <w:r>
        <w:rPr>
          <w:rFonts w:ascii="Noto Sans" w:hAnsi="Noto Sans" w:cs="Noto Sans" w:eastAsia="Noto Sans"/>
          <w:b w:val="0"/>
          <w:sz w:val="21"/>
          <w:szCs w:val="21"/>
        </w:rPr>
        <w:t>⚡ 5-Second Recall: GAIT BELT AT THE WAIST, STAND WITH SUPPORT, NEVER PULL THE ARM</w:t>
      </w:r>
    </w:p>
    <w:p>
      <w:pPr>
        <w:spacing w:after="0" w:before="0"/>
      </w:pPr>
      <w:r>
        <w:rPr>
          <w:rFonts w:ascii="Noto Sans" w:hAnsi="Noto Sans" w:cs="Noto Sans" w:eastAsia="Noto Sans"/>
          <w:b w:val="0"/>
          <w:sz w:val="21"/>
          <w:szCs w:val="21"/>
        </w:rPr>
        <w:t>💎 PNC Exam Pearl: Check for dizziness before standing, keep a chair behind, and start with short distances with assistance.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17. An adult who was choking with abdominal thrusts now becomes unresponsive. What should be done next?</w:t>
      </w:r>
    </w:p>
    <w:p>
      <w:pPr>
        <w:spacing w:after="0" w:before="0"/>
      </w:pPr>
      <w:r>
        <w:rPr>
          <w:rFonts w:ascii="Noto Sans" w:hAnsi="Noto Sans" w:cs="Noto Sans" w:eastAsia="Noto Sans"/>
          <w:b w:val="0"/>
          <w:sz w:val="21"/>
          <w:szCs w:val="21"/>
        </w:rPr>
        <w:t>दम घुट रहे वयस्क को पेट पर दबाव देने के बाद अब वह अनुत्तरदायी हो जाता है। आगे क्या करना चाहिए?</w:t>
      </w:r>
    </w:p>
    <w:p>
      <w:pPr>
        <w:spacing w:after="0" w:before="0"/>
      </w:pPr>
      <w:r>
        <w:rPr>
          <w:rFonts w:ascii="Noto Sans" w:hAnsi="Noto Sans" w:cs="Noto Sans" w:eastAsia="Noto Sans"/>
          <w:b w:val="0"/>
          <w:sz w:val="21"/>
          <w:szCs w:val="21"/>
        </w:rPr>
        <w:t>A. Wait for the ambulance without any action / बिना कोई क्रिया किए एंबुलेंस की प्रतीक्षा करना</w:t>
      </w:r>
    </w:p>
    <w:p>
      <w:pPr>
        <w:spacing w:after="0" w:before="0"/>
      </w:pPr>
      <w:r>
        <w:rPr>
          <w:rFonts w:ascii="Noto Sans" w:hAnsi="Noto Sans" w:cs="Noto Sans" w:eastAsia="Noto Sans"/>
          <w:b w:val="0"/>
          <w:sz w:val="21"/>
          <w:szCs w:val="21"/>
        </w:rPr>
        <w:t>B. Continue abdominal thrusts on the ground / भूमि पर ही पेट पर दबाव देते रहना</w:t>
      </w:r>
    </w:p>
    <w:p>
      <w:pPr>
        <w:spacing w:after="0" w:before="0"/>
      </w:pPr>
      <w:r>
        <w:rPr>
          <w:rFonts w:ascii="Noto Sans" w:hAnsi="Noto Sans" w:cs="Noto Sans" w:eastAsia="Noto Sans"/>
          <w:b w:val="0"/>
          <w:sz w:val="21"/>
          <w:szCs w:val="21"/>
        </w:rPr>
        <w:t>C. Lower him to the ground, start chest compressions and look in the mouth for the object before giving breaths, removing it only if clearly visible / उसे भूमि पर लिटाना, छाती का संपीडन शुरू करना तथा साँस देने से पहले मुँह में वस्तु देखना और स्पष्ट दिखने पर ही निकालना</w:t>
      </w:r>
    </w:p>
    <w:p>
      <w:pPr>
        <w:spacing w:after="0" w:before="0"/>
      </w:pPr>
      <w:r>
        <w:rPr>
          <w:rFonts w:ascii="Noto Sans" w:hAnsi="Noto Sans" w:cs="Noto Sans" w:eastAsia="Noto Sans"/>
          <w:b w:val="0"/>
          <w:sz w:val="21"/>
          <w:szCs w:val="21"/>
        </w:rPr>
        <w:t>D. Give water to push the object down / वस्तु को नीचे धकेलने के लिए पानी पिलाना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Lower him to the ground, start chest compressions and look in the mouth for the object before giving breaths, removing it only if clearly visible</w:t>
      </w:r>
    </w:p>
    <w:p>
      <w:pPr>
        <w:spacing w:after="0" w:before="0"/>
      </w:pPr>
      <w:r>
        <w:rPr>
          <w:rFonts w:ascii="Noto Sans" w:hAnsi="Noto Sans" w:cs="Noto Sans" w:eastAsia="Noto Sans"/>
          <w:b w:val="0"/>
          <w:sz w:val="21"/>
          <w:szCs w:val="21"/>
        </w:rPr>
        <w:t>🧠 Clinical Rationale: When a choking patient becomes unresponsive, cardiopulmonary resuscitation is begun with chest compressions, which may dislodge the object, and the mouth is examined before each set of breaths with removal only of a visible object, since blind finger sweeps can push it deeper.</w:t>
      </w:r>
    </w:p>
    <w:p>
      <w:pPr>
        <w:spacing w:after="0" w:before="0"/>
      </w:pPr>
      <w:r>
        <w:rPr>
          <w:rFonts w:ascii="Noto Sans" w:hAnsi="Noto Sans" w:cs="Noto Sans" w:eastAsia="Noto Sans"/>
          <w:b w:val="0"/>
          <w:sz w:val="21"/>
          <w:szCs w:val="21"/>
        </w:rPr>
        <w:t>🔍 Key Clues: Choking with loss of consciousness</w:t>
      </w:r>
    </w:p>
    <w:p>
      <w:pPr>
        <w:spacing w:after="0" w:before="0"/>
      </w:pPr>
      <w:r>
        <w:rPr>
          <w:rFonts w:ascii="Noto Sans" w:hAnsi="Noto Sans" w:cs="Noto Sans" w:eastAsia="Noto Sans"/>
          <w:b w:val="0"/>
          <w:sz w:val="21"/>
          <w:szCs w:val="21"/>
        </w:rPr>
        <w:t>🚨 Priority Principle: Unresponsive choking victim: start compressions and remove only a visible object.</w:t>
      </w:r>
    </w:p>
    <w:p>
      <w:pPr>
        <w:spacing w:after="0" w:before="0"/>
      </w:pPr>
      <w:r>
        <w:rPr>
          <w:rFonts w:ascii="Noto Sans" w:hAnsi="Noto Sans" w:cs="Noto Sans" w:eastAsia="Noto Sans"/>
          <w:b w:val="0"/>
          <w:sz w:val="21"/>
          <w:szCs w:val="21"/>
        </w:rPr>
        <w:t>❌ Why Not Others: Thrusts on an unresponsive person, giving water and waiting are ineffective and dangerous.</w:t>
      </w:r>
    </w:p>
    <w:p>
      <w:pPr>
        <w:spacing w:after="0" w:before="0"/>
      </w:pPr>
      <w:r>
        <w:rPr>
          <w:rFonts w:ascii="Noto Sans" w:hAnsi="Noto Sans" w:cs="Noto Sans" w:eastAsia="Noto Sans"/>
          <w:b w:val="0"/>
          <w:sz w:val="21"/>
          <w:szCs w:val="21"/>
        </w:rPr>
        <w:t>⚠️ Exam Trap: Performing a blind finger sweep in the mouth.</w:t>
      </w:r>
    </w:p>
    <w:p>
      <w:pPr>
        <w:spacing w:after="0" w:before="0"/>
      </w:pPr>
      <w:r>
        <w:rPr>
          <w:rFonts w:ascii="Noto Sans" w:hAnsi="Noto Sans" w:cs="Noto Sans" w:eastAsia="Noto Sans"/>
          <w:b w:val="0"/>
          <w:sz w:val="21"/>
          <w:szCs w:val="21"/>
        </w:rPr>
        <w:t>⚡ 5-Second Recall: UNRESPONSIVE CHOKING = START CPR, REMOVE ONLY A VISIBLE OBJECT</w:t>
      </w:r>
    </w:p>
    <w:p>
      <w:pPr>
        <w:spacing w:after="0" w:before="0"/>
      </w:pPr>
      <w:r>
        <w:rPr>
          <w:rFonts w:ascii="Noto Sans" w:hAnsi="Noto Sans" w:cs="Noto Sans" w:eastAsia="Noto Sans"/>
          <w:b w:val="0"/>
          <w:sz w:val="21"/>
          <w:szCs w:val="21"/>
        </w:rPr>
        <w:t>💎 PNC Exam Pearl: Continue the cycles, use the defibrillator when it arrives and hand over with the time of collapse recorded.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18. For which patient is the recovery position most appropriate?</w:t>
      </w:r>
    </w:p>
    <w:p>
      <w:pPr>
        <w:spacing w:after="0" w:before="0"/>
      </w:pPr>
      <w:r>
        <w:rPr>
          <w:rFonts w:ascii="Noto Sans" w:hAnsi="Noto Sans" w:cs="Noto Sans" w:eastAsia="Noto Sans"/>
          <w:b w:val="0"/>
          <w:sz w:val="21"/>
          <w:szCs w:val="21"/>
        </w:rPr>
        <w:t>किस रोगी के लिए रिकवरी पोजीशन सर्वाधिक उपयुक्त है?</w:t>
      </w:r>
    </w:p>
    <w:p>
      <w:pPr>
        <w:spacing w:after="0" w:before="0"/>
      </w:pPr>
      <w:r>
        <w:rPr>
          <w:rFonts w:ascii="Noto Sans" w:hAnsi="Noto Sans" w:cs="Noto Sans" w:eastAsia="Noto Sans"/>
          <w:b w:val="0"/>
          <w:sz w:val="21"/>
          <w:szCs w:val="21"/>
        </w:rPr>
        <w:t>A. A patient with severe abdominal trauma / गंभीर उदर आघात वाला रोगी</w:t>
      </w:r>
    </w:p>
    <w:p>
      <w:pPr>
        <w:spacing w:after="0" w:before="0"/>
      </w:pPr>
      <w:r>
        <w:rPr>
          <w:rFonts w:ascii="Noto Sans" w:hAnsi="Noto Sans" w:cs="Noto Sans" w:eastAsia="Noto Sans"/>
          <w:b w:val="0"/>
          <w:sz w:val="21"/>
          <w:szCs w:val="21"/>
        </w:rPr>
        <w:t>B. A patient with a suspected spinal injury / संदिग्ध रीढ़ की चोट वाला रोगी</w:t>
      </w:r>
    </w:p>
    <w:p>
      <w:pPr>
        <w:spacing w:after="0" w:before="0"/>
      </w:pPr>
      <w:r>
        <w:rPr>
          <w:rFonts w:ascii="Noto Sans" w:hAnsi="Noto Sans" w:cs="Noto Sans" w:eastAsia="Noto Sans"/>
          <w:b w:val="0"/>
          <w:sz w:val="21"/>
          <w:szCs w:val="21"/>
        </w:rPr>
        <w:t>C. An unresponsive patient who is breathing normally with no suspected spinal or chest injury, to keep the airway clear / अनुत्तरदायी परंतु सामान्य श्वास लेने वाला रोगी, जिसमें रीढ़ अथवा छाती की चोट का संदेह न हो, ताकि वायुमार्ग खुला रहे</w:t>
      </w:r>
    </w:p>
    <w:p>
      <w:pPr>
        <w:spacing w:after="0" w:before="0"/>
      </w:pPr>
      <w:r>
        <w:rPr>
          <w:rFonts w:ascii="Noto Sans" w:hAnsi="Noto Sans" w:cs="Noto Sans" w:eastAsia="Noto Sans"/>
          <w:b w:val="0"/>
          <w:sz w:val="21"/>
          <w:szCs w:val="21"/>
        </w:rPr>
        <w:t>D. A patient in cardiac arrest / हृदय गति रुक चुका रोगी</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An unresponsive patient who is breathing normally with no suspected spinal or chest injury, to keep the airway clear</w:t>
      </w:r>
    </w:p>
    <w:p>
      <w:pPr>
        <w:spacing w:after="0" w:before="0"/>
      </w:pPr>
      <w:r>
        <w:rPr>
          <w:rFonts w:ascii="Noto Sans" w:hAnsi="Noto Sans" w:cs="Noto Sans" w:eastAsia="Noto Sans"/>
          <w:b w:val="0"/>
          <w:sz w:val="21"/>
          <w:szCs w:val="21"/>
        </w:rPr>
        <w:t>🧠 Clinical Rationale: The recovery position keeps the tongue forward and allows vomit to drain, so it is used for an unconscious patient who is breathing adequately without suspected spinal or thoracic injury, whereas a spinal injury requires manual in line immobilisation and an arrest victim needs compressions.</w:t>
      </w:r>
    </w:p>
    <w:p>
      <w:pPr>
        <w:spacing w:after="0" w:before="0"/>
      </w:pPr>
      <w:r>
        <w:rPr>
          <w:rFonts w:ascii="Noto Sans" w:hAnsi="Noto Sans" w:cs="Noto Sans" w:eastAsia="Noto Sans"/>
          <w:b w:val="0"/>
          <w:sz w:val="21"/>
          <w:szCs w:val="21"/>
        </w:rPr>
        <w:t>🔍 Key Clues: Recovery position</w:t>
      </w:r>
    </w:p>
    <w:p>
      <w:pPr>
        <w:spacing w:after="0" w:before="0"/>
      </w:pPr>
      <w:r>
        <w:rPr>
          <w:rFonts w:ascii="Noto Sans" w:hAnsi="Noto Sans" w:cs="Noto Sans" w:eastAsia="Noto Sans"/>
          <w:b w:val="0"/>
          <w:sz w:val="21"/>
          <w:szCs w:val="21"/>
        </w:rPr>
        <w:t>🚨 Priority Principle: Unconscious but breathing normally with no spinal injury: recovery position.</w:t>
      </w:r>
    </w:p>
    <w:p>
      <w:pPr>
        <w:spacing w:after="0" w:before="0"/>
      </w:pPr>
      <w:r>
        <w:rPr>
          <w:rFonts w:ascii="Noto Sans" w:hAnsi="Noto Sans" w:cs="Noto Sans" w:eastAsia="Noto Sans"/>
          <w:b w:val="0"/>
          <w:sz w:val="21"/>
          <w:szCs w:val="21"/>
        </w:rPr>
        <w:t>❌ Why Not Others: Spinal injury, cardiac arrest and severe abdominal trauma need immobilisation, compressions or surgical care instead.</w:t>
      </w:r>
    </w:p>
    <w:p>
      <w:pPr>
        <w:spacing w:after="0" w:before="0"/>
      </w:pPr>
      <w:r>
        <w:rPr>
          <w:rFonts w:ascii="Noto Sans" w:hAnsi="Noto Sans" w:cs="Noto Sans" w:eastAsia="Noto Sans"/>
          <w:b w:val="0"/>
          <w:sz w:val="21"/>
          <w:szCs w:val="21"/>
        </w:rPr>
        <w:t>⚠️ Exam Trap: Rolling a patient with a suspected spinal injury into the recovery position.</w:t>
      </w:r>
    </w:p>
    <w:p>
      <w:pPr>
        <w:spacing w:after="0" w:before="0"/>
      </w:pPr>
      <w:r>
        <w:rPr>
          <w:rFonts w:ascii="Noto Sans" w:hAnsi="Noto Sans" w:cs="Noto Sans" w:eastAsia="Noto Sans"/>
          <w:b w:val="0"/>
          <w:sz w:val="21"/>
          <w:szCs w:val="21"/>
        </w:rPr>
        <w:t>⚡ 5-Second Recall: RECOVERY POSITION: UNCONSCIOUS, BREATHING, NO SPINAL INJURY</w:t>
      </w:r>
    </w:p>
    <w:p>
      <w:pPr>
        <w:spacing w:after="0" w:before="0"/>
      </w:pPr>
      <w:r>
        <w:rPr>
          <w:rFonts w:ascii="Noto Sans" w:hAnsi="Noto Sans" w:cs="Noto Sans" w:eastAsia="Noto Sans"/>
          <w:b w:val="0"/>
          <w:sz w:val="21"/>
          <w:szCs w:val="21"/>
        </w:rPr>
        <w:t>💎 PNC Exam Pearl: Monitor breathing continuously and turn to the other side if vomiting continues.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19. Which first aid is correct for a small superficial burn on the forearm?</w:t>
      </w:r>
    </w:p>
    <w:p>
      <w:pPr>
        <w:spacing w:after="0" w:before="0"/>
      </w:pPr>
      <w:r>
        <w:rPr>
          <w:rFonts w:ascii="Noto Sans" w:hAnsi="Noto Sans" w:cs="Noto Sans" w:eastAsia="Noto Sans"/>
          <w:b w:val="0"/>
          <w:sz w:val="21"/>
          <w:szCs w:val="21"/>
        </w:rPr>
        <w:t>बाँह पर छोटी सतही जलन के लिए सही प्राथमिक उपचार कौन-सा है?</w:t>
      </w:r>
    </w:p>
    <w:p>
      <w:pPr>
        <w:spacing w:after="0" w:before="0"/>
      </w:pPr>
      <w:r>
        <w:rPr>
          <w:rFonts w:ascii="Noto Sans" w:hAnsi="Noto Sans" w:cs="Noto Sans" w:eastAsia="Noto Sans"/>
          <w:b w:val="0"/>
          <w:sz w:val="21"/>
          <w:szCs w:val="21"/>
        </w:rPr>
        <w:t>A. Cool with clean running water for about twenty minutes, remove rings or watch, cover with a clean non fluffy dressing and avoid breaking blisters / लगभग बीस मिनट तक साफ बहते पानी से ठंडा करना, अंगूठी अथवा घड़ी निकालना, साफ न धूल देने वाली पट्टी से ढकना तथा फफोले न फोड़ना</w:t>
      </w:r>
    </w:p>
    <w:p>
      <w:pPr>
        <w:spacing w:after="0" w:before="0"/>
      </w:pPr>
      <w:r>
        <w:rPr>
          <w:rFonts w:ascii="Noto Sans" w:hAnsi="Noto Sans" w:cs="Noto Sans" w:eastAsia="Noto Sans"/>
          <w:b w:val="0"/>
          <w:sz w:val="21"/>
          <w:szCs w:val="21"/>
        </w:rPr>
        <w:t>B. Burst the blisters and apply toothpaste / फफोले फोड़कर टूथपेस्ट लगाना</w:t>
      </w:r>
    </w:p>
    <w:p>
      <w:pPr>
        <w:spacing w:after="0" w:before="0"/>
      </w:pPr>
      <w:r>
        <w:rPr>
          <w:rFonts w:ascii="Noto Sans" w:hAnsi="Noto Sans" w:cs="Noto Sans" w:eastAsia="Noto Sans"/>
          <w:b w:val="0"/>
          <w:sz w:val="21"/>
          <w:szCs w:val="21"/>
        </w:rPr>
        <w:t>C. Apply a tight bandage with antiseptic powder / एंटीसेप्टिक पाउडर के साथ कसकर पट्टी बाँधना</w:t>
      </w:r>
    </w:p>
    <w:p>
      <w:pPr>
        <w:spacing w:after="0" w:before="0"/>
      </w:pPr>
      <w:r>
        <w:rPr>
          <w:rFonts w:ascii="Noto Sans" w:hAnsi="Noto Sans" w:cs="Noto Sans" w:eastAsia="Noto Sans"/>
          <w:b w:val="0"/>
          <w:sz w:val="21"/>
          <w:szCs w:val="21"/>
        </w:rPr>
        <w:t>D. Apply ice directly and then butter / सीधे बर्फ लगाकर फिर मक्खन लगाना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Cool with clean running water for about twenty minutes, remove rings or watch, cover with a clean non fluffy dressing and avoid breaking blisters</w:t>
      </w:r>
    </w:p>
    <w:p>
      <w:pPr>
        <w:spacing w:after="0" w:before="0"/>
      </w:pPr>
      <w:r>
        <w:rPr>
          <w:rFonts w:ascii="Noto Sans" w:hAnsi="Noto Sans" w:cs="Noto Sans" w:eastAsia="Noto Sans"/>
          <w:b w:val="0"/>
          <w:sz w:val="21"/>
          <w:szCs w:val="21"/>
        </w:rPr>
        <w:t>🧠 Clinical Rationale: Cool running water for about twenty minutes limits the depth of injury, jewellery is removed before swelling begins and the burn is covered with a clean dressing while blisters are left intact as a natural barrier, since ice, butter, toothpaste and bursting blisters increase tissue damage and infection.</w:t>
      </w:r>
    </w:p>
    <w:p>
      <w:pPr>
        <w:spacing w:after="0" w:before="0"/>
      </w:pPr>
      <w:r>
        <w:rPr>
          <w:rFonts w:ascii="Noto Sans" w:hAnsi="Noto Sans" w:cs="Noto Sans" w:eastAsia="Noto Sans"/>
          <w:b w:val="0"/>
          <w:sz w:val="21"/>
          <w:szCs w:val="21"/>
        </w:rPr>
        <w:t>🔍 Key Clues: First aid for a superficial burn</w:t>
      </w:r>
    </w:p>
    <w:p>
      <w:pPr>
        <w:spacing w:after="0" w:before="0"/>
      </w:pPr>
      <w:r>
        <w:rPr>
          <w:rFonts w:ascii="Noto Sans" w:hAnsi="Noto Sans" w:cs="Noto Sans" w:eastAsia="Noto Sans"/>
          <w:b w:val="0"/>
          <w:sz w:val="21"/>
          <w:szCs w:val="21"/>
        </w:rPr>
        <w:t>🚨 Priority Principle: Cool with running water for about twenty minutes, remove jewellery, cover and do not burst blisters.</w:t>
      </w:r>
    </w:p>
    <w:p>
      <w:pPr>
        <w:spacing w:after="0" w:before="0"/>
      </w:pPr>
      <w:r>
        <w:rPr>
          <w:rFonts w:ascii="Noto Sans" w:hAnsi="Noto Sans" w:cs="Noto Sans" w:eastAsia="Noto Sans"/>
          <w:b w:val="0"/>
          <w:sz w:val="21"/>
          <w:szCs w:val="21"/>
        </w:rPr>
        <w:t>❌ Why Not Others: Ice, home remedies, bursting blisters and tight bandaging worsen the injury and risk infection.</w:t>
      </w:r>
    </w:p>
    <w:p>
      <w:pPr>
        <w:spacing w:after="0" w:before="0"/>
      </w:pPr>
      <w:r>
        <w:rPr>
          <w:rFonts w:ascii="Noto Sans" w:hAnsi="Noto Sans" w:cs="Noto Sans" w:eastAsia="Noto Sans"/>
          <w:b w:val="0"/>
          <w:sz w:val="21"/>
          <w:szCs w:val="21"/>
        </w:rPr>
        <w:t>⚠️ Exam Trap: Applying butter or toothpaste to a burn.</w:t>
      </w:r>
    </w:p>
    <w:p>
      <w:pPr>
        <w:spacing w:after="0" w:before="0"/>
      </w:pPr>
      <w:r>
        <w:rPr>
          <w:rFonts w:ascii="Noto Sans" w:hAnsi="Noto Sans" w:cs="Noto Sans" w:eastAsia="Noto Sans"/>
          <w:b w:val="0"/>
          <w:sz w:val="21"/>
          <w:szCs w:val="21"/>
        </w:rPr>
        <w:t>⚡ 5-Second Recall: BURN FIRST AID: COOL WATER 20 MINUTES, COVER CLEAN, DO NOT BURST BLISTERS</w:t>
      </w:r>
    </w:p>
    <w:p>
      <w:pPr>
        <w:spacing w:after="0" w:before="0"/>
      </w:pPr>
      <w:r>
        <w:rPr>
          <w:rFonts w:ascii="Noto Sans" w:hAnsi="Noto Sans" w:cs="Noto Sans" w:eastAsia="Noto Sans"/>
          <w:b w:val="0"/>
          <w:sz w:val="21"/>
          <w:szCs w:val="21"/>
        </w:rPr>
        <w:t>💎 PNC Exam Pearl: Assess the percentage and depth, check tetanus cover and watch for signs of infection in the following days.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20. A patient has an open fracture of the lower leg with bleeding. What is the correct immediate management?</w:t>
      </w:r>
    </w:p>
    <w:p>
      <w:pPr>
        <w:spacing w:after="0" w:before="0"/>
      </w:pPr>
      <w:r>
        <w:rPr>
          <w:rFonts w:ascii="Noto Sans" w:hAnsi="Noto Sans" w:cs="Noto Sans" w:eastAsia="Noto Sans"/>
          <w:b w:val="0"/>
          <w:sz w:val="21"/>
          <w:szCs w:val="21"/>
        </w:rPr>
        <w:t>रोगी की निचली टाँग में खुला फ्रैक्चर है तथा रक्तस्राव हो रहा है। सही तत्काल प्रबंध कौन-सा है?</w:t>
      </w:r>
    </w:p>
    <w:p>
      <w:pPr>
        <w:spacing w:after="0" w:before="0"/>
      </w:pPr>
      <w:r>
        <w:rPr>
          <w:rFonts w:ascii="Noto Sans" w:hAnsi="Noto Sans" w:cs="Noto Sans" w:eastAsia="Noto Sans"/>
          <w:b w:val="0"/>
          <w:sz w:val="21"/>
          <w:szCs w:val="21"/>
        </w:rPr>
        <w:t>A. Push the bone ends back inside the wound / हड्डी के सिरों को घाव के भीतर धकेलना</w:t>
      </w:r>
    </w:p>
    <w:p>
      <w:pPr>
        <w:spacing w:after="0" w:before="0"/>
      </w:pPr>
      <w:r>
        <w:rPr>
          <w:rFonts w:ascii="Noto Sans" w:hAnsi="Noto Sans" w:cs="Noto Sans" w:eastAsia="Noto Sans"/>
          <w:b w:val="0"/>
          <w:sz w:val="21"/>
          <w:szCs w:val="21"/>
        </w:rPr>
        <w:t>B. Apply a tight tourniquet for all open fractures / सभी खुले फ्रैक्चर में कसकर टूर्निकेट लगाना</w:t>
      </w:r>
    </w:p>
    <w:p>
      <w:pPr>
        <w:spacing w:after="0" w:before="0"/>
      </w:pPr>
      <w:r>
        <w:rPr>
          <w:rFonts w:ascii="Noto Sans" w:hAnsi="Noto Sans" w:cs="Noto Sans" w:eastAsia="Noto Sans"/>
          <w:b w:val="0"/>
          <w:sz w:val="21"/>
          <w:szCs w:val="21"/>
        </w:rPr>
        <w:t>C. Straighten the limb forcibly and then splint it / अंग को जबरदस्ती सीधा करके फिर खपच्ची लगाना</w:t>
      </w:r>
    </w:p>
    <w:p>
      <w:pPr>
        <w:spacing w:after="0" w:before="0"/>
      </w:pPr>
      <w:r>
        <w:rPr>
          <w:rFonts w:ascii="Noto Sans" w:hAnsi="Noto Sans" w:cs="Noto Sans" w:eastAsia="Noto Sans"/>
          <w:b w:val="0"/>
          <w:sz w:val="21"/>
          <w:szCs w:val="21"/>
        </w:rPr>
        <w:t>D. Control the bleeding with direct pressure, cover the wound with a sterile dressing, immobilise the limb in the position found and check the distal pulse, sensation and movement / सीधे दबाव से रक्तस्राव रोकना, घाव पर बाँझ पट्टी लगाना, अंग को जिस स्थिति में है उसी में स्थिर करना तथा नीचे की नाड़ी, संवेदना एवं गति जाँचना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Control the bleeding with direct pressure, cover the wound with a sterile dressing, immobilise the limb in the position found and check the distal pulse, sensation and movement</w:t>
      </w:r>
    </w:p>
    <w:p>
      <w:pPr>
        <w:spacing w:after="0" w:before="0"/>
      </w:pPr>
      <w:r>
        <w:rPr>
          <w:rFonts w:ascii="Noto Sans" w:hAnsi="Noto Sans" w:cs="Noto Sans" w:eastAsia="Noto Sans"/>
          <w:b w:val="0"/>
          <w:sz w:val="21"/>
          <w:szCs w:val="21"/>
        </w:rPr>
        <w:t>🧠 Clinical Rationale: For an open fracture the bleeding is controlled by direct pressure with a sterile dressing, the limb is splinted as found and the distal pulse, sensation and movement are checked, because straightening the limb, pushing bone ends inside and indiscriminate tourniquet use increase damage and infection.</w:t>
      </w:r>
    </w:p>
    <w:p>
      <w:pPr>
        <w:spacing w:after="0" w:before="0"/>
      </w:pPr>
      <w:r>
        <w:rPr>
          <w:rFonts w:ascii="Noto Sans" w:hAnsi="Noto Sans" w:cs="Noto Sans" w:eastAsia="Noto Sans"/>
          <w:b w:val="0"/>
          <w:sz w:val="21"/>
          <w:szCs w:val="21"/>
        </w:rPr>
        <w:t>🔍 Key Clues: First aid for an open fracture</w:t>
      </w:r>
    </w:p>
    <w:p>
      <w:pPr>
        <w:spacing w:after="0" w:before="0"/>
      </w:pPr>
      <w:r>
        <w:rPr>
          <w:rFonts w:ascii="Noto Sans" w:hAnsi="Noto Sans" w:cs="Noto Sans" w:eastAsia="Noto Sans"/>
          <w:b w:val="0"/>
          <w:sz w:val="21"/>
          <w:szCs w:val="21"/>
        </w:rPr>
        <w:t>🚨 Priority Principle: Control bleeding, cover the wound, splint as found and check distal neurovascular status.</w:t>
      </w:r>
    </w:p>
    <w:p>
      <w:pPr>
        <w:spacing w:after="0" w:before="0"/>
      </w:pPr>
      <w:r>
        <w:rPr>
          <w:rFonts w:ascii="Noto Sans" w:hAnsi="Noto Sans" w:cs="Noto Sans" w:eastAsia="Noto Sans"/>
          <w:b w:val="0"/>
          <w:sz w:val="21"/>
          <w:szCs w:val="21"/>
        </w:rPr>
        <w:t>❌ Why Not Others: Forcible straightening, pushing bone ends in and routine tourniquets cause further tissue and nerve damage.</w:t>
      </w:r>
    </w:p>
    <w:p>
      <w:pPr>
        <w:spacing w:after="0" w:before="0"/>
      </w:pPr>
      <w:r>
        <w:rPr>
          <w:rFonts w:ascii="Noto Sans" w:hAnsi="Noto Sans" w:cs="Noto Sans" w:eastAsia="Noto Sans"/>
          <w:b w:val="0"/>
          <w:sz w:val="21"/>
          <w:szCs w:val="21"/>
        </w:rPr>
        <w:t>⚠️ Exam Trap: Trying to straighten a deformed fractured limb in the field.</w:t>
      </w:r>
    </w:p>
    <w:p>
      <w:pPr>
        <w:spacing w:after="0" w:before="0"/>
      </w:pPr>
      <w:r>
        <w:rPr>
          <w:rFonts w:ascii="Noto Sans" w:hAnsi="Noto Sans" w:cs="Noto Sans" w:eastAsia="Noto Sans"/>
          <w:b w:val="0"/>
          <w:sz w:val="21"/>
          <w:szCs w:val="21"/>
        </w:rPr>
        <w:t>⚡ 5-Second Recall: SPLINT AS FOUND, COVER THE WOUND, CHECK PULSE, SENSATION AND MOVEMENT</w:t>
      </w:r>
    </w:p>
    <w:p>
      <w:pPr>
        <w:spacing w:after="0" w:before="0"/>
      </w:pPr>
      <w:r>
        <w:rPr>
          <w:rFonts w:ascii="Noto Sans" w:hAnsi="Noto Sans" w:cs="Noto Sans" w:eastAsia="Noto Sans"/>
          <w:b w:val="0"/>
          <w:sz w:val="21"/>
          <w:szCs w:val="21"/>
        </w:rPr>
        <w:t>💎 PNC Exam Pearl: Give analgesia, keep the patient nil by mouth, cover with a clean sheet and arrange urgent orthopaedic care with tetanus prophylaxis.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21. A nurse sustains a needlestick injury while recapping a needle. What is the correct immediate action?</w:t>
      </w:r>
    </w:p>
    <w:p>
      <w:pPr>
        <w:spacing w:after="0" w:before="0"/>
      </w:pPr>
      <w:r>
        <w:rPr>
          <w:rFonts w:ascii="Noto Sans" w:hAnsi="Noto Sans" w:cs="Noto Sans" w:eastAsia="Noto Sans"/>
          <w:b w:val="0"/>
          <w:sz w:val="21"/>
          <w:szCs w:val="21"/>
        </w:rPr>
        <w:t>नर्स को सुई दोबारा ढकते समय सुई लग जाती है। सही तत्काल क्रिया कौन-सी है?</w:t>
      </w:r>
    </w:p>
    <w:p>
      <w:pPr>
        <w:spacing w:after="0" w:before="0"/>
      </w:pPr>
      <w:r>
        <w:rPr>
          <w:rFonts w:ascii="Noto Sans" w:hAnsi="Noto Sans" w:cs="Noto Sans" w:eastAsia="Noto Sans"/>
          <w:b w:val="0"/>
          <w:sz w:val="21"/>
          <w:szCs w:val="21"/>
        </w:rPr>
        <w:t>A. Squeeze and suck the wound and apply a tight bandage / घाव को दबाकर चूसना तथा कसकर पट्टी बाँधना</w:t>
      </w:r>
    </w:p>
    <w:p>
      <w:pPr>
        <w:spacing w:after="0" w:before="0"/>
      </w:pPr>
      <w:r>
        <w:rPr>
          <w:rFonts w:ascii="Noto Sans" w:hAnsi="Noto Sans" w:cs="Noto Sans" w:eastAsia="Noto Sans"/>
          <w:b w:val="0"/>
          <w:sz w:val="21"/>
          <w:szCs w:val="21"/>
        </w:rPr>
        <w:t>B. Wash the site well with soap and water, do not squeeze or suck the wound, report at once and complete the injury report so that risk assessment and post exposure prophylaxis can be started / स्थान को साबुन-पानी से अच्छी तरह धोना, घाव को दबाना अथवा चूसना नहीं, तुरंत सूचित करना तथा चोट रिपोर्ट पूरी करना, जिससे जोखिम आकलन और पश्च-संपर्क रोकथाम शुरू हो सके</w:t>
      </w:r>
    </w:p>
    <w:p>
      <w:pPr>
        <w:spacing w:after="0" w:before="0"/>
      </w:pPr>
      <w:r>
        <w:rPr>
          <w:rFonts w:ascii="Noto Sans" w:hAnsi="Noto Sans" w:cs="Noto Sans" w:eastAsia="Noto Sans"/>
          <w:b w:val="0"/>
          <w:sz w:val="21"/>
          <w:szCs w:val="21"/>
        </w:rPr>
        <w:t>C. Apply a caustic antiseptic and continue the shift / तेज एंटीसेप्टिक लगाकर पाली जारी रखना</w:t>
      </w:r>
    </w:p>
    <w:p>
      <w:pPr>
        <w:spacing w:after="0" w:before="0"/>
      </w:pPr>
      <w:r>
        <w:rPr>
          <w:rFonts w:ascii="Noto Sans" w:hAnsi="Noto Sans" w:cs="Noto Sans" w:eastAsia="Noto Sans"/>
          <w:b w:val="0"/>
          <w:sz w:val="21"/>
          <w:szCs w:val="21"/>
        </w:rPr>
        <w:t>D. Take a course of antibiotics on her own / स्वयं ही एंटीबायोटिक कोर्स शुरू कर 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Wash the site well with soap and water, do not squeeze or suck the wound, report at once and complete the injury report so that risk assessment and post exposure prophylaxis can be started</w:t>
      </w:r>
    </w:p>
    <w:p>
      <w:pPr>
        <w:spacing w:after="0" w:before="0"/>
      </w:pPr>
      <w:r>
        <w:rPr>
          <w:rFonts w:ascii="Noto Sans" w:hAnsi="Noto Sans" w:cs="Noto Sans" w:eastAsia="Noto Sans"/>
          <w:b w:val="0"/>
          <w:sz w:val="21"/>
          <w:szCs w:val="21"/>
        </w:rPr>
        <w:t>🧠 Clinical Rationale: After a needlestick injury the site is washed thoroughly with soap and water without squeezing or sucking, the incident is reported immediately and post exposure prophylaxis is started within the recommended window after assessing the risk from the source patient and the nurse's immune status.</w:t>
      </w:r>
    </w:p>
    <w:p>
      <w:pPr>
        <w:spacing w:after="0" w:before="0"/>
      </w:pPr>
      <w:r>
        <w:rPr>
          <w:rFonts w:ascii="Noto Sans" w:hAnsi="Noto Sans" w:cs="Noto Sans" w:eastAsia="Noto Sans"/>
          <w:b w:val="0"/>
          <w:sz w:val="21"/>
          <w:szCs w:val="21"/>
        </w:rPr>
        <w:t>🔍 Key Clues: Needlestick injury management</w:t>
      </w:r>
    </w:p>
    <w:p>
      <w:pPr>
        <w:spacing w:after="0" w:before="0"/>
      </w:pPr>
      <w:r>
        <w:rPr>
          <w:rFonts w:ascii="Noto Sans" w:hAnsi="Noto Sans" w:cs="Noto Sans" w:eastAsia="Noto Sans"/>
          <w:b w:val="0"/>
          <w:sz w:val="21"/>
          <w:szCs w:val="21"/>
        </w:rPr>
        <w:t>🚨 Priority Principle: Wash with soap and water, do not squeeze or suck, report at once and start post exposure prophylaxis.</w:t>
      </w:r>
    </w:p>
    <w:p>
      <w:pPr>
        <w:spacing w:after="0" w:before="0"/>
      </w:pPr>
      <w:r>
        <w:rPr>
          <w:rFonts w:ascii="Noto Sans" w:hAnsi="Noto Sans" w:cs="Noto Sans" w:eastAsia="Noto Sans"/>
          <w:b w:val="0"/>
          <w:sz w:val="21"/>
          <w:szCs w:val="21"/>
        </w:rPr>
        <w:t>❌ Why Not Others: Squeezing or sucking, covering the shift and self medication delay or prevent proper prophylaxis.</w:t>
      </w:r>
    </w:p>
    <w:p>
      <w:pPr>
        <w:spacing w:after="0" w:before="0"/>
      </w:pPr>
      <w:r>
        <w:rPr>
          <w:rFonts w:ascii="Noto Sans" w:hAnsi="Noto Sans" w:cs="Noto Sans" w:eastAsia="Noto Sans"/>
          <w:b w:val="0"/>
          <w:sz w:val="21"/>
          <w:szCs w:val="21"/>
        </w:rPr>
        <w:t>⚠️ Exam Trap: Delaying the report of a needlestick injury to the end of the shift.</w:t>
      </w:r>
    </w:p>
    <w:p>
      <w:pPr>
        <w:spacing w:after="0" w:before="0"/>
      </w:pPr>
      <w:r>
        <w:rPr>
          <w:rFonts w:ascii="Noto Sans" w:hAnsi="Noto Sans" w:cs="Noto Sans" w:eastAsia="Noto Sans"/>
          <w:b w:val="0"/>
          <w:sz w:val="21"/>
          <w:szCs w:val="21"/>
        </w:rPr>
        <w:t>⚡ 5-Second Recall: NEEDLESTICK: WASH, DO NOT SQUEEZE, REPORT AT ONCE, START PEP</w:t>
      </w:r>
    </w:p>
    <w:p>
      <w:pPr>
        <w:spacing w:after="0" w:before="0"/>
      </w:pPr>
      <w:r>
        <w:rPr>
          <w:rFonts w:ascii="Noto Sans" w:hAnsi="Noto Sans" w:cs="Noto Sans" w:eastAsia="Noto Sans"/>
          <w:b w:val="0"/>
          <w:sz w:val="21"/>
          <w:szCs w:val="21"/>
        </w:rPr>
        <w:t>💎 PNC Exam Pearl: Never recap needles, use puncture proof containers and complete hepatitis B immunisation for all staff.</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22. Which patient requires airborne precautions with a fit tested N95 respirator?</w:t>
      </w:r>
    </w:p>
    <w:p>
      <w:pPr>
        <w:spacing w:after="0" w:before="0"/>
      </w:pPr>
      <w:r>
        <w:rPr>
          <w:rFonts w:ascii="Noto Sans" w:hAnsi="Noto Sans" w:cs="Noto Sans" w:eastAsia="Noto Sans"/>
          <w:b w:val="0"/>
          <w:sz w:val="21"/>
          <w:szCs w:val="21"/>
        </w:rPr>
        <w:t>किस रोगी के लिए एन95 श्वासयंत्र के साथ वायुजनित एहतियात आवश्यक हैं?</w:t>
      </w:r>
    </w:p>
    <w:p>
      <w:pPr>
        <w:spacing w:after="0" w:before="0"/>
      </w:pPr>
      <w:r>
        <w:rPr>
          <w:rFonts w:ascii="Noto Sans" w:hAnsi="Noto Sans" w:cs="Noto Sans" w:eastAsia="Noto Sans"/>
          <w:b w:val="0"/>
          <w:sz w:val="21"/>
          <w:szCs w:val="21"/>
        </w:rPr>
        <w:t>A. A patient with an indwelling urinary catheter / स्थायी मूत्र कैथेटर वाला रोगी</w:t>
      </w:r>
    </w:p>
    <w:p>
      <w:pPr>
        <w:spacing w:after="0" w:before="0"/>
      </w:pPr>
      <w:r>
        <w:rPr>
          <w:rFonts w:ascii="Noto Sans" w:hAnsi="Noto Sans" w:cs="Noto Sans" w:eastAsia="Noto Sans"/>
          <w:b w:val="0"/>
          <w:sz w:val="21"/>
          <w:szCs w:val="21"/>
        </w:rPr>
        <w:t>B. A patient with an infected surgical wound / संक्रमित शल्य घाव वाला रोगी</w:t>
      </w:r>
    </w:p>
    <w:p>
      <w:pPr>
        <w:spacing w:after="0" w:before="0"/>
      </w:pPr>
      <w:r>
        <w:rPr>
          <w:rFonts w:ascii="Noto Sans" w:hAnsi="Noto Sans" w:cs="Noto Sans" w:eastAsia="Noto Sans"/>
          <w:b w:val="0"/>
          <w:sz w:val="21"/>
          <w:szCs w:val="21"/>
        </w:rPr>
        <w:t>C. A patient with sputum positive pulmonary tuberculosis placed in a negative pressure room / बलगम में तपेदिक के कीटाणु वाला रोगी, जिसे ऋणात्मक दाब वाले कमरे में रखा गया हो</w:t>
      </w:r>
    </w:p>
    <w:p>
      <w:pPr>
        <w:spacing w:after="0" w:before="0"/>
      </w:pPr>
      <w:r>
        <w:rPr>
          <w:rFonts w:ascii="Noto Sans" w:hAnsi="Noto Sans" w:cs="Noto Sans" w:eastAsia="Noto Sans"/>
          <w:b w:val="0"/>
          <w:sz w:val="21"/>
          <w:szCs w:val="21"/>
        </w:rPr>
        <w:t>D. A patient with viral conjunctivitis / विषाणुजनित नेत्रश्लेष्मला शोथ वाला रोगी</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 patient with sputum positive pulmonary tuberculosis placed in a negative pressure room</w:t>
      </w:r>
    </w:p>
    <w:p>
      <w:pPr>
        <w:spacing w:after="0" w:before="0"/>
      </w:pPr>
      <w:r>
        <w:rPr>
          <w:rFonts w:ascii="Noto Sans" w:hAnsi="Noto Sans" w:cs="Noto Sans" w:eastAsia="Noto Sans"/>
          <w:b w:val="0"/>
          <w:sz w:val="21"/>
          <w:szCs w:val="21"/>
        </w:rPr>
        <w:t>🧠 Clinical Rationale: Pulmonary tuberculosis spreads by airborne droplet nuclei that remain suspended and travel long distances, so the patient is cared for in a negative pressure room with a fit tested N95 respirator and the door kept closed, whereas a wound, an eye infection and a catheter need only standard or contact precautions.</w:t>
      </w:r>
    </w:p>
    <w:p>
      <w:pPr>
        <w:spacing w:after="0" w:before="0"/>
      </w:pPr>
      <w:r>
        <w:rPr>
          <w:rFonts w:ascii="Noto Sans" w:hAnsi="Noto Sans" w:cs="Noto Sans" w:eastAsia="Noto Sans"/>
          <w:b w:val="0"/>
          <w:sz w:val="21"/>
          <w:szCs w:val="21"/>
        </w:rPr>
        <w:t>🔍 Key Clues: Airborne precautions</w:t>
      </w:r>
    </w:p>
    <w:p>
      <w:pPr>
        <w:spacing w:after="0" w:before="0"/>
      </w:pPr>
      <w:r>
        <w:rPr>
          <w:rFonts w:ascii="Noto Sans" w:hAnsi="Noto Sans" w:cs="Noto Sans" w:eastAsia="Noto Sans"/>
          <w:b w:val="0"/>
          <w:sz w:val="21"/>
          <w:szCs w:val="21"/>
        </w:rPr>
        <w:t>🚨 Priority Principle: Pulmonary tuberculosis needs airborne precautions with an N95 and a negative pressure room.</w:t>
      </w:r>
    </w:p>
    <w:p>
      <w:pPr>
        <w:spacing w:after="0" w:before="0"/>
      </w:pPr>
      <w:r>
        <w:rPr>
          <w:rFonts w:ascii="Noto Sans" w:hAnsi="Noto Sans" w:cs="Noto Sans" w:eastAsia="Noto Sans"/>
          <w:b w:val="0"/>
          <w:sz w:val="21"/>
          <w:szCs w:val="21"/>
        </w:rPr>
        <w:t>❌ Why Not Others: Wound infection needs contact precautions, conjunctivitis standard precautions and a urinary catheter standard or contact precautions.</w:t>
      </w:r>
    </w:p>
    <w:p>
      <w:pPr>
        <w:spacing w:after="0" w:before="0"/>
      </w:pPr>
      <w:r>
        <w:rPr>
          <w:rFonts w:ascii="Noto Sans" w:hAnsi="Noto Sans" w:cs="Noto Sans" w:eastAsia="Noto Sans"/>
          <w:b w:val="0"/>
          <w:sz w:val="21"/>
          <w:szCs w:val="21"/>
        </w:rPr>
        <w:t>⚠️ Exam Trap: Using a surgical mask alone while caring for a patient with pulmonary tuberculosis.</w:t>
      </w:r>
    </w:p>
    <w:p>
      <w:pPr>
        <w:spacing w:after="0" w:before="0"/>
      </w:pPr>
      <w:r>
        <w:rPr>
          <w:rFonts w:ascii="Noto Sans" w:hAnsi="Noto Sans" w:cs="Noto Sans" w:eastAsia="Noto Sans"/>
          <w:b w:val="0"/>
          <w:sz w:val="21"/>
          <w:szCs w:val="21"/>
        </w:rPr>
        <w:t>⚡ 5-Second Recall: AIRBORNE: N95, NEGATIVE PRESSURE ROOM, DOOR CLOSED</w:t>
      </w:r>
    </w:p>
    <w:p>
      <w:pPr>
        <w:spacing w:after="0" w:before="0"/>
      </w:pPr>
      <w:r>
        <w:rPr>
          <w:rFonts w:ascii="Noto Sans" w:hAnsi="Noto Sans" w:cs="Noto Sans" w:eastAsia="Noto Sans"/>
          <w:b w:val="0"/>
          <w:sz w:val="21"/>
          <w:szCs w:val="21"/>
        </w:rPr>
        <w:t>💎 PNC Exam Pearl: Fit test the respirator, teach cough etiquette and screen close contacts of the index case.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23. Which method is the standard for sterilising surgical instruments in a district hospital?</w:t>
      </w:r>
    </w:p>
    <w:p>
      <w:pPr>
        <w:spacing w:after="0" w:before="0"/>
      </w:pPr>
      <w:r>
        <w:rPr>
          <w:rFonts w:ascii="Noto Sans" w:hAnsi="Noto Sans" w:cs="Noto Sans" w:eastAsia="Noto Sans"/>
          <w:b w:val="0"/>
          <w:sz w:val="21"/>
          <w:szCs w:val="21"/>
        </w:rPr>
        <w:t>जिला अस्पताल में शल्य उपकरणों के विसंक्रमण का मानक तरीका कौन-सा है?</w:t>
      </w:r>
    </w:p>
    <w:p>
      <w:pPr>
        <w:spacing w:after="0" w:before="0"/>
      </w:pPr>
      <w:r>
        <w:rPr>
          <w:rFonts w:ascii="Noto Sans" w:hAnsi="Noto Sans" w:cs="Noto Sans" w:eastAsia="Noto Sans"/>
          <w:b w:val="0"/>
          <w:sz w:val="21"/>
          <w:szCs w:val="21"/>
        </w:rPr>
        <w:t>A. Washing with soap and water and drying / साबुन-पानी से धोकर सुखाना</w:t>
      </w:r>
    </w:p>
    <w:p>
      <w:pPr>
        <w:spacing w:after="0" w:before="0"/>
      </w:pPr>
      <w:r>
        <w:rPr>
          <w:rFonts w:ascii="Noto Sans" w:hAnsi="Noto Sans" w:cs="Noto Sans" w:eastAsia="Noto Sans"/>
          <w:b w:val="0"/>
          <w:sz w:val="21"/>
          <w:szCs w:val="21"/>
        </w:rPr>
        <w:t>B. Rinsing with 70 percent alcohol / सत्तर प्रतिशत अल्कोहल से धोना</w:t>
      </w:r>
    </w:p>
    <w:p>
      <w:pPr>
        <w:spacing w:after="0" w:before="0"/>
      </w:pPr>
      <w:r>
        <w:rPr>
          <w:rFonts w:ascii="Noto Sans" w:hAnsi="Noto Sans" w:cs="Noto Sans" w:eastAsia="Noto Sans"/>
          <w:b w:val="0"/>
          <w:sz w:val="21"/>
          <w:szCs w:val="21"/>
        </w:rPr>
        <w:t>C. Soaking in a quaternary ammonium compound for ten minutes / चतुर्धातुक अमोनियम यौगिक में दस मिनट भिगोना</w:t>
      </w:r>
    </w:p>
    <w:p>
      <w:pPr>
        <w:spacing w:after="0" w:before="0"/>
      </w:pPr>
      <w:r>
        <w:rPr>
          <w:rFonts w:ascii="Noto Sans" w:hAnsi="Noto Sans" w:cs="Noto Sans" w:eastAsia="Noto Sans"/>
          <w:b w:val="0"/>
          <w:sz w:val="21"/>
          <w:szCs w:val="21"/>
        </w:rPr>
        <w:t>D. Autoclaving at about 121 degrees C and 15 psi for fifteen to twenty minutes, after cleaning and packing with a chemical indicator / सफाई तथा रासायनिक सूचक सहित पैकिंग के बाद लगभग 121 डिग्री सेल्सियस तथा 15 psi पर पंद्रह से बीस मिनट ऑटोक्लेव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Autoclaving at about 121 degrees C and 15 psi for fifteen to twenty minutes, after cleaning and packing with a chemical indicator</w:t>
      </w:r>
    </w:p>
    <w:p>
      <w:pPr>
        <w:spacing w:after="0" w:before="0"/>
      </w:pPr>
      <w:r>
        <w:rPr>
          <w:rFonts w:ascii="Noto Sans" w:hAnsi="Noto Sans" w:cs="Noto Sans" w:eastAsia="Noto Sans"/>
          <w:b w:val="0"/>
          <w:sz w:val="21"/>
          <w:szCs w:val="21"/>
        </w:rPr>
        <w:t>🧠 Clinical Rationale: Steam under pressure in an autoclave at about one hundred twenty one degrees C and fifteen pounds per square inch for fifteen to twenty minutes after proper cleaning and packing with an indicator is the standard sterilisation method, since it reliably destroys bacteria including spores, viruses and fungi.</w:t>
      </w:r>
    </w:p>
    <w:p>
      <w:pPr>
        <w:spacing w:after="0" w:before="0"/>
      </w:pPr>
      <w:r>
        <w:rPr>
          <w:rFonts w:ascii="Noto Sans" w:hAnsi="Noto Sans" w:cs="Noto Sans" w:eastAsia="Noto Sans"/>
          <w:b w:val="0"/>
          <w:sz w:val="21"/>
          <w:szCs w:val="21"/>
        </w:rPr>
        <w:t>🔍 Key Clues: Sterilisation of surgical instruments</w:t>
      </w:r>
    </w:p>
    <w:p>
      <w:pPr>
        <w:spacing w:after="0" w:before="0"/>
      </w:pPr>
      <w:r>
        <w:rPr>
          <w:rFonts w:ascii="Noto Sans" w:hAnsi="Noto Sans" w:cs="Noto Sans" w:eastAsia="Noto Sans"/>
          <w:b w:val="0"/>
          <w:sz w:val="21"/>
          <w:szCs w:val="21"/>
        </w:rPr>
        <w:t>🚨 Priority Principle: Autoclave at 121 degrees C and 15 psi for 15 to 20 minutes.</w:t>
      </w:r>
    </w:p>
    <w:p>
      <w:pPr>
        <w:spacing w:after="0" w:before="0"/>
      </w:pPr>
      <w:r>
        <w:rPr>
          <w:rFonts w:ascii="Noto Sans" w:hAnsi="Noto Sans" w:cs="Noto Sans" w:eastAsia="Noto Sans"/>
          <w:b w:val="0"/>
          <w:sz w:val="21"/>
          <w:szCs w:val="21"/>
        </w:rPr>
        <w:t>❌ Why Not Others: Chemical soak, simple washing and alcohol are disinfection steps that do not destroy spores.</w:t>
      </w:r>
    </w:p>
    <w:p>
      <w:pPr>
        <w:spacing w:after="0" w:before="0"/>
      </w:pPr>
      <w:r>
        <w:rPr>
          <w:rFonts w:ascii="Noto Sans" w:hAnsi="Noto Sans" w:cs="Noto Sans" w:eastAsia="Noto Sans"/>
          <w:b w:val="0"/>
          <w:sz w:val="21"/>
          <w:szCs w:val="21"/>
        </w:rPr>
        <w:t>⚠️ Exam Trap: Relying on alcohol or chemical soak instead of proper autoclaving.</w:t>
      </w:r>
    </w:p>
    <w:p>
      <w:pPr>
        <w:spacing w:after="0" w:before="0"/>
      </w:pPr>
      <w:r>
        <w:rPr>
          <w:rFonts w:ascii="Noto Sans" w:hAnsi="Noto Sans" w:cs="Noto Sans" w:eastAsia="Noto Sans"/>
          <w:b w:val="0"/>
          <w:sz w:val="21"/>
          <w:szCs w:val="21"/>
        </w:rPr>
        <w:t>⚡ 5-Second Recall: STERILISATION MEANS AUTOCLAVE, NOT ALCOHOL OR SOAP</w:t>
      </w:r>
    </w:p>
    <w:p>
      <w:pPr>
        <w:spacing w:after="0" w:before="0"/>
      </w:pPr>
      <w:r>
        <w:rPr>
          <w:rFonts w:ascii="Noto Sans" w:hAnsi="Noto Sans" w:cs="Noto Sans" w:eastAsia="Noto Sans"/>
          <w:b w:val="0"/>
          <w:sz w:val="21"/>
          <w:szCs w:val="21"/>
        </w:rPr>
        <w:t>💎 PNC Exam Pearl: Clean instruments before sterilising, check the indicator and the cycle log and store the packs in a dry closed cabinet.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24. Which vaccine should be avoided in a child receiving chemotherapy?</w:t>
      </w:r>
    </w:p>
    <w:p>
      <w:pPr>
        <w:spacing w:after="0" w:before="0"/>
      </w:pPr>
      <w:r>
        <w:rPr>
          <w:rFonts w:ascii="Noto Sans" w:hAnsi="Noto Sans" w:cs="Noto Sans" w:eastAsia="Noto Sans"/>
          <w:b w:val="0"/>
          <w:sz w:val="21"/>
          <w:szCs w:val="21"/>
        </w:rPr>
        <w:t>कीमोथेरेपी ले रहे बच्चे में कौन-सा टीका नहीं देना चाहिए?</w:t>
      </w:r>
    </w:p>
    <w:p>
      <w:pPr>
        <w:spacing w:after="0" w:before="0"/>
      </w:pPr>
      <w:r>
        <w:rPr>
          <w:rFonts w:ascii="Noto Sans" w:hAnsi="Noto Sans" w:cs="Noto Sans" w:eastAsia="Noto Sans"/>
          <w:b w:val="0"/>
          <w:sz w:val="21"/>
          <w:szCs w:val="21"/>
        </w:rPr>
        <w:t>A. Injectable killed pertussis containing vaccine / मारक पर्टुसिस युक्त इंजेक्शन टीका</w:t>
      </w:r>
    </w:p>
    <w:p>
      <w:pPr>
        <w:spacing w:after="0" w:before="0"/>
      </w:pPr>
      <w:r>
        <w:rPr>
          <w:rFonts w:ascii="Noto Sans" w:hAnsi="Noto Sans" w:cs="Noto Sans" w:eastAsia="Noto Sans"/>
          <w:b w:val="0"/>
          <w:sz w:val="21"/>
          <w:szCs w:val="21"/>
        </w:rPr>
        <w:t>B. Live attenuated vaccines such as measles, mumps, rubella and varicella / जीवित क्षीण टीके, जैसे खसरा, कण्ठमाला, रूबेला तथा वैरिसेला</w:t>
      </w:r>
    </w:p>
    <w:p>
      <w:pPr>
        <w:spacing w:after="0" w:before="0"/>
      </w:pPr>
      <w:r>
        <w:rPr>
          <w:rFonts w:ascii="Noto Sans" w:hAnsi="Noto Sans" w:cs="Noto Sans" w:eastAsia="Noto Sans"/>
          <w:b w:val="0"/>
          <w:sz w:val="21"/>
          <w:szCs w:val="21"/>
        </w:rPr>
        <w:t>C. Tetanus toxoid / टिटनेस टॉक्सॉइड</w:t>
      </w:r>
    </w:p>
    <w:p>
      <w:pPr>
        <w:spacing w:after="0" w:before="0"/>
      </w:pPr>
      <w:r>
        <w:rPr>
          <w:rFonts w:ascii="Noto Sans" w:hAnsi="Noto Sans" w:cs="Noto Sans" w:eastAsia="Noto Sans"/>
          <w:b w:val="0"/>
          <w:sz w:val="21"/>
          <w:szCs w:val="21"/>
        </w:rPr>
        <w:t>D. Hepatitis B vaccine / हेपेटाइटिस बी टीका</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Live attenuated vaccines such as measles, mumps, rubella and varicella</w:t>
      </w:r>
    </w:p>
    <w:p>
      <w:pPr>
        <w:spacing w:after="0" w:before="0"/>
      </w:pPr>
      <w:r>
        <w:rPr>
          <w:rFonts w:ascii="Noto Sans" w:hAnsi="Noto Sans" w:cs="Noto Sans" w:eastAsia="Noto Sans"/>
          <w:b w:val="0"/>
          <w:sz w:val="21"/>
          <w:szCs w:val="21"/>
        </w:rPr>
        <w:t>🧠 Clinical Rationale: Live attenuated vaccines can cause disseminated infection when immunity is suppressed by chemotherapy or high dose steroids, so they are withheld until immune recovery, whereas killed vaccines and toxoids may be given safely and are important for protection.</w:t>
      </w:r>
    </w:p>
    <w:p>
      <w:pPr>
        <w:spacing w:after="0" w:before="0"/>
      </w:pPr>
      <w:r>
        <w:rPr>
          <w:rFonts w:ascii="Noto Sans" w:hAnsi="Noto Sans" w:cs="Noto Sans" w:eastAsia="Noto Sans"/>
          <w:b w:val="0"/>
          <w:sz w:val="21"/>
          <w:szCs w:val="21"/>
        </w:rPr>
        <w:t>🔍 Key Clues: Vaccination in an immunocompromised child</w:t>
      </w:r>
    </w:p>
    <w:p>
      <w:pPr>
        <w:spacing w:after="0" w:before="0"/>
      </w:pPr>
      <w:r>
        <w:rPr>
          <w:rFonts w:ascii="Noto Sans" w:hAnsi="Noto Sans" w:cs="Noto Sans" w:eastAsia="Noto Sans"/>
          <w:b w:val="0"/>
          <w:sz w:val="21"/>
          <w:szCs w:val="21"/>
        </w:rPr>
        <w:t>🚨 Priority Principle: Avoid live attenuated vaccines during chemotherapy; killed vaccines and toxoids are safe.</w:t>
      </w:r>
    </w:p>
    <w:p>
      <w:pPr>
        <w:spacing w:after="0" w:before="0"/>
      </w:pPr>
      <w:r>
        <w:rPr>
          <w:rFonts w:ascii="Noto Sans" w:hAnsi="Noto Sans" w:cs="Noto Sans" w:eastAsia="Noto Sans"/>
          <w:b w:val="0"/>
          <w:sz w:val="21"/>
          <w:szCs w:val="21"/>
        </w:rPr>
        <w:t>❌ Why Not Others: Killed vaccines, toxoids and the hepatitis B vaccine are safe and recommended.</w:t>
      </w:r>
    </w:p>
    <w:p>
      <w:pPr>
        <w:spacing w:after="0" w:before="0"/>
      </w:pPr>
      <w:r>
        <w:rPr>
          <w:rFonts w:ascii="Noto Sans" w:hAnsi="Noto Sans" w:cs="Noto Sans" w:eastAsia="Noto Sans"/>
          <w:b w:val="0"/>
          <w:sz w:val="21"/>
          <w:szCs w:val="21"/>
        </w:rPr>
        <w:t>⚠️ Exam Trap: Giving a live vaccine during intensive chemotherapy.</w:t>
      </w:r>
    </w:p>
    <w:p>
      <w:pPr>
        <w:spacing w:after="0" w:before="0"/>
      </w:pPr>
      <w:r>
        <w:rPr>
          <w:rFonts w:ascii="Noto Sans" w:hAnsi="Noto Sans" w:cs="Noto Sans" w:eastAsia="Noto Sans"/>
          <w:b w:val="0"/>
          <w:sz w:val="21"/>
          <w:szCs w:val="21"/>
        </w:rPr>
        <w:t>⚡ 5-Second Recall: LIVE VACCINES ARE CONTRAINDICATED WHEN IMMUNITY IS SUPPRESSED</w:t>
      </w:r>
    </w:p>
    <w:p>
      <w:pPr>
        <w:spacing w:after="0" w:before="0"/>
      </w:pPr>
      <w:r>
        <w:rPr>
          <w:rFonts w:ascii="Noto Sans" w:hAnsi="Noto Sans" w:cs="Noto Sans" w:eastAsia="Noto Sans"/>
          <w:b w:val="0"/>
          <w:sz w:val="21"/>
          <w:szCs w:val="21"/>
        </w:rPr>
        <w:t>💎 PNC Exam Pearl: Check the immune status and the protocol, inform the family and reschedule live vaccines after recovery.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25. A newborn born at home appears yellow within twelve hours of birth. What should the nurse do?</w:t>
      </w:r>
    </w:p>
    <w:p>
      <w:pPr>
        <w:spacing w:after="0" w:before="0"/>
      </w:pPr>
      <w:r>
        <w:rPr>
          <w:rFonts w:ascii="Noto Sans" w:hAnsi="Noto Sans" w:cs="Noto Sans" w:eastAsia="Noto Sans"/>
          <w:b w:val="0"/>
          <w:sz w:val="21"/>
          <w:szCs w:val="21"/>
        </w:rPr>
        <w:t>घर पर जन्मा नवजात जन्म के बारह घंटे के भीतर पीला दिखता है। नर्स को क्या करना चाहिए?</w:t>
      </w:r>
    </w:p>
    <w:p>
      <w:pPr>
        <w:spacing w:after="0" w:before="0"/>
      </w:pPr>
      <w:r>
        <w:rPr>
          <w:rFonts w:ascii="Noto Sans" w:hAnsi="Noto Sans" w:cs="Noto Sans" w:eastAsia="Noto Sans"/>
          <w:b w:val="0"/>
          <w:sz w:val="21"/>
          <w:szCs w:val="21"/>
        </w:rPr>
        <w:t>A. Recognise this as pathological jaundice, refer immediately for serum bilirubin and phototherapy while continuing feeding and monitoring for poor feeding and lethargy / इसे रोगात्मक पीलिया मानकर सीरम बिलीरुबिन तथा प्रकाश चिकित्सा के लिए तुरंत भेजना तथा दूध पिलाना जारी रखते हुए कम दूध पीना एवं सुस्ती की निगरानी करना</w:t>
      </w:r>
    </w:p>
    <w:p>
      <w:pPr>
        <w:spacing w:after="0" w:before="0"/>
      </w:pPr>
      <w:r>
        <w:rPr>
          <w:rFonts w:ascii="Noto Sans" w:hAnsi="Noto Sans" w:cs="Noto Sans" w:eastAsia="Noto Sans"/>
          <w:b w:val="0"/>
          <w:sz w:val="21"/>
          <w:szCs w:val="21"/>
        </w:rPr>
        <w:t>B. Start phototherapy at home after two days / दो दिन बाद घर पर प्रकाश चिकित्सा शुरू करना</w:t>
      </w:r>
    </w:p>
    <w:p>
      <w:pPr>
        <w:spacing w:after="0" w:before="0"/>
      </w:pPr>
      <w:r>
        <w:rPr>
          <w:rFonts w:ascii="Noto Sans" w:hAnsi="Noto Sans" w:cs="Noto Sans" w:eastAsia="Noto Sans"/>
          <w:b w:val="0"/>
          <w:sz w:val="21"/>
          <w:szCs w:val="21"/>
        </w:rPr>
        <w:t>C. Give glucose water and review after a week / ग्लूकोज पानी देकर एक सप्ताह बाद पुनरावलोकन रखना</w:t>
      </w:r>
    </w:p>
    <w:p>
      <w:pPr>
        <w:spacing w:after="0" w:before="0"/>
      </w:pPr>
      <w:r>
        <w:rPr>
          <w:rFonts w:ascii="Noto Sans" w:hAnsi="Noto Sans" w:cs="Noto Sans" w:eastAsia="Noto Sans"/>
          <w:b w:val="0"/>
          <w:sz w:val="21"/>
          <w:szCs w:val="21"/>
        </w:rPr>
        <w:t>D. Advise the family that all newborns become yellow and send them home / परिवार को बताकर कि सभी नवजात पीले होते हैं, घर भेज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Recognise this as pathological jaundice, refer immediately for serum bilirubin and phototherapy while continuing feeding and monitoring for poor feeding and lethargy</w:t>
      </w:r>
    </w:p>
    <w:p>
      <w:pPr>
        <w:spacing w:after="0" w:before="0"/>
      </w:pPr>
      <w:r>
        <w:rPr>
          <w:rFonts w:ascii="Noto Sans" w:hAnsi="Noto Sans" w:cs="Noto Sans" w:eastAsia="Noto Sans"/>
          <w:b w:val="0"/>
          <w:sz w:val="21"/>
          <w:szCs w:val="21"/>
        </w:rPr>
        <w:t>🧠 Clinical Rationale: Jaundice within the first twenty four hours of life is always pathological and may indicate haemolysis, sepsis or metabolic disease with a risk of kernicterus, so the baby is referred at once for bilirubin estimation and phototherapy while feeding is continued and danger signs are watched.</w:t>
      </w:r>
    </w:p>
    <w:p>
      <w:pPr>
        <w:spacing w:after="0" w:before="0"/>
      </w:pPr>
      <w:r>
        <w:rPr>
          <w:rFonts w:ascii="Noto Sans" w:hAnsi="Noto Sans" w:cs="Noto Sans" w:eastAsia="Noto Sans"/>
          <w:b w:val="0"/>
          <w:sz w:val="21"/>
          <w:szCs w:val="21"/>
        </w:rPr>
        <w:t>🔍 Key Clues: Pathological jaundice in the newborn</w:t>
      </w:r>
    </w:p>
    <w:p>
      <w:pPr>
        <w:spacing w:after="0" w:before="0"/>
      </w:pPr>
      <w:r>
        <w:rPr>
          <w:rFonts w:ascii="Noto Sans" w:hAnsi="Noto Sans" w:cs="Noto Sans" w:eastAsia="Noto Sans"/>
          <w:b w:val="0"/>
          <w:sz w:val="21"/>
          <w:szCs w:val="21"/>
        </w:rPr>
        <w:t>🚨 Priority Principle: Jaundice within 24 hours of birth is always pathological and needs immediate referral.</w:t>
      </w:r>
    </w:p>
    <w:p>
      <w:pPr>
        <w:spacing w:after="0" w:before="0"/>
      </w:pPr>
      <w:r>
        <w:rPr>
          <w:rFonts w:ascii="Noto Sans" w:hAnsi="Noto Sans" w:cs="Noto Sans" w:eastAsia="Noto Sans"/>
          <w:b w:val="0"/>
          <w:sz w:val="21"/>
          <w:szCs w:val="21"/>
        </w:rPr>
        <w:t>❌ Why Not Others: Reassurance, home phototherapy and glucose water delay treatment of a condition that can damage the brain.</w:t>
      </w:r>
    </w:p>
    <w:p>
      <w:pPr>
        <w:spacing w:after="0" w:before="0"/>
      </w:pPr>
      <w:r>
        <w:rPr>
          <w:rFonts w:ascii="Noto Sans" w:hAnsi="Noto Sans" w:cs="Noto Sans" w:eastAsia="Noto Sans"/>
          <w:b w:val="0"/>
          <w:sz w:val="21"/>
          <w:szCs w:val="21"/>
        </w:rPr>
        <w:t>⚠️ Exam Trap: Waiting for the jaundice to fade in a baby jaundiced on the first day.</w:t>
      </w:r>
    </w:p>
    <w:p>
      <w:pPr>
        <w:spacing w:after="0" w:before="0"/>
      </w:pPr>
      <w:r>
        <w:rPr>
          <w:rFonts w:ascii="Noto Sans" w:hAnsi="Noto Sans" w:cs="Noto Sans" w:eastAsia="Noto Sans"/>
          <w:b w:val="0"/>
          <w:sz w:val="21"/>
          <w:szCs w:val="21"/>
        </w:rPr>
        <w:t>⚡ 5-Second Recall: JAUNDICE IN THE FIRST 24 HOURS IS PATHOLOGICAL - REFER AT ONCE</w:t>
      </w:r>
    </w:p>
    <w:p>
      <w:pPr>
        <w:spacing w:after="0" w:before="0"/>
      </w:pPr>
      <w:r>
        <w:rPr>
          <w:rFonts w:ascii="Noto Sans" w:hAnsi="Noto Sans" w:cs="Noto Sans" w:eastAsia="Noto Sans"/>
          <w:b w:val="0"/>
          <w:sz w:val="21"/>
          <w:szCs w:val="21"/>
        </w:rPr>
        <w:t>💎 PNC Exam Pearl: Check the blood group and direct Coombs test, monitor the bilirubin trend and encourage frequent breastfeeding.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26. During the stabilisation phase of severe acute malnutrition, which action is correct?</w:t>
      </w:r>
    </w:p>
    <w:p>
      <w:pPr>
        <w:spacing w:after="0" w:before="0"/>
      </w:pPr>
      <w:r>
        <w:rPr>
          <w:rFonts w:ascii="Noto Sans" w:hAnsi="Noto Sans" w:cs="Noto Sans" w:eastAsia="Noto Sans"/>
          <w:b w:val="0"/>
          <w:sz w:val="21"/>
          <w:szCs w:val="21"/>
        </w:rPr>
        <w:t>गंभीर तीव्र कुपोषण के स्थिरीकरण चरण के दौरान कौन-सी क्रिया सही है?</w:t>
      </w:r>
    </w:p>
    <w:p>
      <w:pPr>
        <w:spacing w:after="0" w:before="0"/>
      </w:pPr>
      <w:r>
        <w:rPr>
          <w:rFonts w:ascii="Noto Sans" w:hAnsi="Noto Sans" w:cs="Noto Sans" w:eastAsia="Noto Sans"/>
          <w:b w:val="0"/>
          <w:sz w:val="21"/>
          <w:szCs w:val="21"/>
        </w:rPr>
        <w:t>A. Treat hypoglycaemia, hypothermia and infection first, give cautious low energy feeds with the specialised formula and defer iron until the child is stabilised and gaining weight / पहले अल्परक्तशर्करा, अल्पताप तथा संक्रमण का उपचार करना, विशेष सूत्र से सतर्कतापूर्वक कम ऊर्जा वाला आहार देना तथा बच्चे के स्थिर होकर वजन बढ़ने तक लोहा रोकना</w:t>
      </w:r>
    </w:p>
    <w:p>
      <w:pPr>
        <w:spacing w:after="0" w:before="0"/>
      </w:pPr>
      <w:r>
        <w:rPr>
          <w:rFonts w:ascii="Noto Sans" w:hAnsi="Noto Sans" w:cs="Noto Sans" w:eastAsia="Noto Sans"/>
          <w:b w:val="0"/>
          <w:sz w:val="21"/>
          <w:szCs w:val="21"/>
        </w:rPr>
        <w:t>B. Give only oral rehydration solution for one week / एक सप्ताह तक केवल मौखिक पुनर्जलीकरण घोल देना</w:t>
      </w:r>
    </w:p>
    <w:p>
      <w:pPr>
        <w:spacing w:after="0" w:before="0"/>
      </w:pPr>
      <w:r>
        <w:rPr>
          <w:rFonts w:ascii="Noto Sans" w:hAnsi="Noto Sans" w:cs="Noto Sans" w:eastAsia="Noto Sans"/>
          <w:b w:val="0"/>
          <w:sz w:val="21"/>
          <w:szCs w:val="21"/>
        </w:rPr>
        <w:t>C. Give a high energy catch up diet on the first day / पहले दिन ही उच्च ऊर्जा वाला तेज वृद्धि आहार देना</w:t>
      </w:r>
    </w:p>
    <w:p>
      <w:pPr>
        <w:spacing w:after="0" w:before="0"/>
      </w:pPr>
      <w:r>
        <w:rPr>
          <w:rFonts w:ascii="Noto Sans" w:hAnsi="Noto Sans" w:cs="Noto Sans" w:eastAsia="Noto Sans"/>
          <w:b w:val="0"/>
          <w:sz w:val="21"/>
          <w:szCs w:val="21"/>
        </w:rPr>
        <w:t>D. Start iron and high protein feeds immediately / तुरंत लोहा तथा उच्च प्रोटीन आहार शुरू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Treat hypoglycaemia, hypothermia and infection first, give cautious low energy feeds with the specialised formula and defer iron until the child is stabilised and gaining weight</w:t>
      </w:r>
    </w:p>
    <w:p>
      <w:pPr>
        <w:spacing w:after="0" w:before="0"/>
      </w:pPr>
      <w:r>
        <w:rPr>
          <w:rFonts w:ascii="Noto Sans" w:hAnsi="Noto Sans" w:cs="Noto Sans" w:eastAsia="Noto Sans"/>
          <w:b w:val="0"/>
          <w:sz w:val="21"/>
          <w:szCs w:val="21"/>
        </w:rPr>
        <w:t>🧠 Clinical Rationale: In severe acute malnutrition the stabilisation phase treats hypoglycaemia, hypothermia, dehydration and infection, feeds are introduced cautiously with the recommended lower energy formula to avoid refeeding syndrome and iron is deferred until the child is stable and gaining weight because free iron worsens infection.</w:t>
      </w:r>
    </w:p>
    <w:p>
      <w:pPr>
        <w:spacing w:after="0" w:before="0"/>
      </w:pPr>
      <w:r>
        <w:rPr>
          <w:rFonts w:ascii="Noto Sans" w:hAnsi="Noto Sans" w:cs="Noto Sans" w:eastAsia="Noto Sans"/>
          <w:b w:val="0"/>
          <w:sz w:val="21"/>
          <w:szCs w:val="21"/>
        </w:rPr>
        <w:t>🔍 Key Clues: Stabilisation phase in severe acute malnutrition</w:t>
      </w:r>
    </w:p>
    <w:p>
      <w:pPr>
        <w:spacing w:after="0" w:before="0"/>
      </w:pPr>
      <w:r>
        <w:rPr>
          <w:rFonts w:ascii="Noto Sans" w:hAnsi="Noto Sans" w:cs="Noto Sans" w:eastAsia="Noto Sans"/>
          <w:b w:val="0"/>
          <w:sz w:val="21"/>
          <w:szCs w:val="21"/>
        </w:rPr>
        <w:t>🚨 Priority Principle: Stabilise, feed cautiously and defer iron until weight gain begins.</w:t>
      </w:r>
    </w:p>
    <w:p>
      <w:pPr>
        <w:spacing w:after="0" w:before="0"/>
      </w:pPr>
      <w:r>
        <w:rPr>
          <w:rFonts w:ascii="Noto Sans" w:hAnsi="Noto Sans" w:cs="Noto Sans" w:eastAsia="Noto Sans"/>
          <w:b w:val="0"/>
          <w:sz w:val="21"/>
          <w:szCs w:val="21"/>
        </w:rPr>
        <w:t>❌ Why Not Others: Early iron, high protein and high energy diets on day one cause refeeding syndrome and death.</w:t>
      </w:r>
    </w:p>
    <w:p>
      <w:pPr>
        <w:spacing w:after="0" w:before="0"/>
      </w:pPr>
      <w:r>
        <w:rPr>
          <w:rFonts w:ascii="Noto Sans" w:hAnsi="Noto Sans" w:cs="Noto Sans" w:eastAsia="Noto Sans"/>
          <w:b w:val="0"/>
          <w:sz w:val="21"/>
          <w:szCs w:val="21"/>
        </w:rPr>
        <w:t>⚠️ Exam Trap: Giving iron on the first day of treatment for severe acute malnutrition.</w:t>
      </w:r>
    </w:p>
    <w:p>
      <w:pPr>
        <w:spacing w:after="0" w:before="0"/>
      </w:pPr>
      <w:r>
        <w:rPr>
          <w:rFonts w:ascii="Noto Sans" w:hAnsi="Noto Sans" w:cs="Noto Sans" w:eastAsia="Noto Sans"/>
          <w:b w:val="0"/>
          <w:sz w:val="21"/>
          <w:szCs w:val="21"/>
        </w:rPr>
        <w:t>⚡ 5-Second Recall: SEVERE ACUTE MALNUTRITION: STABILISE FIRST, FEED CAUTIOUSLY, DEFER IRON</w:t>
      </w:r>
    </w:p>
    <w:p>
      <w:pPr>
        <w:spacing w:after="0" w:before="0"/>
      </w:pPr>
      <w:r>
        <w:rPr>
          <w:rFonts w:ascii="Noto Sans" w:hAnsi="Noto Sans" w:cs="Noto Sans" w:eastAsia="Noto Sans"/>
          <w:b w:val="0"/>
          <w:sz w:val="21"/>
          <w:szCs w:val="21"/>
        </w:rPr>
        <w:t>💎 PNC Exam Pearl: Use the recommended ready to use or formula feeds, monitor for hypoglycaemia and hypothermia and involve the mother from the start.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27. A newborn weighing 1.6 kg is stable and breastfeeding. Which nursing measure is most appropriate?</w:t>
      </w:r>
    </w:p>
    <w:p>
      <w:pPr>
        <w:spacing w:after="0" w:before="0"/>
      </w:pPr>
      <w:r>
        <w:rPr>
          <w:rFonts w:ascii="Noto Sans" w:hAnsi="Noto Sans" w:cs="Noto Sans" w:eastAsia="Noto Sans"/>
          <w:b w:val="0"/>
          <w:sz w:val="21"/>
          <w:szCs w:val="21"/>
        </w:rPr>
        <w:t>एक 1.6 किलोग्राम वजन वाला नवजात स्थिर है तथा स्तनपान कर रहा है। सर्वाधिक उपयुक्त नर्सिंग उपाय कौन-सा है?</w:t>
      </w:r>
    </w:p>
    <w:p>
      <w:pPr>
        <w:spacing w:after="0" w:before="0"/>
      </w:pPr>
      <w:r>
        <w:rPr>
          <w:rFonts w:ascii="Noto Sans" w:hAnsi="Noto Sans" w:cs="Noto Sans" w:eastAsia="Noto Sans"/>
          <w:b w:val="0"/>
          <w:sz w:val="21"/>
          <w:szCs w:val="21"/>
        </w:rPr>
        <w:t>A. Keep the baby in an incubator for one month without breastfeeding / एक माह तक स्तनपान के बिना इनक्यूबेटर में रखना</w:t>
      </w:r>
    </w:p>
    <w:p>
      <w:pPr>
        <w:spacing w:after="0" w:before="0"/>
      </w:pPr>
      <w:r>
        <w:rPr>
          <w:rFonts w:ascii="Noto Sans" w:hAnsi="Noto Sans" w:cs="Noto Sans" w:eastAsia="Noto Sans"/>
          <w:b w:val="0"/>
          <w:sz w:val="21"/>
          <w:szCs w:val="21"/>
        </w:rPr>
        <w:t>B. Provide warmth through kangaroo mother care with continuous skin to skin contact, support frequent breastfeeding with monitoring of weight and temperature and teach the mother danger signs / त्वचा से त्वचा लगातार संपर्क के साथ कंगारू मदर केयर से गर्माहट देना, बार-बार स्तनपान को प्रोत्साहन देना, वजन तथा तापमान की निगरानी करना और माँ को खतरे के संकेत सिखाना</w:t>
      </w:r>
    </w:p>
    <w:p>
      <w:pPr>
        <w:spacing w:after="0" w:before="0"/>
      </w:pPr>
      <w:r>
        <w:rPr>
          <w:rFonts w:ascii="Noto Sans" w:hAnsi="Noto Sans" w:cs="Noto Sans" w:eastAsia="Noto Sans"/>
          <w:b w:val="0"/>
          <w:sz w:val="21"/>
          <w:szCs w:val="21"/>
        </w:rPr>
        <w:t>C. Give only formula feeds every four hours / हर चार घंटे में केवल सूत्र दूध देना</w:t>
      </w:r>
    </w:p>
    <w:p>
      <w:pPr>
        <w:spacing w:after="0" w:before="0"/>
      </w:pPr>
      <w:r>
        <w:rPr>
          <w:rFonts w:ascii="Noto Sans" w:hAnsi="Noto Sans" w:cs="Noto Sans" w:eastAsia="Noto Sans"/>
          <w:b w:val="0"/>
          <w:sz w:val="21"/>
          <w:szCs w:val="21"/>
        </w:rPr>
        <w:t>D. Delay all feeds until the weight reaches 2.5 kg / वजन 2.5 किलोग्राम होने तक सभी आहार रोक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Provide warmth through kangaroo mother care with continuous skin to skin contact, support frequent breastfeeding with monitoring of weight and temperature and teach the mother danger signs</w:t>
      </w:r>
    </w:p>
    <w:p>
      <w:pPr>
        <w:spacing w:after="0" w:before="0"/>
      </w:pPr>
      <w:r>
        <w:rPr>
          <w:rFonts w:ascii="Noto Sans" w:hAnsi="Noto Sans" w:cs="Noto Sans" w:eastAsia="Noto Sans"/>
          <w:b w:val="0"/>
          <w:sz w:val="21"/>
          <w:szCs w:val="21"/>
        </w:rPr>
        <w:t>🧠 Clinical Rationale: Kangaroo mother care provides stable thermal regulation, promotes breastfeeding and bonding and reduces mortality in a low birth weight baby who is stable, with monitoring of weight, temperature, feeding and danger signs and follow up support.</w:t>
      </w:r>
    </w:p>
    <w:p>
      <w:pPr>
        <w:spacing w:after="0" w:before="0"/>
      </w:pPr>
      <w:r>
        <w:rPr>
          <w:rFonts w:ascii="Noto Sans" w:hAnsi="Noto Sans" w:cs="Noto Sans" w:eastAsia="Noto Sans"/>
          <w:b w:val="0"/>
          <w:sz w:val="21"/>
          <w:szCs w:val="21"/>
        </w:rPr>
        <w:t>🔍 Key Clues: Kangaroo mother care for a low birth weight baby</w:t>
      </w:r>
    </w:p>
    <w:p>
      <w:pPr>
        <w:spacing w:after="0" w:before="0"/>
      </w:pPr>
      <w:r>
        <w:rPr>
          <w:rFonts w:ascii="Noto Sans" w:hAnsi="Noto Sans" w:cs="Noto Sans" w:eastAsia="Noto Sans"/>
          <w:b w:val="0"/>
          <w:sz w:val="21"/>
          <w:szCs w:val="21"/>
        </w:rPr>
        <w:t>🚨 Priority Principle: Stable low birth weight baby: kangaroo mother care with frequent breastfeeding and monitoring.</w:t>
      </w:r>
    </w:p>
    <w:p>
      <w:pPr>
        <w:spacing w:after="0" w:before="0"/>
      </w:pPr>
      <w:r>
        <w:rPr>
          <w:rFonts w:ascii="Noto Sans" w:hAnsi="Noto Sans" w:cs="Noto Sans" w:eastAsia="Noto Sans"/>
          <w:b w:val="0"/>
          <w:sz w:val="21"/>
          <w:szCs w:val="21"/>
        </w:rPr>
        <w:t>❌ Why Not Others: Prolonged isolation from the mother, formula only and delayed feeding increase hypothermia, infection and malnutrition.</w:t>
      </w:r>
    </w:p>
    <w:p>
      <w:pPr>
        <w:spacing w:after="0" w:before="0"/>
      </w:pPr>
      <w:r>
        <w:rPr>
          <w:rFonts w:ascii="Noto Sans" w:hAnsi="Noto Sans" w:cs="Noto Sans" w:eastAsia="Noto Sans"/>
          <w:b w:val="0"/>
          <w:sz w:val="21"/>
          <w:szCs w:val="21"/>
        </w:rPr>
        <w:t>⚠️ Exam Trap: Separating a stable low birth weight baby from the mother unnecessarily.</w:t>
      </w:r>
    </w:p>
    <w:p>
      <w:pPr>
        <w:spacing w:after="0" w:before="0"/>
      </w:pPr>
      <w:r>
        <w:rPr>
          <w:rFonts w:ascii="Noto Sans" w:hAnsi="Noto Sans" w:cs="Noto Sans" w:eastAsia="Noto Sans"/>
          <w:b w:val="0"/>
          <w:sz w:val="21"/>
          <w:szCs w:val="21"/>
        </w:rPr>
        <w:t>⚡ 5-Second Recall: KANGAROO MOTHER CARE WARMS, FEEDS AND PROTECTS THE LOW BIRTH WEIGHT BABY</w:t>
      </w:r>
    </w:p>
    <w:p>
      <w:pPr>
        <w:spacing w:after="0" w:before="0"/>
      </w:pPr>
      <w:r>
        <w:rPr>
          <w:rFonts w:ascii="Noto Sans" w:hAnsi="Noto Sans" w:cs="Noto Sans" w:eastAsia="Noto Sans"/>
          <w:b w:val="0"/>
          <w:sz w:val="21"/>
          <w:szCs w:val="21"/>
        </w:rPr>
        <w:t>💎 PNC Exam Pearl: Teach the position, duration and danger signs and arrange follow up weighing and immunisation.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28. A child has stridor even at rest along with chest indrawing. What does this indicate?</w:t>
      </w:r>
    </w:p>
    <w:p>
      <w:pPr>
        <w:spacing w:after="0" w:before="0"/>
      </w:pPr>
      <w:r>
        <w:rPr>
          <w:rFonts w:ascii="Noto Sans" w:hAnsi="Noto Sans" w:cs="Noto Sans" w:eastAsia="Noto Sans"/>
          <w:b w:val="0"/>
          <w:sz w:val="21"/>
          <w:szCs w:val="21"/>
        </w:rPr>
        <w:t>बच्चे में विश्राम के समय भी स्ट्राइडर तथा छाती धँसना दिखता है। यह क्या दर्शाता है?</w:t>
      </w:r>
    </w:p>
    <w:p>
      <w:pPr>
        <w:spacing w:after="0" w:before="0"/>
      </w:pPr>
      <w:r>
        <w:rPr>
          <w:rFonts w:ascii="Noto Sans" w:hAnsi="Noto Sans" w:cs="Noto Sans" w:eastAsia="Noto Sans"/>
          <w:b w:val="0"/>
          <w:sz w:val="21"/>
          <w:szCs w:val="21"/>
        </w:rPr>
        <w:t>A. A severe condition with a compromised airway requiring urgent treatment and referral without any delay / गंभीर स्थिति, जिसमें वायुमार्ग प्रभावित है और बिना विलंब तत्काल उपचार तथा परिवहन आवश्यक है</w:t>
      </w:r>
    </w:p>
    <w:p>
      <w:pPr>
        <w:spacing w:after="0" w:before="0"/>
      </w:pPr>
      <w:r>
        <w:rPr>
          <w:rFonts w:ascii="Noto Sans" w:hAnsi="Noto Sans" w:cs="Noto Sans" w:eastAsia="Noto Sans"/>
          <w:b w:val="0"/>
          <w:sz w:val="21"/>
          <w:szCs w:val="21"/>
        </w:rPr>
        <w:t>B. A normal finding in all children / सभी बच्चों में सामान्य निष्कर्ष</w:t>
      </w:r>
    </w:p>
    <w:p>
      <w:pPr>
        <w:spacing w:after="0" w:before="0"/>
      </w:pPr>
      <w:r>
        <w:rPr>
          <w:rFonts w:ascii="Noto Sans" w:hAnsi="Noto Sans" w:cs="Noto Sans" w:eastAsia="Noto Sans"/>
          <w:b w:val="0"/>
          <w:sz w:val="21"/>
          <w:szCs w:val="21"/>
        </w:rPr>
        <w:t>C. A condition that needs only an antibiotic at home / ऐसी स्थिति, जिसके लिए घर पर केवल एंटीबायोटिक पर्याप्त है</w:t>
      </w:r>
    </w:p>
    <w:p>
      <w:pPr>
        <w:spacing w:after="0" w:before="0"/>
      </w:pPr>
      <w:r>
        <w:rPr>
          <w:rFonts w:ascii="Noto Sans" w:hAnsi="Noto Sans" w:cs="Noto Sans" w:eastAsia="Noto Sans"/>
          <w:b w:val="0"/>
          <w:sz w:val="21"/>
          <w:szCs w:val="21"/>
        </w:rPr>
        <w:t>D. A mild illness that can be managed at home / हल्की बीमारी, जिसका प्रबंधन घर पर हो सकता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 severe condition with a compromised airway requiring urgent treatment and referral without any delay</w:t>
      </w:r>
    </w:p>
    <w:p>
      <w:pPr>
        <w:spacing w:after="0" w:before="0"/>
      </w:pPr>
      <w:r>
        <w:rPr>
          <w:rFonts w:ascii="Noto Sans" w:hAnsi="Noto Sans" w:cs="Noto Sans" w:eastAsia="Noto Sans"/>
          <w:b w:val="0"/>
          <w:sz w:val="21"/>
          <w:szCs w:val="21"/>
        </w:rPr>
        <w:t>🧠 Clinical Rationale: Stridor at rest with chest indrawing is a general danger sign of upper airway obstruction as in croup, epiglottitis or a foreign body, so the child needs minimal handling, a patent airway and immediate referral for oxygen, adrenaline or definitive airway management.</w:t>
      </w:r>
    </w:p>
    <w:p>
      <w:pPr>
        <w:spacing w:after="0" w:before="0"/>
      </w:pPr>
      <w:r>
        <w:rPr>
          <w:rFonts w:ascii="Noto Sans" w:hAnsi="Noto Sans" w:cs="Noto Sans" w:eastAsia="Noto Sans"/>
          <w:b w:val="0"/>
          <w:sz w:val="21"/>
          <w:szCs w:val="21"/>
        </w:rPr>
        <w:t>🔍 Key Clues: Stridor at rest as a danger sign</w:t>
      </w:r>
    </w:p>
    <w:p>
      <w:pPr>
        <w:spacing w:after="0" w:before="0"/>
      </w:pPr>
      <w:r>
        <w:rPr>
          <w:rFonts w:ascii="Noto Sans" w:hAnsi="Noto Sans" w:cs="Noto Sans" w:eastAsia="Noto Sans"/>
          <w:b w:val="0"/>
          <w:sz w:val="21"/>
          <w:szCs w:val="21"/>
        </w:rPr>
        <w:t>🚨 Priority Principle: Stridor at rest with chest indrawing means airway compromise and urgent referral.</w:t>
      </w:r>
    </w:p>
    <w:p>
      <w:pPr>
        <w:spacing w:after="0" w:before="0"/>
      </w:pPr>
      <w:r>
        <w:rPr>
          <w:rFonts w:ascii="Noto Sans" w:hAnsi="Noto Sans" w:cs="Noto Sans" w:eastAsia="Noto Sans"/>
          <w:b w:val="0"/>
          <w:sz w:val="21"/>
          <w:szCs w:val="21"/>
        </w:rPr>
        <w:t>❌ Why Not Others: Home care, calling it normal and oral antibiotics at home risk complete airway obstruction.</w:t>
      </w:r>
    </w:p>
    <w:p>
      <w:pPr>
        <w:spacing w:after="0" w:before="0"/>
      </w:pPr>
      <w:r>
        <w:rPr>
          <w:rFonts w:ascii="Noto Sans" w:hAnsi="Noto Sans" w:cs="Noto Sans" w:eastAsia="Noto Sans"/>
          <w:b w:val="0"/>
          <w:sz w:val="21"/>
          <w:szCs w:val="21"/>
        </w:rPr>
        <w:t>⚠️ Exam Trap: Treating stridor at rest as a mild symptom.</w:t>
      </w:r>
    </w:p>
    <w:p>
      <w:pPr>
        <w:spacing w:after="0" w:before="0"/>
      </w:pPr>
      <w:r>
        <w:rPr>
          <w:rFonts w:ascii="Noto Sans" w:hAnsi="Noto Sans" w:cs="Noto Sans" w:eastAsia="Noto Sans"/>
          <w:b w:val="0"/>
          <w:sz w:val="21"/>
          <w:szCs w:val="21"/>
        </w:rPr>
        <w:t>⚡ 5-Second Recall: STRIDOR AT REST IS AN AIRWAY EMERGENCY</w:t>
      </w:r>
    </w:p>
    <w:p>
      <w:pPr>
        <w:spacing w:after="0" w:before="0"/>
      </w:pPr>
      <w:r>
        <w:rPr>
          <w:rFonts w:ascii="Noto Sans" w:hAnsi="Noto Sans" w:cs="Noto Sans" w:eastAsia="Noto Sans"/>
          <w:b w:val="0"/>
          <w:sz w:val="21"/>
          <w:szCs w:val="21"/>
        </w:rPr>
        <w:t>💎 PNC Exam Pearl: Keep the child calm and upright, avoid examining the throat with a spatula and arrange safe transport with oxygen.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29. A six year old has pushed a small bead into the ear canal. What should the nurse advise the mother?</w:t>
      </w:r>
    </w:p>
    <w:p>
      <w:pPr>
        <w:spacing w:after="0" w:before="0"/>
      </w:pPr>
      <w:r>
        <w:rPr>
          <w:rFonts w:ascii="Noto Sans" w:hAnsi="Noto Sans" w:cs="Noto Sans" w:eastAsia="Noto Sans"/>
          <w:b w:val="0"/>
          <w:sz w:val="21"/>
          <w:szCs w:val="21"/>
        </w:rPr>
        <w:t>छह वर्ष के बच्चे ने कान की नली में छोटा मनका डाल लिया है। नर्स को माँ को क्या सलाह देनी चाहिए?</w:t>
      </w:r>
    </w:p>
    <w:p>
      <w:pPr>
        <w:spacing w:after="0" w:before="0"/>
      </w:pPr>
      <w:r>
        <w:rPr>
          <w:rFonts w:ascii="Noto Sans" w:hAnsi="Noto Sans" w:cs="Noto Sans" w:eastAsia="Noto Sans"/>
          <w:b w:val="0"/>
          <w:sz w:val="21"/>
          <w:szCs w:val="21"/>
        </w:rPr>
        <w:t>A. Insert cotton tightly to push it deeper / रुई कसकर डालकर उसे और भीतर धकेलना</w:t>
      </w:r>
    </w:p>
    <w:p>
      <w:pPr>
        <w:spacing w:after="0" w:before="0"/>
      </w:pPr>
      <w:r>
        <w:rPr>
          <w:rFonts w:ascii="Noto Sans" w:hAnsi="Noto Sans" w:cs="Noto Sans" w:eastAsia="Noto Sans"/>
          <w:b w:val="0"/>
          <w:sz w:val="21"/>
          <w:szCs w:val="21"/>
        </w:rPr>
        <w:t>B. Try to remove it with a hair pin at home / घर पर पिन से निकालने का प्रयास करना</w:t>
      </w:r>
    </w:p>
    <w:p>
      <w:pPr>
        <w:spacing w:after="0" w:before="0"/>
      </w:pPr>
      <w:r>
        <w:rPr>
          <w:rFonts w:ascii="Noto Sans" w:hAnsi="Noto Sans" w:cs="Noto Sans" w:eastAsia="Noto Sans"/>
          <w:b w:val="0"/>
          <w:sz w:val="21"/>
          <w:szCs w:val="21"/>
        </w:rPr>
        <w:t>C. Do not attempt removal or put oil or water in the ear, keep the child from touching it and take him to a health facility where the object can be removed under direct vision / निकालने का प्रयास न करना तथा कान में तेल अथवा पानी न डालना, बच्चे को उसे छूने से रोकना और स्वास्थ्य केंद्र ले जाना, जहाँ वस्तु को प्रत्यक्ष दृष्टि में निकाला जा सके</w:t>
      </w:r>
    </w:p>
    <w:p>
      <w:pPr>
        <w:spacing w:after="0" w:before="0"/>
      </w:pPr>
      <w:r>
        <w:rPr>
          <w:rFonts w:ascii="Noto Sans" w:hAnsi="Noto Sans" w:cs="Noto Sans" w:eastAsia="Noto Sans"/>
          <w:b w:val="0"/>
          <w:sz w:val="21"/>
          <w:szCs w:val="21"/>
        </w:rPr>
        <w:t>D. Wash the ear with water to float it out / वस्तु को बाहर लाने के लिए कान में पानी डालना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Do not attempt removal or put oil or water in the ear, keep the child from touching it and take him to a health facility where the object can be removed under direct vision</w:t>
      </w:r>
    </w:p>
    <w:p>
      <w:pPr>
        <w:spacing w:after="0" w:before="0"/>
      </w:pPr>
      <w:r>
        <w:rPr>
          <w:rFonts w:ascii="Noto Sans" w:hAnsi="Noto Sans" w:cs="Noto Sans" w:eastAsia="Noto Sans"/>
          <w:b w:val="0"/>
          <w:sz w:val="21"/>
          <w:szCs w:val="21"/>
        </w:rPr>
        <w:t>🧠 Clinical Rationale: Attempting removal at home, instilling fluids or packing cotton can push the object deeper and injure the canal or the tympanic membrane, so the object is removed under direct vision with proper instruments, and a button battery or a live insect needs urgent specialist care.</w:t>
      </w:r>
    </w:p>
    <w:p>
      <w:pPr>
        <w:spacing w:after="0" w:before="0"/>
      </w:pPr>
      <w:r>
        <w:rPr>
          <w:rFonts w:ascii="Noto Sans" w:hAnsi="Noto Sans" w:cs="Noto Sans" w:eastAsia="Noto Sans"/>
          <w:b w:val="0"/>
          <w:sz w:val="21"/>
          <w:szCs w:val="21"/>
        </w:rPr>
        <w:t>🔍 Key Clues: Foreign body in the ear</w:t>
      </w:r>
    </w:p>
    <w:p>
      <w:pPr>
        <w:spacing w:after="0" w:before="0"/>
      </w:pPr>
      <w:r>
        <w:rPr>
          <w:rFonts w:ascii="Noto Sans" w:hAnsi="Noto Sans" w:cs="Noto Sans" w:eastAsia="Noto Sans"/>
          <w:b w:val="0"/>
          <w:sz w:val="21"/>
          <w:szCs w:val="21"/>
        </w:rPr>
        <w:t>🚨 Priority Principle: Do not attempt removal or instil fluids; refer for removal under direct vision.</w:t>
      </w:r>
    </w:p>
    <w:p>
      <w:pPr>
        <w:spacing w:after="0" w:before="0"/>
      </w:pPr>
      <w:r>
        <w:rPr>
          <w:rFonts w:ascii="Noto Sans" w:hAnsi="Noto Sans" w:cs="Noto Sans" w:eastAsia="Noto Sans"/>
          <w:b w:val="0"/>
          <w:sz w:val="21"/>
          <w:szCs w:val="21"/>
        </w:rPr>
        <w:t>❌ Why Not Others: Home instrumentation, water and cotton packing push the object deeper and damage the ear.</w:t>
      </w:r>
    </w:p>
    <w:p>
      <w:pPr>
        <w:spacing w:after="0" w:before="0"/>
      </w:pPr>
      <w:r>
        <w:rPr>
          <w:rFonts w:ascii="Noto Sans" w:hAnsi="Noto Sans" w:cs="Noto Sans" w:eastAsia="Noto Sans"/>
          <w:b w:val="0"/>
          <w:sz w:val="21"/>
          <w:szCs w:val="21"/>
        </w:rPr>
        <w:t>⚠️ Exam Trap: Using a hair pin or tweezers at home to remove an ear foreign body.</w:t>
      </w:r>
    </w:p>
    <w:p>
      <w:pPr>
        <w:spacing w:after="0" w:before="0"/>
      </w:pPr>
      <w:r>
        <w:rPr>
          <w:rFonts w:ascii="Noto Sans" w:hAnsi="Noto Sans" w:cs="Noto Sans" w:eastAsia="Noto Sans"/>
          <w:b w:val="0"/>
          <w:sz w:val="21"/>
          <w:szCs w:val="21"/>
        </w:rPr>
        <w:t>⚡ 5-Second Recall: EAR FOREIGN BODY: DO NOT PROBE, DO NOT PUT WATER - REFER</w:t>
      </w:r>
    </w:p>
    <w:p>
      <w:pPr>
        <w:spacing w:after="0" w:before="0"/>
      </w:pPr>
      <w:r>
        <w:rPr>
          <w:rFonts w:ascii="Noto Sans" w:hAnsi="Noto Sans" w:cs="Noto Sans" w:eastAsia="Noto Sans"/>
          <w:b w:val="0"/>
          <w:sz w:val="21"/>
          <w:szCs w:val="21"/>
        </w:rPr>
        <w:t>💎 PNC Exam Pearl: Check hearing and the canal afterwards and treat any laceration or infection.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30. A staff nurse has been late for duty four times in two weeks. What is the most appropriate first step for the nurse manager?</w:t>
      </w:r>
    </w:p>
    <w:p>
      <w:pPr>
        <w:spacing w:after="0" w:before="0"/>
      </w:pPr>
      <w:r>
        <w:rPr>
          <w:rFonts w:ascii="Noto Sans" w:hAnsi="Noto Sans" w:cs="Noto Sans" w:eastAsia="Noto Sans"/>
          <w:b w:val="0"/>
          <w:sz w:val="21"/>
          <w:szCs w:val="21"/>
        </w:rPr>
        <w:t>एक स्टाफ नर्स दो सप्ताह में चार बार ड्यूटी पर देर से आई है। नर्स प्रबंधक के लिए सर्वाधिक उपयुक्त पहला कदम कौन-सा है?</w:t>
      </w:r>
    </w:p>
    <w:p>
      <w:pPr>
        <w:spacing w:after="0" w:before="0"/>
      </w:pPr>
      <w:r>
        <w:rPr>
          <w:rFonts w:ascii="Noto Sans" w:hAnsi="Noto Sans" w:cs="Noto Sans" w:eastAsia="Noto Sans"/>
          <w:b w:val="0"/>
          <w:sz w:val="21"/>
          <w:szCs w:val="21"/>
        </w:rPr>
        <w:t>A. Issue a written warning immediately / तुरंत लिखित चेतावनी देना</w:t>
      </w:r>
    </w:p>
    <w:p>
      <w:pPr>
        <w:spacing w:after="0" w:before="0"/>
      </w:pPr>
      <w:r>
        <w:rPr>
          <w:rFonts w:ascii="Noto Sans" w:hAnsi="Noto Sans" w:cs="Noto Sans" w:eastAsia="Noto Sans"/>
          <w:b w:val="0"/>
          <w:sz w:val="21"/>
          <w:szCs w:val="21"/>
        </w:rPr>
        <w:t>B. Speak with her privately to understand the reason, clarify expectations and agree on a plan with follow up / निजी रूप से बात करके कारण समझना, अपेक्षाएँ स्पष्ट करना तथा अनुवर्तन सहित योजना तय करना</w:t>
      </w:r>
    </w:p>
    <w:p>
      <w:pPr>
        <w:spacing w:after="0" w:before="0"/>
      </w:pPr>
      <w:r>
        <w:rPr>
          <w:rFonts w:ascii="Noto Sans" w:hAnsi="Noto Sans" w:cs="Noto Sans" w:eastAsia="Noto Sans"/>
          <w:b w:val="0"/>
          <w:sz w:val="21"/>
          <w:szCs w:val="21"/>
        </w:rPr>
        <w:t>C. Report her to all the staff during the shift meeting / पाली की बैठक में सभी स्टाफ के सामने उसकी शिकायत करना</w:t>
      </w:r>
    </w:p>
    <w:p>
      <w:pPr>
        <w:spacing w:after="0" w:before="0"/>
      </w:pPr>
      <w:r>
        <w:rPr>
          <w:rFonts w:ascii="Noto Sans" w:hAnsi="Noto Sans" w:cs="Noto Sans" w:eastAsia="Noto Sans"/>
          <w:b w:val="0"/>
          <w:sz w:val="21"/>
          <w:szCs w:val="21"/>
        </w:rPr>
        <w:t>D. Transfer her to another unit at once / तुरंत दूसरी इकाई में स्थानांतरित कर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Speak with her privately to understand the reason, clarify expectations and agree on a plan with follow up</w:t>
      </w:r>
    </w:p>
    <w:p>
      <w:pPr>
        <w:spacing w:after="0" w:before="0"/>
      </w:pPr>
      <w:r>
        <w:rPr>
          <w:rFonts w:ascii="Noto Sans" w:hAnsi="Noto Sans" w:cs="Noto Sans" w:eastAsia="Noto Sans"/>
          <w:b w:val="0"/>
          <w:sz w:val="21"/>
          <w:szCs w:val="21"/>
        </w:rPr>
        <w:t>🧠 Clinical Rationale: Progressive discipline begins with a private counselling conversation to identify the cause such as transport, health or family difficulty, clarifying the standard expected and agreeing on corrective action with a review date, and only persistent default moves to written warning or formal action.</w:t>
      </w:r>
    </w:p>
    <w:p>
      <w:pPr>
        <w:spacing w:after="0" w:before="0"/>
      </w:pPr>
      <w:r>
        <w:rPr>
          <w:rFonts w:ascii="Noto Sans" w:hAnsi="Noto Sans" w:cs="Noto Sans" w:eastAsia="Noto Sans"/>
          <w:b w:val="0"/>
          <w:sz w:val="21"/>
          <w:szCs w:val="21"/>
        </w:rPr>
        <w:t>🔍 Key Clues: Progressive discipline and counselling</w:t>
      </w:r>
    </w:p>
    <w:p>
      <w:pPr>
        <w:spacing w:after="0" w:before="0"/>
      </w:pPr>
      <w:r>
        <w:rPr>
          <w:rFonts w:ascii="Noto Sans" w:hAnsi="Noto Sans" w:cs="Noto Sans" w:eastAsia="Noto Sans"/>
          <w:b w:val="0"/>
          <w:sz w:val="21"/>
          <w:szCs w:val="21"/>
        </w:rPr>
        <w:t>🚨 Priority Principle: First step is a private talk to find the cause and set expectations with follow up.</w:t>
      </w:r>
    </w:p>
    <w:p>
      <w:pPr>
        <w:spacing w:after="0" w:before="0"/>
      </w:pPr>
      <w:r>
        <w:rPr>
          <w:rFonts w:ascii="Noto Sans" w:hAnsi="Noto Sans" w:cs="Noto Sans" w:eastAsia="Noto Sans"/>
          <w:b w:val="0"/>
          <w:sz w:val="21"/>
          <w:szCs w:val="21"/>
        </w:rPr>
        <w:t>❌ Why Not Others: Immediate warnings, public humiliation and transfer without inquiry are punitive and do not solve the problem.</w:t>
      </w:r>
    </w:p>
    <w:p>
      <w:pPr>
        <w:spacing w:after="0" w:before="0"/>
      </w:pPr>
      <w:r>
        <w:rPr>
          <w:rFonts w:ascii="Noto Sans" w:hAnsi="Noto Sans" w:cs="Noto Sans" w:eastAsia="Noto Sans"/>
          <w:b w:val="0"/>
          <w:sz w:val="21"/>
          <w:szCs w:val="21"/>
        </w:rPr>
        <w:t>⚠️ Exam Trap: Humiliating a staff member in front of the whole team.</w:t>
      </w:r>
    </w:p>
    <w:p>
      <w:pPr>
        <w:spacing w:after="0" w:before="0"/>
      </w:pPr>
      <w:r>
        <w:rPr>
          <w:rFonts w:ascii="Noto Sans" w:hAnsi="Noto Sans" w:cs="Noto Sans" w:eastAsia="Noto Sans"/>
          <w:b w:val="0"/>
          <w:sz w:val="21"/>
          <w:szCs w:val="21"/>
        </w:rPr>
        <w:t>⚡ 5-Second Recall: DISCIPLINE STARTS WITH A PRIVATE CONVERSATION, NOT A WARNING</w:t>
      </w:r>
    </w:p>
    <w:p>
      <w:pPr>
        <w:spacing w:after="0" w:before="0"/>
      </w:pPr>
      <w:r>
        <w:rPr>
          <w:rFonts w:ascii="Noto Sans" w:hAnsi="Noto Sans" w:cs="Noto Sans" w:eastAsia="Noto Sans"/>
          <w:b w:val="0"/>
          <w:sz w:val="21"/>
          <w:szCs w:val="21"/>
        </w:rPr>
        <w:t>💎 PNC Exam Pearl: Document the discussion fairly, apply the same standard to everyone and offer support such as counselling or a roster change.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31. A patient's relative complains loudly that the nurse did not answer the call bell. What should the nurse in charge do?</w:t>
      </w:r>
    </w:p>
    <w:p>
      <w:pPr>
        <w:spacing w:after="0" w:before="0"/>
      </w:pPr>
      <w:r>
        <w:rPr>
          <w:rFonts w:ascii="Noto Sans" w:hAnsi="Noto Sans" w:cs="Noto Sans" w:eastAsia="Noto Sans"/>
          <w:b w:val="0"/>
          <w:sz w:val="21"/>
          <w:szCs w:val="21"/>
        </w:rPr>
        <w:t>रोगी का संबंधी शोर मचाकर शिकायत करता है कि नर्स ने कॉल बेल का जवाब नहीं दिया। प्रभारी नर्स को क्या करना चाहिए?</w:t>
      </w:r>
    </w:p>
    <w:p>
      <w:pPr>
        <w:spacing w:after="0" w:before="0"/>
      </w:pPr>
      <w:r>
        <w:rPr>
          <w:rFonts w:ascii="Noto Sans" w:hAnsi="Noto Sans" w:cs="Noto Sans" w:eastAsia="Noto Sans"/>
          <w:b w:val="0"/>
          <w:sz w:val="21"/>
          <w:szCs w:val="21"/>
        </w:rPr>
        <w:t>A. Ask the relative to leave the ward / संबंधी को वार्ड छोड़ने के लिए कहना</w:t>
      </w:r>
    </w:p>
    <w:p>
      <w:pPr>
        <w:spacing w:after="0" w:before="0"/>
      </w:pPr>
      <w:r>
        <w:rPr>
          <w:rFonts w:ascii="Noto Sans" w:hAnsi="Noto Sans" w:cs="Noto Sans" w:eastAsia="Noto Sans"/>
          <w:b w:val="0"/>
          <w:sz w:val="21"/>
          <w:szCs w:val="21"/>
        </w:rPr>
        <w:t>B. Listen calmly without arguing, move the discussion to a private place, apologise for the delay, check the patient, investigate the cause and inform the relative of the action taken / बिना बहस किए शांति से सुनना, बातचीत को एकांत में ले जाना, विलंब के लिए खेद व्यक्त करना, रोगी की जाँच करना, कारण की छानबीन करना तथा की गई कार्रवाई की जानकारी संबंधी को देना</w:t>
      </w:r>
    </w:p>
    <w:p>
      <w:pPr>
        <w:spacing w:after="0" w:before="0"/>
      </w:pPr>
      <w:r>
        <w:rPr>
          <w:rFonts w:ascii="Noto Sans" w:hAnsi="Noto Sans" w:cs="Noto Sans" w:eastAsia="Noto Sans"/>
          <w:b w:val="0"/>
          <w:sz w:val="21"/>
          <w:szCs w:val="21"/>
        </w:rPr>
        <w:t>C. Explain that the ward is very busy and the complaint is unreasonable / बताना कि वार्ड बहुत व्यस्त है और शिकायत अनुचित है</w:t>
      </w:r>
    </w:p>
    <w:p>
      <w:pPr>
        <w:spacing w:after="0" w:before="0"/>
      </w:pPr>
      <w:r>
        <w:rPr>
          <w:rFonts w:ascii="Noto Sans" w:hAnsi="Noto Sans" w:cs="Noto Sans" w:eastAsia="Noto Sans"/>
          <w:b w:val="0"/>
          <w:sz w:val="21"/>
          <w:szCs w:val="21"/>
        </w:rPr>
        <w:t>D. Promise special attention in exchange for silence / चुप रहने के बदले विशेष ध्यान देने का वादा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Listen calmly without arguing, move the discussion to a private place, apologise for the delay, check the patient, investigate the cause and inform the relative of the action taken</w:t>
      </w:r>
    </w:p>
    <w:p>
      <w:pPr>
        <w:spacing w:after="0" w:before="0"/>
      </w:pPr>
      <w:r>
        <w:rPr>
          <w:rFonts w:ascii="Noto Sans" w:hAnsi="Noto Sans" w:cs="Noto Sans" w:eastAsia="Noto Sans"/>
          <w:b w:val="0"/>
          <w:sz w:val="21"/>
          <w:szCs w:val="21"/>
        </w:rPr>
        <w:t>🧠 Clinical Rationale: Complaint handling requires listening without defensiveness, maintaining privacy and dignity, apologising for the inconvenience, assessing the patient immediately, finding the root cause and informing the complainant of the action taken, which restores trust and improves service.</w:t>
      </w:r>
    </w:p>
    <w:p>
      <w:pPr>
        <w:spacing w:after="0" w:before="0"/>
      </w:pPr>
      <w:r>
        <w:rPr>
          <w:rFonts w:ascii="Noto Sans" w:hAnsi="Noto Sans" w:cs="Noto Sans" w:eastAsia="Noto Sans"/>
          <w:b w:val="0"/>
          <w:sz w:val="21"/>
          <w:szCs w:val="21"/>
        </w:rPr>
        <w:t>🔍 Key Clues: Handling a patient or family complaint</w:t>
      </w:r>
    </w:p>
    <w:p>
      <w:pPr>
        <w:spacing w:after="0" w:before="0"/>
      </w:pPr>
      <w:r>
        <w:rPr>
          <w:rFonts w:ascii="Noto Sans" w:hAnsi="Noto Sans" w:cs="Noto Sans" w:eastAsia="Noto Sans"/>
          <w:b w:val="0"/>
          <w:sz w:val="21"/>
          <w:szCs w:val="21"/>
        </w:rPr>
        <w:t>🚨 Priority Principle: Listen calmly, ensure privacy, check the patient, investigate and give feedback on action taken.</w:t>
      </w:r>
    </w:p>
    <w:p>
      <w:pPr>
        <w:spacing w:after="0" w:before="0"/>
      </w:pPr>
      <w:r>
        <w:rPr>
          <w:rFonts w:ascii="Noto Sans" w:hAnsi="Noto Sans" w:cs="Noto Sans" w:eastAsia="Noto Sans"/>
          <w:b w:val="0"/>
          <w:sz w:val="21"/>
          <w:szCs w:val="21"/>
        </w:rPr>
        <w:t>❌ Why Not Others: Dismissing the relative, arguing about workload and bargaining for silence escalate the conflict and hide a real care problem.</w:t>
      </w:r>
    </w:p>
    <w:p>
      <w:pPr>
        <w:spacing w:after="0" w:before="0"/>
      </w:pPr>
      <w:r>
        <w:rPr>
          <w:rFonts w:ascii="Noto Sans" w:hAnsi="Noto Sans" w:cs="Noto Sans" w:eastAsia="Noto Sans"/>
          <w:b w:val="0"/>
          <w:sz w:val="21"/>
          <w:szCs w:val="21"/>
        </w:rPr>
        <w:t>⚠️ Exam Trap: Defending the ward instead of first checking the patient and the reason for the delay.</w:t>
      </w:r>
    </w:p>
    <w:p>
      <w:pPr>
        <w:spacing w:after="0" w:before="0"/>
      </w:pPr>
      <w:r>
        <w:rPr>
          <w:rFonts w:ascii="Noto Sans" w:hAnsi="Noto Sans" w:cs="Noto Sans" w:eastAsia="Noto Sans"/>
          <w:b w:val="0"/>
          <w:sz w:val="21"/>
          <w:szCs w:val="21"/>
        </w:rPr>
        <w:t>⚡ 5-Second Recall: LISTEN, CHECK THE PATIENT, INVESTIGATE, INFORM - DO NOT ARGUE</w:t>
      </w:r>
    </w:p>
    <w:p>
      <w:pPr>
        <w:spacing w:after="0" w:before="0"/>
      </w:pPr>
      <w:r>
        <w:rPr>
          <w:rFonts w:ascii="Noto Sans" w:hAnsi="Noto Sans" w:cs="Noto Sans" w:eastAsia="Noto Sans"/>
          <w:b w:val="0"/>
          <w:sz w:val="21"/>
          <w:szCs w:val="21"/>
        </w:rPr>
        <w:t>💎 PNC Exam Pearl: Record the complaint, review the call bell response system and share the learning at the quality meeting.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32. The ward is two nurses short for the night shift with thirty patients, four of whom are critical. What should the nurse in charge do first?</w:t>
      </w:r>
    </w:p>
    <w:p>
      <w:pPr>
        <w:spacing w:after="0" w:before="0"/>
      </w:pPr>
      <w:r>
        <w:rPr>
          <w:rFonts w:ascii="Noto Sans" w:hAnsi="Noto Sans" w:cs="Noto Sans" w:eastAsia="Noto Sans"/>
          <w:b w:val="0"/>
          <w:sz w:val="21"/>
          <w:szCs w:val="21"/>
        </w:rPr>
        <w:t>वार्ड में रात्रि पाली में दो नर्सें कम हैं, तीस रोगी हैं और उनमें चार गंभीर हैं। प्रभारी नर्स को पहले क्या करना चाहिए?</w:t>
      </w:r>
    </w:p>
    <w:p>
      <w:pPr>
        <w:spacing w:after="0" w:before="0"/>
      </w:pPr>
      <w:r>
        <w:rPr>
          <w:rFonts w:ascii="Noto Sans" w:hAnsi="Noto Sans" w:cs="Noto Sans" w:eastAsia="Noto Sans"/>
          <w:b w:val="0"/>
          <w:sz w:val="21"/>
          <w:szCs w:val="21"/>
        </w:rPr>
        <w:t>A. Ask the attenders to give medicines to the patients / परिजनों से रोगियों को दवा देने के लिए कहना</w:t>
      </w:r>
    </w:p>
    <w:p>
      <w:pPr>
        <w:spacing w:after="0" w:before="0"/>
      </w:pPr>
      <w:r>
        <w:rPr>
          <w:rFonts w:ascii="Noto Sans" w:hAnsi="Noto Sans" w:cs="Noto Sans" w:eastAsia="Noto Sans"/>
          <w:b w:val="0"/>
          <w:sz w:val="21"/>
          <w:szCs w:val="21"/>
        </w:rPr>
        <w:t>B. Refuse to take the shift and go home / पाली लेने से मना करके घर चले जाना</w:t>
      </w:r>
    </w:p>
    <w:p>
      <w:pPr>
        <w:spacing w:after="0" w:before="0"/>
      </w:pPr>
      <w:r>
        <w:rPr>
          <w:rFonts w:ascii="Noto Sans" w:hAnsi="Noto Sans" w:cs="Noto Sans" w:eastAsia="Noto Sans"/>
          <w:b w:val="0"/>
          <w:sz w:val="21"/>
          <w:szCs w:val="21"/>
        </w:rPr>
        <w:t>C. Inform the supervisor at once and request help, then allocate staff by patient acuity so the critical patients get the closest attention while essential care is prioritised and delegated appropriately / तुरंत पर्यवेक्षक को सूचित करके सहायता माँगना, फिर रोगी की गंभीरता के अनुसार स्टाफ की तैनाती करना, जिससे गंभीर रोगियों को सर्वाधिक ध्यान मिले और आवश्यक देखभाल को प्राथमिकता देकर उचित रूप से सौंपा जाए</w:t>
      </w:r>
    </w:p>
    <w:p>
      <w:pPr>
        <w:spacing w:after="0" w:before="0"/>
      </w:pPr>
      <w:r>
        <w:rPr>
          <w:rFonts w:ascii="Noto Sans" w:hAnsi="Noto Sans" w:cs="Noto Sans" w:eastAsia="Noto Sans"/>
          <w:b w:val="0"/>
          <w:sz w:val="21"/>
          <w:szCs w:val="21"/>
        </w:rPr>
        <w:t>D. Give all patients an equal share of attention regardless of condition / रोग की स्थिति की परवाह किए बिना सभी रोगियों को समान ध्यान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Inform the supervisor at once and request help, then allocate staff by patient acuity so the critical patients get the closest attention while essential care is prioritised and delegated appropriately</w:t>
      </w:r>
    </w:p>
    <w:p>
      <w:pPr>
        <w:spacing w:after="0" w:before="0"/>
      </w:pPr>
      <w:r>
        <w:rPr>
          <w:rFonts w:ascii="Noto Sans" w:hAnsi="Noto Sans" w:cs="Noto Sans" w:eastAsia="Noto Sans"/>
          <w:b w:val="0"/>
          <w:sz w:val="21"/>
          <w:szCs w:val="21"/>
        </w:rPr>
        <w:t>🧠 Clinical Rationale: In an acute shortfall the manager escalates to the supervisor for additional staff and reallocates the available team according to acuity, using delegation for routine tasks while retaining critical care, monitoring and documentation responsibilities, since equal distribution of attention endangers the sickest patients.</w:t>
      </w:r>
    </w:p>
    <w:p>
      <w:pPr>
        <w:spacing w:after="0" w:before="0"/>
      </w:pPr>
      <w:r>
        <w:rPr>
          <w:rFonts w:ascii="Noto Sans" w:hAnsi="Noto Sans" w:cs="Noto Sans" w:eastAsia="Noto Sans"/>
          <w:b w:val="0"/>
          <w:sz w:val="21"/>
          <w:szCs w:val="21"/>
        </w:rPr>
        <w:t>🔍 Key Clues: Staff allocation in an acute shortage</w:t>
      </w:r>
    </w:p>
    <w:p>
      <w:pPr>
        <w:spacing w:after="0" w:before="0"/>
      </w:pPr>
      <w:r>
        <w:rPr>
          <w:rFonts w:ascii="Noto Sans" w:hAnsi="Noto Sans" w:cs="Noto Sans" w:eastAsia="Noto Sans"/>
          <w:b w:val="0"/>
          <w:sz w:val="21"/>
          <w:szCs w:val="21"/>
        </w:rPr>
        <w:t>🚨 Priority Principle: Escalate for help, then assign by acuity and delegate routine tasks.</w:t>
      </w:r>
    </w:p>
    <w:p>
      <w:pPr>
        <w:spacing w:after="0" w:before="0"/>
      </w:pPr>
      <w:r>
        <w:rPr>
          <w:rFonts w:ascii="Noto Sans" w:hAnsi="Noto Sans" w:cs="Noto Sans" w:eastAsia="Noto Sans"/>
          <w:b w:val="0"/>
          <w:sz w:val="21"/>
          <w:szCs w:val="21"/>
        </w:rPr>
        <w:t>❌ Why Not Others: Abandoning the shift, equal distribution ignoring acuity and allowing attenders to give drugs are unsafe and unprofessional.</w:t>
      </w:r>
    </w:p>
    <w:p>
      <w:pPr>
        <w:spacing w:after="0" w:before="0"/>
      </w:pPr>
      <w:r>
        <w:rPr>
          <w:rFonts w:ascii="Noto Sans" w:hAnsi="Noto Sans" w:cs="Noto Sans" w:eastAsia="Noto Sans"/>
          <w:b w:val="0"/>
          <w:sz w:val="21"/>
          <w:szCs w:val="21"/>
        </w:rPr>
        <w:t>⚠️ Exam Trap: Distributing the workload equally when patients differ in acuity.</w:t>
      </w:r>
    </w:p>
    <w:p>
      <w:pPr>
        <w:spacing w:after="0" w:before="0"/>
      </w:pPr>
      <w:r>
        <w:rPr>
          <w:rFonts w:ascii="Noto Sans" w:hAnsi="Noto Sans" w:cs="Noto Sans" w:eastAsia="Noto Sans"/>
          <w:b w:val="0"/>
          <w:sz w:val="21"/>
          <w:szCs w:val="21"/>
        </w:rPr>
        <w:t>⚡ 5-Second Recall: ACUITY BASED STAFFING: ESCALATE, THEN PRIORITISE</w:t>
      </w:r>
    </w:p>
    <w:p>
      <w:pPr>
        <w:spacing w:after="0" w:before="0"/>
      </w:pPr>
      <w:r>
        <w:rPr>
          <w:rFonts w:ascii="Noto Sans" w:hAnsi="Noto Sans" w:cs="Noto Sans" w:eastAsia="Noto Sans"/>
          <w:b w:val="0"/>
          <w:sz w:val="21"/>
          <w:szCs w:val="21"/>
        </w:rPr>
        <w:t>💎 PNC Exam Pearl: Document the shortfall and the actions taken and raise it in the nursing audit for permanent solutions such as flexible pools.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33. What is the main purpose of a nursing audit?</w:t>
      </w:r>
    </w:p>
    <w:p>
      <w:pPr>
        <w:spacing w:after="0" w:before="0"/>
      </w:pPr>
      <w:r>
        <w:rPr>
          <w:rFonts w:ascii="Noto Sans" w:hAnsi="Noto Sans" w:cs="Noto Sans" w:eastAsia="Noto Sans"/>
          <w:b w:val="0"/>
          <w:sz w:val="21"/>
          <w:szCs w:val="21"/>
        </w:rPr>
        <w:t>नर्सिंग ऑडिट का मुख्य उद्देश्य क्या है?</w:t>
      </w:r>
    </w:p>
    <w:p>
      <w:pPr>
        <w:spacing w:after="0" w:before="0"/>
      </w:pPr>
      <w:r>
        <w:rPr>
          <w:rFonts w:ascii="Noto Sans" w:hAnsi="Noto Sans" w:cs="Noto Sans" w:eastAsia="Noto Sans"/>
          <w:b w:val="0"/>
          <w:sz w:val="21"/>
          <w:szCs w:val="21"/>
        </w:rPr>
        <w:t>A. To reduce the number of nurses in the ward / वार्ड में नर्सों की संख्या घटाना</w:t>
      </w:r>
    </w:p>
    <w:p>
      <w:pPr>
        <w:spacing w:after="0" w:before="0"/>
      </w:pPr>
      <w:r>
        <w:rPr>
          <w:rFonts w:ascii="Noto Sans" w:hAnsi="Noto Sans" w:cs="Noto Sans" w:eastAsia="Noto Sans"/>
          <w:b w:val="0"/>
          <w:sz w:val="21"/>
          <w:szCs w:val="21"/>
        </w:rPr>
        <w:t>B. To satisfy the requirements of the drug company / दवा कंपनी की आवश्यकताएँ पूरी करना</w:t>
      </w:r>
    </w:p>
    <w:p>
      <w:pPr>
        <w:spacing w:after="0" w:before="0"/>
      </w:pPr>
      <w:r>
        <w:rPr>
          <w:rFonts w:ascii="Noto Sans" w:hAnsi="Noto Sans" w:cs="Noto Sans" w:eastAsia="Noto Sans"/>
          <w:b w:val="0"/>
          <w:sz w:val="21"/>
          <w:szCs w:val="21"/>
        </w:rPr>
        <w:t>C. To find and punish nurses who make mistakes / गलती करने वाली नर्सों को खोजकर दंडित करना</w:t>
      </w:r>
    </w:p>
    <w:p>
      <w:pPr>
        <w:spacing w:after="0" w:before="0"/>
      </w:pPr>
      <w:r>
        <w:rPr>
          <w:rFonts w:ascii="Noto Sans" w:hAnsi="Noto Sans" w:cs="Noto Sans" w:eastAsia="Noto Sans"/>
          <w:b w:val="0"/>
          <w:sz w:val="21"/>
          <w:szCs w:val="21"/>
        </w:rPr>
        <w:t>D. To compare actual nursing practice with accepted standards and identify gaps so that care can be improved / वास्तविक नर्सिंग अभ्यास की स्वीकृत मानकों से तुलना करके अंतराल पहचानना, जिससे देखभाल सुधारी जा सके</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To compare actual nursing practice with accepted standards and identify gaps so that care can be improved</w:t>
      </w:r>
    </w:p>
    <w:p>
      <w:pPr>
        <w:spacing w:after="0" w:before="0"/>
      </w:pPr>
      <w:r>
        <w:rPr>
          <w:rFonts w:ascii="Noto Sans" w:hAnsi="Noto Sans" w:cs="Noto Sans" w:eastAsia="Noto Sans"/>
          <w:b w:val="0"/>
          <w:sz w:val="21"/>
          <w:szCs w:val="21"/>
        </w:rPr>
        <w:t>🧠 Clinical Rationale: A nursing audit systematically measures practice against explicit standards, identifies deviations and their causes and feeds the findings back to improve quality, education and documentation, and it is a quality improvement tool rather than a fault finding exercise.</w:t>
      </w:r>
    </w:p>
    <w:p>
      <w:pPr>
        <w:spacing w:after="0" w:before="0"/>
      </w:pPr>
      <w:r>
        <w:rPr>
          <w:rFonts w:ascii="Noto Sans" w:hAnsi="Noto Sans" w:cs="Noto Sans" w:eastAsia="Noto Sans"/>
          <w:b w:val="0"/>
          <w:sz w:val="21"/>
          <w:szCs w:val="21"/>
        </w:rPr>
        <w:t>🔍 Key Clues: Purpose of nursing audit</w:t>
      </w:r>
    </w:p>
    <w:p>
      <w:pPr>
        <w:spacing w:after="0" w:before="0"/>
      </w:pPr>
      <w:r>
        <w:rPr>
          <w:rFonts w:ascii="Noto Sans" w:hAnsi="Noto Sans" w:cs="Noto Sans" w:eastAsia="Noto Sans"/>
          <w:b w:val="0"/>
          <w:sz w:val="21"/>
          <w:szCs w:val="21"/>
        </w:rPr>
        <w:t>🚨 Priority Principle: Nursing audit compares practice with standards to improve care.</w:t>
      </w:r>
    </w:p>
    <w:p>
      <w:pPr>
        <w:spacing w:after="0" w:before="0"/>
      </w:pPr>
      <w:r>
        <w:rPr>
          <w:rFonts w:ascii="Noto Sans" w:hAnsi="Noto Sans" w:cs="Noto Sans" w:eastAsia="Noto Sans"/>
          <w:b w:val="0"/>
          <w:sz w:val="21"/>
          <w:szCs w:val="21"/>
        </w:rPr>
        <w:t>❌ Why Not Others: Punishment, staffing cuts and commercial requirements are not the purpose of an audit.</w:t>
      </w:r>
    </w:p>
    <w:p>
      <w:pPr>
        <w:spacing w:after="0" w:before="0"/>
      </w:pPr>
      <w:r>
        <w:rPr>
          <w:rFonts w:ascii="Noto Sans" w:hAnsi="Noto Sans" w:cs="Noto Sans" w:eastAsia="Noto Sans"/>
          <w:b w:val="0"/>
          <w:sz w:val="21"/>
          <w:szCs w:val="21"/>
        </w:rPr>
        <w:t>⚠️ Exam Trap: Fearing an audit as a punishment exercise.</w:t>
      </w:r>
    </w:p>
    <w:p>
      <w:pPr>
        <w:spacing w:after="0" w:before="0"/>
      </w:pPr>
      <w:r>
        <w:rPr>
          <w:rFonts w:ascii="Noto Sans" w:hAnsi="Noto Sans" w:cs="Noto Sans" w:eastAsia="Noto Sans"/>
          <w:b w:val="0"/>
          <w:sz w:val="21"/>
          <w:szCs w:val="21"/>
        </w:rPr>
        <w:t>⚡ 5-Second Recall: AUDIT = MEASURE AGAINST STANDARD, THEN IMPROVE</w:t>
      </w:r>
    </w:p>
    <w:p>
      <w:pPr>
        <w:spacing w:after="0" w:before="0"/>
      </w:pPr>
      <w:r>
        <w:rPr>
          <w:rFonts w:ascii="Noto Sans" w:hAnsi="Noto Sans" w:cs="Noto Sans" w:eastAsia="Noto Sans"/>
          <w:b w:val="0"/>
          <w:sz w:val="21"/>
          <w:szCs w:val="21"/>
        </w:rPr>
        <w:t>💎 PNC Exam Pearl: Use objective criteria and records, involve the whole team in the action plan and re-audit after the improvement.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34. Which of the following is an example of a social determinant of health?</w:t>
      </w:r>
    </w:p>
    <w:p>
      <w:pPr>
        <w:spacing w:after="0" w:before="0"/>
      </w:pPr>
      <w:r>
        <w:rPr>
          <w:rFonts w:ascii="Noto Sans" w:hAnsi="Noto Sans" w:cs="Noto Sans" w:eastAsia="Noto Sans"/>
          <w:b w:val="0"/>
          <w:sz w:val="21"/>
          <w:szCs w:val="21"/>
        </w:rPr>
        <w:t>निम्नलिखित में से कौन-सा स्वास्थ्य का सामाजिक निर्धारक है?</w:t>
      </w:r>
    </w:p>
    <w:p>
      <w:pPr>
        <w:spacing w:after="0" w:before="0"/>
      </w:pPr>
      <w:r>
        <w:rPr>
          <w:rFonts w:ascii="Noto Sans" w:hAnsi="Noto Sans" w:cs="Noto Sans" w:eastAsia="Noto Sans"/>
          <w:b w:val="0"/>
          <w:sz w:val="21"/>
          <w:szCs w:val="21"/>
        </w:rPr>
        <w:t>A. Blood group of the individual / व्यक्ति का रक्त समूह</w:t>
      </w:r>
    </w:p>
    <w:p>
      <w:pPr>
        <w:spacing w:after="0" w:before="0"/>
      </w:pPr>
      <w:r>
        <w:rPr>
          <w:rFonts w:ascii="Noto Sans" w:hAnsi="Noto Sans" w:cs="Noto Sans" w:eastAsia="Noto Sans"/>
          <w:b w:val="0"/>
          <w:sz w:val="21"/>
          <w:szCs w:val="21"/>
        </w:rPr>
        <w:t>B. Poverty along with illiteracy, poor housing and lack of sanitation / गरीबी के साथ निरक्षरता, खराब आवास तथा स्वच्छता का अभाव</w:t>
      </w:r>
    </w:p>
    <w:p>
      <w:pPr>
        <w:spacing w:after="0" w:before="0"/>
      </w:pPr>
      <w:r>
        <w:rPr>
          <w:rFonts w:ascii="Noto Sans" w:hAnsi="Noto Sans" w:cs="Noto Sans" w:eastAsia="Noto Sans"/>
          <w:b w:val="0"/>
          <w:sz w:val="21"/>
          <w:szCs w:val="21"/>
        </w:rPr>
        <w:t>C. Height of the individual / व्यक्ति की ऊँचाई</w:t>
      </w:r>
    </w:p>
    <w:p>
      <w:pPr>
        <w:spacing w:after="0" w:before="0"/>
      </w:pPr>
      <w:r>
        <w:rPr>
          <w:rFonts w:ascii="Noto Sans" w:hAnsi="Noto Sans" w:cs="Noto Sans" w:eastAsia="Noto Sans"/>
          <w:b w:val="0"/>
          <w:sz w:val="21"/>
          <w:szCs w:val="21"/>
        </w:rPr>
        <w:t>D. Genetic mutation in a single gene / एकल जीन में उत्परिवर्तन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Poverty along with illiteracy, poor housing and lack of sanitation</w:t>
      </w:r>
    </w:p>
    <w:p>
      <w:pPr>
        <w:spacing w:after="0" w:before="0"/>
      </w:pPr>
      <w:r>
        <w:rPr>
          <w:rFonts w:ascii="Noto Sans" w:hAnsi="Noto Sans" w:cs="Noto Sans" w:eastAsia="Noto Sans"/>
          <w:b w:val="0"/>
          <w:sz w:val="21"/>
          <w:szCs w:val="21"/>
        </w:rPr>
        <w:t>🧠 Clinical Rationale: Social determinants are the conditions in which people are born, grow, live, work and age, including income, education, housing, sanitation, nutrition and employment, and they explain much of the inequality in health outcomes, whereas blood group, height and a single gene mutation are individual biological characteristics.</w:t>
      </w:r>
    </w:p>
    <w:p>
      <w:pPr>
        <w:spacing w:after="0" w:before="0"/>
      </w:pPr>
      <w:r>
        <w:rPr>
          <w:rFonts w:ascii="Noto Sans" w:hAnsi="Noto Sans" w:cs="Noto Sans" w:eastAsia="Noto Sans"/>
          <w:b w:val="0"/>
          <w:sz w:val="21"/>
          <w:szCs w:val="21"/>
        </w:rPr>
        <w:t>🔍 Key Clues: Social determinants of health</w:t>
      </w:r>
    </w:p>
    <w:p>
      <w:pPr>
        <w:spacing w:after="0" w:before="0"/>
      </w:pPr>
      <w:r>
        <w:rPr>
          <w:rFonts w:ascii="Noto Sans" w:hAnsi="Noto Sans" w:cs="Noto Sans" w:eastAsia="Noto Sans"/>
          <w:b w:val="0"/>
          <w:sz w:val="21"/>
          <w:szCs w:val="21"/>
        </w:rPr>
        <w:t>🚨 Priority Principle: Poverty, illiteracy, poor housing and lack of sanitation are social determinants.</w:t>
      </w:r>
    </w:p>
    <w:p>
      <w:pPr>
        <w:spacing w:after="0" w:before="0"/>
      </w:pPr>
      <w:r>
        <w:rPr>
          <w:rFonts w:ascii="Noto Sans" w:hAnsi="Noto Sans" w:cs="Noto Sans" w:eastAsia="Noto Sans"/>
          <w:b w:val="0"/>
          <w:sz w:val="21"/>
          <w:szCs w:val="21"/>
        </w:rPr>
        <w:t>❌ Why Not Others: Blood group, height and genetic mutation are biological rather than social factors.</w:t>
      </w:r>
    </w:p>
    <w:p>
      <w:pPr>
        <w:spacing w:after="0" w:before="0"/>
      </w:pPr>
      <w:r>
        <w:rPr>
          <w:rFonts w:ascii="Noto Sans" w:hAnsi="Noto Sans" w:cs="Noto Sans" w:eastAsia="Noto Sans"/>
          <w:b w:val="0"/>
          <w:sz w:val="21"/>
          <w:szCs w:val="21"/>
        </w:rPr>
        <w:t>⚠️ Exam Trap: Looking only at biology while planning community health action.</w:t>
      </w:r>
    </w:p>
    <w:p>
      <w:pPr>
        <w:spacing w:after="0" w:before="0"/>
      </w:pPr>
      <w:r>
        <w:rPr>
          <w:rFonts w:ascii="Noto Sans" w:hAnsi="Noto Sans" w:cs="Noto Sans" w:eastAsia="Noto Sans"/>
          <w:b w:val="0"/>
          <w:sz w:val="21"/>
          <w:szCs w:val="21"/>
        </w:rPr>
        <w:t>⚡ 5-Second Recall: HEALTH IS SHAPED BY INCOME, EDUCATION, HOUSING AND SANITATION</w:t>
      </w:r>
    </w:p>
    <w:p>
      <w:pPr>
        <w:spacing w:after="0" w:before="0"/>
      </w:pPr>
      <w:r>
        <w:rPr>
          <w:rFonts w:ascii="Noto Sans" w:hAnsi="Noto Sans" w:cs="Noto Sans" w:eastAsia="Noto Sans"/>
          <w:b w:val="0"/>
          <w:sz w:val="21"/>
          <w:szCs w:val="21"/>
        </w:rPr>
        <w:t>💎 PNC Exam Pearl: Assess these factors during family assessment and link families to welfare, education and sanitation schemes.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35. Giving honey or jaggery water to a newborn before the first breastfeed is an example of:</w:t>
      </w:r>
    </w:p>
    <w:p>
      <w:pPr>
        <w:spacing w:after="0" w:before="0"/>
      </w:pPr>
      <w:r>
        <w:rPr>
          <w:rFonts w:ascii="Noto Sans" w:hAnsi="Noto Sans" w:cs="Noto Sans" w:eastAsia="Noto Sans"/>
          <w:b w:val="0"/>
          <w:sz w:val="21"/>
          <w:szCs w:val="21"/>
        </w:rPr>
        <w:t>पहले स्तनपान से पहले नवजात को शहद अथवा गुड़ का पानी देना किसका उदाहरण है?</w:t>
      </w:r>
    </w:p>
    <w:p>
      <w:pPr>
        <w:spacing w:after="0" w:before="0"/>
      </w:pPr>
      <w:r>
        <w:rPr>
          <w:rFonts w:ascii="Noto Sans" w:hAnsi="Noto Sans" w:cs="Noto Sans" w:eastAsia="Noto Sans"/>
          <w:b w:val="0"/>
          <w:sz w:val="21"/>
          <w:szCs w:val="21"/>
        </w:rPr>
        <w:t>A. A harmful cultural practice which delays colostrum and increases the risk of infection and poor feeding / हानिकारक सांस्कृतिक प्रथा, जो कोलोस्ट्रम में विलंब करती है तथा संक्रमण एवं कम आहार का जोखिम बढ़ाती है</w:t>
      </w:r>
    </w:p>
    <w:p>
      <w:pPr>
        <w:spacing w:after="0" w:before="0"/>
      </w:pPr>
      <w:r>
        <w:rPr>
          <w:rFonts w:ascii="Noto Sans" w:hAnsi="Noto Sans" w:cs="Noto Sans" w:eastAsia="Noto Sans"/>
          <w:b w:val="0"/>
          <w:sz w:val="21"/>
          <w:szCs w:val="21"/>
        </w:rPr>
        <w:t>B. A scientific practice recommended by national guidelines / राष्ट्रीय दिशानिर्देशों द्वारा अनुशंसित वैज्ञानिक व्यवहार</w:t>
      </w:r>
    </w:p>
    <w:p>
      <w:pPr>
        <w:spacing w:after="0" w:before="0"/>
      </w:pPr>
      <w:r>
        <w:rPr>
          <w:rFonts w:ascii="Noto Sans" w:hAnsi="Noto Sans" w:cs="Noto Sans" w:eastAsia="Noto Sans"/>
          <w:b w:val="0"/>
          <w:sz w:val="21"/>
          <w:szCs w:val="21"/>
        </w:rPr>
        <w:t>C. A legal requirement for newborns / नवजातों के लिए कानूनी अनिवार्यता</w:t>
      </w:r>
    </w:p>
    <w:p>
      <w:pPr>
        <w:spacing w:after="0" w:before="0"/>
      </w:pPr>
      <w:r>
        <w:rPr>
          <w:rFonts w:ascii="Noto Sans" w:hAnsi="Noto Sans" w:cs="Noto Sans" w:eastAsia="Noto Sans"/>
          <w:b w:val="0"/>
          <w:sz w:val="21"/>
          <w:szCs w:val="21"/>
        </w:rPr>
        <w:t>D. A beneficial traditional practice / लाभदायक पारंपरिक व्यवहार</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 harmful cultural practice which delays colostrum and increases the risk of infection and poor feeding</w:t>
      </w:r>
    </w:p>
    <w:p>
      <w:pPr>
        <w:spacing w:after="0" w:before="0"/>
      </w:pPr>
      <w:r>
        <w:rPr>
          <w:rFonts w:ascii="Noto Sans" w:hAnsi="Noto Sans" w:cs="Noto Sans" w:eastAsia="Noto Sans"/>
          <w:b w:val="0"/>
          <w:sz w:val="21"/>
          <w:szCs w:val="21"/>
        </w:rPr>
        <w:t>🧠 Clinical Rationale: Prelacteal feeds displace colostrum, give no nutritional benefit and introduce organisms from unclean containers or hands, so they are a harmful cultural practice, and counselling the family respectfully with the support of community leaders is needed to change it.</w:t>
      </w:r>
    </w:p>
    <w:p>
      <w:pPr>
        <w:spacing w:after="0" w:before="0"/>
      </w:pPr>
      <w:r>
        <w:rPr>
          <w:rFonts w:ascii="Noto Sans" w:hAnsi="Noto Sans" w:cs="Noto Sans" w:eastAsia="Noto Sans"/>
          <w:b w:val="0"/>
          <w:sz w:val="21"/>
          <w:szCs w:val="21"/>
        </w:rPr>
        <w:t>🔍 Key Clues: Harmful cultural practices in newborn care</w:t>
      </w:r>
    </w:p>
    <w:p>
      <w:pPr>
        <w:spacing w:after="0" w:before="0"/>
      </w:pPr>
      <w:r>
        <w:rPr>
          <w:rFonts w:ascii="Noto Sans" w:hAnsi="Noto Sans" w:cs="Noto Sans" w:eastAsia="Noto Sans"/>
          <w:b w:val="0"/>
          <w:sz w:val="21"/>
          <w:szCs w:val="21"/>
        </w:rPr>
        <w:t>🚨 Priority Principle: Prelacteal feeding is harmful: it delays colostrum and adds infection risk.</w:t>
      </w:r>
    </w:p>
    <w:p>
      <w:pPr>
        <w:spacing w:after="0" w:before="0"/>
      </w:pPr>
      <w:r>
        <w:rPr>
          <w:rFonts w:ascii="Noto Sans" w:hAnsi="Noto Sans" w:cs="Noto Sans" w:eastAsia="Noto Sans"/>
          <w:b w:val="0"/>
          <w:sz w:val="21"/>
          <w:szCs w:val="21"/>
        </w:rPr>
        <w:t>❌ Why Not Others: It is neither beneficial, recommended nor legally required, and national guidelines promote early exclusive breastfeeding.</w:t>
      </w:r>
    </w:p>
    <w:p>
      <w:pPr>
        <w:spacing w:after="0" w:before="0"/>
      </w:pPr>
      <w:r>
        <w:rPr>
          <w:rFonts w:ascii="Noto Sans" w:hAnsi="Noto Sans" w:cs="Noto Sans" w:eastAsia="Noto Sans"/>
          <w:b w:val="0"/>
          <w:sz w:val="21"/>
          <w:szCs w:val="21"/>
        </w:rPr>
        <w:t>⚠️ Exam Trap: Keeping a harmful practice because it is traditional.</w:t>
      </w:r>
    </w:p>
    <w:p>
      <w:pPr>
        <w:spacing w:after="0" w:before="0"/>
      </w:pPr>
      <w:r>
        <w:rPr>
          <w:rFonts w:ascii="Noto Sans" w:hAnsi="Noto Sans" w:cs="Noto Sans" w:eastAsia="Noto Sans"/>
          <w:b w:val="0"/>
          <w:sz w:val="21"/>
          <w:szCs w:val="21"/>
        </w:rPr>
        <w:t>⚡ 5-Second Recall: NO PRELACTEAL FEEDS - START BREASTFEEDING WITHIN AN HOUR</w:t>
      </w:r>
    </w:p>
    <w:p>
      <w:pPr>
        <w:spacing w:after="0" w:before="0"/>
      </w:pPr>
      <w:r>
        <w:rPr>
          <w:rFonts w:ascii="Noto Sans" w:hAnsi="Noto Sans" w:cs="Noto Sans" w:eastAsia="Noto Sans"/>
          <w:b w:val="0"/>
          <w:sz w:val="21"/>
          <w:szCs w:val="21"/>
        </w:rPr>
        <w:t>💎 PNC Exam Pearl: Counsel with respect for beliefs, use the mother and child protection card and involve the family decision makers.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36. A patient with a liver abscess has a drain in place. Which observation needs the earliest reporting?</w:t>
      </w:r>
    </w:p>
    <w:p>
      <w:pPr>
        <w:spacing w:after="0" w:before="0"/>
      </w:pPr>
      <w:r>
        <w:rPr>
          <w:rFonts w:ascii="Noto Sans" w:hAnsi="Noto Sans" w:cs="Noto Sans" w:eastAsia="Noto Sans"/>
          <w:b w:val="0"/>
          <w:sz w:val="21"/>
          <w:szCs w:val="21"/>
        </w:rPr>
        <w:t>यकृत फोड़े वाले रोगी में ड्रेन लगा है। किस निष्कर्ष की सबसे शीघ्र सूचना आवश्यक है?</w:t>
      </w:r>
    </w:p>
    <w:p>
      <w:pPr>
        <w:spacing w:after="0" w:before="0"/>
      </w:pPr>
      <w:r>
        <w:rPr>
          <w:rFonts w:ascii="Noto Sans" w:hAnsi="Noto Sans" w:cs="Noto Sans" w:eastAsia="Noto Sans"/>
          <w:b w:val="0"/>
          <w:sz w:val="21"/>
          <w:szCs w:val="21"/>
        </w:rPr>
        <w:t>A. Drain site dressing slightly stained at the edges / ड्रेन स्थान की पट्टी के किनारों पर थोड़ा दाग</w:t>
      </w:r>
    </w:p>
    <w:p>
      <w:pPr>
        <w:spacing w:after="0" w:before="0"/>
      </w:pPr>
      <w:r>
        <w:rPr>
          <w:rFonts w:ascii="Noto Sans" w:hAnsi="Noto Sans" w:cs="Noto Sans" w:eastAsia="Noto Sans"/>
          <w:b w:val="0"/>
          <w:sz w:val="21"/>
          <w:szCs w:val="21"/>
        </w:rPr>
        <w:t>B. Serous discharge of 20 mL in eight hours / आठ घंटे में 20 मिलीलीटर सीरस स्राव</w:t>
      </w:r>
    </w:p>
    <w:p>
      <w:pPr>
        <w:spacing w:after="0" w:before="0"/>
      </w:pPr>
      <w:r>
        <w:rPr>
          <w:rFonts w:ascii="Noto Sans" w:hAnsi="Noto Sans" w:cs="Noto Sans" w:eastAsia="Noto Sans"/>
          <w:b w:val="0"/>
          <w:sz w:val="21"/>
          <w:szCs w:val="21"/>
        </w:rPr>
        <w:t>C. Sudden drainage of about 400 mL of blood stained fluid with a fall in blood pressure and a rising pulse / रक्तमिश्रित द्रव के लगभग 400 मिलीलीटर अचानक निकलना, साथ में रक्तचाप गिरना तथा नाड़ी बढ़ना</w:t>
      </w:r>
    </w:p>
    <w:p>
      <w:pPr>
        <w:spacing w:after="0" w:before="0"/>
      </w:pPr>
      <w:r>
        <w:rPr>
          <w:rFonts w:ascii="Noto Sans" w:hAnsi="Noto Sans" w:cs="Noto Sans" w:eastAsia="Noto Sans"/>
          <w:b w:val="0"/>
          <w:sz w:val="21"/>
          <w:szCs w:val="21"/>
        </w:rPr>
        <w:t>D. Mild pain at the drain site relieved by the prescribed analgesic / ड्रेन स्थान पर हल्का दर्द, जो निर्धारित दर्दनिवारक से कम 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Sudden drainage of about 400 mL of blood stained fluid with a fall in blood pressure and a rising pulse</w:t>
      </w:r>
    </w:p>
    <w:p>
      <w:pPr>
        <w:spacing w:after="0" w:before="0"/>
      </w:pPr>
      <w:r>
        <w:rPr>
          <w:rFonts w:ascii="Noto Sans" w:hAnsi="Noto Sans" w:cs="Noto Sans" w:eastAsia="Noto Sans"/>
          <w:b w:val="0"/>
          <w:sz w:val="21"/>
          <w:szCs w:val="21"/>
        </w:rPr>
        <w:t>🧠 Clinical Rationale: Sudden profuse blood stained drainage with hypotension and tachycardia suggests haemorrhage from the abscess cavity or from a vessel, so it is the earliest finding to report, whereas small serous drainage, mild relieved pain and slight dressing staining are expected after surgical drainage.</w:t>
      </w:r>
    </w:p>
    <w:p>
      <w:pPr>
        <w:spacing w:after="0" w:before="0"/>
      </w:pPr>
      <w:r>
        <w:rPr>
          <w:rFonts w:ascii="Noto Sans" w:hAnsi="Noto Sans" w:cs="Noto Sans" w:eastAsia="Noto Sans"/>
          <w:b w:val="0"/>
          <w:sz w:val="21"/>
          <w:szCs w:val="21"/>
        </w:rPr>
        <w:t>🔍 Key Clues: Monitoring a surgical drain</w:t>
      </w:r>
    </w:p>
    <w:p>
      <w:pPr>
        <w:spacing w:after="0" w:before="0"/>
      </w:pPr>
      <w:r>
        <w:rPr>
          <w:rFonts w:ascii="Noto Sans" w:hAnsi="Noto Sans" w:cs="Noto Sans" w:eastAsia="Noto Sans"/>
          <w:b w:val="0"/>
          <w:sz w:val="21"/>
          <w:szCs w:val="21"/>
        </w:rPr>
        <w:t>🚨 Priority Principle: Large sudden blood stained drainage with falling blood pressure signals haemorrhage.</w:t>
      </w:r>
    </w:p>
    <w:p>
      <w:pPr>
        <w:spacing w:after="0" w:before="0"/>
      </w:pPr>
      <w:r>
        <w:rPr>
          <w:rFonts w:ascii="Noto Sans" w:hAnsi="Noto Sans" w:cs="Noto Sans" w:eastAsia="Noto Sans"/>
          <w:b w:val="0"/>
          <w:sz w:val="21"/>
          <w:szCs w:val="21"/>
        </w:rPr>
        <w:t>❌ Why Not Others: Small serous output, relieved pain and slight staining are normal findings after abscess drainage.</w:t>
      </w:r>
    </w:p>
    <w:p>
      <w:pPr>
        <w:spacing w:after="0" w:before="0"/>
      </w:pPr>
      <w:r>
        <w:rPr>
          <w:rFonts w:ascii="Noto Sans" w:hAnsi="Noto Sans" w:cs="Noto Sans" w:eastAsia="Noto Sans"/>
          <w:b w:val="0"/>
          <w:sz w:val="21"/>
          <w:szCs w:val="21"/>
        </w:rPr>
        <w:t>⚠️ Exam Trap: Recording a large bloody drain output without reporting the vital signs.</w:t>
      </w:r>
    </w:p>
    <w:p>
      <w:pPr>
        <w:spacing w:after="0" w:before="0"/>
      </w:pPr>
      <w:r>
        <w:rPr>
          <w:rFonts w:ascii="Noto Sans" w:hAnsi="Noto Sans" w:cs="Noto Sans" w:eastAsia="Noto Sans"/>
          <w:b w:val="0"/>
          <w:sz w:val="21"/>
          <w:szCs w:val="21"/>
        </w:rPr>
        <w:t>⚡ 5-Second Recall: DRAIN OUTPUT PLUS FALLING BP = REPORT AT ONCE</w:t>
      </w:r>
    </w:p>
    <w:p>
      <w:pPr>
        <w:spacing w:after="0" w:before="0"/>
      </w:pPr>
      <w:r>
        <w:rPr>
          <w:rFonts w:ascii="Noto Sans" w:hAnsi="Noto Sans" w:cs="Noto Sans" w:eastAsia="Noto Sans"/>
          <w:b w:val="0"/>
          <w:sz w:val="21"/>
          <w:szCs w:val="21"/>
        </w:rPr>
        <w:t>💎 PNC Exam Pearl: Measure and characterise the output at fixed intervals and correlate it with the vitals and the haemoglobin.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37. Which nursing action must be avoided in a patient with raised intracranial pressure after a craniotomy?</w:t>
      </w:r>
    </w:p>
    <w:p>
      <w:pPr>
        <w:spacing w:after="0" w:before="0"/>
      </w:pPr>
      <w:r>
        <w:rPr>
          <w:rFonts w:ascii="Noto Sans" w:hAnsi="Noto Sans" w:cs="Noto Sans" w:eastAsia="Noto Sans"/>
          <w:b w:val="0"/>
          <w:sz w:val="21"/>
          <w:szCs w:val="21"/>
        </w:rPr>
        <w:t>क्रेनियोटॉमी के बाद बढ़े हुए अंतःकपालीय दाब वाले रोगी में कौन-सी नर्सिंग क्रिया नहीं करनी चाहिए?</w:t>
      </w:r>
    </w:p>
    <w:p>
      <w:pPr>
        <w:spacing w:after="0" w:before="0"/>
      </w:pPr>
      <w:r>
        <w:rPr>
          <w:rFonts w:ascii="Noto Sans" w:hAnsi="Noto Sans" w:cs="Noto Sans" w:eastAsia="Noto Sans"/>
          <w:b w:val="0"/>
          <w:sz w:val="21"/>
          <w:szCs w:val="21"/>
        </w:rPr>
        <w:t>A. Keeping the head of the bed elevated to about thirty degrees / पलंग का सिरा लगभग तीस डिग्री ऊँचा रखना</w:t>
      </w:r>
    </w:p>
    <w:p>
      <w:pPr>
        <w:spacing w:after="0" w:before="0"/>
      </w:pPr>
      <w:r>
        <w:rPr>
          <w:rFonts w:ascii="Noto Sans" w:hAnsi="Noto Sans" w:cs="Noto Sans" w:eastAsia="Noto Sans"/>
          <w:b w:val="0"/>
          <w:sz w:val="21"/>
          <w:szCs w:val="21"/>
        </w:rPr>
        <w:t>B. Vigorous endotracheal and nasal suctioning with the neck turned to the side / गर्दन को एक ओर मोड़कर जोरदार श्वास नली तथा नाक की सक्शन करना</w:t>
      </w:r>
    </w:p>
    <w:p>
      <w:pPr>
        <w:spacing w:after="0" w:before="0"/>
      </w:pPr>
      <w:r>
        <w:rPr>
          <w:rFonts w:ascii="Noto Sans" w:hAnsi="Noto Sans" w:cs="Noto Sans" w:eastAsia="Noto Sans"/>
          <w:b w:val="0"/>
          <w:sz w:val="21"/>
          <w:szCs w:val="21"/>
        </w:rPr>
        <w:t>C. Maintaining head and neck alignment in the midline / सिर और गर्दन को मध्य रेखा में संरेखित रखना</w:t>
      </w:r>
    </w:p>
    <w:p>
      <w:pPr>
        <w:spacing w:after="0" w:before="0"/>
      </w:pPr>
      <w:r>
        <w:rPr>
          <w:rFonts w:ascii="Noto Sans" w:hAnsi="Noto Sans" w:cs="Noto Sans" w:eastAsia="Noto Sans"/>
          <w:b w:val="0"/>
          <w:sz w:val="21"/>
          <w:szCs w:val="21"/>
        </w:rPr>
        <w:t>D. Clustering care and keeping the environment quiet and dim / देखभाल को एक साथ करना तथा वातावरण शांत एवं मंद प्रकाश वाला रखना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Vigorous endotracheal and nasal suctioning with the neck turned to the side</w:t>
      </w:r>
    </w:p>
    <w:p>
      <w:pPr>
        <w:spacing w:after="0" w:before="0"/>
      </w:pPr>
      <w:r>
        <w:rPr>
          <w:rFonts w:ascii="Noto Sans" w:hAnsi="Noto Sans" w:cs="Noto Sans" w:eastAsia="Noto Sans"/>
          <w:b w:val="0"/>
          <w:sz w:val="21"/>
          <w:szCs w:val="21"/>
        </w:rPr>
        <w:t>🧠 Clinical Rationale: Head elevation to about thirty degrees, midline alignment and a calm environment lower intracranial pressure, whereas vigorous suctioning and neck rotation obstruct cerebral venous drainage, raise intrathoracic pressure and can precipitate herniation, so suctioning is done briefly and only when essential.</w:t>
      </w:r>
    </w:p>
    <w:p>
      <w:pPr>
        <w:spacing w:after="0" w:before="0"/>
      </w:pPr>
      <w:r>
        <w:rPr>
          <w:rFonts w:ascii="Noto Sans" w:hAnsi="Noto Sans" w:cs="Noto Sans" w:eastAsia="Noto Sans"/>
          <w:b w:val="0"/>
          <w:sz w:val="21"/>
          <w:szCs w:val="21"/>
        </w:rPr>
        <w:t>🔍 Key Clues: Nursing care in raised intracranial pressure</w:t>
      </w:r>
    </w:p>
    <w:p>
      <w:pPr>
        <w:spacing w:after="0" w:before="0"/>
      </w:pPr>
      <w:r>
        <w:rPr>
          <w:rFonts w:ascii="Noto Sans" w:hAnsi="Noto Sans" w:cs="Noto Sans" w:eastAsia="Noto Sans"/>
          <w:b w:val="0"/>
          <w:sz w:val="21"/>
          <w:szCs w:val="21"/>
        </w:rPr>
        <w:t>🚨 Priority Principle: Avoid vigorous suctioning and neck rotation; keep the head elevated and midline.</w:t>
      </w:r>
    </w:p>
    <w:p>
      <w:pPr>
        <w:spacing w:after="0" w:before="0"/>
      </w:pPr>
      <w:r>
        <w:rPr>
          <w:rFonts w:ascii="Noto Sans" w:hAnsi="Noto Sans" w:cs="Noto Sans" w:eastAsia="Noto Sans"/>
          <w:b w:val="0"/>
          <w:sz w:val="21"/>
          <w:szCs w:val="21"/>
        </w:rPr>
        <w:t>❌ Why Not Others: Elevation, midline alignment and a quiet environment help; suctioning and neck rotation raise the pressure further.</w:t>
      </w:r>
    </w:p>
    <w:p>
      <w:pPr>
        <w:spacing w:after="0" w:before="0"/>
      </w:pPr>
      <w:r>
        <w:rPr>
          <w:rFonts w:ascii="Noto Sans" w:hAnsi="Noto Sans" w:cs="Noto Sans" w:eastAsia="Noto Sans"/>
          <w:b w:val="0"/>
          <w:sz w:val="21"/>
          <w:szCs w:val="21"/>
        </w:rPr>
        <w:t>⚠️ Exam Trap: Suctioning repeatedly to keep the airway clean in raised intracranial pressure.</w:t>
      </w:r>
    </w:p>
    <w:p>
      <w:pPr>
        <w:spacing w:after="0" w:before="0"/>
      </w:pPr>
      <w:r>
        <w:rPr>
          <w:rFonts w:ascii="Noto Sans" w:hAnsi="Noto Sans" w:cs="Noto Sans" w:eastAsia="Noto Sans"/>
          <w:b w:val="0"/>
          <w:sz w:val="21"/>
          <w:szCs w:val="21"/>
        </w:rPr>
        <w:t>⚡ 5-Second Recall: RAISED ICP: HEAD UP 30 DEGREES, MIDLINE, MINIMUM SUCTION</w:t>
      </w:r>
    </w:p>
    <w:p>
      <w:pPr>
        <w:spacing w:after="0" w:before="0"/>
      </w:pPr>
      <w:r>
        <w:rPr>
          <w:rFonts w:ascii="Noto Sans" w:hAnsi="Noto Sans" w:cs="Noto Sans" w:eastAsia="Noto Sans"/>
          <w:b w:val="0"/>
          <w:sz w:val="21"/>
          <w:szCs w:val="21"/>
        </w:rPr>
        <w:t>💎 PNC Exam Pearl: Limit suction to ten seconds, preoxygenate, watch for a sudden rise in blood pressure or a falling pulse and report pupillary change at once.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38. Which instruction is correct for positioning the residual limb after a below knee amputation?</w:t>
      </w:r>
    </w:p>
    <w:p>
      <w:pPr>
        <w:spacing w:after="0" w:before="0"/>
      </w:pPr>
      <w:r>
        <w:rPr>
          <w:rFonts w:ascii="Noto Sans" w:hAnsi="Noto Sans" w:cs="Noto Sans" w:eastAsia="Noto Sans"/>
          <w:b w:val="0"/>
          <w:sz w:val="21"/>
          <w:szCs w:val="21"/>
        </w:rPr>
        <w:t>निचले पैर के विच्छेदन के बाद अवशिष्ट अंग की स्थिति के लिए सही निर्देश कौन-सा है?</w:t>
      </w:r>
    </w:p>
    <w:p>
      <w:pPr>
        <w:spacing w:after="0" w:before="0"/>
      </w:pPr>
      <w:r>
        <w:rPr>
          <w:rFonts w:ascii="Noto Sans" w:hAnsi="Noto Sans" w:cs="Noto Sans" w:eastAsia="Noto Sans"/>
          <w:b w:val="0"/>
          <w:sz w:val="21"/>
          <w:szCs w:val="21"/>
        </w:rPr>
        <w:t>A. Keep the knee constantly bent with a pillow under it / घुटने के नीचे तकिया रखकर उसे लगातार मोड़े रखना</w:t>
      </w:r>
    </w:p>
    <w:p>
      <w:pPr>
        <w:spacing w:after="0" w:before="0"/>
      </w:pPr>
      <w:r>
        <w:rPr>
          <w:rFonts w:ascii="Noto Sans" w:hAnsi="Noto Sans" w:cs="Noto Sans" w:eastAsia="Noto Sans"/>
          <w:b w:val="0"/>
          <w:sz w:val="21"/>
          <w:szCs w:val="21"/>
        </w:rPr>
        <w:t>B. Place the stump in a dependent position for twenty four hours / चौबीस घंटे स्टंप को नीचे की ओर लटकाए रखना</w:t>
      </w:r>
    </w:p>
    <w:p>
      <w:pPr>
        <w:spacing w:after="0" w:before="0"/>
      </w:pPr>
      <w:r>
        <w:rPr>
          <w:rFonts w:ascii="Noto Sans" w:hAnsi="Noto Sans" w:cs="Noto Sans" w:eastAsia="Noto Sans"/>
          <w:b w:val="0"/>
          <w:sz w:val="21"/>
          <w:szCs w:val="21"/>
        </w:rPr>
        <w:t>C. Keep the stump continuously elevated on a pillow for many days / कई दिनों तक स्टंप को तकिये पर लगातार ऊँचा रखना</w:t>
      </w:r>
    </w:p>
    <w:p>
      <w:pPr>
        <w:spacing w:after="0" w:before="0"/>
      </w:pPr>
      <w:r>
        <w:rPr>
          <w:rFonts w:ascii="Noto Sans" w:hAnsi="Noto Sans" w:cs="Noto Sans" w:eastAsia="Noto Sans"/>
          <w:b w:val="0"/>
          <w:sz w:val="21"/>
          <w:szCs w:val="21"/>
        </w:rPr>
        <w:t>D. Keep the stump flat and extended, use a pillow for only short periods after surgery and avoid prolonged hip or knee flexion / स्टंप को सीधा तथा फैला रखना, शल्य चिकित्सा के बाद तकिया केवल थोड़े समय के लिए प्रयोग करना और घुटने अथवा कूल्हे को अधिक समय तक मोड़े रखने से बचना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Keep the stump flat and extended, use a pillow for only short periods after surgery and avoid prolonged hip or knee flexion</w:t>
      </w:r>
    </w:p>
    <w:p>
      <w:pPr>
        <w:spacing w:after="0" w:before="0"/>
      </w:pPr>
      <w:r>
        <w:rPr>
          <w:rFonts w:ascii="Noto Sans" w:hAnsi="Noto Sans" w:cs="Noto Sans" w:eastAsia="Noto Sans"/>
          <w:b w:val="0"/>
          <w:sz w:val="21"/>
          <w:szCs w:val="21"/>
        </w:rPr>
        <w:t>🧠 Clinical Rationale: The residual limb is kept flat and extended with the pillow used only briefly because prolonged elevation or flexion causes hip and knee contractures that delay prosthetic fitting, while the stump is inspected for healing, oedema and shaping with a compression wrap.</w:t>
      </w:r>
    </w:p>
    <w:p>
      <w:pPr>
        <w:spacing w:after="0" w:before="0"/>
      </w:pPr>
      <w:r>
        <w:rPr>
          <w:rFonts w:ascii="Noto Sans" w:hAnsi="Noto Sans" w:cs="Noto Sans" w:eastAsia="Noto Sans"/>
          <w:b w:val="0"/>
          <w:sz w:val="21"/>
          <w:szCs w:val="21"/>
        </w:rPr>
        <w:t>🔍 Key Clues: Positioning after amputation</w:t>
      </w:r>
    </w:p>
    <w:p>
      <w:pPr>
        <w:spacing w:after="0" w:before="0"/>
      </w:pPr>
      <w:r>
        <w:rPr>
          <w:rFonts w:ascii="Noto Sans" w:hAnsi="Noto Sans" w:cs="Noto Sans" w:eastAsia="Noto Sans"/>
          <w:b w:val="0"/>
          <w:sz w:val="21"/>
          <w:szCs w:val="21"/>
        </w:rPr>
        <w:t>🚨 Priority Principle: Keep the stump extended and flat; a pillow under it only briefly to prevent contracture.</w:t>
      </w:r>
    </w:p>
    <w:p>
      <w:pPr>
        <w:spacing w:after="0" w:before="0"/>
      </w:pPr>
      <w:r>
        <w:rPr>
          <w:rFonts w:ascii="Noto Sans" w:hAnsi="Noto Sans" w:cs="Noto Sans" w:eastAsia="Noto Sans"/>
          <w:b w:val="0"/>
          <w:sz w:val="21"/>
          <w:szCs w:val="21"/>
        </w:rPr>
        <w:t>❌ Why Not Others: Continuous elevation and knee flexion cause contractures and a dependent position causes oedema, so all three are harmful.</w:t>
      </w:r>
    </w:p>
    <w:p>
      <w:pPr>
        <w:spacing w:after="0" w:before="0"/>
      </w:pPr>
      <w:r>
        <w:rPr>
          <w:rFonts w:ascii="Noto Sans" w:hAnsi="Noto Sans" w:cs="Noto Sans" w:eastAsia="Noto Sans"/>
          <w:b w:val="0"/>
          <w:sz w:val="21"/>
          <w:szCs w:val="21"/>
        </w:rPr>
        <w:t>⚠️ Exam Trap: Putting a pillow under the knee of a patient after amputation for comfort.</w:t>
      </w:r>
    </w:p>
    <w:p>
      <w:pPr>
        <w:spacing w:after="0" w:before="0"/>
      </w:pPr>
      <w:r>
        <w:rPr>
          <w:rFonts w:ascii="Noto Sans" w:hAnsi="Noto Sans" w:cs="Noto Sans" w:eastAsia="Noto Sans"/>
          <w:b w:val="0"/>
          <w:sz w:val="21"/>
          <w:szCs w:val="21"/>
        </w:rPr>
        <w:t>⚡ 5-Second Recall: AMPUTATION STUMP: FLAT AND EXTENDED, PILLOW ONLY BRIEFLY</w:t>
      </w:r>
    </w:p>
    <w:p>
      <w:pPr>
        <w:spacing w:after="0" w:before="0"/>
      </w:pPr>
      <w:r>
        <w:rPr>
          <w:rFonts w:ascii="Noto Sans" w:hAnsi="Noto Sans" w:cs="Noto Sans" w:eastAsia="Noto Sans"/>
          <w:b w:val="0"/>
          <w:sz w:val="21"/>
          <w:szCs w:val="21"/>
        </w:rPr>
        <w:t>💎 PNC Exam Pearl: Wrap the stump in a figure of eight, perform range of motion and prone lying and prepare the limb for a prosthesis.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39. A patient with a chronic leg ulcer has a weak pedal pulse and an ankle brachial index of 0.5. Which dressing and therapy plan is contraindicated?</w:t>
      </w:r>
    </w:p>
    <w:p>
      <w:pPr>
        <w:spacing w:after="0" w:before="0"/>
      </w:pPr>
      <w:r>
        <w:rPr>
          <w:rFonts w:ascii="Noto Sans" w:hAnsi="Noto Sans" w:cs="Noto Sans" w:eastAsia="Noto Sans"/>
          <w:b w:val="0"/>
          <w:sz w:val="21"/>
          <w:szCs w:val="21"/>
        </w:rPr>
        <w:t>दीर्घकालिक टाँग व्रण वाले रोगी की पैर की नाड़ी कमजोर है तथा एंकल ब्रेकियल सूचकांक 0.5 है। कौन-सी पट्टी तथा चिकित्सा योजना वर्जित है?</w:t>
      </w:r>
    </w:p>
    <w:p>
      <w:pPr>
        <w:spacing w:after="0" w:before="0"/>
      </w:pPr>
      <w:r>
        <w:rPr>
          <w:rFonts w:ascii="Noto Sans" w:hAnsi="Noto Sans" w:cs="Noto Sans" w:eastAsia="Noto Sans"/>
          <w:b w:val="0"/>
          <w:sz w:val="21"/>
          <w:szCs w:val="21"/>
        </w:rPr>
        <w:t>A. Firm compression bandaging of the leg / टाँग पर कसकर दबाव बाँधने वाली पट्टी</w:t>
      </w:r>
    </w:p>
    <w:p>
      <w:pPr>
        <w:spacing w:after="0" w:before="0"/>
      </w:pPr>
      <w:r>
        <w:rPr>
          <w:rFonts w:ascii="Noto Sans" w:hAnsi="Noto Sans" w:cs="Noto Sans" w:eastAsia="Noto Sans"/>
          <w:b w:val="0"/>
          <w:sz w:val="21"/>
          <w:szCs w:val="21"/>
        </w:rPr>
        <w:t>B. Protection of the limb from trauma and pressure / अंग को आघात तथा दबाव से बचाना</w:t>
      </w:r>
    </w:p>
    <w:p>
      <w:pPr>
        <w:spacing w:after="0" w:before="0"/>
      </w:pPr>
      <w:r>
        <w:rPr>
          <w:rFonts w:ascii="Noto Sans" w:hAnsi="Noto Sans" w:cs="Noto Sans" w:eastAsia="Noto Sans"/>
          <w:b w:val="0"/>
          <w:sz w:val="21"/>
          <w:szCs w:val="21"/>
        </w:rPr>
        <w:t>C. Referral for evaluation of the arterial circulation / धमनी रक्त संचार के मूल्यांकन के लिए रेफर करना</w:t>
      </w:r>
    </w:p>
    <w:p>
      <w:pPr>
        <w:spacing w:after="0" w:before="0"/>
      </w:pPr>
      <w:r>
        <w:rPr>
          <w:rFonts w:ascii="Noto Sans" w:hAnsi="Noto Sans" w:cs="Noto Sans" w:eastAsia="Noto Sans"/>
          <w:b w:val="0"/>
          <w:sz w:val="21"/>
          <w:szCs w:val="21"/>
        </w:rPr>
        <w:t>D. Gentle cleansing with saline and a non adherent dressing / सामान्य लवण घोल से हल्की सफाई तथा चिपकने वाली न होने वाली पट्टी</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Firm compression bandaging of the leg</w:t>
      </w:r>
    </w:p>
    <w:p>
      <w:pPr>
        <w:spacing w:after="0" w:before="0"/>
      </w:pPr>
      <w:r>
        <w:rPr>
          <w:rFonts w:ascii="Noto Sans" w:hAnsi="Noto Sans" w:cs="Noto Sans" w:eastAsia="Noto Sans"/>
          <w:b w:val="0"/>
          <w:sz w:val="21"/>
          <w:szCs w:val="21"/>
        </w:rPr>
        <w:t>🧠 Clinical Rationale: An ankle brachial index of 0.5 indicates significant arterial insufficiency, so firm compression is contraindicated because it reduces perfusion further and can cause tissue necrosis, whereas compression is the mainstay for venous ulcers with an adequate arterial supply.</w:t>
      </w:r>
    </w:p>
    <w:p>
      <w:pPr>
        <w:spacing w:after="0" w:before="0"/>
      </w:pPr>
      <w:r>
        <w:rPr>
          <w:rFonts w:ascii="Noto Sans" w:hAnsi="Noto Sans" w:cs="Noto Sans" w:eastAsia="Noto Sans"/>
          <w:b w:val="0"/>
          <w:sz w:val="21"/>
          <w:szCs w:val="21"/>
        </w:rPr>
        <w:t>🔍 Key Clues: Compression therapy and arterial disease</w:t>
      </w:r>
    </w:p>
    <w:p>
      <w:pPr>
        <w:spacing w:after="0" w:before="0"/>
      </w:pPr>
      <w:r>
        <w:rPr>
          <w:rFonts w:ascii="Noto Sans" w:hAnsi="Noto Sans" w:cs="Noto Sans" w:eastAsia="Noto Sans"/>
          <w:b w:val="0"/>
          <w:sz w:val="21"/>
          <w:szCs w:val="21"/>
        </w:rPr>
        <w:t>🚨 Priority Principle: Compression is contraindicated when the ankle brachial index is low.</w:t>
      </w:r>
    </w:p>
    <w:p>
      <w:pPr>
        <w:spacing w:after="0" w:before="0"/>
      </w:pPr>
      <w:r>
        <w:rPr>
          <w:rFonts w:ascii="Noto Sans" w:hAnsi="Noto Sans" w:cs="Noto Sans" w:eastAsia="Noto Sans"/>
          <w:b w:val="0"/>
          <w:sz w:val="21"/>
          <w:szCs w:val="21"/>
        </w:rPr>
        <w:t>❌ Why Not Others: Gentle cleansing, protective dressing and vascular referral are appropriate; only firm compression is unsafe.</w:t>
      </w:r>
    </w:p>
    <w:p>
      <w:pPr>
        <w:spacing w:after="0" w:before="0"/>
      </w:pPr>
      <w:r>
        <w:rPr>
          <w:rFonts w:ascii="Noto Sans" w:hAnsi="Noto Sans" w:cs="Noto Sans" w:eastAsia="Noto Sans"/>
          <w:b w:val="0"/>
          <w:sz w:val="21"/>
          <w:szCs w:val="21"/>
        </w:rPr>
        <w:t>⚠️ Exam Trap: Applying compression bandage without checking the arterial supply.</w:t>
      </w:r>
    </w:p>
    <w:p>
      <w:pPr>
        <w:spacing w:after="0" w:before="0"/>
      </w:pPr>
      <w:r>
        <w:rPr>
          <w:rFonts w:ascii="Noto Sans" w:hAnsi="Noto Sans" w:cs="Noto Sans" w:eastAsia="Noto Sans"/>
          <w:b w:val="0"/>
          <w:sz w:val="21"/>
          <w:szCs w:val="21"/>
        </w:rPr>
        <w:t>⚡ 5-Second Recall: NO COMPRESSION WHEN THE ANKLE BRACHIAL INDEX IS LOW</w:t>
      </w:r>
    </w:p>
    <w:p>
      <w:pPr>
        <w:spacing w:after="0" w:before="0"/>
      </w:pPr>
      <w:r>
        <w:rPr>
          <w:rFonts w:ascii="Noto Sans" w:hAnsi="Noto Sans" w:cs="Noto Sans" w:eastAsia="Noto Sans"/>
          <w:b w:val="0"/>
          <w:sz w:val="21"/>
          <w:szCs w:val="21"/>
        </w:rPr>
        <w:t>💎 PNC Exam Pearl: Assess the pulse, colour, temperature and pain at rest and refer for vascular intervention before any compression.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40. Which instruction should the nurse give a patient two days after insertion of a permanent pacemaker?</w:t>
      </w:r>
    </w:p>
    <w:p>
      <w:pPr>
        <w:spacing w:after="0" w:before="0"/>
      </w:pPr>
      <w:r>
        <w:rPr>
          <w:rFonts w:ascii="Noto Sans" w:hAnsi="Noto Sans" w:cs="Noto Sans" w:eastAsia="Noto Sans"/>
          <w:b w:val="0"/>
          <w:sz w:val="21"/>
          <w:szCs w:val="21"/>
        </w:rPr>
        <w:t>स्थायी पेसमेकर लगने के दो दिन बाद नर्स को रोगी को कौन-सा निर्देश देना चाहिए?</w:t>
      </w:r>
    </w:p>
    <w:p>
      <w:pPr>
        <w:spacing w:after="0" w:before="0"/>
      </w:pPr>
      <w:r>
        <w:rPr>
          <w:rFonts w:ascii="Noto Sans" w:hAnsi="Noto Sans" w:cs="Noto Sans" w:eastAsia="Noto Sans"/>
          <w:b w:val="0"/>
          <w:sz w:val="21"/>
          <w:szCs w:val="21"/>
        </w:rPr>
        <w:t>A. Avoid lifting the arm on the operated side above the shoulder for the advised period, avoid strong magnetic fields and carry the pacemaker identity card while checking the pulse and the wound daily / बताई गई अवधि तक संचालित भाग की बाँह को कंधे से ऊपर उठाने से बचना, तेज चुंबकीय क्षेत्र से दूर रहना तथा पेसमेकर पहचान पत्र साथ रखते हुए प्रतिदिन नाड़ी और घाव की जाँच करना</w:t>
      </w:r>
    </w:p>
    <w:p>
      <w:pPr>
        <w:spacing w:after="0" w:before="0"/>
      </w:pPr>
      <w:r>
        <w:rPr>
          <w:rFonts w:ascii="Noto Sans" w:hAnsi="Noto Sans" w:cs="Noto Sans" w:eastAsia="Noto Sans"/>
          <w:b w:val="0"/>
          <w:sz w:val="21"/>
          <w:szCs w:val="21"/>
        </w:rPr>
        <w:t>B. Apply heat and massage over the generator site / जनरेटर स्थान पर गर्म सिकाई तथा मालिश करना</w:t>
      </w:r>
    </w:p>
    <w:p>
      <w:pPr>
        <w:spacing w:after="0" w:before="0"/>
      </w:pPr>
      <w:r>
        <w:rPr>
          <w:rFonts w:ascii="Noto Sans" w:hAnsi="Noto Sans" w:cs="Noto Sans" w:eastAsia="Noto Sans"/>
          <w:b w:val="0"/>
          <w:sz w:val="21"/>
          <w:szCs w:val="21"/>
        </w:rPr>
        <w:t>C. Stop all follow up visits after one normal check / एक बार सामान्य जाँच के बाद सभी अनुवर्ती भेंट बंद कर देना</w:t>
      </w:r>
    </w:p>
    <w:p>
      <w:pPr>
        <w:spacing w:after="0" w:before="0"/>
      </w:pPr>
      <w:r>
        <w:rPr>
          <w:rFonts w:ascii="Noto Sans" w:hAnsi="Noto Sans" w:cs="Noto Sans" w:eastAsia="Noto Sans"/>
          <w:b w:val="0"/>
          <w:sz w:val="21"/>
          <w:szCs w:val="21"/>
        </w:rPr>
        <w:t>D. Raise the arm on the operated side above the shoulder repeatedly / संचालित भाग की बाँह को बार-बार कंधे से ऊपर उठाना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Avoid lifting the arm on the operated side above the shoulder for the advised period, avoid strong magnetic fields and carry the pacemaker identity card while checking the pulse and the wound daily</w:t>
      </w:r>
    </w:p>
    <w:p>
      <w:pPr>
        <w:spacing w:after="0" w:before="0"/>
      </w:pPr>
      <w:r>
        <w:rPr>
          <w:rFonts w:ascii="Noto Sans" w:hAnsi="Noto Sans" w:cs="Noto Sans" w:eastAsia="Noto Sans"/>
          <w:b w:val="0"/>
          <w:sz w:val="21"/>
          <w:szCs w:val="21"/>
        </w:rPr>
        <w:t>🧠 Clinical Rationale: Restricting arm movement prevents lead displacement, avoiding strong magnetic fields protects programming and daily pulse and wound checks with the identity card and regular follow up detect complications early, whereas heat and massage over the site risk infection and bleeding.</w:t>
      </w:r>
    </w:p>
    <w:p>
      <w:pPr>
        <w:spacing w:after="0" w:before="0"/>
      </w:pPr>
      <w:r>
        <w:rPr>
          <w:rFonts w:ascii="Noto Sans" w:hAnsi="Noto Sans" w:cs="Noto Sans" w:eastAsia="Noto Sans"/>
          <w:b w:val="0"/>
          <w:sz w:val="21"/>
          <w:szCs w:val="21"/>
        </w:rPr>
        <w:t>🔍 Key Clues: Care after permanent pacemaker insertion</w:t>
      </w:r>
    </w:p>
    <w:p>
      <w:pPr>
        <w:spacing w:after="0" w:before="0"/>
      </w:pPr>
      <w:r>
        <w:rPr>
          <w:rFonts w:ascii="Noto Sans" w:hAnsi="Noto Sans" w:cs="Noto Sans" w:eastAsia="Noto Sans"/>
          <w:b w:val="0"/>
          <w:sz w:val="21"/>
          <w:szCs w:val="21"/>
        </w:rPr>
        <w:t>🚨 Priority Principle: Restrict arm elevation, avoid strong magnets, check the pulse and wound and keep the identity card.</w:t>
      </w:r>
    </w:p>
    <w:p>
      <w:pPr>
        <w:spacing w:after="0" w:before="0"/>
      </w:pPr>
      <w:r>
        <w:rPr>
          <w:rFonts w:ascii="Noto Sans" w:hAnsi="Noto Sans" w:cs="Noto Sans" w:eastAsia="Noto Sans"/>
          <w:b w:val="0"/>
          <w:sz w:val="21"/>
          <w:szCs w:val="21"/>
        </w:rPr>
        <w:t>❌ Why Not Others: Repeated arm elevation, heat and massage over the generator and abandoning follow up are all unsafe.</w:t>
      </w:r>
    </w:p>
    <w:p>
      <w:pPr>
        <w:spacing w:after="0" w:before="0"/>
      </w:pPr>
      <w:r>
        <w:rPr>
          <w:rFonts w:ascii="Noto Sans" w:hAnsi="Noto Sans" w:cs="Noto Sans" w:eastAsia="Noto Sans"/>
          <w:b w:val="0"/>
          <w:sz w:val="21"/>
          <w:szCs w:val="21"/>
        </w:rPr>
        <w:t>⚠️ Exam Trap: Discharging a patient without teaching about the pacemaker identity card.</w:t>
      </w:r>
    </w:p>
    <w:p>
      <w:pPr>
        <w:spacing w:after="0" w:before="0"/>
      </w:pPr>
      <w:r>
        <w:rPr>
          <w:rFonts w:ascii="Noto Sans" w:hAnsi="Noto Sans" w:cs="Noto Sans" w:eastAsia="Noto Sans"/>
          <w:b w:val="0"/>
          <w:sz w:val="21"/>
          <w:szCs w:val="21"/>
        </w:rPr>
        <w:t>⚡ 5-Second Recall: PACEMAKER: NO ARM ABOVE SHOULDER, NO STRONG MAGNETS, CARRY THE CARD</w:t>
      </w:r>
    </w:p>
    <w:p>
      <w:pPr>
        <w:spacing w:after="0" w:before="0"/>
      </w:pPr>
      <w:r>
        <w:rPr>
          <w:rFonts w:ascii="Noto Sans" w:hAnsi="Noto Sans" w:cs="Noto Sans" w:eastAsia="Noto Sans"/>
          <w:b w:val="0"/>
          <w:sz w:val="21"/>
          <w:szCs w:val="21"/>
        </w:rPr>
        <w:t>💎 PNC Exam Pearl: Teach the signs of battery depletion, pocket infection and hiccups and advise regular interrogation of the device.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41. Which finding two hours after coronary artery bypass grafting suggests a low cardiac output state?</w:t>
      </w:r>
    </w:p>
    <w:p>
      <w:pPr>
        <w:spacing w:after="0" w:before="0"/>
      </w:pPr>
      <w:r>
        <w:rPr>
          <w:rFonts w:ascii="Noto Sans" w:hAnsi="Noto Sans" w:cs="Noto Sans" w:eastAsia="Noto Sans"/>
          <w:b w:val="0"/>
          <w:sz w:val="21"/>
          <w:szCs w:val="21"/>
        </w:rPr>
        <w:t>कोरोनरी बाईपास शल्य चिकित्सा के दो घंटे बाद कौन-सा निष्कर्ष कम हृदय निष्पादन की स्थिति दर्शाता है?</w:t>
      </w:r>
    </w:p>
    <w:p>
      <w:pPr>
        <w:spacing w:after="0" w:before="0"/>
      </w:pPr>
      <w:r>
        <w:rPr>
          <w:rFonts w:ascii="Noto Sans" w:hAnsi="Noto Sans" w:cs="Noto Sans" w:eastAsia="Noto Sans"/>
          <w:b w:val="0"/>
          <w:sz w:val="21"/>
          <w:szCs w:val="21"/>
        </w:rPr>
        <w:t>A. Cool clammy skin, confusion, urine output of 15 mL per hour and a narrow pulse pressure with a rising central venous pressure / ठंडी चिपचिपी त्वचा, भ्रम, 15 मिलीलीटर प्रति घंटा मूत्र उत्पादन तथा बढ़े हुए केंद्रीय शिरा दाब के साथ संकुचित नाड़ी दाब</w:t>
      </w:r>
    </w:p>
    <w:p>
      <w:pPr>
        <w:spacing w:after="0" w:before="0"/>
      </w:pPr>
      <w:r>
        <w:rPr>
          <w:rFonts w:ascii="Noto Sans" w:hAnsi="Noto Sans" w:cs="Noto Sans" w:eastAsia="Noto Sans"/>
          <w:b w:val="0"/>
          <w:sz w:val="21"/>
          <w:szCs w:val="21"/>
        </w:rPr>
        <w:t>B. Mild incisional pain relieved by analgesia / निर्धारित दर्दनिवारक से कम होने वाला हल्का घाव दर्द</w:t>
      </w:r>
    </w:p>
    <w:p>
      <w:pPr>
        <w:spacing w:after="0" w:before="0"/>
      </w:pPr>
      <w:r>
        <w:rPr>
          <w:rFonts w:ascii="Noto Sans" w:hAnsi="Noto Sans" w:cs="Noto Sans" w:eastAsia="Noto Sans"/>
          <w:b w:val="0"/>
          <w:sz w:val="21"/>
          <w:szCs w:val="21"/>
        </w:rPr>
        <w:t>C. Drain output of 30 mL per hour in the first two hours / पहले दो घंटों में 30 मिलीलीटर प्रति घंटा ड्रेन उत्पादन</w:t>
      </w:r>
    </w:p>
    <w:p>
      <w:pPr>
        <w:spacing w:after="0" w:before="0"/>
      </w:pPr>
      <w:r>
        <w:rPr>
          <w:rFonts w:ascii="Noto Sans" w:hAnsi="Noto Sans" w:cs="Noto Sans" w:eastAsia="Noto Sans"/>
          <w:b w:val="0"/>
          <w:sz w:val="21"/>
          <w:szCs w:val="21"/>
        </w:rPr>
        <w:t>D. Warm extremities with a urine output of 60 mL per hour / गर्म हाथ-पैर तथा 60 मिलीलीटर प्रति घंटा मूत्र उत्पादन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Cool clammy skin, confusion, urine output of 15 mL per hour and a narrow pulse pressure with a rising central venous pressure</w:t>
      </w:r>
    </w:p>
    <w:p>
      <w:pPr>
        <w:spacing w:after="0" w:before="0"/>
      </w:pPr>
      <w:r>
        <w:rPr>
          <w:rFonts w:ascii="Noto Sans" w:hAnsi="Noto Sans" w:cs="Noto Sans" w:eastAsia="Noto Sans"/>
          <w:b w:val="0"/>
          <w:sz w:val="21"/>
          <w:szCs w:val="21"/>
        </w:rPr>
        <w:t>🧠 Clinical Rationale: Cool clammy skin, altered mentation, oliguria and a narrow pulse pressure with a rising central venous pressure indicate a failing pump after cardiac surgery, so it is reported at once while the vitals, drain output, rhythm and urine output are monitored closely.</w:t>
      </w:r>
    </w:p>
    <w:p>
      <w:pPr>
        <w:spacing w:after="0" w:before="0"/>
      </w:pPr>
      <w:r>
        <w:rPr>
          <w:rFonts w:ascii="Noto Sans" w:hAnsi="Noto Sans" w:cs="Noto Sans" w:eastAsia="Noto Sans"/>
          <w:b w:val="0"/>
          <w:sz w:val="21"/>
          <w:szCs w:val="21"/>
        </w:rPr>
        <w:t>🔍 Key Clues: Low cardiac output after cardiac surgery</w:t>
      </w:r>
    </w:p>
    <w:p>
      <w:pPr>
        <w:spacing w:after="0" w:before="0"/>
      </w:pPr>
      <w:r>
        <w:rPr>
          <w:rFonts w:ascii="Noto Sans" w:hAnsi="Noto Sans" w:cs="Noto Sans" w:eastAsia="Noto Sans"/>
          <w:b w:val="0"/>
          <w:sz w:val="21"/>
          <w:szCs w:val="21"/>
        </w:rPr>
        <w:t>🚨 Priority Principle: Cool clammy skin with oliguria and rising central venous pressure means low cardiac output.</w:t>
      </w:r>
    </w:p>
    <w:p>
      <w:pPr>
        <w:spacing w:after="0" w:before="0"/>
      </w:pPr>
      <w:r>
        <w:rPr>
          <w:rFonts w:ascii="Noto Sans" w:hAnsi="Noto Sans" w:cs="Noto Sans" w:eastAsia="Noto Sans"/>
          <w:b w:val="0"/>
          <w:sz w:val="21"/>
          <w:szCs w:val="21"/>
        </w:rPr>
        <w:t>❌ Why Not Others: Warm extremities with good urine output, relieved incisional pain and moderate drain output are expected findings.</w:t>
      </w:r>
    </w:p>
    <w:p>
      <w:pPr>
        <w:spacing w:after="0" w:before="0"/>
      </w:pPr>
      <w:r>
        <w:rPr>
          <w:rFonts w:ascii="Noto Sans" w:hAnsi="Noto Sans" w:cs="Noto Sans" w:eastAsia="Noto Sans"/>
          <w:b w:val="0"/>
          <w:sz w:val="21"/>
          <w:szCs w:val="21"/>
        </w:rPr>
        <w:t>⚠️ Exam Trap: Attributing confusion after bypass surgery to anaesthesia alone.</w:t>
      </w:r>
    </w:p>
    <w:p>
      <w:pPr>
        <w:spacing w:after="0" w:before="0"/>
      </w:pPr>
      <w:r>
        <w:rPr>
          <w:rFonts w:ascii="Noto Sans" w:hAnsi="Noto Sans" w:cs="Noto Sans" w:eastAsia="Noto Sans"/>
          <w:b w:val="0"/>
          <w:sz w:val="21"/>
          <w:szCs w:val="21"/>
        </w:rPr>
        <w:t>⚡ 5-Second Recall: COOL SKIN + OLIGURIA + RISING CVP = LOW CARDIAC OUTPUT</w:t>
      </w:r>
    </w:p>
    <w:p>
      <w:pPr>
        <w:spacing w:after="0" w:before="0"/>
      </w:pPr>
      <w:r>
        <w:rPr>
          <w:rFonts w:ascii="Noto Sans" w:hAnsi="Noto Sans" w:cs="Noto Sans" w:eastAsia="Noto Sans"/>
          <w:b w:val="0"/>
          <w:sz w:val="21"/>
          <w:szCs w:val="21"/>
        </w:rPr>
        <w:t>💎 PNC Exam Pearl: Check the drain output for tamponade, review the inotropes and monitor the rhythm for arrhythmia.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42. A patient with an epidural infusion for postoperative pain suddenly develops a motor block with numbness and inability to move the legs. What should the nurse do?</w:t>
      </w:r>
    </w:p>
    <w:p>
      <w:pPr>
        <w:spacing w:after="0" w:before="0"/>
      </w:pPr>
      <w:r>
        <w:rPr>
          <w:rFonts w:ascii="Noto Sans" w:hAnsi="Noto Sans" w:cs="Noto Sans" w:eastAsia="Noto Sans"/>
          <w:b w:val="0"/>
          <w:sz w:val="21"/>
          <w:szCs w:val="21"/>
        </w:rPr>
        <w:t>शल्य चिकित्सा के बाद दर्द के लिए एपिड्यूरल संचरण ले रहे रोगी में अचानक गति अवरोध तथा सुन्नता के साथ टाँगें न हिल पाना दिखता है। नर्स को क्या करना चाहिए?</w:t>
      </w:r>
    </w:p>
    <w:p>
      <w:pPr>
        <w:spacing w:after="0" w:before="0"/>
      </w:pPr>
      <w:r>
        <w:rPr>
          <w:rFonts w:ascii="Noto Sans" w:hAnsi="Noto Sans" w:cs="Noto Sans" w:eastAsia="Noto Sans"/>
          <w:b w:val="0"/>
          <w:sz w:val="21"/>
          <w:szCs w:val="21"/>
        </w:rPr>
        <w:t>A. Change the patient's position and continue the same rate / रोगी की स्थिति बदलकर वही दर जारी रखना</w:t>
      </w:r>
    </w:p>
    <w:p>
      <w:pPr>
        <w:spacing w:after="0" w:before="0"/>
      </w:pPr>
      <w:r>
        <w:rPr>
          <w:rFonts w:ascii="Noto Sans" w:hAnsi="Noto Sans" w:cs="Noto Sans" w:eastAsia="Noto Sans"/>
          <w:b w:val="0"/>
          <w:sz w:val="21"/>
          <w:szCs w:val="21"/>
        </w:rPr>
        <w:t>B. Stop the infusion and increase the bolus dose / संचरण बंद करके बोलस खुराक बढ़ाना</w:t>
      </w:r>
    </w:p>
    <w:p>
      <w:pPr>
        <w:spacing w:after="0" w:before="0"/>
      </w:pPr>
      <w:r>
        <w:rPr>
          <w:rFonts w:ascii="Noto Sans" w:hAnsi="Noto Sans" w:cs="Noto Sans" w:eastAsia="Noto Sans"/>
          <w:b w:val="0"/>
          <w:sz w:val="21"/>
          <w:szCs w:val="21"/>
        </w:rPr>
        <w:t>C. Stop the infusion, report immediately and prepare for urgent neurological assessment, since this may indicate epidural haematoma or abscess / संचरण रोकना, तुरंत सूचित करना तथा तत्काल तंत्रिका संबंधी आकलन की तैयारी करना, क्योंकि यह एपिड्यूरल रक्तगुल्म अथवा विद्रधि का संकेत हो सकता है</w:t>
      </w:r>
    </w:p>
    <w:p>
      <w:pPr>
        <w:spacing w:after="0" w:before="0"/>
      </w:pPr>
      <w:r>
        <w:rPr>
          <w:rFonts w:ascii="Noto Sans" w:hAnsi="Noto Sans" w:cs="Noto Sans" w:eastAsia="Noto Sans"/>
          <w:b w:val="0"/>
          <w:sz w:val="21"/>
          <w:szCs w:val="21"/>
        </w:rPr>
        <w:t>D. Reassure the patient that numbness is normal with epidural analgesia / रोगी को दिलासा देना कि एपिड्यूरल दर्द निवारण में सुन्नता सामान्य 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Stop the infusion, report immediately and prepare for urgent neurological assessment, since this may indicate epidural haematoma or abscess</w:t>
      </w:r>
    </w:p>
    <w:p>
      <w:pPr>
        <w:spacing w:after="0" w:before="0"/>
      </w:pPr>
      <w:r>
        <w:rPr>
          <w:rFonts w:ascii="Noto Sans" w:hAnsi="Noto Sans" w:cs="Noto Sans" w:eastAsia="Noto Sans"/>
          <w:b w:val="0"/>
          <w:sz w:val="21"/>
          <w:szCs w:val="21"/>
        </w:rPr>
        <w:t>🧠 Clinical Rationale: Sudden motor block with sensory loss during epidural analgesia is a red flag for epidural haematoma or abscess, which can cause permanent paraplegia if not decompressed early, so the infusion is stopped, the finding is reported at once and urgent neurological and imaging assessment is arranged.</w:t>
      </w:r>
    </w:p>
    <w:p>
      <w:pPr>
        <w:spacing w:after="0" w:before="0"/>
      </w:pPr>
      <w:r>
        <w:rPr>
          <w:rFonts w:ascii="Noto Sans" w:hAnsi="Noto Sans" w:cs="Noto Sans" w:eastAsia="Noto Sans"/>
          <w:b w:val="0"/>
          <w:sz w:val="21"/>
          <w:szCs w:val="21"/>
        </w:rPr>
        <w:t>🔍 Key Clues: Complications of epidural analgesia</w:t>
      </w:r>
    </w:p>
    <w:p>
      <w:pPr>
        <w:spacing w:after="0" w:before="0"/>
      </w:pPr>
      <w:r>
        <w:rPr>
          <w:rFonts w:ascii="Noto Sans" w:hAnsi="Noto Sans" w:cs="Noto Sans" w:eastAsia="Noto Sans"/>
          <w:b w:val="0"/>
          <w:sz w:val="21"/>
          <w:szCs w:val="21"/>
        </w:rPr>
        <w:t>🚨 Priority Principle: Sudden motor block during epidural analgesia needs immediate reporting to rule out haematoma or abscess.</w:t>
      </w:r>
    </w:p>
    <w:p>
      <w:pPr>
        <w:spacing w:after="0" w:before="0"/>
      </w:pPr>
      <w:r>
        <w:rPr>
          <w:rFonts w:ascii="Noto Sans" w:hAnsi="Noto Sans" w:cs="Noto Sans" w:eastAsia="Noto Sans"/>
          <w:b w:val="0"/>
          <w:sz w:val="21"/>
          <w:szCs w:val="21"/>
        </w:rPr>
        <w:t>❌ Why Not Others: Increasing the dose, reassuring and continuing the same rate delay diagnosis of a reversible cause of paralysis.</w:t>
      </w:r>
    </w:p>
    <w:p>
      <w:pPr>
        <w:spacing w:after="0" w:before="0"/>
      </w:pPr>
      <w:r>
        <w:rPr>
          <w:rFonts w:ascii="Noto Sans" w:hAnsi="Noto Sans" w:cs="Noto Sans" w:eastAsia="Noto Sans"/>
          <w:b w:val="0"/>
          <w:sz w:val="21"/>
          <w:szCs w:val="21"/>
        </w:rPr>
        <w:t>⚠️ Exam Trap: Calling a sudden motor block a normal effect of epidural analgesia.</w:t>
      </w:r>
    </w:p>
    <w:p>
      <w:pPr>
        <w:spacing w:after="0" w:before="0"/>
      </w:pPr>
      <w:r>
        <w:rPr>
          <w:rFonts w:ascii="Noto Sans" w:hAnsi="Noto Sans" w:cs="Noto Sans" w:eastAsia="Noto Sans"/>
          <w:b w:val="0"/>
          <w:sz w:val="21"/>
          <w:szCs w:val="21"/>
        </w:rPr>
        <w:t>⚡ 5-Second Recall: NEW MOTOR BLOCK ON EPIDURAL = STOP AND REPORT IMMEDIATELY</w:t>
      </w:r>
    </w:p>
    <w:p>
      <w:pPr>
        <w:spacing w:after="0" w:before="0"/>
      </w:pPr>
      <w:r>
        <w:rPr>
          <w:rFonts w:ascii="Noto Sans" w:hAnsi="Noto Sans" w:cs="Noto Sans" w:eastAsia="Noto Sans"/>
          <w:b w:val="0"/>
          <w:sz w:val="21"/>
          <w:szCs w:val="21"/>
        </w:rPr>
        <w:t>💎 PNC Exam Pearl: Assess sensation, power, the catheter site and bladder function and document the dermatome level of the block.</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43. A nephrostomy tube accidentally comes out while the patient is being turned. What should the nurse do?</w:t>
      </w:r>
    </w:p>
    <w:p>
      <w:pPr>
        <w:spacing w:after="0" w:before="0"/>
      </w:pPr>
      <w:r>
        <w:rPr>
          <w:rFonts w:ascii="Noto Sans" w:hAnsi="Noto Sans" w:cs="Noto Sans" w:eastAsia="Noto Sans"/>
          <w:b w:val="0"/>
          <w:sz w:val="21"/>
          <w:szCs w:val="21"/>
        </w:rPr>
        <w:t>रोगी को करवट दिलाते समय नेफ्रोस्टोमी नली अनजाने में बाहर निकल जाती है। नर्स को क्या करना चाहिए?</w:t>
      </w:r>
    </w:p>
    <w:p>
      <w:pPr>
        <w:spacing w:after="0" w:before="0"/>
      </w:pPr>
      <w:r>
        <w:rPr>
          <w:rFonts w:ascii="Noto Sans" w:hAnsi="Noto Sans" w:cs="Noto Sans" w:eastAsia="Noto Sans"/>
          <w:b w:val="0"/>
          <w:sz w:val="21"/>
          <w:szCs w:val="21"/>
        </w:rPr>
        <w:t>A. Clamp the tract with a stitch at the bedside / पलंग पर ही टाँका लगाकर मार्ग बंद करना</w:t>
      </w:r>
    </w:p>
    <w:p>
      <w:pPr>
        <w:spacing w:after="0" w:before="0"/>
      </w:pPr>
      <w:r>
        <w:rPr>
          <w:rFonts w:ascii="Noto Sans" w:hAnsi="Noto Sans" w:cs="Noto Sans" w:eastAsia="Noto Sans"/>
          <w:b w:val="0"/>
          <w:sz w:val="21"/>
          <w:szCs w:val="21"/>
        </w:rPr>
        <w:t>B. Reinsert the tube quickly to maintain drainage / जल-निकासी बनाए रखने के लिए तुरंत नली दोबारा डालना</w:t>
      </w:r>
    </w:p>
    <w:p>
      <w:pPr>
        <w:spacing w:after="0" w:before="0"/>
      </w:pPr>
      <w:r>
        <w:rPr>
          <w:rFonts w:ascii="Noto Sans" w:hAnsi="Noto Sans" w:cs="Noto Sans" w:eastAsia="Noto Sans"/>
          <w:b w:val="0"/>
          <w:sz w:val="21"/>
          <w:szCs w:val="21"/>
        </w:rPr>
        <w:t>C. Do not reinsert it, cover the site with a sterile dressing, keep the patient in the position advised, report immediately and prepare for a new tube under radiological guidance / नली दोबारा न डालना, स्थान पर बाँझ पट्टी लगाना, रोगी को बताई गई स्थिति में रखना, तुरंत सूचित करना तथा रेडियोलॉजिकल मार्गदर्शन में नई नली की तैयारी करना</w:t>
      </w:r>
    </w:p>
    <w:p>
      <w:pPr>
        <w:spacing w:after="0" w:before="0"/>
      </w:pPr>
      <w:r>
        <w:rPr>
          <w:rFonts w:ascii="Noto Sans" w:hAnsi="Noto Sans" w:cs="Noto Sans" w:eastAsia="Noto Sans"/>
          <w:b w:val="0"/>
          <w:sz w:val="21"/>
          <w:szCs w:val="21"/>
        </w:rPr>
        <w:t>D. Irrigate the tract with saline and push the tube back / नली के मार्ग को सामान्य लवण घोल से साफ करके नली वापस धकेलना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Do not reinsert it, cover the site with a sterile dressing, keep the patient in the position advised, report immediately and prepare for a new tube under radiological guidance</w:t>
      </w:r>
    </w:p>
    <w:p>
      <w:pPr>
        <w:spacing w:after="0" w:before="0"/>
      </w:pPr>
      <w:r>
        <w:rPr>
          <w:rFonts w:ascii="Noto Sans" w:hAnsi="Noto Sans" w:cs="Noto Sans" w:eastAsia="Noto Sans"/>
          <w:b w:val="0"/>
          <w:sz w:val="21"/>
          <w:szCs w:val="21"/>
        </w:rPr>
        <w:t>🧠 Clinical Rationale: A displaced nephrostomy tube must never be reinserted blindly because the tract is not a normal channel and blind manipulation can injure the kidney and introduce infection, so the site is covered with a sterile dressing and a new tube is placed under imaging guidance without delay.</w:t>
      </w:r>
    </w:p>
    <w:p>
      <w:pPr>
        <w:spacing w:after="0" w:before="0"/>
      </w:pPr>
      <w:r>
        <w:rPr>
          <w:rFonts w:ascii="Noto Sans" w:hAnsi="Noto Sans" w:cs="Noto Sans" w:eastAsia="Noto Sans"/>
          <w:b w:val="0"/>
          <w:sz w:val="21"/>
          <w:szCs w:val="21"/>
        </w:rPr>
        <w:t>🔍 Key Clues: Displacement of a nephrostomy tube</w:t>
      </w:r>
    </w:p>
    <w:p>
      <w:pPr>
        <w:spacing w:after="0" w:before="0"/>
      </w:pPr>
      <w:r>
        <w:rPr>
          <w:rFonts w:ascii="Noto Sans" w:hAnsi="Noto Sans" w:cs="Noto Sans" w:eastAsia="Noto Sans"/>
          <w:b w:val="0"/>
          <w:sz w:val="21"/>
          <w:szCs w:val="21"/>
        </w:rPr>
        <w:t>🚨 Priority Principle: Never reinsert a nephrostomy tube; cover with a sterile dressing and report for guided replacement.</w:t>
      </w:r>
    </w:p>
    <w:p>
      <w:pPr>
        <w:spacing w:after="0" w:before="0"/>
      </w:pPr>
      <w:r>
        <w:rPr>
          <w:rFonts w:ascii="Noto Sans" w:hAnsi="Noto Sans" w:cs="Noto Sans" w:eastAsia="Noto Sans"/>
          <w:b w:val="0"/>
          <w:sz w:val="21"/>
          <w:szCs w:val="21"/>
        </w:rPr>
        <w:t>❌ Why Not Others: Blind reinsertion, irrigation and bedside suturing can cause major renal injury and sepsis.</w:t>
      </w:r>
    </w:p>
    <w:p>
      <w:pPr>
        <w:spacing w:after="0" w:before="0"/>
      </w:pPr>
      <w:r>
        <w:rPr>
          <w:rFonts w:ascii="Noto Sans" w:hAnsi="Noto Sans" w:cs="Noto Sans" w:eastAsia="Noto Sans"/>
          <w:b w:val="0"/>
          <w:sz w:val="21"/>
          <w:szCs w:val="21"/>
        </w:rPr>
        <w:t>⚠️ Exam Trap: Reinserting a nephrostomy tube at the bedside.</w:t>
      </w:r>
    </w:p>
    <w:p>
      <w:pPr>
        <w:spacing w:after="0" w:before="0"/>
      </w:pPr>
      <w:r>
        <w:rPr>
          <w:rFonts w:ascii="Noto Sans" w:hAnsi="Noto Sans" w:cs="Noto Sans" w:eastAsia="Noto Sans"/>
          <w:b w:val="0"/>
          <w:sz w:val="21"/>
          <w:szCs w:val="21"/>
        </w:rPr>
        <w:t>⚡ 5-Second Recall: DISPLACED NEPHROSTOMY: COVER, DO NOT REINSERT, REFER FOR GUIDED CHANGE</w:t>
      </w:r>
    </w:p>
    <w:p>
      <w:pPr>
        <w:spacing w:after="0" w:before="0"/>
      </w:pPr>
      <w:r>
        <w:rPr>
          <w:rFonts w:ascii="Noto Sans" w:hAnsi="Noto Sans" w:cs="Noto Sans" w:eastAsia="Noto Sans"/>
          <w:b w:val="0"/>
          <w:sz w:val="21"/>
          <w:szCs w:val="21"/>
        </w:rPr>
        <w:t>💎 PNC Exam Pearl: Secure all tubes with adequate slack, tape the drainage bag and record the output and the site condition.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44. Which action is forbidden in the arm that has an arteriovenous fistula for haemodialysis?</w:t>
      </w:r>
    </w:p>
    <w:p>
      <w:pPr>
        <w:spacing w:after="0" w:before="0"/>
      </w:pPr>
      <w:r>
        <w:rPr>
          <w:rFonts w:ascii="Noto Sans" w:hAnsi="Noto Sans" w:cs="Noto Sans" w:eastAsia="Noto Sans"/>
          <w:b w:val="0"/>
          <w:sz w:val="21"/>
          <w:szCs w:val="21"/>
        </w:rPr>
        <w:t>हीमोडायलिसिस के लिए धमनी-शिरा फिस्टुला वाली बाँह में कौन-सी क्रिया वर्जित है?</w:t>
      </w:r>
    </w:p>
    <w:p>
      <w:pPr>
        <w:spacing w:after="0" w:before="0"/>
      </w:pPr>
      <w:r>
        <w:rPr>
          <w:rFonts w:ascii="Noto Sans" w:hAnsi="Noto Sans" w:cs="Noto Sans" w:eastAsia="Noto Sans"/>
          <w:b w:val="0"/>
          <w:sz w:val="21"/>
          <w:szCs w:val="21"/>
        </w:rPr>
        <w:t>A. Keeping the arm clean and free of constricting clothing / बाँह को साफ तथा कसने वाले कपड़ों से मुक्त रखना</w:t>
      </w:r>
    </w:p>
    <w:p>
      <w:pPr>
        <w:spacing w:after="0" w:before="0"/>
      </w:pPr>
      <w:r>
        <w:rPr>
          <w:rFonts w:ascii="Noto Sans" w:hAnsi="Noto Sans" w:cs="Noto Sans" w:eastAsia="Noto Sans"/>
          <w:b w:val="0"/>
          <w:sz w:val="21"/>
          <w:szCs w:val="21"/>
        </w:rPr>
        <w:t>B. Exercising the fistula arm with a soft ball as taught / सिखाए अनुसार नरम गेंद से फिस्टुला वाली बाँह का व्यायाम करना</w:t>
      </w:r>
    </w:p>
    <w:p>
      <w:pPr>
        <w:spacing w:after="0" w:before="0"/>
      </w:pPr>
      <w:r>
        <w:rPr>
          <w:rFonts w:ascii="Noto Sans" w:hAnsi="Noto Sans" w:cs="Noto Sans" w:eastAsia="Noto Sans"/>
          <w:b w:val="0"/>
          <w:sz w:val="21"/>
          <w:szCs w:val="21"/>
        </w:rPr>
        <w:t>C. Palpating the thrill and auscultating the bruit as ordered / निर्देशानुसार थ्रिल महसूस करना तथा ब्रूई सुनना</w:t>
      </w:r>
    </w:p>
    <w:p>
      <w:pPr>
        <w:spacing w:after="0" w:before="0"/>
      </w:pPr>
      <w:r>
        <w:rPr>
          <w:rFonts w:ascii="Noto Sans" w:hAnsi="Noto Sans" w:cs="Noto Sans" w:eastAsia="Noto Sans"/>
          <w:b w:val="0"/>
          <w:sz w:val="21"/>
          <w:szCs w:val="21"/>
        </w:rPr>
        <w:t>D. Measuring the blood pressure or collecting a blood sample from that arm / उसी बाँह से रक्तचाप मापना अथवा रक्त का नमूना लेना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Measuring the blood pressure or collecting a blood sample from that arm</w:t>
      </w:r>
    </w:p>
    <w:p>
      <w:pPr>
        <w:spacing w:after="0" w:before="0"/>
      </w:pPr>
      <w:r>
        <w:rPr>
          <w:rFonts w:ascii="Noto Sans" w:hAnsi="Noto Sans" w:cs="Noto Sans" w:eastAsia="Noto Sans"/>
          <w:b w:val="0"/>
          <w:sz w:val="21"/>
          <w:szCs w:val="21"/>
        </w:rPr>
        <w:t>🧠 Clinical Rationale: The fistula arm must not be used for blood pressure measurement, venepuncture, intravenous infusion or tight bands because these damage the access and may thrombose it, whereas checking the thrill and bruit, hygiene and supervised hand exercise protect the fistula.</w:t>
      </w:r>
    </w:p>
    <w:p>
      <w:pPr>
        <w:spacing w:after="0" w:before="0"/>
      </w:pPr>
      <w:r>
        <w:rPr>
          <w:rFonts w:ascii="Noto Sans" w:hAnsi="Noto Sans" w:cs="Noto Sans" w:eastAsia="Noto Sans"/>
          <w:b w:val="0"/>
          <w:sz w:val="21"/>
          <w:szCs w:val="21"/>
        </w:rPr>
        <w:t>🔍 Key Clues: Care of an arteriovenous fistula</w:t>
      </w:r>
    </w:p>
    <w:p>
      <w:pPr>
        <w:spacing w:after="0" w:before="0"/>
      </w:pPr>
      <w:r>
        <w:rPr>
          <w:rFonts w:ascii="Noto Sans" w:hAnsi="Noto Sans" w:cs="Noto Sans" w:eastAsia="Noto Sans"/>
          <w:b w:val="0"/>
          <w:sz w:val="21"/>
          <w:szCs w:val="21"/>
        </w:rPr>
        <w:t>🚨 Priority Principle: No blood pressure, no sampling and no tight bands on the fistula arm.</w:t>
      </w:r>
    </w:p>
    <w:p>
      <w:pPr>
        <w:spacing w:after="0" w:before="0"/>
      </w:pPr>
      <w:r>
        <w:rPr>
          <w:rFonts w:ascii="Noto Sans" w:hAnsi="Noto Sans" w:cs="Noto Sans" w:eastAsia="Noto Sans"/>
          <w:b w:val="0"/>
          <w:sz w:val="21"/>
          <w:szCs w:val="21"/>
        </w:rPr>
        <w:t>❌ Why Not Others: Checking the thrill and bruit, keeping the arm clean and exercising with a soft ball are all recommended.</w:t>
      </w:r>
    </w:p>
    <w:p>
      <w:pPr>
        <w:spacing w:after="0" w:before="0"/>
      </w:pPr>
      <w:r>
        <w:rPr>
          <w:rFonts w:ascii="Noto Sans" w:hAnsi="Noto Sans" w:cs="Noto Sans" w:eastAsia="Noto Sans"/>
          <w:b w:val="0"/>
          <w:sz w:val="21"/>
          <w:szCs w:val="21"/>
        </w:rPr>
        <w:t>⚠️ Exam Trap: Taking blood pressure in the arm that has a dialysis fistula.</w:t>
      </w:r>
    </w:p>
    <w:p>
      <w:pPr>
        <w:spacing w:after="0" w:before="0"/>
      </w:pPr>
      <w:r>
        <w:rPr>
          <w:rFonts w:ascii="Noto Sans" w:hAnsi="Noto Sans" w:cs="Noto Sans" w:eastAsia="Noto Sans"/>
          <w:b w:val="0"/>
          <w:sz w:val="21"/>
          <w:szCs w:val="21"/>
        </w:rPr>
        <w:t>⚡ 5-Second Recall: FISTULA ARM: NO BP, NO NEEDLE, NO TIGHT BAND</w:t>
      </w:r>
    </w:p>
    <w:p>
      <w:pPr>
        <w:spacing w:after="0" w:before="0"/>
      </w:pPr>
      <w:r>
        <w:rPr>
          <w:rFonts w:ascii="Noto Sans" w:hAnsi="Noto Sans" w:cs="Noto Sans" w:eastAsia="Noto Sans"/>
          <w:b w:val="0"/>
          <w:sz w:val="21"/>
          <w:szCs w:val="21"/>
        </w:rPr>
        <w:t>💎 PNC Exam Pearl: Feel the thrill daily, keep the arm elevated after needling and teach the patient to report loss of thrill immediately.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45. Which instruction is essential for a patient after total hip replacement?</w:t>
      </w:r>
    </w:p>
    <w:p>
      <w:pPr>
        <w:spacing w:after="0" w:before="0"/>
      </w:pPr>
      <w:r>
        <w:rPr>
          <w:rFonts w:ascii="Noto Sans" w:hAnsi="Noto Sans" w:cs="Noto Sans" w:eastAsia="Noto Sans"/>
          <w:b w:val="0"/>
          <w:sz w:val="21"/>
          <w:szCs w:val="21"/>
        </w:rPr>
        <w:t>कूल्हे के पूर्ण प्रतिस्थापन के बाद रोगी के लिए कौन-सा निर्देश आवश्यक है?</w:t>
      </w:r>
    </w:p>
    <w:p>
      <w:pPr>
        <w:spacing w:after="0" w:before="0"/>
      </w:pPr>
      <w:r>
        <w:rPr>
          <w:rFonts w:ascii="Noto Sans" w:hAnsi="Noto Sans" w:cs="Noto Sans" w:eastAsia="Noto Sans"/>
          <w:b w:val="0"/>
          <w:sz w:val="21"/>
          <w:szCs w:val="21"/>
        </w:rPr>
        <w:t>A. Cross the legs while sitting to keep the hip stable / कूल्हे को स्थिर रखने के लिए बैठते समय टाँगें क्रॉस करना</w:t>
      </w:r>
    </w:p>
    <w:p>
      <w:pPr>
        <w:spacing w:after="0" w:before="0"/>
      </w:pPr>
      <w:r>
        <w:rPr>
          <w:rFonts w:ascii="Noto Sans" w:hAnsi="Noto Sans" w:cs="Noto Sans" w:eastAsia="Noto Sans"/>
          <w:b w:val="0"/>
          <w:sz w:val="21"/>
          <w:szCs w:val="21"/>
        </w:rPr>
        <w:t>B. Avoid bending the hip beyond ninety degrees, avoid crossing the legs and use a raised toilet seat with an abduction pillow as advised / कूल्हे को नब्बे डिग्री से अधिक मोड़ने से बचना, टाँगें क्रॉस न करना तथा सलाहानुसार ऊँची शौचालय सीट और अपसारी तकिया प्रयोग करना</w:t>
      </w:r>
    </w:p>
    <w:p>
      <w:pPr>
        <w:spacing w:after="0" w:before="0"/>
      </w:pPr>
      <w:r>
        <w:rPr>
          <w:rFonts w:ascii="Noto Sans" w:hAnsi="Noto Sans" w:cs="Noto Sans" w:eastAsia="Noto Sans"/>
          <w:b w:val="0"/>
          <w:sz w:val="21"/>
          <w:szCs w:val="21"/>
        </w:rPr>
        <w:t>C. Sleep with two pillows under the knee to keep the hip flexed / कूल्हे को मोड़े रखने के लिए घुटने के नीचे दो तकिये लगाकर सोना</w:t>
      </w:r>
    </w:p>
    <w:p>
      <w:pPr>
        <w:spacing w:after="0" w:before="0"/>
      </w:pPr>
      <w:r>
        <w:rPr>
          <w:rFonts w:ascii="Noto Sans" w:hAnsi="Noto Sans" w:cs="Noto Sans" w:eastAsia="Noto Sans"/>
          <w:b w:val="0"/>
          <w:sz w:val="21"/>
          <w:szCs w:val="21"/>
        </w:rPr>
        <w:t>D. Twist the operated leg while turning in bed / पलंग पर करवट लेते समय संचालित टाँग को घुमाना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Avoid bending the hip beyond ninety degrees, avoid crossing the legs and use a raised toilet seat with an abduction pillow as advised</w:t>
      </w:r>
    </w:p>
    <w:p>
      <w:pPr>
        <w:spacing w:after="0" w:before="0"/>
      </w:pPr>
      <w:r>
        <w:rPr>
          <w:rFonts w:ascii="Noto Sans" w:hAnsi="Noto Sans" w:cs="Noto Sans" w:eastAsia="Noto Sans"/>
          <w:b w:val="0"/>
          <w:sz w:val="21"/>
          <w:szCs w:val="21"/>
        </w:rPr>
        <w:t>🧠 Clinical Rationale: To prevent dislocation of the prosthesis the patient avoids flexion beyond ninety degrees, adduction and internal rotation, uses an abduction pillow and a raised seat and follows the prescribed precautions during transfers for the advised period.</w:t>
      </w:r>
    </w:p>
    <w:p>
      <w:pPr>
        <w:spacing w:after="0" w:before="0"/>
      </w:pPr>
      <w:r>
        <w:rPr>
          <w:rFonts w:ascii="Noto Sans" w:hAnsi="Noto Sans" w:cs="Noto Sans" w:eastAsia="Noto Sans"/>
          <w:b w:val="0"/>
          <w:sz w:val="21"/>
          <w:szCs w:val="21"/>
        </w:rPr>
        <w:t>🔍 Key Clues: Precautions after total hip replacement</w:t>
      </w:r>
    </w:p>
    <w:p>
      <w:pPr>
        <w:spacing w:after="0" w:before="0"/>
      </w:pPr>
      <w:r>
        <w:rPr>
          <w:rFonts w:ascii="Noto Sans" w:hAnsi="Noto Sans" w:cs="Noto Sans" w:eastAsia="Noto Sans"/>
          <w:b w:val="0"/>
          <w:sz w:val="21"/>
          <w:szCs w:val="21"/>
        </w:rPr>
        <w:t>🚨 Priority Principle: No hip flexion beyond 90 degrees, no crossing the legs and use an abduction pillow.</w:t>
      </w:r>
    </w:p>
    <w:p>
      <w:pPr>
        <w:spacing w:after="0" w:before="0"/>
      </w:pPr>
      <w:r>
        <w:rPr>
          <w:rFonts w:ascii="Noto Sans" w:hAnsi="Noto Sans" w:cs="Noto Sans" w:eastAsia="Noto Sans"/>
          <w:b w:val="0"/>
          <w:sz w:val="21"/>
          <w:szCs w:val="21"/>
        </w:rPr>
        <w:t>❌ Why Not Others: Crossing the legs, pillows under the knee and twisting the leg cause dislocation of the prosthesis.</w:t>
      </w:r>
    </w:p>
    <w:p>
      <w:pPr>
        <w:spacing w:after="0" w:before="0"/>
      </w:pPr>
      <w:r>
        <w:rPr>
          <w:rFonts w:ascii="Noto Sans" w:hAnsi="Noto Sans" w:cs="Noto Sans" w:eastAsia="Noto Sans"/>
          <w:b w:val="0"/>
          <w:sz w:val="21"/>
          <w:szCs w:val="21"/>
        </w:rPr>
        <w:t>⚠️ Exam Trap: Sitting on a low toilet seat after hip replacement.</w:t>
      </w:r>
    </w:p>
    <w:p>
      <w:pPr>
        <w:spacing w:after="0" w:before="0"/>
      </w:pPr>
      <w:r>
        <w:rPr>
          <w:rFonts w:ascii="Noto Sans" w:hAnsi="Noto Sans" w:cs="Noto Sans" w:eastAsia="Noto Sans"/>
          <w:b w:val="0"/>
          <w:sz w:val="21"/>
          <w:szCs w:val="21"/>
        </w:rPr>
        <w:t>⚡ 5-Second Recall: HIP PRECAUTIONS: NO FLEXION BEYOND 90 DEGREES, NO CROSSING, NO TWISTING</w:t>
      </w:r>
    </w:p>
    <w:p>
      <w:pPr>
        <w:spacing w:after="0" w:before="0"/>
      </w:pPr>
      <w:r>
        <w:rPr>
          <w:rFonts w:ascii="Noto Sans" w:hAnsi="Noto Sans" w:cs="Noto Sans" w:eastAsia="Noto Sans"/>
          <w:b w:val="0"/>
          <w:sz w:val="21"/>
          <w:szCs w:val="21"/>
        </w:rPr>
        <w:t>💎 PNC Exam Pearl: Teach correct transfer technique, use a walker as advised and report sudden pain or shortening of the leg at once.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46. Which nursing action is correct before and after an abdominal paracentesis in a patient with cirrhosis and ascites?</w:t>
      </w:r>
    </w:p>
    <w:p>
      <w:pPr>
        <w:spacing w:after="0" w:before="0"/>
      </w:pPr>
      <w:r>
        <w:rPr>
          <w:rFonts w:ascii="Noto Sans" w:hAnsi="Noto Sans" w:cs="Noto Sans" w:eastAsia="Noto Sans"/>
          <w:b w:val="0"/>
          <w:sz w:val="21"/>
          <w:szCs w:val="21"/>
        </w:rPr>
        <w:t>यकृत सिरोसिस तथा जलोदर वाले रोगी में उदर जल-निकासी से पहले और बाद में कौन-सी नर्सिंग क्रिया सही है?</w:t>
      </w:r>
    </w:p>
    <w:p>
      <w:pPr>
        <w:spacing w:after="0" w:before="0"/>
      </w:pPr>
      <w:r>
        <w:rPr>
          <w:rFonts w:ascii="Noto Sans" w:hAnsi="Noto Sans" w:cs="Noto Sans" w:eastAsia="Noto Sans"/>
          <w:b w:val="0"/>
          <w:sz w:val="21"/>
          <w:szCs w:val="21"/>
        </w:rPr>
        <w:t>A. Give a large meal just before the procedure / प्रक्रिया से ठीक पहले भरपूर भोजन देना</w:t>
      </w:r>
    </w:p>
    <w:p>
      <w:pPr>
        <w:spacing w:after="0" w:before="0"/>
      </w:pPr>
      <w:r>
        <w:rPr>
          <w:rFonts w:ascii="Noto Sans" w:hAnsi="Noto Sans" w:cs="Noto Sans" w:eastAsia="Noto Sans"/>
          <w:b w:val="0"/>
          <w:sz w:val="21"/>
          <w:szCs w:val="21"/>
        </w:rPr>
        <w:t>B. Ask the patient to empty the bladder before the procedure and monitor the pulse, blood pressure and urine output afterwards for signs of hypovolaemia / प्रक्रिया से पहले रोगी से मूत्राशय खाली कराना तथा बाद में अल्परक्तता के संकेतों के लिए नाड़ी, रक्तचाप एवं मूत्र उत्पादन की निगरानी करना</w:t>
      </w:r>
    </w:p>
    <w:p>
      <w:pPr>
        <w:spacing w:after="0" w:before="0"/>
      </w:pPr>
      <w:r>
        <w:rPr>
          <w:rFonts w:ascii="Noto Sans" w:hAnsi="Noto Sans" w:cs="Noto Sans" w:eastAsia="Noto Sans"/>
          <w:b w:val="0"/>
          <w:sz w:val="21"/>
          <w:szCs w:val="21"/>
        </w:rPr>
        <w:t>C. Keep the patient flat immediately after the procedure without monitoring / प्रक्रिया के तुरंत बाद बिना निगरानी के रोगी को सीधा लिटाए रखना</w:t>
      </w:r>
    </w:p>
    <w:p>
      <w:pPr>
        <w:spacing w:after="0" w:before="0"/>
      </w:pPr>
      <w:r>
        <w:rPr>
          <w:rFonts w:ascii="Noto Sans" w:hAnsi="Noto Sans" w:cs="Noto Sans" w:eastAsia="Noto Sans"/>
          <w:b w:val="0"/>
          <w:sz w:val="21"/>
          <w:szCs w:val="21"/>
        </w:rPr>
        <w:t>D. Encourage rapid ambulation right after the procedure / प्रक्रिया के तुरंत बाद तेज चलने के लिए प्रोत्साहित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Ask the patient to empty the bladder before the procedure and monitor the pulse, blood pressure and urine output afterwards for signs of hypovolaemia</w:t>
      </w:r>
    </w:p>
    <w:p>
      <w:pPr>
        <w:spacing w:after="0" w:before="0"/>
      </w:pPr>
      <w:r>
        <w:rPr>
          <w:rFonts w:ascii="Noto Sans" w:hAnsi="Noto Sans" w:cs="Noto Sans" w:eastAsia="Noto Sans"/>
          <w:b w:val="0"/>
          <w:sz w:val="21"/>
          <w:szCs w:val="21"/>
        </w:rPr>
        <w:t>🧠 Clinical Rationale: Emptying the bladder protects it from puncture during the procedure, and after drainage the pulse, blood pressure and urine output are monitored because rapid removal of a large volume of ascitic fluid causes circulatory collapse and protein and electrolyte loss.</w:t>
      </w:r>
    </w:p>
    <w:p>
      <w:pPr>
        <w:spacing w:after="0" w:before="0"/>
      </w:pPr>
      <w:r>
        <w:rPr>
          <w:rFonts w:ascii="Noto Sans" w:hAnsi="Noto Sans" w:cs="Noto Sans" w:eastAsia="Noto Sans"/>
          <w:b w:val="0"/>
          <w:sz w:val="21"/>
          <w:szCs w:val="21"/>
        </w:rPr>
        <w:t>🔍 Key Clues: Care during abdominal paracentesis</w:t>
      </w:r>
    </w:p>
    <w:p>
      <w:pPr>
        <w:spacing w:after="0" w:before="0"/>
      </w:pPr>
      <w:r>
        <w:rPr>
          <w:rFonts w:ascii="Noto Sans" w:hAnsi="Noto Sans" w:cs="Noto Sans" w:eastAsia="Noto Sans"/>
          <w:b w:val="0"/>
          <w:sz w:val="21"/>
          <w:szCs w:val="21"/>
        </w:rPr>
        <w:t>🚨 Priority Principle: Empty the bladder first, then monitor the vitals and urine output for hypovolaemia.</w:t>
      </w:r>
    </w:p>
    <w:p>
      <w:pPr>
        <w:spacing w:after="0" w:before="0"/>
      </w:pPr>
      <w:r>
        <w:rPr>
          <w:rFonts w:ascii="Noto Sans" w:hAnsi="Noto Sans" w:cs="Noto Sans" w:eastAsia="Noto Sans"/>
          <w:b w:val="0"/>
          <w:sz w:val="21"/>
          <w:szCs w:val="21"/>
        </w:rPr>
        <w:t>❌ Why Not Others: A heavy meal, unmonitored recumbency and brisk ambulation ignore the risk of circulatory collapse after drainage.</w:t>
      </w:r>
    </w:p>
    <w:p>
      <w:pPr>
        <w:spacing w:after="0" w:before="0"/>
      </w:pPr>
      <w:r>
        <w:rPr>
          <w:rFonts w:ascii="Noto Sans" w:hAnsi="Noto Sans" w:cs="Noto Sans" w:eastAsia="Noto Sans"/>
          <w:b w:val="0"/>
          <w:sz w:val="21"/>
          <w:szCs w:val="21"/>
        </w:rPr>
        <w:t>⚠️ Exam Trap: Removing a large volume of ascitic fluid rapidly without monitoring the blood pressure.</w:t>
      </w:r>
    </w:p>
    <w:p>
      <w:pPr>
        <w:spacing w:after="0" w:before="0"/>
      </w:pPr>
      <w:r>
        <w:rPr>
          <w:rFonts w:ascii="Noto Sans" w:hAnsi="Noto Sans" w:cs="Noto Sans" w:eastAsia="Noto Sans"/>
          <w:b w:val="0"/>
          <w:sz w:val="21"/>
          <w:szCs w:val="21"/>
        </w:rPr>
        <w:t>⚡ 5-Second Recall: PARACENTESIS: EMPTY THE BLADDER, THEN WATCH THE VITALS AND URINE OUTPUT</w:t>
      </w:r>
    </w:p>
    <w:p>
      <w:pPr>
        <w:spacing w:after="0" w:before="0"/>
      </w:pPr>
      <w:r>
        <w:rPr>
          <w:rFonts w:ascii="Noto Sans" w:hAnsi="Noto Sans" w:cs="Noto Sans" w:eastAsia="Noto Sans"/>
          <w:b w:val="0"/>
          <w:sz w:val="21"/>
          <w:szCs w:val="21"/>
        </w:rPr>
        <w:t>💎 PNC Exam Pearl: Measure the abdominal girth and weight, check the dressing for leakage and give albumin if prescribed.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47. A ventilated patient with rib fractures develops increasing swelling of the neck and chest wall with crepitus. What does this indicate and what should be done?</w:t>
      </w:r>
    </w:p>
    <w:p>
      <w:pPr>
        <w:spacing w:after="0" w:before="0"/>
      </w:pPr>
      <w:r>
        <w:rPr>
          <w:rFonts w:ascii="Noto Sans" w:hAnsi="Noto Sans" w:cs="Noto Sans" w:eastAsia="Noto Sans"/>
          <w:b w:val="0"/>
          <w:sz w:val="21"/>
          <w:szCs w:val="21"/>
        </w:rPr>
        <w:t>पसली फ्रैक्चर वाले यंत्रीय संवातन पर रोगी की गर्दन तथा वक्ष भित्ति पर बढ़ती सूजन और क्रेपिटस दिखता है। यह क्या दर्शाता है और क्या करना चाहिए?</w:t>
      </w:r>
    </w:p>
    <w:p>
      <w:pPr>
        <w:spacing w:after="0" w:before="0"/>
      </w:pPr>
      <w:r>
        <w:rPr>
          <w:rFonts w:ascii="Noto Sans" w:hAnsi="Noto Sans" w:cs="Noto Sans" w:eastAsia="Noto Sans"/>
          <w:b w:val="0"/>
          <w:sz w:val="21"/>
          <w:szCs w:val="21"/>
        </w:rPr>
        <w:t>A. Normal post-operative swelling that needs no action / शल्य चिकित्सा के बाद की सामान्य सूजन, जिसके लिए कोई क्रिया आवश्यक नहीं</w:t>
      </w:r>
    </w:p>
    <w:p>
      <w:pPr>
        <w:spacing w:after="0" w:before="0"/>
      </w:pPr>
      <w:r>
        <w:rPr>
          <w:rFonts w:ascii="Noto Sans" w:hAnsi="Noto Sans" w:cs="Noto Sans" w:eastAsia="Noto Sans"/>
          <w:b w:val="0"/>
          <w:sz w:val="21"/>
          <w:szCs w:val="21"/>
        </w:rPr>
        <w:t>B. Progressive subcutaneous emphysema from an air leak, so it should be reported at once and the airway, chest drain and ventilator pressures reassessed / हवा के रिसाव से बढ़ता त्वक्‍गत वातस्फीति, इसलिए तुरंत सूचित करना और वायुमार्ग, छाती ड्रेन तथा वेंटिलेटर दाब का पुनर्मूल्यांकन करना</w:t>
      </w:r>
    </w:p>
    <w:p>
      <w:pPr>
        <w:spacing w:after="0" w:before="0"/>
      </w:pPr>
      <w:r>
        <w:rPr>
          <w:rFonts w:ascii="Noto Sans" w:hAnsi="Noto Sans" w:cs="Noto Sans" w:eastAsia="Noto Sans"/>
          <w:b w:val="0"/>
          <w:sz w:val="21"/>
          <w:szCs w:val="21"/>
        </w:rPr>
        <w:t>C. An allergic reaction needing an antihistamine / एलर्जी प्रतिक्रिया, जिसके लिए एंटीहिस्टामिन आवश्यक है</w:t>
      </w:r>
    </w:p>
    <w:p>
      <w:pPr>
        <w:spacing w:after="0" w:before="0"/>
      </w:pPr>
      <w:r>
        <w:rPr>
          <w:rFonts w:ascii="Noto Sans" w:hAnsi="Noto Sans" w:cs="Noto Sans" w:eastAsia="Noto Sans"/>
          <w:b w:val="0"/>
          <w:sz w:val="21"/>
          <w:szCs w:val="21"/>
        </w:rPr>
        <w:t>D. Fluid overload needing a diuretic / तरल अधिभार, जिसके लिए मूत्रवर्धक आवश्यक 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Progressive subcutaneous emphysema from an air leak, so it should be reported at once and the airway, chest drain and ventilator pressures reassessed</w:t>
      </w:r>
    </w:p>
    <w:p>
      <w:pPr>
        <w:spacing w:after="0" w:before="0"/>
      </w:pPr>
      <w:r>
        <w:rPr>
          <w:rFonts w:ascii="Noto Sans" w:hAnsi="Noto Sans" w:cs="Noto Sans" w:eastAsia="Noto Sans"/>
          <w:b w:val="0"/>
          <w:sz w:val="21"/>
          <w:szCs w:val="21"/>
        </w:rPr>
        <w:t>🧠 Clinical Rationale: Increasing subcutaneous emphysema in a ventilated patient with chest injury indicates a continuing air leak from the lung or the pleural space, which can extend to the mediastinum and compromise the airway and circulation, so it is reported at once and the drain patency and ventilator pressures are reviewed.</w:t>
      </w:r>
    </w:p>
    <w:p>
      <w:pPr>
        <w:spacing w:after="0" w:before="0"/>
      </w:pPr>
      <w:r>
        <w:rPr>
          <w:rFonts w:ascii="Noto Sans" w:hAnsi="Noto Sans" w:cs="Noto Sans" w:eastAsia="Noto Sans"/>
          <w:b w:val="0"/>
          <w:sz w:val="21"/>
          <w:szCs w:val="21"/>
        </w:rPr>
        <w:t>🔍 Key Clues: Subcutaneous emphysema after chest injury</w:t>
      </w:r>
    </w:p>
    <w:p>
      <w:pPr>
        <w:spacing w:after="0" w:before="0"/>
      </w:pPr>
      <w:r>
        <w:rPr>
          <w:rFonts w:ascii="Noto Sans" w:hAnsi="Noto Sans" w:cs="Noto Sans" w:eastAsia="Noto Sans"/>
          <w:b w:val="0"/>
          <w:sz w:val="21"/>
          <w:szCs w:val="21"/>
        </w:rPr>
        <w:t>🚨 Priority Principle: Rising crepitus in a ventilated chest injury patient means a continuing air leak; report at once.</w:t>
      </w:r>
    </w:p>
    <w:p>
      <w:pPr>
        <w:spacing w:after="0" w:before="0"/>
      </w:pPr>
      <w:r>
        <w:rPr>
          <w:rFonts w:ascii="Noto Sans" w:hAnsi="Noto Sans" w:cs="Noto Sans" w:eastAsia="Noto Sans"/>
          <w:b w:val="0"/>
          <w:sz w:val="21"/>
          <w:szCs w:val="21"/>
        </w:rPr>
        <w:t>❌ Why Not Others: Calling it normal swelling, an allergic reaction or fluid overload misdirects treatment from the airway and pleura.</w:t>
      </w:r>
    </w:p>
    <w:p>
      <w:pPr>
        <w:spacing w:after="0" w:before="0"/>
      </w:pPr>
      <w:r>
        <w:rPr>
          <w:rFonts w:ascii="Noto Sans" w:hAnsi="Noto Sans" w:cs="Noto Sans" w:eastAsia="Noto Sans"/>
          <w:b w:val="0"/>
          <w:sz w:val="21"/>
          <w:szCs w:val="21"/>
        </w:rPr>
        <w:t>⚠️ Exam Trap: Ignoring increasing crepitus in a ventilated patient with chest trauma.</w:t>
      </w:r>
    </w:p>
    <w:p>
      <w:pPr>
        <w:spacing w:after="0" w:before="0"/>
      </w:pPr>
      <w:r>
        <w:rPr>
          <w:rFonts w:ascii="Noto Sans" w:hAnsi="Noto Sans" w:cs="Noto Sans" w:eastAsia="Noto Sans"/>
          <w:b w:val="0"/>
          <w:sz w:val="21"/>
          <w:szCs w:val="21"/>
        </w:rPr>
        <w:t>⚡ 5-Second Recall: SUBCUTANEOUS EMPHYSEMA INCREASING = AIR LEAK, REPORT NOW</w:t>
      </w:r>
    </w:p>
    <w:p>
      <w:pPr>
        <w:spacing w:after="0" w:before="0"/>
      </w:pPr>
      <w:r>
        <w:rPr>
          <w:rFonts w:ascii="Noto Sans" w:hAnsi="Noto Sans" w:cs="Noto Sans" w:eastAsia="Noto Sans"/>
          <w:b w:val="0"/>
          <w:sz w:val="21"/>
          <w:szCs w:val="21"/>
        </w:rPr>
        <w:t>💎 PNC Exam Pearl: Check the chest drain for patency and bubbling, watch for tracheal shift and monitor the oxygen saturation and blood pressure.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48. On the seventh postoperative day a patient's abdominal wound opens with a gush of pink fluid and loops of bowel are visible. What should the nurse do first?</w:t>
      </w:r>
    </w:p>
    <w:p>
      <w:pPr>
        <w:spacing w:after="0" w:before="0"/>
      </w:pPr>
      <w:r>
        <w:rPr>
          <w:rFonts w:ascii="Noto Sans" w:hAnsi="Noto Sans" w:cs="Noto Sans" w:eastAsia="Noto Sans"/>
          <w:b w:val="0"/>
          <w:sz w:val="21"/>
          <w:szCs w:val="21"/>
        </w:rPr>
        <w:t>शल्य चिकित्सा के सातवें दिन रोगी का उदर घाव खुल जाता है, गुलाबी द्रव निकलता है तथा आँत की लूप दिखाई देती है। नर्स को पहले क्या करना चाहिए?</w:t>
      </w:r>
    </w:p>
    <w:p>
      <w:pPr>
        <w:spacing w:after="0" w:before="0"/>
      </w:pPr>
      <w:r>
        <w:rPr>
          <w:rFonts w:ascii="Noto Sans" w:hAnsi="Noto Sans" w:cs="Noto Sans" w:eastAsia="Noto Sans"/>
          <w:b w:val="0"/>
          <w:sz w:val="21"/>
          <w:szCs w:val="21"/>
        </w:rPr>
        <w:t>A. Ask the patient to cough to check the wound / घाव की जाँच के लिए रोगी से खाँसने के लिए कहना</w:t>
      </w:r>
    </w:p>
    <w:p>
      <w:pPr>
        <w:spacing w:after="0" w:before="0"/>
      </w:pPr>
      <w:r>
        <w:rPr>
          <w:rFonts w:ascii="Noto Sans" w:hAnsi="Noto Sans" w:cs="Noto Sans" w:eastAsia="Noto Sans"/>
          <w:b w:val="0"/>
          <w:sz w:val="21"/>
          <w:szCs w:val="21"/>
        </w:rPr>
        <w:t>B. Irrigate the wound with povidone iodine and pack it tightly / घाव को पोविडोन आयोडीन से साफ करके कसकर भरना</w:t>
      </w:r>
    </w:p>
    <w:p>
      <w:pPr>
        <w:spacing w:after="0" w:before="0"/>
      </w:pPr>
      <w:r>
        <w:rPr>
          <w:rFonts w:ascii="Noto Sans" w:hAnsi="Noto Sans" w:cs="Noto Sans" w:eastAsia="Noto Sans"/>
          <w:b w:val="0"/>
          <w:sz w:val="21"/>
          <w:szCs w:val="21"/>
        </w:rPr>
        <w:t>C. Push the bowel back and apply a tight binder / आँत को भीतर धकेलकर कसकर पट्टी बाँधना</w:t>
      </w:r>
    </w:p>
    <w:p>
      <w:pPr>
        <w:spacing w:after="0" w:before="0"/>
      </w:pPr>
      <w:r>
        <w:rPr>
          <w:rFonts w:ascii="Noto Sans" w:hAnsi="Noto Sans" w:cs="Noto Sans" w:eastAsia="Noto Sans"/>
          <w:b w:val="0"/>
          <w:sz w:val="21"/>
          <w:szCs w:val="21"/>
        </w:rPr>
        <w:t>D. Cover the wound with a sterile dressing moistened with normal saline, position the patient with the knees flexed, keep him nil by mouth and call the surgeon at once / घाव पर सामान्य लवण घोल से नम बाँझ पट्टी लगाना, रोगी को घुटने मोड़कर लिटाना, मुँह से कुछ न देना तथा तुरंत शल्य चिकित्सक को बुलाना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Cover the wound with a sterile dressing moistened with normal saline, position the patient with the knees flexed, keep him nil by mouth and call the surgeon at once</w:t>
      </w:r>
    </w:p>
    <w:p>
      <w:pPr>
        <w:spacing w:after="0" w:before="0"/>
      </w:pPr>
      <w:r>
        <w:rPr>
          <w:rFonts w:ascii="Noto Sans" w:hAnsi="Noto Sans" w:cs="Noto Sans" w:eastAsia="Noto Sans"/>
          <w:b w:val="0"/>
          <w:sz w:val="21"/>
          <w:szCs w:val="21"/>
        </w:rPr>
        <w:t>🧠 Clinical Rationale: Wound dehiscence with evisceration is a surgical emergency, so the exposed bowel is covered with a sterile saline moistened dressing without any attempt to replace it, the patient is positioned with the knees flexed to reduce tension, kept nil by mouth and the surgeon is called immediately.</w:t>
      </w:r>
    </w:p>
    <w:p>
      <w:pPr>
        <w:spacing w:after="0" w:before="0"/>
      </w:pPr>
      <w:r>
        <w:rPr>
          <w:rFonts w:ascii="Noto Sans" w:hAnsi="Noto Sans" w:cs="Noto Sans" w:eastAsia="Noto Sans"/>
          <w:b w:val="0"/>
          <w:sz w:val="21"/>
          <w:szCs w:val="21"/>
        </w:rPr>
        <w:t>🔍 Key Clues: Wound dehiscence with evisceration</w:t>
      </w:r>
    </w:p>
    <w:p>
      <w:pPr>
        <w:spacing w:after="0" w:before="0"/>
      </w:pPr>
      <w:r>
        <w:rPr>
          <w:rFonts w:ascii="Noto Sans" w:hAnsi="Noto Sans" w:cs="Noto Sans" w:eastAsia="Noto Sans"/>
          <w:b w:val="0"/>
          <w:sz w:val="21"/>
          <w:szCs w:val="21"/>
        </w:rPr>
        <w:t>🚨 Priority Principle: Cover the exposed bowel with a moist sterile dressing, flex the knees, keep nil by mouth and call the surgeon.</w:t>
      </w:r>
    </w:p>
    <w:p>
      <w:pPr>
        <w:spacing w:after="0" w:before="0"/>
      </w:pPr>
      <w:r>
        <w:rPr>
          <w:rFonts w:ascii="Noto Sans" w:hAnsi="Noto Sans" w:cs="Noto Sans" w:eastAsia="Noto Sans"/>
          <w:b w:val="0"/>
          <w:sz w:val="21"/>
          <w:szCs w:val="21"/>
        </w:rPr>
        <w:t>❌ Why Not Others: Pushing the bowel in, tight binders, coughing and tight packing cause perforation, obstruction and infection.</w:t>
      </w:r>
    </w:p>
    <w:p>
      <w:pPr>
        <w:spacing w:after="0" w:before="0"/>
      </w:pPr>
      <w:r>
        <w:rPr>
          <w:rFonts w:ascii="Noto Sans" w:hAnsi="Noto Sans" w:cs="Noto Sans" w:eastAsia="Noto Sans"/>
          <w:b w:val="0"/>
          <w:sz w:val="21"/>
          <w:szCs w:val="21"/>
        </w:rPr>
        <w:t>⚠️ Exam Trap: Trying to push the exposed bowel back into the abdomen.</w:t>
      </w:r>
    </w:p>
    <w:p>
      <w:pPr>
        <w:spacing w:after="0" w:before="0"/>
      </w:pPr>
      <w:r>
        <w:rPr>
          <w:rFonts w:ascii="Noto Sans" w:hAnsi="Noto Sans" w:cs="Noto Sans" w:eastAsia="Noto Sans"/>
          <w:b w:val="0"/>
          <w:sz w:val="21"/>
          <w:szCs w:val="21"/>
        </w:rPr>
        <w:t>⚡ 5-Second Recall: DEHISCENCE: MOIST STERILE DRESSING, KNEE FLEXED, NIL BY MOUTH, CALL THE SURGEON</w:t>
      </w:r>
    </w:p>
    <w:p>
      <w:pPr>
        <w:spacing w:after="0" w:before="0"/>
      </w:pPr>
      <w:r>
        <w:rPr>
          <w:rFonts w:ascii="Noto Sans" w:hAnsi="Noto Sans" w:cs="Noto Sans" w:eastAsia="Noto Sans"/>
          <w:b w:val="0"/>
          <w:sz w:val="21"/>
          <w:szCs w:val="21"/>
        </w:rPr>
        <w:t>💎 PNC Exam Pearl: Do not give anything orally, keep the patient calm, monitor the vitals for shock and prepare for emergency resuturing.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49. Thirty minutes into a vancomycin infusion a patient develops flushing of the face and neck with itching and a fall in blood pressure. What should the nurse do?</w:t>
      </w:r>
    </w:p>
    <w:p>
      <w:pPr>
        <w:spacing w:after="0" w:before="0"/>
      </w:pPr>
      <w:r>
        <w:rPr>
          <w:rFonts w:ascii="Noto Sans" w:hAnsi="Noto Sans" w:cs="Noto Sans" w:eastAsia="Noto Sans"/>
          <w:b w:val="0"/>
          <w:sz w:val="21"/>
          <w:szCs w:val="21"/>
        </w:rPr>
        <w:t>वैंकोमाइसिन संचरण शुरू होने के तीस मिनट बाद रोगी के चेहरे तथा गर्दन पर लालिमा, खुजली तथा रक्तचाप में गिरावट दिखती है। नर्स को क्या करना चाहिए?</w:t>
      </w:r>
    </w:p>
    <w:p>
      <w:pPr>
        <w:spacing w:after="0" w:before="0"/>
      </w:pPr>
      <w:r>
        <w:rPr>
          <w:rFonts w:ascii="Noto Sans" w:hAnsi="Noto Sans" w:cs="Noto Sans" w:eastAsia="Noto Sans"/>
          <w:b w:val="0"/>
          <w:sz w:val="21"/>
          <w:szCs w:val="21"/>
        </w:rPr>
        <w:t>A. Increase the infusion rate to finish the dose quickly / खुराक जल्दी पूरी करने के लिए संचरण की गति बढ़ाना</w:t>
      </w:r>
    </w:p>
    <w:p>
      <w:pPr>
        <w:spacing w:after="0" w:before="0"/>
      </w:pPr>
      <w:r>
        <w:rPr>
          <w:rFonts w:ascii="Noto Sans" w:hAnsi="Noto Sans" w:cs="Noto Sans" w:eastAsia="Noto Sans"/>
          <w:b w:val="0"/>
          <w:sz w:val="21"/>
          <w:szCs w:val="21"/>
        </w:rPr>
        <w:t>B. Give a bolus of the same drug to desensitise the patient / रोगी को सहनशील बनाने के लिए उसी दवा का बोलस देना</w:t>
      </w:r>
    </w:p>
    <w:p>
      <w:pPr>
        <w:spacing w:after="0" w:before="0"/>
      </w:pPr>
      <w:r>
        <w:rPr>
          <w:rFonts w:ascii="Noto Sans" w:hAnsi="Noto Sans" w:cs="Noto Sans" w:eastAsia="Noto Sans"/>
          <w:b w:val="0"/>
          <w:sz w:val="21"/>
          <w:szCs w:val="21"/>
        </w:rPr>
        <w:t>C. Stop the drug permanently and record a drug allergy / दवा स्थायी रूप से बंद करके औषधि एलर्जी दर्ज करना</w:t>
      </w:r>
    </w:p>
    <w:p>
      <w:pPr>
        <w:spacing w:after="0" w:before="0"/>
      </w:pPr>
      <w:r>
        <w:rPr>
          <w:rFonts w:ascii="Noto Sans" w:hAnsi="Noto Sans" w:cs="Noto Sans" w:eastAsia="Noto Sans"/>
          <w:b w:val="0"/>
          <w:sz w:val="21"/>
          <w:szCs w:val="21"/>
        </w:rPr>
        <w:t>D. Stop or slow the infusion, report at once, give the prescribed antihistamine and restart the infusion at a slower rate over at least sixty minutes if ordered / संचरण रोकना अथवा धीमा करना, तुरंत सूचित करना, निर्धारित एंटीहिस्टामिन देना तथा आदेश मिलने पर संचरण कम से कम साठ मिनट में धीमी दर से दोबारा शुरू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Stop or slow the infusion, report at once, give the prescribed antihistamine and restart the infusion at a slower rate over at least sixty minutes if ordered</w:t>
      </w:r>
    </w:p>
    <w:p>
      <w:pPr>
        <w:spacing w:after="0" w:before="0"/>
      </w:pPr>
      <w:r>
        <w:rPr>
          <w:rFonts w:ascii="Noto Sans" w:hAnsi="Noto Sans" w:cs="Noto Sans" w:eastAsia="Noto Sans"/>
          <w:b w:val="0"/>
          <w:sz w:val="21"/>
          <w:szCs w:val="21"/>
        </w:rPr>
        <w:t>🧠 Clinical Rationale: Flushing of the face and neck with itching and hypotension during a fast vancomycin infusion is red man syndrome from histamine release, which is managed by stopping or slowing the infusion, giving an antihistamine and restarting over at least sixty minutes, and it is not a true allergy.</w:t>
      </w:r>
    </w:p>
    <w:p>
      <w:pPr>
        <w:spacing w:after="0" w:before="0"/>
      </w:pPr>
      <w:r>
        <w:rPr>
          <w:rFonts w:ascii="Noto Sans" w:hAnsi="Noto Sans" w:cs="Noto Sans" w:eastAsia="Noto Sans"/>
          <w:b w:val="0"/>
          <w:sz w:val="21"/>
          <w:szCs w:val="21"/>
        </w:rPr>
        <w:t>🔍 Key Clues: Vancomycin infusion reaction</w:t>
      </w:r>
    </w:p>
    <w:p>
      <w:pPr>
        <w:spacing w:after="0" w:before="0"/>
      </w:pPr>
      <w:r>
        <w:rPr>
          <w:rFonts w:ascii="Noto Sans" w:hAnsi="Noto Sans" w:cs="Noto Sans" w:eastAsia="Noto Sans"/>
          <w:b w:val="0"/>
          <w:sz w:val="21"/>
          <w:szCs w:val="21"/>
        </w:rPr>
        <w:t>🚨 Priority Principle: Fast vancomycin causes red man syndrome: slow the infusion and give an antihistamine.</w:t>
      </w:r>
    </w:p>
    <w:p>
      <w:pPr>
        <w:spacing w:after="0" w:before="0"/>
      </w:pPr>
      <w:r>
        <w:rPr>
          <w:rFonts w:ascii="Noto Sans" w:hAnsi="Noto Sans" w:cs="Noto Sans" w:eastAsia="Noto Sans"/>
          <w:b w:val="0"/>
          <w:sz w:val="21"/>
          <w:szCs w:val="21"/>
        </w:rPr>
        <w:t>❌ Why Not Others: Permanent discontinuation overstates the reaction, a faster rate worsens it and a bolus is dangerous.</w:t>
      </w:r>
    </w:p>
    <w:p>
      <w:pPr>
        <w:spacing w:after="0" w:before="0"/>
      </w:pPr>
      <w:r>
        <w:rPr>
          <w:rFonts w:ascii="Noto Sans" w:hAnsi="Noto Sans" w:cs="Noto Sans" w:eastAsia="Noto Sans"/>
          <w:b w:val="0"/>
          <w:sz w:val="21"/>
          <w:szCs w:val="21"/>
        </w:rPr>
        <w:t>⚠️ Exam Trap: Labelling red man syndrome as a lifelong vancomycin allergy.</w:t>
      </w:r>
    </w:p>
    <w:p>
      <w:pPr>
        <w:spacing w:after="0" w:before="0"/>
      </w:pPr>
      <w:r>
        <w:rPr>
          <w:rFonts w:ascii="Noto Sans" w:hAnsi="Noto Sans" w:cs="Noto Sans" w:eastAsia="Noto Sans"/>
          <w:b w:val="0"/>
          <w:sz w:val="21"/>
          <w:szCs w:val="21"/>
        </w:rPr>
        <w:t>⚡ 5-Second Recall: VANCOMYCIN: INFUSE OVER AT LEAST 60 MINUTES TO PREVENT RED MAN SYNDROME</w:t>
      </w:r>
    </w:p>
    <w:p>
      <w:pPr>
        <w:spacing w:after="0" w:before="0"/>
      </w:pPr>
      <w:r>
        <w:rPr>
          <w:rFonts w:ascii="Noto Sans" w:hAnsi="Noto Sans" w:cs="Noto Sans" w:eastAsia="Noto Sans"/>
          <w:b w:val="0"/>
          <w:sz w:val="21"/>
          <w:szCs w:val="21"/>
        </w:rPr>
        <w:t>💎 PNC Exam Pearl: Distinguish infusion reaction from anaphylaxis, monitor the vitals and document the rate and the reaction clearly.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50. A patient needs a mixture of regular and intermediate acting insulin in one syringe. Which sequence is correct?</w:t>
      </w:r>
    </w:p>
    <w:p>
      <w:pPr>
        <w:spacing w:after="0" w:before="0"/>
      </w:pPr>
      <w:r>
        <w:rPr>
          <w:rFonts w:ascii="Noto Sans" w:hAnsi="Noto Sans" w:cs="Noto Sans" w:eastAsia="Noto Sans"/>
          <w:b w:val="0"/>
          <w:sz w:val="21"/>
          <w:szCs w:val="21"/>
        </w:rPr>
        <w:t>रोगी को एक ही सिरिंज में तेज तथा मध्यम कार्य करने वाला इंसुलिन मिलाकर देना है। सही क्रम कौन-सा है?</w:t>
      </w:r>
    </w:p>
    <w:p>
      <w:pPr>
        <w:spacing w:after="0" w:before="0"/>
      </w:pPr>
      <w:r>
        <w:rPr>
          <w:rFonts w:ascii="Noto Sans" w:hAnsi="Noto Sans" w:cs="Noto Sans" w:eastAsia="Noto Sans"/>
          <w:b w:val="0"/>
          <w:sz w:val="21"/>
          <w:szCs w:val="21"/>
        </w:rPr>
        <w:t>A. Inject air into both vials, then draw the clear short acting insulin first followed by the cloudy intermediate acting insulin / दोनों शीशियों में हवा डालना, फिर पहले साफ तेज कार्य करने वाला इंसुलिन और उसके बाद धुंधला मध्यम कार्य करने वाला इंसुलिन खींचना</w:t>
      </w:r>
    </w:p>
    <w:p>
      <w:pPr>
        <w:spacing w:after="0" w:before="0"/>
      </w:pPr>
      <w:r>
        <w:rPr>
          <w:rFonts w:ascii="Noto Sans" w:hAnsi="Noto Sans" w:cs="Noto Sans" w:eastAsia="Noto Sans"/>
          <w:b w:val="0"/>
          <w:sz w:val="21"/>
          <w:szCs w:val="21"/>
        </w:rPr>
        <w:t>B. Mix both insulins in a separate cup and draw them together / दोनों इंसुलिन एक अलग प्याली में मिलाकर एक साथ खींचना</w:t>
      </w:r>
    </w:p>
    <w:p>
      <w:pPr>
        <w:spacing w:after="0" w:before="0"/>
      </w:pPr>
      <w:r>
        <w:rPr>
          <w:rFonts w:ascii="Noto Sans" w:hAnsi="Noto Sans" w:cs="Noto Sans" w:eastAsia="Noto Sans"/>
          <w:b w:val="0"/>
          <w:sz w:val="21"/>
          <w:szCs w:val="21"/>
        </w:rPr>
        <w:t>C. Shake both vials vigorously before drawing / खींचने से पहले दोनों शीशियों को जोर से हिलाना</w:t>
      </w:r>
    </w:p>
    <w:p>
      <w:pPr>
        <w:spacing w:after="0" w:before="0"/>
      </w:pPr>
      <w:r>
        <w:rPr>
          <w:rFonts w:ascii="Noto Sans" w:hAnsi="Noto Sans" w:cs="Noto Sans" w:eastAsia="Noto Sans"/>
          <w:b w:val="0"/>
          <w:sz w:val="21"/>
          <w:szCs w:val="21"/>
        </w:rPr>
        <w:t>D. Draw the cloudy insulin first and then the clear insulin / पहले धुंधला इंसुलिन तथा फिर साफ इंसुलिन खींचना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Inject air into both vials, then draw the clear short acting insulin first followed by the cloudy intermediate acting insulin</w:t>
      </w:r>
    </w:p>
    <w:p>
      <w:pPr>
        <w:spacing w:after="0" w:before="0"/>
      </w:pPr>
      <w:r>
        <w:rPr>
          <w:rFonts w:ascii="Noto Sans" w:hAnsi="Noto Sans" w:cs="Noto Sans" w:eastAsia="Noto Sans"/>
          <w:b w:val="0"/>
          <w:sz w:val="21"/>
          <w:szCs w:val="21"/>
        </w:rPr>
        <w:t>🧠 Clinical Rationale: Clear short acting insulin is drawn first to prevent contamination of the regular vial with the intermediate preparation, air is injected into both vials first to maintain pressure and the cloudy suspension is gently rolled rather than shaken to mix it evenly.</w:t>
      </w:r>
    </w:p>
    <w:p>
      <w:pPr>
        <w:spacing w:after="0" w:before="0"/>
      </w:pPr>
      <w:r>
        <w:rPr>
          <w:rFonts w:ascii="Noto Sans" w:hAnsi="Noto Sans" w:cs="Noto Sans" w:eastAsia="Noto Sans"/>
          <w:b w:val="0"/>
          <w:sz w:val="21"/>
          <w:szCs w:val="21"/>
        </w:rPr>
        <w:t>🔍 Key Clues: Mixing two insulins in one syringe</w:t>
      </w:r>
    </w:p>
    <w:p>
      <w:pPr>
        <w:spacing w:after="0" w:before="0"/>
      </w:pPr>
      <w:r>
        <w:rPr>
          <w:rFonts w:ascii="Noto Sans" w:hAnsi="Noto Sans" w:cs="Noto Sans" w:eastAsia="Noto Sans"/>
          <w:b w:val="0"/>
          <w:sz w:val="21"/>
          <w:szCs w:val="21"/>
        </w:rPr>
        <w:t>🚨 Priority Principle: Clear before cloudy, air into both vials first, roll do not shake.</w:t>
      </w:r>
    </w:p>
    <w:p>
      <w:pPr>
        <w:spacing w:after="0" w:before="0"/>
      </w:pPr>
      <w:r>
        <w:rPr>
          <w:rFonts w:ascii="Noto Sans" w:hAnsi="Noto Sans" w:cs="Noto Sans" w:eastAsia="Noto Sans"/>
          <w:b w:val="0"/>
          <w:sz w:val="21"/>
          <w:szCs w:val="21"/>
        </w:rPr>
        <w:t>❌ Why Not Others: Drawing cloudy first, mixing in a cup and shaking degrade the insulin and give an unpredictable dose.</w:t>
      </w:r>
    </w:p>
    <w:p>
      <w:pPr>
        <w:spacing w:after="0" w:before="0"/>
      </w:pPr>
      <w:r>
        <w:rPr>
          <w:rFonts w:ascii="Noto Sans" w:hAnsi="Noto Sans" w:cs="Noto Sans" w:eastAsia="Noto Sans"/>
          <w:b w:val="0"/>
          <w:sz w:val="21"/>
          <w:szCs w:val="21"/>
        </w:rPr>
        <w:t>⚠️ Exam Trap: Drawing the intermediate acting insulin before the regular insulin.</w:t>
      </w:r>
    </w:p>
    <w:p>
      <w:pPr>
        <w:spacing w:after="0" w:before="0"/>
      </w:pPr>
      <w:r>
        <w:rPr>
          <w:rFonts w:ascii="Noto Sans" w:hAnsi="Noto Sans" w:cs="Noto Sans" w:eastAsia="Noto Sans"/>
          <w:b w:val="0"/>
          <w:sz w:val="21"/>
          <w:szCs w:val="21"/>
        </w:rPr>
        <w:t>⚡ 5-Second Recall: INSULIN MIXING: AIR INTO BOTH, THEN CLEAR BEFORE CLOUDY</w:t>
      </w:r>
    </w:p>
    <w:p>
      <w:pPr>
        <w:spacing w:after="0" w:before="0"/>
      </w:pPr>
      <w:r>
        <w:rPr>
          <w:rFonts w:ascii="Noto Sans" w:hAnsi="Noto Sans" w:cs="Noto Sans" w:eastAsia="Noto Sans"/>
          <w:b w:val="0"/>
          <w:sz w:val="21"/>
          <w:szCs w:val="21"/>
        </w:rPr>
        <w:t>💎 PNC Exam Pearl: Use a separate syringe for each type when in doubt and rotate the injection sites systematically.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51. A patient on metoprolol for hypertension has a pulse of 46 per minute with dizziness. What should the nurse do?</w:t>
      </w:r>
    </w:p>
    <w:p>
      <w:pPr>
        <w:spacing w:after="0" w:before="0"/>
      </w:pPr>
      <w:r>
        <w:rPr>
          <w:rFonts w:ascii="Noto Sans" w:hAnsi="Noto Sans" w:cs="Noto Sans" w:eastAsia="Noto Sans"/>
          <w:b w:val="0"/>
          <w:sz w:val="21"/>
          <w:szCs w:val="21"/>
        </w:rPr>
        <w:t>उच्च रक्तचाप के लिए मेटोप्रोलोल ले रहे रोगी की नाड़ी 46 प्रति मिनट है तथा चक्कर आ रहे हैं। नर्स को क्या करना चाहिए?</w:t>
      </w:r>
    </w:p>
    <w:p>
      <w:pPr>
        <w:spacing w:after="0" w:before="0"/>
      </w:pPr>
      <w:r>
        <w:rPr>
          <w:rFonts w:ascii="Noto Sans" w:hAnsi="Noto Sans" w:cs="Noto Sans" w:eastAsia="Noto Sans"/>
          <w:b w:val="0"/>
          <w:sz w:val="21"/>
          <w:szCs w:val="21"/>
        </w:rPr>
        <w:t>A. Double the dose to control the blood pressure better / रक्तचाप बेहतर नियंत्रित करने के लिए खुराक दोगुनी करना</w:t>
      </w:r>
    </w:p>
    <w:p>
      <w:pPr>
        <w:spacing w:after="0" w:before="0"/>
      </w:pPr>
      <w:r>
        <w:rPr>
          <w:rFonts w:ascii="Noto Sans" w:hAnsi="Noto Sans" w:cs="Noto Sans" w:eastAsia="Noto Sans"/>
          <w:b w:val="0"/>
          <w:sz w:val="21"/>
          <w:szCs w:val="21"/>
        </w:rPr>
        <w:t>B. Give a diuretic to raise the pulse / नाड़ी बढ़ाने के लिए मूत्रवर्धक देना</w:t>
      </w:r>
    </w:p>
    <w:p>
      <w:pPr>
        <w:spacing w:after="0" w:before="0"/>
      </w:pPr>
      <w:r>
        <w:rPr>
          <w:rFonts w:ascii="Noto Sans" w:hAnsi="Noto Sans" w:cs="Noto Sans" w:eastAsia="Noto Sans"/>
          <w:b w:val="0"/>
          <w:sz w:val="21"/>
          <w:szCs w:val="21"/>
        </w:rPr>
        <w:t>C. Give the next dose and ask the patient to walk / अगली खुराक देकर रोगी से चलने के लिए कहना</w:t>
      </w:r>
    </w:p>
    <w:p>
      <w:pPr>
        <w:spacing w:after="0" w:before="0"/>
      </w:pPr>
      <w:r>
        <w:rPr>
          <w:rFonts w:ascii="Noto Sans" w:hAnsi="Noto Sans" w:cs="Noto Sans" w:eastAsia="Noto Sans"/>
          <w:b w:val="0"/>
          <w:sz w:val="21"/>
          <w:szCs w:val="21"/>
        </w:rPr>
        <w:t>D. Withhold the dose, report immediately, monitor the pulse and blood pressure and keep the patient safe in bed until reviewed / खुराक रोकना, तुरंत सूचित करना, नाड़ी तथा रक्तचाप की निगरानी करना और समीक्षा होने तक रोगी को पलंग पर सुरक्षित रखना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Withhold the dose, report immediately, monitor the pulse and blood pressure and keep the patient safe in bed until reviewed</w:t>
      </w:r>
    </w:p>
    <w:p>
      <w:pPr>
        <w:spacing w:after="0" w:before="0"/>
      </w:pPr>
      <w:r>
        <w:rPr>
          <w:rFonts w:ascii="Noto Sans" w:hAnsi="Noto Sans" w:cs="Noto Sans" w:eastAsia="Noto Sans"/>
          <w:b w:val="0"/>
          <w:sz w:val="21"/>
          <w:szCs w:val="21"/>
        </w:rPr>
        <w:t>🧠 Clinical Rationale: Beta blockers slow the heart, and a pulse below fifty with dizziness indicates excessive bradycardia, so the dose is withheld and reported and the patient is kept safe with monitoring, since continuing the drug may cause syncope, heart block or shock.</w:t>
      </w:r>
    </w:p>
    <w:p>
      <w:pPr>
        <w:spacing w:after="0" w:before="0"/>
      </w:pPr>
      <w:r>
        <w:rPr>
          <w:rFonts w:ascii="Noto Sans" w:hAnsi="Noto Sans" w:cs="Noto Sans" w:eastAsia="Noto Sans"/>
          <w:b w:val="0"/>
          <w:sz w:val="21"/>
          <w:szCs w:val="21"/>
        </w:rPr>
        <w:t>🔍 Key Clues: Beta blocker induced bradycardia</w:t>
      </w:r>
    </w:p>
    <w:p>
      <w:pPr>
        <w:spacing w:after="0" w:before="0"/>
      </w:pPr>
      <w:r>
        <w:rPr>
          <w:rFonts w:ascii="Noto Sans" w:hAnsi="Noto Sans" w:cs="Noto Sans" w:eastAsia="Noto Sans"/>
          <w:b w:val="0"/>
          <w:sz w:val="21"/>
          <w:szCs w:val="21"/>
        </w:rPr>
        <w:t>🚨 Priority Principle: Withhold the beta blocker when the pulse falls below 50 with symptoms and report.</w:t>
      </w:r>
    </w:p>
    <w:p>
      <w:pPr>
        <w:spacing w:after="0" w:before="0"/>
      </w:pPr>
      <w:r>
        <w:rPr>
          <w:rFonts w:ascii="Noto Sans" w:hAnsi="Noto Sans" w:cs="Noto Sans" w:eastAsia="Noto Sans"/>
          <w:b w:val="0"/>
          <w:sz w:val="21"/>
          <w:szCs w:val="21"/>
        </w:rPr>
        <w:t>❌ Why Not Others: Giving or doubling the dose worsens bradycardia, ambulation risks a fall and a diuretic does not correct it.</w:t>
      </w:r>
    </w:p>
    <w:p>
      <w:pPr>
        <w:spacing w:after="0" w:before="0"/>
      </w:pPr>
      <w:r>
        <w:rPr>
          <w:rFonts w:ascii="Noto Sans" w:hAnsi="Noto Sans" w:cs="Noto Sans" w:eastAsia="Noto Sans"/>
          <w:b w:val="0"/>
          <w:sz w:val="21"/>
          <w:szCs w:val="21"/>
        </w:rPr>
        <w:t>⚠️ Exam Trap: Giving a beta blocker when the pulse is 46 per minute.</w:t>
      </w:r>
    </w:p>
    <w:p>
      <w:pPr>
        <w:spacing w:after="0" w:before="0"/>
      </w:pPr>
      <w:r>
        <w:rPr>
          <w:rFonts w:ascii="Noto Sans" w:hAnsi="Noto Sans" w:cs="Noto Sans" w:eastAsia="Noto Sans"/>
          <w:b w:val="0"/>
          <w:sz w:val="21"/>
          <w:szCs w:val="21"/>
        </w:rPr>
        <w:t>⚡ 5-Second Recall: CHECK THE PULSE BEFORE EVERY BETA BLOCKER DOSE</w:t>
      </w:r>
    </w:p>
    <w:p>
      <w:pPr>
        <w:spacing w:after="0" w:before="0"/>
      </w:pPr>
      <w:r>
        <w:rPr>
          <w:rFonts w:ascii="Noto Sans" w:hAnsi="Noto Sans" w:cs="Noto Sans" w:eastAsia="Noto Sans"/>
          <w:b w:val="0"/>
          <w:sz w:val="21"/>
          <w:szCs w:val="21"/>
        </w:rPr>
        <w:t>💎 PNC Exam Pearl: Teach the patient to count the pulse, report dizziness and never stop the drug abruptly to avoid rebound hypertension.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52. Which is the correct way to administer potassium chloride intravenously?</w:t>
      </w:r>
    </w:p>
    <w:p>
      <w:pPr>
        <w:spacing w:after="0" w:before="0"/>
      </w:pPr>
      <w:r>
        <w:rPr>
          <w:rFonts w:ascii="Noto Sans" w:hAnsi="Noto Sans" w:cs="Noto Sans" w:eastAsia="Noto Sans"/>
          <w:b w:val="0"/>
          <w:sz w:val="21"/>
          <w:szCs w:val="21"/>
        </w:rPr>
        <w:t>पोटैशियम क्लोराइड नस में देने का सही तरीका कौन-सा है?</w:t>
      </w:r>
    </w:p>
    <w:p>
      <w:pPr>
        <w:spacing w:after="0" w:before="0"/>
      </w:pPr>
      <w:r>
        <w:rPr>
          <w:rFonts w:ascii="Noto Sans" w:hAnsi="Noto Sans" w:cs="Noto Sans" w:eastAsia="Noto Sans"/>
          <w:b w:val="0"/>
          <w:sz w:val="21"/>
          <w:szCs w:val="21"/>
        </w:rPr>
        <w:t>A. Dilute it as prescribed and infuse slowly through a pump with cardiac monitoring and frequent checks of the infusion site and serum potassium / निर्देशानुसार पतला करके पंप से धीरे-धीरे देना, साथ में हृदय निगरानी तथा तरल स्थान और सीरम पोटैशियम की बार-बार जाँच करना</w:t>
      </w:r>
    </w:p>
    <w:p>
      <w:pPr>
        <w:spacing w:after="0" w:before="0"/>
      </w:pPr>
      <w:r>
        <w:rPr>
          <w:rFonts w:ascii="Noto Sans" w:hAnsi="Noto Sans" w:cs="Noto Sans" w:eastAsia="Noto Sans"/>
          <w:b w:val="0"/>
          <w:sz w:val="21"/>
          <w:szCs w:val="21"/>
        </w:rPr>
        <w:t>B. Push it directly into the vein over ten seconds / दस सेकंड में सीधे शिरा में धकेलना</w:t>
      </w:r>
    </w:p>
    <w:p>
      <w:pPr>
        <w:spacing w:after="0" w:before="0"/>
      </w:pPr>
      <w:r>
        <w:rPr>
          <w:rFonts w:ascii="Noto Sans" w:hAnsi="Noto Sans" w:cs="Noto Sans" w:eastAsia="Noto Sans"/>
          <w:b w:val="0"/>
          <w:sz w:val="21"/>
          <w:szCs w:val="21"/>
        </w:rPr>
        <w:t>C. Add it to the blood transfusion unit / रक्त चढ़ाने की बोतल में मिला देना</w:t>
      </w:r>
    </w:p>
    <w:p>
      <w:pPr>
        <w:spacing w:after="0" w:before="0"/>
      </w:pPr>
      <w:r>
        <w:rPr>
          <w:rFonts w:ascii="Noto Sans" w:hAnsi="Noto Sans" w:cs="Noto Sans" w:eastAsia="Noto Sans"/>
          <w:b w:val="0"/>
          <w:sz w:val="21"/>
          <w:szCs w:val="21"/>
        </w:rPr>
        <w:t>D. Give it as a rapid undiluted bolus / बिना पतला किए तेज बोलस के रूप में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Dilute it as prescribed and infuse slowly through a pump with cardiac monitoring and frequent checks of the infusion site and serum potassium</w:t>
      </w:r>
    </w:p>
    <w:p>
      <w:pPr>
        <w:spacing w:after="0" w:before="0"/>
      </w:pPr>
      <w:r>
        <w:rPr>
          <w:rFonts w:ascii="Noto Sans" w:hAnsi="Noto Sans" w:cs="Noto Sans" w:eastAsia="Noto Sans"/>
          <w:b w:val="0"/>
          <w:sz w:val="21"/>
          <w:szCs w:val="21"/>
        </w:rPr>
        <w:t>🧠 Clinical Rationale: Undiluted or rapid intravenous potassium causes fatal arrhythmia and cardiac arrest, so it is diluted as prescribed, infused slowly by pump with cardiac monitoring and the site is checked regularly because extravasation causes tissue necrosis.</w:t>
      </w:r>
    </w:p>
    <w:p>
      <w:pPr>
        <w:spacing w:after="0" w:before="0"/>
      </w:pPr>
      <w:r>
        <w:rPr>
          <w:rFonts w:ascii="Noto Sans" w:hAnsi="Noto Sans" w:cs="Noto Sans" w:eastAsia="Noto Sans"/>
          <w:b w:val="0"/>
          <w:sz w:val="21"/>
          <w:szCs w:val="21"/>
        </w:rPr>
        <w:t>🔍 Key Clues: Intravenous potassium administration</w:t>
      </w:r>
    </w:p>
    <w:p>
      <w:pPr>
        <w:spacing w:after="0" w:before="0"/>
      </w:pPr>
      <w:r>
        <w:rPr>
          <w:rFonts w:ascii="Noto Sans" w:hAnsi="Noto Sans" w:cs="Noto Sans" w:eastAsia="Noto Sans"/>
          <w:b w:val="0"/>
          <w:sz w:val="21"/>
          <w:szCs w:val="21"/>
        </w:rPr>
        <w:t>🚨 Priority Principle: Dilute potassium, infuse slowly with a pump and monitor the heart and the site.</w:t>
      </w:r>
    </w:p>
    <w:p>
      <w:pPr>
        <w:spacing w:after="0" w:before="0"/>
      </w:pPr>
      <w:r>
        <w:rPr>
          <w:rFonts w:ascii="Noto Sans" w:hAnsi="Noto Sans" w:cs="Noto Sans" w:eastAsia="Noto Sans"/>
          <w:b w:val="0"/>
          <w:sz w:val="21"/>
          <w:szCs w:val="21"/>
        </w:rPr>
        <w:t>❌ Why Not Others: Bolus administration, rapid push and adding it to blood cause arrhythmia, haemolysis and death.</w:t>
      </w:r>
    </w:p>
    <w:p>
      <w:pPr>
        <w:spacing w:after="0" w:before="0"/>
      </w:pPr>
      <w:r>
        <w:rPr>
          <w:rFonts w:ascii="Noto Sans" w:hAnsi="Noto Sans" w:cs="Noto Sans" w:eastAsia="Noto Sans"/>
          <w:b w:val="0"/>
          <w:sz w:val="21"/>
          <w:szCs w:val="21"/>
        </w:rPr>
        <w:t>⚠️ Exam Trap: Pushing intravenous potassium as a bolus.</w:t>
      </w:r>
    </w:p>
    <w:p>
      <w:pPr>
        <w:spacing w:after="0" w:before="0"/>
      </w:pPr>
      <w:r>
        <w:rPr>
          <w:rFonts w:ascii="Noto Sans" w:hAnsi="Noto Sans" w:cs="Noto Sans" w:eastAsia="Noto Sans"/>
          <w:b w:val="0"/>
          <w:sz w:val="21"/>
          <w:szCs w:val="21"/>
        </w:rPr>
        <w:t>⚡ 5-Second Recall: NEVER GIVE POTASSIUM AS A BOLUS - DILUTE AND INFUSE SLOWLY</w:t>
      </w:r>
    </w:p>
    <w:p>
      <w:pPr>
        <w:spacing w:after="0" w:before="0"/>
      </w:pPr>
      <w:r>
        <w:rPr>
          <w:rFonts w:ascii="Noto Sans" w:hAnsi="Noto Sans" w:cs="Noto Sans" w:eastAsia="Noto Sans"/>
          <w:b w:val="0"/>
          <w:sz w:val="21"/>
          <w:szCs w:val="21"/>
        </w:rPr>
        <w:t>💎 PNC Exam Pearl: Verify the concentration and rate with a second nurse and check the renal function before increasing the rate.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53. A patient on long term warfarin is scheduled for elective surgery. Which nursing action is correct?</w:t>
      </w:r>
    </w:p>
    <w:p>
      <w:pPr>
        <w:spacing w:after="0" w:before="0"/>
      </w:pPr>
      <w:r>
        <w:rPr>
          <w:rFonts w:ascii="Noto Sans" w:hAnsi="Noto Sans" w:cs="Noto Sans" w:eastAsia="Noto Sans"/>
          <w:b w:val="0"/>
          <w:sz w:val="21"/>
          <w:szCs w:val="21"/>
        </w:rPr>
        <w:t>दीर्घकालिक वॉरफेरिन ले रहे रोगी की नियोजित शल्य चिकित्सा निर्धारित है। सही नर्सिंग क्रिया कौन-सी है?</w:t>
      </w:r>
    </w:p>
    <w:p>
      <w:pPr>
        <w:spacing w:after="0" w:before="0"/>
      </w:pPr>
      <w:r>
        <w:rPr>
          <w:rFonts w:ascii="Noto Sans" w:hAnsi="Noto Sans" w:cs="Noto Sans" w:eastAsia="Noto Sans"/>
          <w:b w:val="0"/>
          <w:sz w:val="21"/>
          <w:szCs w:val="21"/>
        </w:rPr>
        <w:t>A. Ensure the international normalised ratio is checked and follow the instruction to withhold the drug for the advised period, watching for bleeding and avoiding intramuscular injections / अंतर्राष्ट्रीय सामान्यीकृत अनुपात जाँचना सुनिश्चित करना तथा बताई गई अवधि तक दवा रोकने के निर्देश का पालन करना, साथ में रक्तस्राव की निगरानी और मांसपेशीय इंजेक्शन से बचना</w:t>
      </w:r>
    </w:p>
    <w:p>
      <w:pPr>
        <w:spacing w:after="0" w:before="0"/>
      </w:pPr>
      <w:r>
        <w:rPr>
          <w:rFonts w:ascii="Noto Sans" w:hAnsi="Noto Sans" w:cs="Noto Sans" w:eastAsia="Noto Sans"/>
          <w:b w:val="0"/>
          <w:sz w:val="21"/>
          <w:szCs w:val="21"/>
        </w:rPr>
        <w:t>B. Give vitamin K on her own to reverse the effect / अपनी इच्छा से विटामिन K देकर प्रभाव उलट देना</w:t>
      </w:r>
    </w:p>
    <w:p>
      <w:pPr>
        <w:spacing w:after="0" w:before="0"/>
      </w:pPr>
      <w:r>
        <w:rPr>
          <w:rFonts w:ascii="Noto Sans" w:hAnsi="Noto Sans" w:cs="Noto Sans" w:eastAsia="Noto Sans"/>
          <w:b w:val="0"/>
          <w:sz w:val="21"/>
          <w:szCs w:val="21"/>
        </w:rPr>
        <w:t>C. Give an intramuscular injection instead of an oral dose / मुँह की खुराक के बजाय मांसपेशी में इंजेक्शन देना</w:t>
      </w:r>
    </w:p>
    <w:p>
      <w:pPr>
        <w:spacing w:after="0" w:before="0"/>
      </w:pPr>
      <w:r>
        <w:rPr>
          <w:rFonts w:ascii="Noto Sans" w:hAnsi="Noto Sans" w:cs="Noto Sans" w:eastAsia="Noto Sans"/>
          <w:b w:val="0"/>
          <w:sz w:val="21"/>
          <w:szCs w:val="21"/>
        </w:rPr>
        <w:t>D. Give the usual dose on the morning of surgery / शल्य चिकित्सा की सुबह सामान्य खुराक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Ensure the international normalised ratio is checked and follow the instruction to withhold the drug for the advised period, watching for bleeding and avoiding intramuscular injections</w:t>
      </w:r>
    </w:p>
    <w:p>
      <w:pPr>
        <w:spacing w:after="0" w:before="0"/>
      </w:pPr>
      <w:r>
        <w:rPr>
          <w:rFonts w:ascii="Noto Sans" w:hAnsi="Noto Sans" w:cs="Noto Sans" w:eastAsia="Noto Sans"/>
          <w:b w:val="0"/>
          <w:sz w:val="21"/>
          <w:szCs w:val="21"/>
        </w:rPr>
        <w:t>🧠 Clinical Rationale: Warfarin is withheld before surgery as advised with an international normalised ratio check, bleeding is monitored and intramuscular injections are avoided because of the risk of haematoma, and reversal with vitamin K is a medical decision based on the ratio and the procedure.</w:t>
      </w:r>
    </w:p>
    <w:p>
      <w:pPr>
        <w:spacing w:after="0" w:before="0"/>
      </w:pPr>
      <w:r>
        <w:rPr>
          <w:rFonts w:ascii="Noto Sans" w:hAnsi="Noto Sans" w:cs="Noto Sans" w:eastAsia="Noto Sans"/>
          <w:b w:val="0"/>
          <w:sz w:val="21"/>
          <w:szCs w:val="21"/>
        </w:rPr>
        <w:t>🔍 Key Clues: Warfarin before surgery</w:t>
      </w:r>
    </w:p>
    <w:p>
      <w:pPr>
        <w:spacing w:after="0" w:before="0"/>
      </w:pPr>
      <w:r>
        <w:rPr>
          <w:rFonts w:ascii="Noto Sans" w:hAnsi="Noto Sans" w:cs="Noto Sans" w:eastAsia="Noto Sans"/>
          <w:b w:val="0"/>
          <w:sz w:val="21"/>
          <w:szCs w:val="21"/>
        </w:rPr>
        <w:t>🚨 Priority Principle: Check the international normalised ratio, withhold as advised, watch for bleeding and avoid intramuscular injections.</w:t>
      </w:r>
    </w:p>
    <w:p>
      <w:pPr>
        <w:spacing w:after="0" w:before="0"/>
      </w:pPr>
      <w:r>
        <w:rPr>
          <w:rFonts w:ascii="Noto Sans" w:hAnsi="Noto Sans" w:cs="Noto Sans" w:eastAsia="Noto Sans"/>
          <w:b w:val="0"/>
          <w:sz w:val="21"/>
          <w:szCs w:val="21"/>
        </w:rPr>
        <w:t>❌ Why Not Others: Continuing warfarin, self administering vitamin K and intramuscular injections risk severe bleeding.</w:t>
      </w:r>
    </w:p>
    <w:p>
      <w:pPr>
        <w:spacing w:after="0" w:before="0"/>
      </w:pPr>
      <w:r>
        <w:rPr>
          <w:rFonts w:ascii="Noto Sans" w:hAnsi="Noto Sans" w:cs="Noto Sans" w:eastAsia="Noto Sans"/>
          <w:b w:val="0"/>
          <w:sz w:val="21"/>
          <w:szCs w:val="21"/>
        </w:rPr>
        <w:t>⚠️ Exam Trap: Giving an intramuscular injection to a patient on warfarin.</w:t>
      </w:r>
    </w:p>
    <w:p>
      <w:pPr>
        <w:spacing w:after="0" w:before="0"/>
      </w:pPr>
      <w:r>
        <w:rPr>
          <w:rFonts w:ascii="Noto Sans" w:hAnsi="Noto Sans" w:cs="Noto Sans" w:eastAsia="Noto Sans"/>
          <w:b w:val="0"/>
          <w:sz w:val="21"/>
          <w:szCs w:val="21"/>
        </w:rPr>
        <w:t>⚡ 5-Second Recall: WARFARIN BEFORE SURGERY: CHECK THE INR, HOLD AS ADVISED, NO IM INJECTION</w:t>
      </w:r>
    </w:p>
    <w:p>
      <w:pPr>
        <w:spacing w:after="0" w:before="0"/>
      </w:pPr>
      <w:r>
        <w:rPr>
          <w:rFonts w:ascii="Noto Sans" w:hAnsi="Noto Sans" w:cs="Noto Sans" w:eastAsia="Noto Sans"/>
          <w:b w:val="0"/>
          <w:sz w:val="21"/>
          <w:szCs w:val="21"/>
        </w:rPr>
        <w:t>💎 PNC Exam Pearl: Teach the patient to keep a drug card, report black stools and bruising and keep regular follow up for the ratio.</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54. A patient with asthma uses a salbutamol inhaler more than ten times a day and now has tremors and a pulse of 124 per minute. What does this suggest?</w:t>
      </w:r>
    </w:p>
    <w:p>
      <w:pPr>
        <w:spacing w:after="0" w:before="0"/>
      </w:pPr>
      <w:r>
        <w:rPr>
          <w:rFonts w:ascii="Noto Sans" w:hAnsi="Noto Sans" w:cs="Noto Sans" w:eastAsia="Noto Sans"/>
          <w:b w:val="0"/>
          <w:sz w:val="21"/>
          <w:szCs w:val="21"/>
        </w:rPr>
        <w:t>अस्थमा वाला रोगी सैल्ब्यूटामोल इनहेलर दिन में दस बार से अधिक प्रयोग करता है और अब कंपन तथा नाड़ी 124 प्रति मिनट है। यह क्या दर्शाता है?</w:t>
      </w:r>
    </w:p>
    <w:p>
      <w:pPr>
        <w:spacing w:after="0" w:before="0"/>
      </w:pPr>
      <w:r>
        <w:rPr>
          <w:rFonts w:ascii="Noto Sans" w:hAnsi="Noto Sans" w:cs="Noto Sans" w:eastAsia="Noto Sans"/>
          <w:b w:val="0"/>
          <w:sz w:val="21"/>
          <w:szCs w:val="21"/>
        </w:rPr>
        <w:t>A. Poor asthma control with overuse of the reliever causing tachycardia and tremor, so it should be reported for review and inhaled corticosteroid controller therapy started as prescribed / अस्थमा का खराब नियंत्रण तथा राहत देने वाली दवा का अति प्रयोग, जिससे तकीकार्दिया और कंपन हो रहे हैं, इसलिए समीक्षा के लिए सूचित करना तथा आदेशानुसार इनहेल्ड कॉर्टिकोस्टेरॉइड नियंत्रक चिकित्सा शुरू करना</w:t>
      </w:r>
    </w:p>
    <w:p>
      <w:pPr>
        <w:spacing w:after="0" w:before="0"/>
      </w:pPr>
      <w:r>
        <w:rPr>
          <w:rFonts w:ascii="Noto Sans" w:hAnsi="Noto Sans" w:cs="Noto Sans" w:eastAsia="Noto Sans"/>
          <w:b w:val="0"/>
          <w:sz w:val="21"/>
          <w:szCs w:val="21"/>
        </w:rPr>
        <w:t>B. An allergic reaction to the inhaler / इनहेलर से एलर्जी प्रतिक्रिया</w:t>
      </w:r>
    </w:p>
    <w:p>
      <w:pPr>
        <w:spacing w:after="0" w:before="0"/>
      </w:pPr>
      <w:r>
        <w:rPr>
          <w:rFonts w:ascii="Noto Sans" w:hAnsi="Noto Sans" w:cs="Noto Sans" w:eastAsia="Noto Sans"/>
          <w:b w:val="0"/>
          <w:sz w:val="21"/>
          <w:szCs w:val="21"/>
        </w:rPr>
        <w:t>C. A need to increase the reliever dose further / राहत देने वाली दवा की खुराक और बढ़ाने की आवश्यकता</w:t>
      </w:r>
    </w:p>
    <w:p>
      <w:pPr>
        <w:spacing w:after="0" w:before="0"/>
      </w:pPr>
      <w:r>
        <w:rPr>
          <w:rFonts w:ascii="Noto Sans" w:hAnsi="Noto Sans" w:cs="Noto Sans" w:eastAsia="Noto Sans"/>
          <w:b w:val="0"/>
          <w:sz w:val="21"/>
          <w:szCs w:val="21"/>
        </w:rPr>
        <w:t>D. Excellent control of asthma needing no change / अस्थमा का उत्कृष्ट नियंत्रण, जिसमें कोई परिवर्तन आवश्यक नहीं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Poor asthma control with overuse of the reliever causing tachycardia and tremor, so it should be reported for review and inhaled corticosteroid controller therapy started as prescribed</w:t>
      </w:r>
    </w:p>
    <w:p>
      <w:pPr>
        <w:spacing w:after="0" w:before="0"/>
      </w:pPr>
      <w:r>
        <w:rPr>
          <w:rFonts w:ascii="Noto Sans" w:hAnsi="Noto Sans" w:cs="Noto Sans" w:eastAsia="Noto Sans"/>
          <w:b w:val="0"/>
          <w:sz w:val="21"/>
          <w:szCs w:val="21"/>
        </w:rPr>
        <w:t>🧠 Clinical Rationale: Frequent use of a short acting beta agonist with tremor and tachycardia indicates uncontrolled asthma and beta agonist side effects, so the finding is reported and controller therapy with an inhaled corticosteroid and correct inhaler technique with a spacer are emphasised instead of increasing the reliever.</w:t>
      </w:r>
    </w:p>
    <w:p>
      <w:pPr>
        <w:spacing w:after="0" w:before="0"/>
      </w:pPr>
      <w:r>
        <w:rPr>
          <w:rFonts w:ascii="Noto Sans" w:hAnsi="Noto Sans" w:cs="Noto Sans" w:eastAsia="Noto Sans"/>
          <w:b w:val="0"/>
          <w:sz w:val="21"/>
          <w:szCs w:val="21"/>
        </w:rPr>
        <w:t>🔍 Key Clues: Overuse of a short acting beta agonist</w:t>
      </w:r>
    </w:p>
    <w:p>
      <w:pPr>
        <w:spacing w:after="0" w:before="0"/>
      </w:pPr>
      <w:r>
        <w:rPr>
          <w:rFonts w:ascii="Noto Sans" w:hAnsi="Noto Sans" w:cs="Noto Sans" w:eastAsia="Noto Sans"/>
          <w:b w:val="0"/>
          <w:sz w:val="21"/>
          <w:szCs w:val="21"/>
        </w:rPr>
        <w:t>🚨 Priority Principle: Frequent reliever use with tremor and tachycardia means poor control; add controller therapy.</w:t>
      </w:r>
    </w:p>
    <w:p>
      <w:pPr>
        <w:spacing w:after="0" w:before="0"/>
      </w:pPr>
      <w:r>
        <w:rPr>
          <w:rFonts w:ascii="Noto Sans" w:hAnsi="Noto Sans" w:cs="Noto Sans" w:eastAsia="Noto Sans"/>
          <w:b w:val="0"/>
          <w:sz w:val="21"/>
          <w:szCs w:val="21"/>
        </w:rPr>
        <w:t>❌ Why Not Others: Calling it excellent control, an allergy or a reason to increase the reliever delays effective controller treatment.</w:t>
      </w:r>
    </w:p>
    <w:p>
      <w:pPr>
        <w:spacing w:after="0" w:before="0"/>
      </w:pPr>
      <w:r>
        <w:rPr>
          <w:rFonts w:ascii="Noto Sans" w:hAnsi="Noto Sans" w:cs="Noto Sans" w:eastAsia="Noto Sans"/>
          <w:b w:val="0"/>
          <w:sz w:val="21"/>
          <w:szCs w:val="21"/>
        </w:rPr>
        <w:t>⚠️ Exam Trap: Increasing the reliever inhaler instead of starting controller therapy.</w:t>
      </w:r>
    </w:p>
    <w:p>
      <w:pPr>
        <w:spacing w:after="0" w:before="0"/>
      </w:pPr>
      <w:r>
        <w:rPr>
          <w:rFonts w:ascii="Noto Sans" w:hAnsi="Noto Sans" w:cs="Noto Sans" w:eastAsia="Noto Sans"/>
          <w:b w:val="0"/>
          <w:sz w:val="21"/>
          <w:szCs w:val="21"/>
        </w:rPr>
        <w:t>⚡ 5-Second Recall: RELIEF NEEDED MORE OFTEN = START OR STEP UP CONTROLLER THERAPY</w:t>
      </w:r>
    </w:p>
    <w:p>
      <w:pPr>
        <w:spacing w:after="0" w:before="0"/>
      </w:pPr>
      <w:r>
        <w:rPr>
          <w:rFonts w:ascii="Noto Sans" w:hAnsi="Noto Sans" w:cs="Noto Sans" w:eastAsia="Noto Sans"/>
          <w:b w:val="0"/>
          <w:sz w:val="21"/>
          <w:szCs w:val="21"/>
        </w:rPr>
        <w:t>💎 PNC Exam Pearl: Check the inhaler technique, use a spacer, give a written action plan and review the triggers such as dust and smoking.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55. A patient taking an anti-inflammatory drug for arthritis reports black tarry stools and epigastric pain. What should the nurse do?</w:t>
      </w:r>
    </w:p>
    <w:p>
      <w:pPr>
        <w:spacing w:after="0" w:before="0"/>
      </w:pPr>
      <w:r>
        <w:rPr>
          <w:rFonts w:ascii="Noto Sans" w:hAnsi="Noto Sans" w:cs="Noto Sans" w:eastAsia="Noto Sans"/>
          <w:b w:val="0"/>
          <w:sz w:val="21"/>
          <w:szCs w:val="21"/>
        </w:rPr>
        <w:t>गठिया के लिए सूजनरोधी दवा ले रहे रोगी ने काला चिपचिपा मल तथा अधिजठर दर्द बताया है। नर्स को क्या करना चाहिए?</w:t>
      </w:r>
    </w:p>
    <w:p>
      <w:pPr>
        <w:spacing w:after="0" w:before="0"/>
      </w:pPr>
      <w:r>
        <w:rPr>
          <w:rFonts w:ascii="Noto Sans" w:hAnsi="Noto Sans" w:cs="Noto Sans" w:eastAsia="Noto Sans"/>
          <w:b w:val="0"/>
          <w:sz w:val="21"/>
          <w:szCs w:val="21"/>
        </w:rPr>
        <w:t>A. Report immediately, withhold the drug as instructed, monitor the vitals for bleeding and prepare for haemoglobin estimation and endoscopy / तुरंत सूचित करना, निर्देशानुसार दवा रोकना, रक्तस्राव के लिए महत्वपूर्ण लक्षणों की निगरानी करना तथा हीमोग्लोबिन जाँच एवं एंडोस्कोपी की तैयारी करना</w:t>
      </w:r>
    </w:p>
    <w:p>
      <w:pPr>
        <w:spacing w:after="0" w:before="0"/>
      </w:pPr>
      <w:r>
        <w:rPr>
          <w:rFonts w:ascii="Noto Sans" w:hAnsi="Noto Sans" w:cs="Noto Sans" w:eastAsia="Noto Sans"/>
          <w:b w:val="0"/>
          <w:sz w:val="21"/>
          <w:szCs w:val="21"/>
        </w:rPr>
        <w:t>B. Give a strong laxative to clear the black stools / काले मल को साफ करने के लिए तेज जुलाब देना</w:t>
      </w:r>
    </w:p>
    <w:p>
      <w:pPr>
        <w:spacing w:after="0" w:before="0"/>
      </w:pPr>
      <w:r>
        <w:rPr>
          <w:rFonts w:ascii="Noto Sans" w:hAnsi="Noto Sans" w:cs="Noto Sans" w:eastAsia="Noto Sans"/>
          <w:b w:val="0"/>
          <w:sz w:val="21"/>
          <w:szCs w:val="21"/>
        </w:rPr>
        <w:t>C. Double the antacid and continue the same dose / एंटासिड दोगुना करके वही खुराक जारी रखना</w:t>
      </w:r>
    </w:p>
    <w:p>
      <w:pPr>
        <w:spacing w:after="0" w:before="0"/>
      </w:pPr>
      <w:r>
        <w:rPr>
          <w:rFonts w:ascii="Noto Sans" w:hAnsi="Noto Sans" w:cs="Noto Sans" w:eastAsia="Noto Sans"/>
          <w:b w:val="0"/>
          <w:sz w:val="21"/>
          <w:szCs w:val="21"/>
        </w:rPr>
        <w:t>D. Ask the patient to take the drug with more water and continue / रोगी से अधिक पानी के साथ दवा लेने के लिए कहकर जारी रखना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Report immediately, withhold the drug as instructed, monitor the vitals for bleeding and prepare for haemoglobin estimation and endoscopy</w:t>
      </w:r>
    </w:p>
    <w:p>
      <w:pPr>
        <w:spacing w:after="0" w:before="0"/>
      </w:pPr>
      <w:r>
        <w:rPr>
          <w:rFonts w:ascii="Noto Sans" w:hAnsi="Noto Sans" w:cs="Noto Sans" w:eastAsia="Noto Sans"/>
          <w:b w:val="0"/>
          <w:sz w:val="21"/>
          <w:szCs w:val="21"/>
        </w:rPr>
        <w:t>🧠 Clinical Rationale: Black tarry stools with epigastric pain in a patient on non steroidal anti-inflammatory drugs indicate upper gastrointestinal bleeding from a peptic ulcer, so the finding is reported at once, the drug is withheld as instructed and the patient is prepared for haemoglobin estimation, transfusion if needed and endoscopy.</w:t>
      </w:r>
    </w:p>
    <w:p>
      <w:pPr>
        <w:spacing w:after="0" w:before="0"/>
      </w:pPr>
      <w:r>
        <w:rPr>
          <w:rFonts w:ascii="Noto Sans" w:hAnsi="Noto Sans" w:cs="Noto Sans" w:eastAsia="Noto Sans"/>
          <w:b w:val="0"/>
          <w:sz w:val="21"/>
          <w:szCs w:val="21"/>
        </w:rPr>
        <w:t>🔍 Key Clues: Gastrointestinal bleeding with anti-inflammatory drugs</w:t>
      </w:r>
    </w:p>
    <w:p>
      <w:pPr>
        <w:spacing w:after="0" w:before="0"/>
      </w:pPr>
      <w:r>
        <w:rPr>
          <w:rFonts w:ascii="Noto Sans" w:hAnsi="Noto Sans" w:cs="Noto Sans" w:eastAsia="Noto Sans"/>
          <w:b w:val="0"/>
          <w:sz w:val="21"/>
          <w:szCs w:val="21"/>
        </w:rPr>
        <w:t>🚨 Priority Principle: Black tarry stools on an anti-inflammatory drug mean upper gastrointestinal bleeding; report and withhold.</w:t>
      </w:r>
    </w:p>
    <w:p>
      <w:pPr>
        <w:spacing w:after="0" w:before="0"/>
      </w:pPr>
      <w:r>
        <w:rPr>
          <w:rFonts w:ascii="Noto Sans" w:hAnsi="Noto Sans" w:cs="Noto Sans" w:eastAsia="Noto Sans"/>
          <w:b w:val="0"/>
          <w:sz w:val="21"/>
          <w:szCs w:val="21"/>
        </w:rPr>
        <w:t>❌ Why Not Others: Continuing the drug, giving a laxative and doubling the antacid delay control of active bleeding.</w:t>
      </w:r>
    </w:p>
    <w:p>
      <w:pPr>
        <w:spacing w:after="0" w:before="0"/>
      </w:pPr>
      <w:r>
        <w:rPr>
          <w:rFonts w:ascii="Noto Sans" w:hAnsi="Noto Sans" w:cs="Noto Sans" w:eastAsia="Noto Sans"/>
          <w:b w:val="0"/>
          <w:sz w:val="21"/>
          <w:szCs w:val="21"/>
        </w:rPr>
        <w:t>⚠️ Exam Trap: Interpreting black stools as a harmless effect of the drug or of iron.</w:t>
      </w:r>
    </w:p>
    <w:p>
      <w:pPr>
        <w:spacing w:after="0" w:before="0"/>
      </w:pPr>
      <w:r>
        <w:rPr>
          <w:rFonts w:ascii="Noto Sans" w:hAnsi="Noto Sans" w:cs="Noto Sans" w:eastAsia="Noto Sans"/>
          <w:b w:val="0"/>
          <w:sz w:val="21"/>
          <w:szCs w:val="21"/>
        </w:rPr>
        <w:t>⚡ 5-Second Recall: NSAID PLUS BLACK TARRY STOOLS = GI BLEED, REPORT AT ONCE</w:t>
      </w:r>
    </w:p>
    <w:p>
      <w:pPr>
        <w:spacing w:after="0" w:before="0"/>
      </w:pPr>
      <w:r>
        <w:rPr>
          <w:rFonts w:ascii="Noto Sans" w:hAnsi="Noto Sans" w:cs="Noto Sans" w:eastAsia="Noto Sans"/>
          <w:b w:val="0"/>
          <w:sz w:val="21"/>
          <w:szCs w:val="21"/>
        </w:rPr>
        <w:t>💎 PNC Exam Pearl: Recommend gastroprotection, avoid combining drugs that irritate the stomach and check for Helicobacter pylori infection.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56. Which is the commonest site of distant metastasis in carcinoma of the breast?</w:t>
      </w:r>
    </w:p>
    <w:p>
      <w:pPr>
        <w:spacing w:after="0" w:before="0"/>
      </w:pPr>
      <w:r>
        <w:rPr>
          <w:rFonts w:ascii="Noto Sans" w:hAnsi="Noto Sans" w:cs="Noto Sans" w:eastAsia="Noto Sans"/>
          <w:b w:val="0"/>
          <w:sz w:val="21"/>
          <w:szCs w:val="21"/>
        </w:rPr>
        <w:t>स्तन कार्सिनोमा के दूरस्थ प्रसार का सर्वाधिक सामान्य स्थान कौन-सा है?</w:t>
      </w:r>
    </w:p>
    <w:p>
      <w:pPr>
        <w:spacing w:after="0" w:before="0"/>
      </w:pPr>
      <w:r>
        <w:rPr>
          <w:rFonts w:ascii="Noto Sans" w:hAnsi="Noto Sans" w:cs="Noto Sans" w:eastAsia="Noto Sans"/>
          <w:b w:val="0"/>
          <w:sz w:val="21"/>
          <w:szCs w:val="21"/>
        </w:rPr>
        <w:t>A. Skin of the forearm / बाँह की त्वचा</w:t>
      </w:r>
    </w:p>
    <w:p>
      <w:pPr>
        <w:spacing w:after="0" w:before="0"/>
      </w:pPr>
      <w:r>
        <w:rPr>
          <w:rFonts w:ascii="Noto Sans" w:hAnsi="Noto Sans" w:cs="Noto Sans" w:eastAsia="Noto Sans"/>
          <w:b w:val="0"/>
          <w:sz w:val="21"/>
          <w:szCs w:val="21"/>
        </w:rPr>
        <w:t>B. Kidney / गुर्दा</w:t>
      </w:r>
    </w:p>
    <w:p>
      <w:pPr>
        <w:spacing w:after="0" w:before="0"/>
      </w:pPr>
      <w:r>
        <w:rPr>
          <w:rFonts w:ascii="Noto Sans" w:hAnsi="Noto Sans" w:cs="Noto Sans" w:eastAsia="Noto Sans"/>
          <w:b w:val="0"/>
          <w:sz w:val="21"/>
          <w:szCs w:val="21"/>
        </w:rPr>
        <w:t>C. Brain / मस्तिष्क</w:t>
      </w:r>
    </w:p>
    <w:p>
      <w:pPr>
        <w:spacing w:after="0" w:before="0"/>
      </w:pPr>
      <w:r>
        <w:rPr>
          <w:rFonts w:ascii="Noto Sans" w:hAnsi="Noto Sans" w:cs="Noto Sans" w:eastAsia="Noto Sans"/>
          <w:b w:val="0"/>
          <w:sz w:val="21"/>
          <w:szCs w:val="21"/>
        </w:rPr>
        <w:t>D. Bone / अस्थि</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Bone</w:t>
      </w:r>
    </w:p>
    <w:p>
      <w:pPr>
        <w:spacing w:after="0" w:before="0"/>
      </w:pPr>
      <w:r>
        <w:rPr>
          <w:rFonts w:ascii="Noto Sans" w:hAnsi="Noto Sans" w:cs="Noto Sans" w:eastAsia="Noto Sans"/>
          <w:b w:val="0"/>
          <w:sz w:val="21"/>
          <w:szCs w:val="21"/>
        </w:rPr>
        <w:t>🧠 Clinical Rationale: Bone is the commonest site of distant metastasis in breast carcinoma, followed by the lung, liver and brain, and bone metastasis produces persistent pain, pathological fracture and hypercalcaemia, so bone pain in such a patient is investigated promptly.</w:t>
      </w:r>
    </w:p>
    <w:p>
      <w:pPr>
        <w:spacing w:after="0" w:before="0"/>
      </w:pPr>
      <w:r>
        <w:rPr>
          <w:rFonts w:ascii="Noto Sans" w:hAnsi="Noto Sans" w:cs="Noto Sans" w:eastAsia="Noto Sans"/>
          <w:b w:val="0"/>
          <w:sz w:val="21"/>
          <w:szCs w:val="21"/>
        </w:rPr>
        <w:t>🔍 Key Clues: Metastatic spread of breast carcinoma</w:t>
      </w:r>
    </w:p>
    <w:p>
      <w:pPr>
        <w:spacing w:after="0" w:before="0"/>
      </w:pPr>
      <w:r>
        <w:rPr>
          <w:rFonts w:ascii="Noto Sans" w:hAnsi="Noto Sans" w:cs="Noto Sans" w:eastAsia="Noto Sans"/>
          <w:b w:val="0"/>
          <w:sz w:val="21"/>
          <w:szCs w:val="21"/>
        </w:rPr>
        <w:t>🚨 Priority Principle: Breast carcinoma most often metastasises to bone.</w:t>
      </w:r>
    </w:p>
    <w:p>
      <w:pPr>
        <w:spacing w:after="0" w:before="0"/>
      </w:pPr>
      <w:r>
        <w:rPr>
          <w:rFonts w:ascii="Noto Sans" w:hAnsi="Noto Sans" w:cs="Noto Sans" w:eastAsia="Noto Sans"/>
          <w:b w:val="0"/>
          <w:sz w:val="21"/>
          <w:szCs w:val="21"/>
        </w:rPr>
        <w:t>❌ Why Not Others: Brain, skin and kidney are less common sites than bone in breast carcinoma.</w:t>
      </w:r>
    </w:p>
    <w:p>
      <w:pPr>
        <w:spacing w:after="0" w:before="0"/>
      </w:pPr>
      <w:r>
        <w:rPr>
          <w:rFonts w:ascii="Noto Sans" w:hAnsi="Noto Sans" w:cs="Noto Sans" w:eastAsia="Noto Sans"/>
          <w:b w:val="0"/>
          <w:sz w:val="21"/>
          <w:szCs w:val="21"/>
        </w:rPr>
        <w:t>⚠️ Exam Trap: Dismissing new bone pain in a patient treated for breast cancer.</w:t>
      </w:r>
    </w:p>
    <w:p>
      <w:pPr>
        <w:spacing w:after="0" w:before="0"/>
      </w:pPr>
      <w:r>
        <w:rPr>
          <w:rFonts w:ascii="Noto Sans" w:hAnsi="Noto Sans" w:cs="Noto Sans" w:eastAsia="Noto Sans"/>
          <w:b w:val="0"/>
          <w:sz w:val="21"/>
          <w:szCs w:val="21"/>
        </w:rPr>
        <w:t>⚡ 5-Second Recall: BREAST CARCINOMA: BONE IS THE COMMONEST METASTATIC SITE</w:t>
      </w:r>
    </w:p>
    <w:p>
      <w:pPr>
        <w:spacing w:after="0" w:before="0"/>
      </w:pPr>
      <w:r>
        <w:rPr>
          <w:rFonts w:ascii="Noto Sans" w:hAnsi="Noto Sans" w:cs="Noto Sans" w:eastAsia="Noto Sans"/>
          <w:b w:val="0"/>
          <w:sz w:val="21"/>
          <w:szCs w:val="21"/>
        </w:rPr>
        <w:t>💎 PNC Exam Pearl: Ask about back or limb pain at follow up and investigate with imaging and calcium levels.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57. Which cell is characteristic of Hodgkin lymphoma on histopathology?</w:t>
      </w:r>
    </w:p>
    <w:p>
      <w:pPr>
        <w:spacing w:after="0" w:before="0"/>
      </w:pPr>
      <w:r>
        <w:rPr>
          <w:rFonts w:ascii="Noto Sans" w:hAnsi="Noto Sans" w:cs="Noto Sans" w:eastAsia="Noto Sans"/>
          <w:b w:val="0"/>
          <w:sz w:val="21"/>
          <w:szCs w:val="21"/>
        </w:rPr>
        <w:t>हिस्टोपैथोलॉजी में हॉजकिन लिम्फोमा की विशिष्ट कोशिका कौन-सी है?</w:t>
      </w:r>
    </w:p>
    <w:p>
      <w:pPr>
        <w:spacing w:after="0" w:before="0"/>
      </w:pPr>
      <w:r>
        <w:rPr>
          <w:rFonts w:ascii="Noto Sans" w:hAnsi="Noto Sans" w:cs="Noto Sans" w:eastAsia="Noto Sans"/>
          <w:b w:val="0"/>
          <w:sz w:val="21"/>
          <w:szCs w:val="21"/>
        </w:rPr>
        <w:t>A. Mast cell / मास्ट कोशिका</w:t>
      </w:r>
    </w:p>
    <w:p>
      <w:pPr>
        <w:spacing w:after="0" w:before="0"/>
      </w:pPr>
      <w:r>
        <w:rPr>
          <w:rFonts w:ascii="Noto Sans" w:hAnsi="Noto Sans" w:cs="Noto Sans" w:eastAsia="Noto Sans"/>
          <w:b w:val="0"/>
          <w:sz w:val="21"/>
          <w:szCs w:val="21"/>
        </w:rPr>
        <w:t>B. Reticulocyte / रेटिकुलोसाइट</w:t>
      </w:r>
    </w:p>
    <w:p>
      <w:pPr>
        <w:spacing w:after="0" w:before="0"/>
      </w:pPr>
      <w:r>
        <w:rPr>
          <w:rFonts w:ascii="Noto Sans" w:hAnsi="Noto Sans" w:cs="Noto Sans" w:eastAsia="Noto Sans"/>
          <w:b w:val="0"/>
          <w:sz w:val="21"/>
          <w:szCs w:val="21"/>
        </w:rPr>
        <w:t>C. Reed Sternberg cell / रीड-स्टर्नबर्ग कोशिका</w:t>
      </w:r>
    </w:p>
    <w:p>
      <w:pPr>
        <w:spacing w:after="0" w:before="0"/>
      </w:pPr>
      <w:r>
        <w:rPr>
          <w:rFonts w:ascii="Noto Sans" w:hAnsi="Noto Sans" w:cs="Noto Sans" w:eastAsia="Noto Sans"/>
          <w:b w:val="0"/>
          <w:sz w:val="21"/>
          <w:szCs w:val="21"/>
        </w:rPr>
        <w:t>D. Plasma cell / प्लाज्मा कोशिका</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Reed Sternberg cell</w:t>
      </w:r>
    </w:p>
    <w:p>
      <w:pPr>
        <w:spacing w:after="0" w:before="0"/>
      </w:pPr>
      <w:r>
        <w:rPr>
          <w:rFonts w:ascii="Noto Sans" w:hAnsi="Noto Sans" w:cs="Noto Sans" w:eastAsia="Noto Sans"/>
          <w:b w:val="0"/>
          <w:sz w:val="21"/>
          <w:szCs w:val="21"/>
        </w:rPr>
        <w:t>🧠 Clinical Rationale: The Reed Sternberg cell, a large binucleate cell with prominent nucleoli giving an owl eye appearance, is the diagnostic hallmark of Hodgkin lymphoma, and its presence guides staging and treatment, whereas non Hodgkin lymphomas lack this cell.</w:t>
      </w:r>
    </w:p>
    <w:p>
      <w:pPr>
        <w:spacing w:after="0" w:before="0"/>
      </w:pPr>
      <w:r>
        <w:rPr>
          <w:rFonts w:ascii="Noto Sans" w:hAnsi="Noto Sans" w:cs="Noto Sans" w:eastAsia="Noto Sans"/>
          <w:b w:val="0"/>
          <w:sz w:val="21"/>
          <w:szCs w:val="21"/>
        </w:rPr>
        <w:t>🔍 Key Clues: Reed Sternberg cell in Hodgkin lymphoma</w:t>
      </w:r>
    </w:p>
    <w:p>
      <w:pPr>
        <w:spacing w:after="0" w:before="0"/>
      </w:pPr>
      <w:r>
        <w:rPr>
          <w:rFonts w:ascii="Noto Sans" w:hAnsi="Noto Sans" w:cs="Noto Sans" w:eastAsia="Noto Sans"/>
          <w:b w:val="0"/>
          <w:sz w:val="21"/>
          <w:szCs w:val="21"/>
        </w:rPr>
        <w:t>🚨 Priority Principle: Reed Sternberg cells are the hallmark of Hodgkin lymphoma.</w:t>
      </w:r>
    </w:p>
    <w:p>
      <w:pPr>
        <w:spacing w:after="0" w:before="0"/>
      </w:pPr>
      <w:r>
        <w:rPr>
          <w:rFonts w:ascii="Noto Sans" w:hAnsi="Noto Sans" w:cs="Noto Sans" w:eastAsia="Noto Sans"/>
          <w:b w:val="0"/>
          <w:sz w:val="21"/>
          <w:szCs w:val="21"/>
        </w:rPr>
        <w:t>❌ Why Not Others: Plasma cells, mast cells and reticulocytes are not diagnostic of Hodgkin lymphoma.</w:t>
      </w:r>
    </w:p>
    <w:p>
      <w:pPr>
        <w:spacing w:after="0" w:before="0"/>
      </w:pPr>
      <w:r>
        <w:rPr>
          <w:rFonts w:ascii="Noto Sans" w:hAnsi="Noto Sans" w:cs="Noto Sans" w:eastAsia="Noto Sans"/>
          <w:b w:val="0"/>
          <w:sz w:val="21"/>
          <w:szCs w:val="21"/>
        </w:rPr>
        <w:t>⚠️ Exam Trap: Diagnosing Hodgkin lymphoma without a biopsy showing Reed Sternberg cells.</w:t>
      </w:r>
    </w:p>
    <w:p>
      <w:pPr>
        <w:spacing w:after="0" w:before="0"/>
      </w:pPr>
      <w:r>
        <w:rPr>
          <w:rFonts w:ascii="Noto Sans" w:hAnsi="Noto Sans" w:cs="Noto Sans" w:eastAsia="Noto Sans"/>
          <w:b w:val="0"/>
          <w:sz w:val="21"/>
          <w:szCs w:val="21"/>
        </w:rPr>
        <w:t>⚡ 5-Second Recall: HODGKIN LYMPHOMA = REED STERNBERG CELL (OWL EYE)</w:t>
      </w:r>
    </w:p>
    <w:p>
      <w:pPr>
        <w:spacing w:after="0" w:before="0"/>
      </w:pPr>
      <w:r>
        <w:rPr>
          <w:rFonts w:ascii="Noto Sans" w:hAnsi="Noto Sans" w:cs="Noto Sans" w:eastAsia="Noto Sans"/>
          <w:b w:val="0"/>
          <w:sz w:val="21"/>
          <w:szCs w:val="21"/>
        </w:rPr>
        <w:t>💎 PNC Exam Pearl: Recognise painless cervical lymphadenopathy with B symptoms as the typical presentation and refer for biopsy.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58. Which is the commonest cause of cirrhosis of the liver in India?</w:t>
      </w:r>
    </w:p>
    <w:p>
      <w:pPr>
        <w:spacing w:after="0" w:before="0"/>
      </w:pPr>
      <w:r>
        <w:rPr>
          <w:rFonts w:ascii="Noto Sans" w:hAnsi="Noto Sans" w:cs="Noto Sans" w:eastAsia="Noto Sans"/>
          <w:b w:val="0"/>
          <w:sz w:val="21"/>
          <w:szCs w:val="21"/>
        </w:rPr>
        <w:t>भारत में यकृत सिरोसिस का सर्वाधिक सामान्य कारण कौन-सा है?</w:t>
      </w:r>
    </w:p>
    <w:p>
      <w:pPr>
        <w:spacing w:after="0" w:before="0"/>
      </w:pPr>
      <w:r>
        <w:rPr>
          <w:rFonts w:ascii="Noto Sans" w:hAnsi="Noto Sans" w:cs="Noto Sans" w:eastAsia="Noto Sans"/>
          <w:b w:val="0"/>
          <w:sz w:val="21"/>
          <w:szCs w:val="21"/>
        </w:rPr>
        <w:t>A. Iron deficiency anaemia / लोहे की कमी से रक्ताल्पता</w:t>
      </w:r>
    </w:p>
    <w:p>
      <w:pPr>
        <w:spacing w:after="0" w:before="0"/>
      </w:pPr>
      <w:r>
        <w:rPr>
          <w:rFonts w:ascii="Noto Sans" w:hAnsi="Noto Sans" w:cs="Noto Sans" w:eastAsia="Noto Sans"/>
          <w:b w:val="0"/>
          <w:sz w:val="21"/>
          <w:szCs w:val="21"/>
        </w:rPr>
        <w:t>B. Hypothyroidism / हाइपोथायरॉइडिज़्म</w:t>
      </w:r>
    </w:p>
    <w:p>
      <w:pPr>
        <w:spacing w:after="0" w:before="0"/>
      </w:pPr>
      <w:r>
        <w:rPr>
          <w:rFonts w:ascii="Noto Sans" w:hAnsi="Noto Sans" w:cs="Noto Sans" w:eastAsia="Noto Sans"/>
          <w:b w:val="0"/>
          <w:sz w:val="21"/>
          <w:szCs w:val="21"/>
        </w:rPr>
        <w:t>C. Hepatitis B and C viral infection with chronic alcohol use / हेपेटाइटिस बी तथा सी संक्रमण, साथ में दीर्घकालिक शराब सेवन</w:t>
      </w:r>
    </w:p>
    <w:p>
      <w:pPr>
        <w:spacing w:after="0" w:before="0"/>
      </w:pPr>
      <w:r>
        <w:rPr>
          <w:rFonts w:ascii="Noto Sans" w:hAnsi="Noto Sans" w:cs="Noto Sans" w:eastAsia="Noto Sans"/>
          <w:b w:val="0"/>
          <w:sz w:val="21"/>
          <w:szCs w:val="21"/>
        </w:rPr>
        <w:t>D. Excess vitamin C intake / अधिक विटामिन C सेवन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Hepatitis B and C viral infection with chronic alcohol use</w:t>
      </w:r>
    </w:p>
    <w:p>
      <w:pPr>
        <w:spacing w:after="0" w:before="0"/>
      </w:pPr>
      <w:r>
        <w:rPr>
          <w:rFonts w:ascii="Noto Sans" w:hAnsi="Noto Sans" w:cs="Noto Sans" w:eastAsia="Noto Sans"/>
          <w:b w:val="0"/>
          <w:sz w:val="21"/>
          <w:szCs w:val="21"/>
        </w:rPr>
        <w:t>🧠 Clinical Rationale: Chronic hepatitis B and C infection and prolonged alcohol use are the leading causes of cirrhosis in India, with other causes being non alcoholic fatty liver disease, autoimmune hepatitis and biliary disease, and the end result is fibrosis with portal hypertension and liver failure.</w:t>
      </w:r>
    </w:p>
    <w:p>
      <w:pPr>
        <w:spacing w:after="0" w:before="0"/>
      </w:pPr>
      <w:r>
        <w:rPr>
          <w:rFonts w:ascii="Noto Sans" w:hAnsi="Noto Sans" w:cs="Noto Sans" w:eastAsia="Noto Sans"/>
          <w:b w:val="0"/>
          <w:sz w:val="21"/>
          <w:szCs w:val="21"/>
        </w:rPr>
        <w:t>🔍 Key Clues: Causes of cirrhosis</w:t>
      </w:r>
    </w:p>
    <w:p>
      <w:pPr>
        <w:spacing w:after="0" w:before="0"/>
      </w:pPr>
      <w:r>
        <w:rPr>
          <w:rFonts w:ascii="Noto Sans" w:hAnsi="Noto Sans" w:cs="Noto Sans" w:eastAsia="Noto Sans"/>
          <w:b w:val="0"/>
          <w:sz w:val="21"/>
          <w:szCs w:val="21"/>
        </w:rPr>
        <w:t>🚨 Priority Principle: Hepatitis B and C with chronic alcohol use are the commonest causes of cirrhosis in India.</w:t>
      </w:r>
    </w:p>
    <w:p>
      <w:pPr>
        <w:spacing w:after="0" w:before="0"/>
      </w:pPr>
      <w:r>
        <w:rPr>
          <w:rFonts w:ascii="Noto Sans" w:hAnsi="Noto Sans" w:cs="Noto Sans" w:eastAsia="Noto Sans"/>
          <w:b w:val="0"/>
          <w:sz w:val="21"/>
          <w:szCs w:val="21"/>
        </w:rPr>
        <w:t>❌ Why Not Others: Vitamin C excess, iron deficiency anaemia and hypothyroidism do not cause cirrhosis.</w:t>
      </w:r>
    </w:p>
    <w:p>
      <w:pPr>
        <w:spacing w:after="0" w:before="0"/>
      </w:pPr>
      <w:r>
        <w:rPr>
          <w:rFonts w:ascii="Noto Sans" w:hAnsi="Noto Sans" w:cs="Noto Sans" w:eastAsia="Noto Sans"/>
          <w:b w:val="0"/>
          <w:sz w:val="21"/>
          <w:szCs w:val="21"/>
        </w:rPr>
        <w:t>⚠️ Exam Trap: Attributing cirrhosis only to alcohol and missing viral hepatitis.</w:t>
      </w:r>
    </w:p>
    <w:p>
      <w:pPr>
        <w:spacing w:after="0" w:before="0"/>
      </w:pPr>
      <w:r>
        <w:rPr>
          <w:rFonts w:ascii="Noto Sans" w:hAnsi="Noto Sans" w:cs="Noto Sans" w:eastAsia="Noto Sans"/>
          <w:b w:val="0"/>
          <w:sz w:val="21"/>
          <w:szCs w:val="21"/>
        </w:rPr>
        <w:t>⚡ 5-Second Recall: CIRRHOSIS IN INDIA: HEPATITIS B AND C PLUS ALCOHOL</w:t>
      </w:r>
    </w:p>
    <w:p>
      <w:pPr>
        <w:spacing w:after="0" w:before="0"/>
      </w:pPr>
      <w:r>
        <w:rPr>
          <w:rFonts w:ascii="Noto Sans" w:hAnsi="Noto Sans" w:cs="Noto Sans" w:eastAsia="Noto Sans"/>
          <w:b w:val="0"/>
          <w:sz w:val="21"/>
          <w:szCs w:val="21"/>
        </w:rPr>
        <w:t>💎 PNC Exam Pearl: Screen for viral markers, advise abstinence and immunise contacts against hepatitis B.</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59. Which organism is a major risk factor for carcinoma of the stomach?</w:t>
      </w:r>
    </w:p>
    <w:p>
      <w:pPr>
        <w:spacing w:after="0" w:before="0"/>
      </w:pPr>
      <w:r>
        <w:rPr>
          <w:rFonts w:ascii="Noto Sans" w:hAnsi="Noto Sans" w:cs="Noto Sans" w:eastAsia="Noto Sans"/>
          <w:b w:val="0"/>
          <w:sz w:val="21"/>
          <w:szCs w:val="21"/>
        </w:rPr>
        <w:t>आमाशय कार्सिनोमा का प्रमुख जोखिम कारक कौन-सा जीव है?</w:t>
      </w:r>
    </w:p>
    <w:p>
      <w:pPr>
        <w:spacing w:after="0" w:before="0"/>
      </w:pPr>
      <w:r>
        <w:rPr>
          <w:rFonts w:ascii="Noto Sans" w:hAnsi="Noto Sans" w:cs="Noto Sans" w:eastAsia="Noto Sans"/>
          <w:b w:val="0"/>
          <w:sz w:val="21"/>
          <w:szCs w:val="21"/>
        </w:rPr>
        <w:t>A. Helicobacter pylori / हेलिकोबैक्टर पाइलोरी</w:t>
      </w:r>
    </w:p>
    <w:p>
      <w:pPr>
        <w:spacing w:after="0" w:before="0"/>
      </w:pPr>
      <w:r>
        <w:rPr>
          <w:rFonts w:ascii="Noto Sans" w:hAnsi="Noto Sans" w:cs="Noto Sans" w:eastAsia="Noto Sans"/>
          <w:b w:val="0"/>
          <w:sz w:val="21"/>
          <w:szCs w:val="21"/>
        </w:rPr>
        <w:t>B. Escherichia coli / एशेरिकिया कोलाई</w:t>
      </w:r>
    </w:p>
    <w:p>
      <w:pPr>
        <w:spacing w:after="0" w:before="0"/>
      </w:pPr>
      <w:r>
        <w:rPr>
          <w:rFonts w:ascii="Noto Sans" w:hAnsi="Noto Sans" w:cs="Noto Sans" w:eastAsia="Noto Sans"/>
          <w:b w:val="0"/>
          <w:sz w:val="21"/>
          <w:szCs w:val="21"/>
        </w:rPr>
        <w:t>C. Candida albicans / कैंडिडा अल्बिकांस</w:t>
      </w:r>
    </w:p>
    <w:p>
      <w:pPr>
        <w:spacing w:after="0" w:before="0"/>
      </w:pPr>
      <w:r>
        <w:rPr>
          <w:rFonts w:ascii="Noto Sans" w:hAnsi="Noto Sans" w:cs="Noto Sans" w:eastAsia="Noto Sans"/>
          <w:b w:val="0"/>
          <w:sz w:val="21"/>
          <w:szCs w:val="21"/>
        </w:rPr>
        <w:t>D. Staphylococcus epidermidis / स्टैफिलोकोकस एपिडर्मिडिस</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Helicobacter pylori</w:t>
      </w:r>
    </w:p>
    <w:p>
      <w:pPr>
        <w:spacing w:after="0" w:before="0"/>
      </w:pPr>
      <w:r>
        <w:rPr>
          <w:rFonts w:ascii="Noto Sans" w:hAnsi="Noto Sans" w:cs="Noto Sans" w:eastAsia="Noto Sans"/>
          <w:b w:val="0"/>
          <w:sz w:val="21"/>
          <w:szCs w:val="21"/>
        </w:rPr>
        <w:t>🧠 Clinical Rationale: Chronic Helicobacter pylori gastritis is a recognised major risk factor for gastric adenocarcinoma along with smoking, salted and smoked food and a family history, and eradication of the organism reduces the risk of progression through atrophic gastritis and intestinal metaplasia.</w:t>
      </w:r>
    </w:p>
    <w:p>
      <w:pPr>
        <w:spacing w:after="0" w:before="0"/>
      </w:pPr>
      <w:r>
        <w:rPr>
          <w:rFonts w:ascii="Noto Sans" w:hAnsi="Noto Sans" w:cs="Noto Sans" w:eastAsia="Noto Sans"/>
          <w:b w:val="0"/>
          <w:sz w:val="21"/>
          <w:szCs w:val="21"/>
        </w:rPr>
        <w:t>🔍 Key Clues: Risk factors for gastric carcinoma</w:t>
      </w:r>
    </w:p>
    <w:p>
      <w:pPr>
        <w:spacing w:after="0" w:before="0"/>
      </w:pPr>
      <w:r>
        <w:rPr>
          <w:rFonts w:ascii="Noto Sans" w:hAnsi="Noto Sans" w:cs="Noto Sans" w:eastAsia="Noto Sans"/>
          <w:b w:val="0"/>
          <w:sz w:val="21"/>
          <w:szCs w:val="21"/>
        </w:rPr>
        <w:t>🚨 Priority Principle: Helicobacter pylori gastritis is a major risk factor for stomach cancer.</w:t>
      </w:r>
    </w:p>
    <w:p>
      <w:pPr>
        <w:spacing w:after="0" w:before="0"/>
      </w:pPr>
      <w:r>
        <w:rPr>
          <w:rFonts w:ascii="Noto Sans" w:hAnsi="Noto Sans" w:cs="Noto Sans" w:eastAsia="Noto Sans"/>
          <w:b w:val="0"/>
          <w:sz w:val="21"/>
          <w:szCs w:val="21"/>
        </w:rPr>
        <w:t>❌ Why Not Others: Escherichia coli, Candida and Staphylococcus epidermidis are not established risk factors for gastric carcinoma.</w:t>
      </w:r>
    </w:p>
    <w:p>
      <w:pPr>
        <w:spacing w:after="0" w:before="0"/>
      </w:pPr>
      <w:r>
        <w:rPr>
          <w:rFonts w:ascii="Noto Sans" w:hAnsi="Noto Sans" w:cs="Noto Sans" w:eastAsia="Noto Sans"/>
          <w:b w:val="0"/>
          <w:sz w:val="21"/>
          <w:szCs w:val="21"/>
        </w:rPr>
        <w:t>⚠️ Exam Trap: Ignoring persistent dyspepsia and weight loss in an older patient.</w:t>
      </w:r>
    </w:p>
    <w:p>
      <w:pPr>
        <w:spacing w:after="0" w:before="0"/>
      </w:pPr>
      <w:r>
        <w:rPr>
          <w:rFonts w:ascii="Noto Sans" w:hAnsi="Noto Sans" w:cs="Noto Sans" w:eastAsia="Noto Sans"/>
          <w:b w:val="0"/>
          <w:sz w:val="21"/>
          <w:szCs w:val="21"/>
        </w:rPr>
        <w:t>⚡ 5-Second Recall: H PYLORI GASTRITIS PLUS SMOKING AND SALTED FOOD = STOMACH CANCER RISK</w:t>
      </w:r>
    </w:p>
    <w:p>
      <w:pPr>
        <w:spacing w:after="0" w:before="0"/>
      </w:pPr>
      <w:r>
        <w:rPr>
          <w:rFonts w:ascii="Noto Sans" w:hAnsi="Noto Sans" w:cs="Noto Sans" w:eastAsia="Noto Sans"/>
          <w:b w:val="0"/>
          <w:sz w:val="21"/>
          <w:szCs w:val="21"/>
        </w:rPr>
        <w:t>💎 PNC Exam Pearl: Refer for endoscopy when dyspepsia persists, particularly with weight loss, vomiting or anaemia.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60. Which haemodynamic feature is typical in the early warm phase of septic shock?</w:t>
      </w:r>
    </w:p>
    <w:p>
      <w:pPr>
        <w:spacing w:after="0" w:before="0"/>
      </w:pPr>
      <w:r>
        <w:rPr>
          <w:rFonts w:ascii="Noto Sans" w:hAnsi="Noto Sans" w:cs="Noto Sans" w:eastAsia="Noto Sans"/>
          <w:b w:val="0"/>
          <w:sz w:val="21"/>
          <w:szCs w:val="21"/>
        </w:rPr>
        <w:t>सेप्टिक सदमे के आरंभिक गर्म चरण में कौन-सा रक्तगतिक लक्षण विशिष्ट होता है?</w:t>
      </w:r>
    </w:p>
    <w:p>
      <w:pPr>
        <w:spacing w:after="0" w:before="0"/>
      </w:pPr>
      <w:r>
        <w:rPr>
          <w:rFonts w:ascii="Noto Sans" w:hAnsi="Noto Sans" w:cs="Noto Sans" w:eastAsia="Noto Sans"/>
          <w:b w:val="0"/>
          <w:sz w:val="21"/>
          <w:szCs w:val="21"/>
        </w:rPr>
        <w:t>A. Cold clammy extremities with a very low cardiac output from the start / आरंभ से ही बहुत कम हृदय निष्पादन के साथ ठंडे चिपचिपे हाथ-पैर</w:t>
      </w:r>
    </w:p>
    <w:p>
      <w:pPr>
        <w:spacing w:after="0" w:before="0"/>
      </w:pPr>
      <w:r>
        <w:rPr>
          <w:rFonts w:ascii="Noto Sans" w:hAnsi="Noto Sans" w:cs="Noto Sans" w:eastAsia="Noto Sans"/>
          <w:b w:val="0"/>
          <w:sz w:val="21"/>
          <w:szCs w:val="21"/>
        </w:rPr>
        <w:t>B. Vasodilatation with warm peripheries, a bounding pulse and a normal or raised blood pressure that later falls as decompensation occurs / रक्तवाहिका विस्फारण के साथ गर्म हाथ-पैर, भरपूर नाड़ी तथा सामान्य अथवा बढ़ा रक्तचाप, जो बाद में विफलता के साथ गिरता है</w:t>
      </w:r>
    </w:p>
    <w:p>
      <w:pPr>
        <w:spacing w:after="0" w:before="0"/>
      </w:pPr>
      <w:r>
        <w:rPr>
          <w:rFonts w:ascii="Noto Sans" w:hAnsi="Noto Sans" w:cs="Noto Sans" w:eastAsia="Noto Sans"/>
          <w:b w:val="0"/>
          <w:sz w:val="21"/>
          <w:szCs w:val="21"/>
        </w:rPr>
        <w:t>C. A slow pulse with hypertension / धीमी नाड़ी के साथ उच्च रक्तचाप</w:t>
      </w:r>
    </w:p>
    <w:p>
      <w:pPr>
        <w:spacing w:after="0" w:before="0"/>
      </w:pPr>
      <w:r>
        <w:rPr>
          <w:rFonts w:ascii="Noto Sans" w:hAnsi="Noto Sans" w:cs="Noto Sans" w:eastAsia="Noto Sans"/>
          <w:b w:val="0"/>
          <w:sz w:val="21"/>
          <w:szCs w:val="21"/>
        </w:rPr>
        <w:t>D. Increased systemic vascular resistance with pallor / पीलापन के साथ बढ़ा प्रणालीगत संवहनी प्रतिरोध</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Vasodilatation with warm peripheries, a bounding pulse and a normal or raised blood pressure that later falls as decompensation occurs</w:t>
      </w:r>
    </w:p>
    <w:p>
      <w:pPr>
        <w:spacing w:after="0" w:before="0"/>
      </w:pPr>
      <w:r>
        <w:rPr>
          <w:rFonts w:ascii="Noto Sans" w:hAnsi="Noto Sans" w:cs="Noto Sans" w:eastAsia="Noto Sans"/>
          <w:b w:val="0"/>
          <w:sz w:val="21"/>
          <w:szCs w:val="21"/>
        </w:rPr>
        <w:t>🧠 Clinical Rationale: Septic shock begins as distributive shock with vasodilatation, warm extremities, a bounding pulse and often normal or raised blood pressure despite poor perfusion, and as decompensation follows the patient becomes cold and hypotensive, so monitoring lactate, urine output and mentation is essential.</w:t>
      </w:r>
    </w:p>
    <w:p>
      <w:pPr>
        <w:spacing w:after="0" w:before="0"/>
      </w:pPr>
      <w:r>
        <w:rPr>
          <w:rFonts w:ascii="Noto Sans" w:hAnsi="Noto Sans" w:cs="Noto Sans" w:eastAsia="Noto Sans"/>
          <w:b w:val="0"/>
          <w:sz w:val="21"/>
          <w:szCs w:val="21"/>
        </w:rPr>
        <w:t>🔍 Key Clues: Warm phase of septic shock</w:t>
      </w:r>
    </w:p>
    <w:p>
      <w:pPr>
        <w:spacing w:after="0" w:before="0"/>
      </w:pPr>
      <w:r>
        <w:rPr>
          <w:rFonts w:ascii="Noto Sans" w:hAnsi="Noto Sans" w:cs="Noto Sans" w:eastAsia="Noto Sans"/>
          <w:b w:val="0"/>
          <w:sz w:val="21"/>
          <w:szCs w:val="21"/>
        </w:rPr>
        <w:t>🚨 Priority Principle: Early septic shock is warm with vasodilatation and a bounding pulse, later it becomes cold and hypotensive.</w:t>
      </w:r>
    </w:p>
    <w:p>
      <w:pPr>
        <w:spacing w:after="0" w:before="0"/>
      </w:pPr>
      <w:r>
        <w:rPr>
          <w:rFonts w:ascii="Noto Sans" w:hAnsi="Noto Sans" w:cs="Noto Sans" w:eastAsia="Noto Sans"/>
          <w:b w:val="0"/>
          <w:sz w:val="21"/>
          <w:szCs w:val="21"/>
        </w:rPr>
        <w:t>❌ Why Not Others: Cold extremities with low output describe late or cardiogenic shock, and bradycardia with hypertension and increased resistance are not typical of septic shock.</w:t>
      </w:r>
    </w:p>
    <w:p>
      <w:pPr>
        <w:spacing w:after="0" w:before="0"/>
      </w:pPr>
      <w:r>
        <w:rPr>
          <w:rFonts w:ascii="Noto Sans" w:hAnsi="Noto Sans" w:cs="Noto Sans" w:eastAsia="Noto Sans"/>
          <w:b w:val="0"/>
          <w:sz w:val="21"/>
          <w:szCs w:val="21"/>
        </w:rPr>
        <w:t>⚠️ Exam Trap: Waiting for hypotension before suspecting early septic shock.</w:t>
      </w:r>
    </w:p>
    <w:p>
      <w:pPr>
        <w:spacing w:after="0" w:before="0"/>
      </w:pPr>
      <w:r>
        <w:rPr>
          <w:rFonts w:ascii="Noto Sans" w:hAnsi="Noto Sans" w:cs="Noto Sans" w:eastAsia="Noto Sans"/>
          <w:b w:val="0"/>
          <w:sz w:val="21"/>
          <w:szCs w:val="21"/>
        </w:rPr>
        <w:t>⚡ 5-Second Recall: WARM SHOCK CAN STILL BE SEPTIC SHOCK - CHECK PERFUSION AND LACTATE</w:t>
      </w:r>
    </w:p>
    <w:p>
      <w:pPr>
        <w:spacing w:after="0" w:before="0"/>
      </w:pPr>
      <w:r>
        <w:rPr>
          <w:rFonts w:ascii="Noto Sans" w:hAnsi="Noto Sans" w:cs="Noto Sans" w:eastAsia="Noto Sans"/>
          <w:b w:val="0"/>
          <w:sz w:val="21"/>
          <w:szCs w:val="21"/>
        </w:rPr>
        <w:t>💎 PNC Exam Pearl: Use the sepsis screening tool, give antibiotics and fluids within the first hour and monitor urine output and mentation.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61. Which hormone raises the serum calcium level?</w:t>
      </w:r>
    </w:p>
    <w:p>
      <w:pPr>
        <w:spacing w:after="0" w:before="0"/>
      </w:pPr>
      <w:r>
        <w:rPr>
          <w:rFonts w:ascii="Noto Sans" w:hAnsi="Noto Sans" w:cs="Noto Sans" w:eastAsia="Noto Sans"/>
          <w:b w:val="0"/>
          <w:sz w:val="21"/>
          <w:szCs w:val="21"/>
        </w:rPr>
        <w:t>कौन-सा हार्मोन सीरम कैल्शियम का स्तर बढ़ाता है?</w:t>
      </w:r>
    </w:p>
    <w:p>
      <w:pPr>
        <w:spacing w:after="0" w:before="0"/>
      </w:pPr>
      <w:r>
        <w:rPr>
          <w:rFonts w:ascii="Noto Sans" w:hAnsi="Noto Sans" w:cs="Noto Sans" w:eastAsia="Noto Sans"/>
          <w:b w:val="0"/>
          <w:sz w:val="21"/>
          <w:szCs w:val="21"/>
        </w:rPr>
        <w:t>A. Insulin / इंसुलिन</w:t>
      </w:r>
    </w:p>
    <w:p>
      <w:pPr>
        <w:spacing w:after="0" w:before="0"/>
      </w:pPr>
      <w:r>
        <w:rPr>
          <w:rFonts w:ascii="Noto Sans" w:hAnsi="Noto Sans" w:cs="Noto Sans" w:eastAsia="Noto Sans"/>
          <w:b w:val="0"/>
          <w:sz w:val="21"/>
          <w:szCs w:val="21"/>
        </w:rPr>
        <w:t>B. Thyroxine / थायरॉक्सिन</w:t>
      </w:r>
    </w:p>
    <w:p>
      <w:pPr>
        <w:spacing w:after="0" w:before="0"/>
      </w:pPr>
      <w:r>
        <w:rPr>
          <w:rFonts w:ascii="Noto Sans" w:hAnsi="Noto Sans" w:cs="Noto Sans" w:eastAsia="Noto Sans"/>
          <w:b w:val="0"/>
          <w:sz w:val="21"/>
          <w:szCs w:val="21"/>
        </w:rPr>
        <w:t>C. Calcitonin / कैल्सिटोनिन</w:t>
      </w:r>
    </w:p>
    <w:p>
      <w:pPr>
        <w:spacing w:after="0" w:before="0"/>
      </w:pPr>
      <w:r>
        <w:rPr>
          <w:rFonts w:ascii="Noto Sans" w:hAnsi="Noto Sans" w:cs="Noto Sans" w:eastAsia="Noto Sans"/>
          <w:b w:val="0"/>
          <w:sz w:val="21"/>
          <w:szCs w:val="21"/>
        </w:rPr>
        <w:t>D. Parathyroid hormone / पैराथायरॉइड हार्मोन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Parathyroid hormone</w:t>
      </w:r>
    </w:p>
    <w:p>
      <w:pPr>
        <w:spacing w:after="0" w:before="0"/>
      </w:pPr>
      <w:r>
        <w:rPr>
          <w:rFonts w:ascii="Noto Sans" w:hAnsi="Noto Sans" w:cs="Noto Sans" w:eastAsia="Noto Sans"/>
          <w:b w:val="0"/>
          <w:sz w:val="21"/>
          <w:szCs w:val="21"/>
        </w:rPr>
        <w:t>🧠 Clinical Rationale: Parathyroid hormone increases calcium release from bone, calcium reabsorption in the kidney and activation of vitamin D, thereby raising serum calcium, whereas calcitonin from the thyroid gland lowers it and is the physiological opponent of parathyroid hormone.</w:t>
      </w:r>
    </w:p>
    <w:p>
      <w:pPr>
        <w:spacing w:after="0" w:before="0"/>
      </w:pPr>
      <w:r>
        <w:rPr>
          <w:rFonts w:ascii="Noto Sans" w:hAnsi="Noto Sans" w:cs="Noto Sans" w:eastAsia="Noto Sans"/>
          <w:b w:val="0"/>
          <w:sz w:val="21"/>
          <w:szCs w:val="21"/>
        </w:rPr>
        <w:t>🔍 Key Clues: Regulation of serum calcium</w:t>
      </w:r>
    </w:p>
    <w:p>
      <w:pPr>
        <w:spacing w:after="0" w:before="0"/>
      </w:pPr>
      <w:r>
        <w:rPr>
          <w:rFonts w:ascii="Noto Sans" w:hAnsi="Noto Sans" w:cs="Noto Sans" w:eastAsia="Noto Sans"/>
          <w:b w:val="0"/>
          <w:sz w:val="21"/>
          <w:szCs w:val="21"/>
        </w:rPr>
        <w:t>🚨 Priority Principle: Parathyroid hormone raises calcium, calcitonin lowers it.</w:t>
      </w:r>
    </w:p>
    <w:p>
      <w:pPr>
        <w:spacing w:after="0" w:before="0"/>
      </w:pPr>
      <w:r>
        <w:rPr>
          <w:rFonts w:ascii="Noto Sans" w:hAnsi="Noto Sans" w:cs="Noto Sans" w:eastAsia="Noto Sans"/>
          <w:b w:val="0"/>
          <w:sz w:val="21"/>
          <w:szCs w:val="21"/>
        </w:rPr>
        <w:t>❌ Why Not Others: Calcitonin lowers calcium, insulin acts on glucose and thyroxine regulates metabolism.</w:t>
      </w:r>
    </w:p>
    <w:p>
      <w:pPr>
        <w:spacing w:after="0" w:before="0"/>
      </w:pPr>
      <w:r>
        <w:rPr>
          <w:rFonts w:ascii="Noto Sans" w:hAnsi="Noto Sans" w:cs="Noto Sans" w:eastAsia="Noto Sans"/>
          <w:b w:val="0"/>
          <w:sz w:val="21"/>
          <w:szCs w:val="21"/>
        </w:rPr>
        <w:t>⚠️ Exam Trap: Confusing the actions of parathyroid hormone and calcitonin.</w:t>
      </w:r>
    </w:p>
    <w:p>
      <w:pPr>
        <w:spacing w:after="0" w:before="0"/>
      </w:pPr>
      <w:r>
        <w:rPr>
          <w:rFonts w:ascii="Noto Sans" w:hAnsi="Noto Sans" w:cs="Noto Sans" w:eastAsia="Noto Sans"/>
          <w:b w:val="0"/>
          <w:sz w:val="21"/>
          <w:szCs w:val="21"/>
        </w:rPr>
        <w:t>⚡ 5-Second Recall: PARATHYROID HORMONE RAISES CALCIUM; CALCITONIN LOWERS IT</w:t>
      </w:r>
    </w:p>
    <w:p>
      <w:pPr>
        <w:spacing w:after="0" w:before="0"/>
      </w:pPr>
      <w:r>
        <w:rPr>
          <w:rFonts w:ascii="Noto Sans" w:hAnsi="Noto Sans" w:cs="Noto Sans" w:eastAsia="Noto Sans"/>
          <w:b w:val="0"/>
          <w:sz w:val="21"/>
          <w:szCs w:val="21"/>
        </w:rPr>
        <w:t>💎 PNC Exam Pearl: Relate parathyroid injury during thyroid surgery to hypocalcaemia and tingling of the lips.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62. In a healthy adult, where are red blood cells mainly produced?</w:t>
      </w:r>
    </w:p>
    <w:p>
      <w:pPr>
        <w:spacing w:after="0" w:before="0"/>
      </w:pPr>
      <w:r>
        <w:rPr>
          <w:rFonts w:ascii="Noto Sans" w:hAnsi="Noto Sans" w:cs="Noto Sans" w:eastAsia="Noto Sans"/>
          <w:b w:val="0"/>
          <w:sz w:val="21"/>
          <w:szCs w:val="21"/>
        </w:rPr>
        <w:t>स्वस्थ वयस्क में लाल रक्त कोशिकाएँ मुख्यतः कहाँ बनती हैं?</w:t>
      </w:r>
    </w:p>
    <w:p>
      <w:pPr>
        <w:spacing w:after="0" w:before="0"/>
      </w:pPr>
      <w:r>
        <w:rPr>
          <w:rFonts w:ascii="Noto Sans" w:hAnsi="Noto Sans" w:cs="Noto Sans" w:eastAsia="Noto Sans"/>
          <w:b w:val="0"/>
          <w:sz w:val="21"/>
          <w:szCs w:val="21"/>
        </w:rPr>
        <w:t>A. Liver and spleen as the main sites / मुख्य स्थान के रूप में यकृत तथा प्लीहा</w:t>
      </w:r>
    </w:p>
    <w:p>
      <w:pPr>
        <w:spacing w:after="0" w:before="0"/>
      </w:pPr>
      <w:r>
        <w:rPr>
          <w:rFonts w:ascii="Noto Sans" w:hAnsi="Noto Sans" w:cs="Noto Sans" w:eastAsia="Noto Sans"/>
          <w:b w:val="0"/>
          <w:sz w:val="21"/>
          <w:szCs w:val="21"/>
        </w:rPr>
        <w:t>B. Red bone marrow of the pelvis, sternum, ribs and vertebrae / श्रोणि, उरोस्थि, पसलियों तथा कशेरुकाओं की लाल अस्थि मज्जा</w:t>
      </w:r>
    </w:p>
    <w:p>
      <w:pPr>
        <w:spacing w:after="0" w:before="0"/>
      </w:pPr>
      <w:r>
        <w:rPr>
          <w:rFonts w:ascii="Noto Sans" w:hAnsi="Noto Sans" w:cs="Noto Sans" w:eastAsia="Noto Sans"/>
          <w:b w:val="0"/>
          <w:sz w:val="21"/>
          <w:szCs w:val="21"/>
        </w:rPr>
        <w:t>C. Lymph nodes only / केवल लसीका गाँठें</w:t>
      </w:r>
    </w:p>
    <w:p>
      <w:pPr>
        <w:spacing w:after="0" w:before="0"/>
      </w:pPr>
      <w:r>
        <w:rPr>
          <w:rFonts w:ascii="Noto Sans" w:hAnsi="Noto Sans" w:cs="Noto Sans" w:eastAsia="Noto Sans"/>
          <w:b w:val="0"/>
          <w:sz w:val="21"/>
          <w:szCs w:val="21"/>
        </w:rPr>
        <w:t>D. Peripheral blood itself / स्वयं परिधीय रक्त</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Red bone marrow of the pelvis, sternum, ribs and vertebrae</w:t>
      </w:r>
    </w:p>
    <w:p>
      <w:pPr>
        <w:spacing w:after="0" w:before="0"/>
      </w:pPr>
      <w:r>
        <w:rPr>
          <w:rFonts w:ascii="Noto Sans" w:hAnsi="Noto Sans" w:cs="Noto Sans" w:eastAsia="Noto Sans"/>
          <w:b w:val="0"/>
          <w:sz w:val="21"/>
          <w:szCs w:val="21"/>
        </w:rPr>
        <w:t>🧠 Clinical Rationale: After about five years of age haemopoiesis shifts to the red marrow of the pelvis, sternum, ribs, vertebrae and proximal ends of long bones, while the liver and spleen produce red cells mainly in fetal life and in extramedullary haemopoiesis when the marrow fails.</w:t>
      </w:r>
    </w:p>
    <w:p>
      <w:pPr>
        <w:spacing w:after="0" w:before="0"/>
      </w:pPr>
      <w:r>
        <w:rPr>
          <w:rFonts w:ascii="Noto Sans" w:hAnsi="Noto Sans" w:cs="Noto Sans" w:eastAsia="Noto Sans"/>
          <w:b w:val="0"/>
          <w:sz w:val="21"/>
          <w:szCs w:val="21"/>
        </w:rPr>
        <w:t>🔍 Key Clues: Sites of haemopoiesis</w:t>
      </w:r>
    </w:p>
    <w:p>
      <w:pPr>
        <w:spacing w:after="0" w:before="0"/>
      </w:pPr>
      <w:r>
        <w:rPr>
          <w:rFonts w:ascii="Noto Sans" w:hAnsi="Noto Sans" w:cs="Noto Sans" w:eastAsia="Noto Sans"/>
          <w:b w:val="0"/>
          <w:sz w:val="21"/>
          <w:szCs w:val="21"/>
        </w:rPr>
        <w:t>🚨 Priority Principle: In adults red cells are produced in the red bone marrow of the axial skeleton.</w:t>
      </w:r>
    </w:p>
    <w:p>
      <w:pPr>
        <w:spacing w:after="0" w:before="0"/>
      </w:pPr>
      <w:r>
        <w:rPr>
          <w:rFonts w:ascii="Noto Sans" w:hAnsi="Noto Sans" w:cs="Noto Sans" w:eastAsia="Noto Sans"/>
          <w:b w:val="0"/>
          <w:sz w:val="21"/>
          <w:szCs w:val="21"/>
        </w:rPr>
        <w:t>❌ Why Not Others: The liver and spleen are the main sites in fetal life, lymph nodes produce lymphocytes and red cells are not produced in peripheral blood.</w:t>
      </w:r>
    </w:p>
    <w:p>
      <w:pPr>
        <w:spacing w:after="0" w:before="0"/>
      </w:pPr>
      <w:r>
        <w:rPr>
          <w:rFonts w:ascii="Noto Sans" w:hAnsi="Noto Sans" w:cs="Noto Sans" w:eastAsia="Noto Sans"/>
          <w:b w:val="0"/>
          <w:sz w:val="21"/>
          <w:szCs w:val="21"/>
        </w:rPr>
        <w:t>⚠️ Exam Trap: Assuming that the liver continues to form red cells throughout adult life.</w:t>
      </w:r>
    </w:p>
    <w:p>
      <w:pPr>
        <w:spacing w:after="0" w:before="0"/>
      </w:pPr>
      <w:r>
        <w:rPr>
          <w:rFonts w:ascii="Noto Sans" w:hAnsi="Noto Sans" w:cs="Noto Sans" w:eastAsia="Noto Sans"/>
          <w:b w:val="0"/>
          <w:sz w:val="21"/>
          <w:szCs w:val="21"/>
        </w:rPr>
        <w:t>⚡ 5-Second Recall: ADULT RED CELLS COME FROM RED MARROW OF THE AXIAL SKELETON</w:t>
      </w:r>
    </w:p>
    <w:p>
      <w:pPr>
        <w:spacing w:after="0" w:before="0"/>
      </w:pPr>
      <w:r>
        <w:rPr>
          <w:rFonts w:ascii="Noto Sans" w:hAnsi="Noto Sans" w:cs="Noto Sans" w:eastAsia="Noto Sans"/>
          <w:b w:val="0"/>
          <w:sz w:val="21"/>
          <w:szCs w:val="21"/>
        </w:rPr>
        <w:t>💎 PNC Exam Pearl: Recognise that marrow failure causes pancytopenia and that haemoglobin is monitored in conditions such as chronic kidney disease.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63. Which nerve supplies the diaphragm and is essential for respiration?</w:t>
      </w:r>
    </w:p>
    <w:p>
      <w:pPr>
        <w:spacing w:after="0" w:before="0"/>
      </w:pPr>
      <w:r>
        <w:rPr>
          <w:rFonts w:ascii="Noto Sans" w:hAnsi="Noto Sans" w:cs="Noto Sans" w:eastAsia="Noto Sans"/>
          <w:b w:val="0"/>
          <w:sz w:val="21"/>
          <w:szCs w:val="21"/>
        </w:rPr>
        <w:t>कौन-सी तंत्रिका डायाफ्राम को संचालित करती है तथा श्वसन के लिए आवश्यक है?</w:t>
      </w:r>
    </w:p>
    <w:p>
      <w:pPr>
        <w:spacing w:after="0" w:before="0"/>
      </w:pPr>
      <w:r>
        <w:rPr>
          <w:rFonts w:ascii="Noto Sans" w:hAnsi="Noto Sans" w:cs="Noto Sans" w:eastAsia="Noto Sans"/>
          <w:b w:val="0"/>
          <w:sz w:val="21"/>
          <w:szCs w:val="21"/>
        </w:rPr>
        <w:t>A. Sciatic nerve / साइटिक तंत्रिका</w:t>
      </w:r>
    </w:p>
    <w:p>
      <w:pPr>
        <w:spacing w:after="0" w:before="0"/>
      </w:pPr>
      <w:r>
        <w:rPr>
          <w:rFonts w:ascii="Noto Sans" w:hAnsi="Noto Sans" w:cs="Noto Sans" w:eastAsia="Noto Sans"/>
          <w:b w:val="0"/>
          <w:sz w:val="21"/>
          <w:szCs w:val="21"/>
        </w:rPr>
        <w:t>B. Vagus nerve / वेगस तंत्रिका</w:t>
      </w:r>
    </w:p>
    <w:p>
      <w:pPr>
        <w:spacing w:after="0" w:before="0"/>
      </w:pPr>
      <w:r>
        <w:rPr>
          <w:rFonts w:ascii="Noto Sans" w:hAnsi="Noto Sans" w:cs="Noto Sans" w:eastAsia="Noto Sans"/>
          <w:b w:val="0"/>
          <w:sz w:val="21"/>
          <w:szCs w:val="21"/>
        </w:rPr>
        <w:t>C. Phrenic nerve / फ्रेनिक तंत्रिका</w:t>
      </w:r>
    </w:p>
    <w:p>
      <w:pPr>
        <w:spacing w:after="0" w:before="0"/>
      </w:pPr>
      <w:r>
        <w:rPr>
          <w:rFonts w:ascii="Noto Sans" w:hAnsi="Noto Sans" w:cs="Noto Sans" w:eastAsia="Noto Sans"/>
          <w:b w:val="0"/>
          <w:sz w:val="21"/>
          <w:szCs w:val="21"/>
        </w:rPr>
        <w:t>D. Facial nerve / चेहरे की तंत्रिका</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Phrenic nerve</w:t>
      </w:r>
    </w:p>
    <w:p>
      <w:pPr>
        <w:spacing w:after="0" w:before="0"/>
      </w:pPr>
      <w:r>
        <w:rPr>
          <w:rFonts w:ascii="Noto Sans" w:hAnsi="Noto Sans" w:cs="Noto Sans" w:eastAsia="Noto Sans"/>
          <w:b w:val="0"/>
          <w:sz w:val="21"/>
          <w:szCs w:val="21"/>
        </w:rPr>
        <w:t>🧠 Clinical Rationale: The phrenic nerve arises from the third, fourth and fifth cervical segments and supplies the diaphragm, so injury to the cervical spine above the fourth vertebra or to the nerve itself causes respiratory paralysis and the need for ventilatory support.</w:t>
      </w:r>
    </w:p>
    <w:p>
      <w:pPr>
        <w:spacing w:after="0" w:before="0"/>
      </w:pPr>
      <w:r>
        <w:rPr>
          <w:rFonts w:ascii="Noto Sans" w:hAnsi="Noto Sans" w:cs="Noto Sans" w:eastAsia="Noto Sans"/>
          <w:b w:val="0"/>
          <w:sz w:val="21"/>
          <w:szCs w:val="21"/>
        </w:rPr>
        <w:t>🔍 Key Clues: Phrenic nerve and the diaphragm</w:t>
      </w:r>
    </w:p>
    <w:p>
      <w:pPr>
        <w:spacing w:after="0" w:before="0"/>
      </w:pPr>
      <w:r>
        <w:rPr>
          <w:rFonts w:ascii="Noto Sans" w:hAnsi="Noto Sans" w:cs="Noto Sans" w:eastAsia="Noto Sans"/>
          <w:b w:val="0"/>
          <w:sz w:val="21"/>
          <w:szCs w:val="21"/>
        </w:rPr>
        <w:t>🚨 Priority Principle: The phrenic nerve from C3, C4 and C5 supplies the diaphragm.</w:t>
      </w:r>
    </w:p>
    <w:p>
      <w:pPr>
        <w:spacing w:after="0" w:before="0"/>
      </w:pPr>
      <w:r>
        <w:rPr>
          <w:rFonts w:ascii="Noto Sans" w:hAnsi="Noto Sans" w:cs="Noto Sans" w:eastAsia="Noto Sans"/>
          <w:b w:val="0"/>
          <w:sz w:val="21"/>
          <w:szCs w:val="21"/>
        </w:rPr>
        <w:t>❌ Why Not Others: The vagus supplies thoracic and abdominal organs, the facial nerve the muscles of expression and the sciatic nerve the lower limb.</w:t>
      </w:r>
    </w:p>
    <w:p>
      <w:pPr>
        <w:spacing w:after="0" w:before="0"/>
      </w:pPr>
      <w:r>
        <w:rPr>
          <w:rFonts w:ascii="Noto Sans" w:hAnsi="Noto Sans" w:cs="Noto Sans" w:eastAsia="Noto Sans"/>
          <w:b w:val="0"/>
          <w:sz w:val="21"/>
          <w:szCs w:val="21"/>
        </w:rPr>
        <w:t>⚠️ Exam Trap: Forgetting how high cervical injury can stop breathing.</w:t>
      </w:r>
    </w:p>
    <w:p>
      <w:pPr>
        <w:spacing w:after="0" w:before="0"/>
      </w:pPr>
      <w:r>
        <w:rPr>
          <w:rFonts w:ascii="Noto Sans" w:hAnsi="Noto Sans" w:cs="Noto Sans" w:eastAsia="Noto Sans"/>
          <w:b w:val="0"/>
          <w:sz w:val="21"/>
          <w:szCs w:val="21"/>
        </w:rPr>
        <w:t>⚡ 5-Second Recall: PHRENIC NERVE (C3, C4, C5) KEEPS THE DIAPHRAGM MOVING</w:t>
      </w:r>
    </w:p>
    <w:p>
      <w:pPr>
        <w:spacing w:after="0" w:before="0"/>
      </w:pPr>
      <w:r>
        <w:rPr>
          <w:rFonts w:ascii="Noto Sans" w:hAnsi="Noto Sans" w:cs="Noto Sans" w:eastAsia="Noto Sans"/>
          <w:b w:val="0"/>
          <w:sz w:val="21"/>
          <w:szCs w:val="21"/>
        </w:rPr>
        <w:t>💎 PNC Exam Pearl: Assess breathing in any high cervical injury and be prepared for ventilatory support and suctioning.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64. What is the normal haemoglobin value in an adult male?</w:t>
      </w:r>
    </w:p>
    <w:p>
      <w:pPr>
        <w:spacing w:after="0" w:before="0"/>
      </w:pPr>
      <w:r>
        <w:rPr>
          <w:rFonts w:ascii="Noto Sans" w:hAnsi="Noto Sans" w:cs="Noto Sans" w:eastAsia="Noto Sans"/>
          <w:b w:val="0"/>
          <w:sz w:val="21"/>
          <w:szCs w:val="21"/>
        </w:rPr>
        <w:t>वयस्क पुरुष में सामान्य हीमोग्लोबिन मान कितना होता है?</w:t>
      </w:r>
    </w:p>
    <w:p>
      <w:pPr>
        <w:spacing w:after="0" w:before="0"/>
      </w:pPr>
      <w:r>
        <w:rPr>
          <w:rFonts w:ascii="Noto Sans" w:hAnsi="Noto Sans" w:cs="Noto Sans" w:eastAsia="Noto Sans"/>
          <w:b w:val="0"/>
          <w:sz w:val="21"/>
          <w:szCs w:val="21"/>
        </w:rPr>
        <w:t>A. 7 to 9 g per decilitre / 7 से 9 ग्राम प्रति डेसीलीटर</w:t>
      </w:r>
    </w:p>
    <w:p>
      <w:pPr>
        <w:spacing w:after="0" w:before="0"/>
      </w:pPr>
      <w:r>
        <w:rPr>
          <w:rFonts w:ascii="Noto Sans" w:hAnsi="Noto Sans" w:cs="Noto Sans" w:eastAsia="Noto Sans"/>
          <w:b w:val="0"/>
          <w:sz w:val="21"/>
          <w:szCs w:val="21"/>
        </w:rPr>
        <w:t>B. 13 to 17 g per decilitre / 13 से 17 ग्राम प्रति डेसीलीटर</w:t>
      </w:r>
    </w:p>
    <w:p>
      <w:pPr>
        <w:spacing w:after="0" w:before="0"/>
      </w:pPr>
      <w:r>
        <w:rPr>
          <w:rFonts w:ascii="Noto Sans" w:hAnsi="Noto Sans" w:cs="Noto Sans" w:eastAsia="Noto Sans"/>
          <w:b w:val="0"/>
          <w:sz w:val="21"/>
          <w:szCs w:val="21"/>
        </w:rPr>
        <w:t>C. 18 to 22 g per decilitre / 18 से 22 ग्राम प्रति डेसीलीटर</w:t>
      </w:r>
    </w:p>
    <w:p>
      <w:pPr>
        <w:spacing w:after="0" w:before="0"/>
      </w:pPr>
      <w:r>
        <w:rPr>
          <w:rFonts w:ascii="Noto Sans" w:hAnsi="Noto Sans" w:cs="Noto Sans" w:eastAsia="Noto Sans"/>
          <w:b w:val="0"/>
          <w:sz w:val="21"/>
          <w:szCs w:val="21"/>
        </w:rPr>
        <w:t>D. 5 to 6 g per decilitre / 5 से 6 ग्राम प्रति डेसीलीटर</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13 to 17 g per decilitre</w:t>
      </w:r>
    </w:p>
    <w:p>
      <w:pPr>
        <w:spacing w:after="0" w:before="0"/>
      </w:pPr>
      <w:r>
        <w:rPr>
          <w:rFonts w:ascii="Noto Sans" w:hAnsi="Noto Sans" w:cs="Noto Sans" w:eastAsia="Noto Sans"/>
          <w:b w:val="0"/>
          <w:sz w:val="21"/>
          <w:szCs w:val="21"/>
        </w:rPr>
        <w:t>🧠 Clinical Rationale: The normal haemoglobin in an adult male is about thirteen to seventeen grams per decilitre and in an adult female about twelve to fifteen grams per decilitre, and values below the reference range for the age and sex define anaemia.</w:t>
      </w:r>
    </w:p>
    <w:p>
      <w:pPr>
        <w:spacing w:after="0" w:before="0"/>
      </w:pPr>
      <w:r>
        <w:rPr>
          <w:rFonts w:ascii="Noto Sans" w:hAnsi="Noto Sans" w:cs="Noto Sans" w:eastAsia="Noto Sans"/>
          <w:b w:val="0"/>
          <w:sz w:val="21"/>
          <w:szCs w:val="21"/>
        </w:rPr>
        <w:t>🔍 Key Clues: Normal haemoglobin values</w:t>
      </w:r>
    </w:p>
    <w:p>
      <w:pPr>
        <w:spacing w:after="0" w:before="0"/>
      </w:pPr>
      <w:r>
        <w:rPr>
          <w:rFonts w:ascii="Noto Sans" w:hAnsi="Noto Sans" w:cs="Noto Sans" w:eastAsia="Noto Sans"/>
          <w:b w:val="0"/>
          <w:sz w:val="21"/>
          <w:szCs w:val="21"/>
        </w:rPr>
        <w:t>🚨 Priority Principle: Adult male haemoglobin is about 13 to 17 grams per decilitre.</w:t>
      </w:r>
    </w:p>
    <w:p>
      <w:pPr>
        <w:spacing w:after="0" w:before="0"/>
      </w:pPr>
      <w:r>
        <w:rPr>
          <w:rFonts w:ascii="Noto Sans" w:hAnsi="Noto Sans" w:cs="Noto Sans" w:eastAsia="Noto Sans"/>
          <w:b w:val="0"/>
          <w:sz w:val="21"/>
          <w:szCs w:val="21"/>
        </w:rPr>
        <w:t>❌ Why Not Others: Values of seven to nine indicate significant anaemia, eighteen to twenty two suggest polycythaemia and five to six is severe anaemia.</w:t>
      </w:r>
    </w:p>
    <w:p>
      <w:pPr>
        <w:spacing w:after="0" w:before="0"/>
      </w:pPr>
      <w:r>
        <w:rPr>
          <w:rFonts w:ascii="Noto Sans" w:hAnsi="Noto Sans" w:cs="Noto Sans" w:eastAsia="Noto Sans"/>
          <w:b w:val="0"/>
          <w:sz w:val="21"/>
          <w:szCs w:val="21"/>
        </w:rPr>
        <w:t>⚠️ Exam Trap: Applying the male range to a female patient.</w:t>
      </w:r>
    </w:p>
    <w:p>
      <w:pPr>
        <w:spacing w:after="0" w:before="0"/>
      </w:pPr>
      <w:r>
        <w:rPr>
          <w:rFonts w:ascii="Noto Sans" w:hAnsi="Noto Sans" w:cs="Noto Sans" w:eastAsia="Noto Sans"/>
          <w:b w:val="0"/>
          <w:sz w:val="21"/>
          <w:szCs w:val="21"/>
        </w:rPr>
        <w:t>⚡ 5-Second Recall: MALE 13-17, FEMALE 12-15 GRAMS PER DECILITRE</w:t>
      </w:r>
    </w:p>
    <w:p>
      <w:pPr>
        <w:spacing w:after="0" w:before="0"/>
      </w:pPr>
      <w:r>
        <w:rPr>
          <w:rFonts w:ascii="Noto Sans" w:hAnsi="Noto Sans" w:cs="Noto Sans" w:eastAsia="Noto Sans"/>
          <w:b w:val="0"/>
          <w:sz w:val="21"/>
          <w:szCs w:val="21"/>
        </w:rPr>
        <w:t>💎 PNC Exam Pearl: Interpret haemoglobin along with symptoms, the peripheral smear and the iron profile.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65. Which structure initiates the electrical impulse of the heart?</w:t>
      </w:r>
    </w:p>
    <w:p>
      <w:pPr>
        <w:spacing w:after="0" w:before="0"/>
      </w:pPr>
      <w:r>
        <w:rPr>
          <w:rFonts w:ascii="Noto Sans" w:hAnsi="Noto Sans" w:cs="Noto Sans" w:eastAsia="Noto Sans"/>
          <w:b w:val="0"/>
          <w:sz w:val="21"/>
          <w:szCs w:val="21"/>
        </w:rPr>
        <w:t>हृदय का विद्युत आवेग कौन-सी संरचना आरंभ करती है?</w:t>
      </w:r>
    </w:p>
    <w:p>
      <w:pPr>
        <w:spacing w:after="0" w:before="0"/>
      </w:pPr>
      <w:r>
        <w:rPr>
          <w:rFonts w:ascii="Noto Sans" w:hAnsi="Noto Sans" w:cs="Noto Sans" w:eastAsia="Noto Sans"/>
          <w:b w:val="0"/>
          <w:sz w:val="21"/>
          <w:szCs w:val="21"/>
        </w:rPr>
        <w:t>A. Purkinje fibres / पुरकिंजे रेशे</w:t>
      </w:r>
    </w:p>
    <w:p>
      <w:pPr>
        <w:spacing w:after="0" w:before="0"/>
      </w:pPr>
      <w:r>
        <w:rPr>
          <w:rFonts w:ascii="Noto Sans" w:hAnsi="Noto Sans" w:cs="Noto Sans" w:eastAsia="Noto Sans"/>
          <w:b w:val="0"/>
          <w:sz w:val="21"/>
          <w:szCs w:val="21"/>
        </w:rPr>
        <w:t>B. Atrioventricular node / अलिंद-निलय गाँठ</w:t>
      </w:r>
    </w:p>
    <w:p>
      <w:pPr>
        <w:spacing w:after="0" w:before="0"/>
      </w:pPr>
      <w:r>
        <w:rPr>
          <w:rFonts w:ascii="Noto Sans" w:hAnsi="Noto Sans" w:cs="Noto Sans" w:eastAsia="Noto Sans"/>
          <w:b w:val="0"/>
          <w:sz w:val="21"/>
          <w:szCs w:val="21"/>
        </w:rPr>
        <w:t>C. Sinoatrial node / शिरापूर्वक गाँठ (साइनोएट्रियल)</w:t>
      </w:r>
    </w:p>
    <w:p>
      <w:pPr>
        <w:spacing w:after="0" w:before="0"/>
      </w:pPr>
      <w:r>
        <w:rPr>
          <w:rFonts w:ascii="Noto Sans" w:hAnsi="Noto Sans" w:cs="Noto Sans" w:eastAsia="Noto Sans"/>
          <w:b w:val="0"/>
          <w:sz w:val="21"/>
          <w:szCs w:val="21"/>
        </w:rPr>
        <w:t>D. Bundle of His / हिस की गुच्छिका</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Sinoatrial node</w:t>
      </w:r>
    </w:p>
    <w:p>
      <w:pPr>
        <w:spacing w:after="0" w:before="0"/>
      </w:pPr>
      <w:r>
        <w:rPr>
          <w:rFonts w:ascii="Noto Sans" w:hAnsi="Noto Sans" w:cs="Noto Sans" w:eastAsia="Noto Sans"/>
          <w:b w:val="0"/>
          <w:sz w:val="21"/>
          <w:szCs w:val="21"/>
        </w:rPr>
        <w:t>🧠 Clinical Rationale: The sinoatrial node in the right atrium is the natural pacemaker with an inherent rate of about sixty to one hundred impulses per minute, and its failure allows the atrioventricular node to take over at about forty to sixty per minute.</w:t>
      </w:r>
    </w:p>
    <w:p>
      <w:pPr>
        <w:spacing w:after="0" w:before="0"/>
      </w:pPr>
      <w:r>
        <w:rPr>
          <w:rFonts w:ascii="Noto Sans" w:hAnsi="Noto Sans" w:cs="Noto Sans" w:eastAsia="Noto Sans"/>
          <w:b w:val="0"/>
          <w:sz w:val="21"/>
          <w:szCs w:val="21"/>
        </w:rPr>
        <w:t>🔍 Key Clues: Conducting system of the heart</w:t>
      </w:r>
    </w:p>
    <w:p>
      <w:pPr>
        <w:spacing w:after="0" w:before="0"/>
      </w:pPr>
      <w:r>
        <w:rPr>
          <w:rFonts w:ascii="Noto Sans" w:hAnsi="Noto Sans" w:cs="Noto Sans" w:eastAsia="Noto Sans"/>
          <w:b w:val="0"/>
          <w:sz w:val="21"/>
          <w:szCs w:val="21"/>
        </w:rPr>
        <w:t>🚨 Priority Principle: The sinoatrial node is the natural pacemaker.</w:t>
      </w:r>
    </w:p>
    <w:p>
      <w:pPr>
        <w:spacing w:after="0" w:before="0"/>
      </w:pPr>
      <w:r>
        <w:rPr>
          <w:rFonts w:ascii="Noto Sans" w:hAnsi="Noto Sans" w:cs="Noto Sans" w:eastAsia="Noto Sans"/>
          <w:b w:val="0"/>
          <w:sz w:val="21"/>
          <w:szCs w:val="21"/>
        </w:rPr>
        <w:t>❌ Why Not Others: The atrioventricular node is a back up pacemaker, the bundle of His and Purkinje fibres conduct the impulse to the ventricles.</w:t>
      </w:r>
    </w:p>
    <w:p>
      <w:pPr>
        <w:spacing w:after="0" w:before="0"/>
      </w:pPr>
      <w:r>
        <w:rPr>
          <w:rFonts w:ascii="Noto Sans" w:hAnsi="Noto Sans" w:cs="Noto Sans" w:eastAsia="Noto Sans"/>
          <w:b w:val="0"/>
          <w:sz w:val="21"/>
          <w:szCs w:val="21"/>
        </w:rPr>
        <w:t>⚠️ Exam Trap: Calling the atrioventricular node the primary pacemaker.</w:t>
      </w:r>
    </w:p>
    <w:p>
      <w:pPr>
        <w:spacing w:after="0" w:before="0"/>
      </w:pPr>
      <w:r>
        <w:rPr>
          <w:rFonts w:ascii="Noto Sans" w:hAnsi="Noto Sans" w:cs="Noto Sans" w:eastAsia="Noto Sans"/>
          <w:b w:val="0"/>
          <w:sz w:val="21"/>
          <w:szCs w:val="21"/>
        </w:rPr>
        <w:t>⚡ 5-Second Recall: SA NODE 60-100, AV NODE 40-60, VENTRICLE 20-40 PER MINUTE</w:t>
      </w:r>
    </w:p>
    <w:p>
      <w:pPr>
        <w:spacing w:after="0" w:before="0"/>
      </w:pPr>
      <w:r>
        <w:rPr>
          <w:rFonts w:ascii="Noto Sans" w:hAnsi="Noto Sans" w:cs="Noto Sans" w:eastAsia="Noto Sans"/>
          <w:b w:val="0"/>
          <w:sz w:val="21"/>
          <w:szCs w:val="21"/>
        </w:rPr>
        <w:t>💎 PNC Exam Pearl: Relate sinoatrial node disease to sick sinus syndrome, syncope and the need for a pacemaker.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66. Which enzyme in saliva begins the digestion of starch?</w:t>
      </w:r>
    </w:p>
    <w:p>
      <w:pPr>
        <w:spacing w:after="0" w:before="0"/>
      </w:pPr>
      <w:r>
        <w:rPr>
          <w:rFonts w:ascii="Noto Sans" w:hAnsi="Noto Sans" w:cs="Noto Sans" w:eastAsia="Noto Sans"/>
          <w:b w:val="0"/>
          <w:sz w:val="21"/>
          <w:szCs w:val="21"/>
        </w:rPr>
        <w:t>लार में कौन-सा एंजाइम स्टार्च का पाचन आरंभ करता है?</w:t>
      </w:r>
    </w:p>
    <w:p>
      <w:pPr>
        <w:spacing w:after="0" w:before="0"/>
      </w:pPr>
      <w:r>
        <w:rPr>
          <w:rFonts w:ascii="Noto Sans" w:hAnsi="Noto Sans" w:cs="Noto Sans" w:eastAsia="Noto Sans"/>
          <w:b w:val="0"/>
          <w:sz w:val="21"/>
          <w:szCs w:val="21"/>
        </w:rPr>
        <w:t>A. Pepsin / पेप्सिन</w:t>
      </w:r>
    </w:p>
    <w:p>
      <w:pPr>
        <w:spacing w:after="0" w:before="0"/>
      </w:pPr>
      <w:r>
        <w:rPr>
          <w:rFonts w:ascii="Noto Sans" w:hAnsi="Noto Sans" w:cs="Noto Sans" w:eastAsia="Noto Sans"/>
          <w:b w:val="0"/>
          <w:sz w:val="21"/>
          <w:szCs w:val="21"/>
        </w:rPr>
        <w:t>B. Salivary amylase / लार एमाइलेज़</w:t>
      </w:r>
    </w:p>
    <w:p>
      <w:pPr>
        <w:spacing w:after="0" w:before="0"/>
      </w:pPr>
      <w:r>
        <w:rPr>
          <w:rFonts w:ascii="Noto Sans" w:hAnsi="Noto Sans" w:cs="Noto Sans" w:eastAsia="Noto Sans"/>
          <w:b w:val="0"/>
          <w:sz w:val="21"/>
          <w:szCs w:val="21"/>
        </w:rPr>
        <w:t>C. Trypsin / ट्रिप्सिन</w:t>
      </w:r>
    </w:p>
    <w:p>
      <w:pPr>
        <w:spacing w:after="0" w:before="0"/>
      </w:pPr>
      <w:r>
        <w:rPr>
          <w:rFonts w:ascii="Noto Sans" w:hAnsi="Noto Sans" w:cs="Noto Sans" w:eastAsia="Noto Sans"/>
          <w:b w:val="0"/>
          <w:sz w:val="21"/>
          <w:szCs w:val="21"/>
        </w:rPr>
        <w:t>D. Lipase / लाइपेज़</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Salivary amylase</w:t>
      </w:r>
    </w:p>
    <w:p>
      <w:pPr>
        <w:spacing w:after="0" w:before="0"/>
      </w:pPr>
      <w:r>
        <w:rPr>
          <w:rFonts w:ascii="Noto Sans" w:hAnsi="Noto Sans" w:cs="Noto Sans" w:eastAsia="Noto Sans"/>
          <w:b w:val="0"/>
          <w:sz w:val="21"/>
          <w:szCs w:val="21"/>
        </w:rPr>
        <w:t>🧠 Clinical Rationale: Salivary amylase begins the digestion of starch into maltose in the mouth, and its action stops in the stomach because of the acidic pH, after which pancreatic amylase continues the digestion in the small intestine.</w:t>
      </w:r>
    </w:p>
    <w:p>
      <w:pPr>
        <w:spacing w:after="0" w:before="0"/>
      </w:pPr>
      <w:r>
        <w:rPr>
          <w:rFonts w:ascii="Noto Sans" w:hAnsi="Noto Sans" w:cs="Noto Sans" w:eastAsia="Noto Sans"/>
          <w:b w:val="0"/>
          <w:sz w:val="21"/>
          <w:szCs w:val="21"/>
        </w:rPr>
        <w:t>🔍 Key Clues: Digestion of carbohydrate</w:t>
      </w:r>
    </w:p>
    <w:p>
      <w:pPr>
        <w:spacing w:after="0" w:before="0"/>
      </w:pPr>
      <w:r>
        <w:rPr>
          <w:rFonts w:ascii="Noto Sans" w:hAnsi="Noto Sans" w:cs="Noto Sans" w:eastAsia="Noto Sans"/>
          <w:b w:val="0"/>
          <w:sz w:val="21"/>
          <w:szCs w:val="21"/>
        </w:rPr>
        <w:t>🚨 Priority Principle: Salivary amylase starts starch digestion in the mouth.</w:t>
      </w:r>
    </w:p>
    <w:p>
      <w:pPr>
        <w:spacing w:after="0" w:before="0"/>
      </w:pPr>
      <w:r>
        <w:rPr>
          <w:rFonts w:ascii="Noto Sans" w:hAnsi="Noto Sans" w:cs="Noto Sans" w:eastAsia="Noto Sans"/>
          <w:b w:val="0"/>
          <w:sz w:val="21"/>
          <w:szCs w:val="21"/>
        </w:rPr>
        <w:t>❌ Why Not Others: Pepsin digests protein, trypsin acts on protein in the small intestine and lipase digests fat.</w:t>
      </w:r>
    </w:p>
    <w:p>
      <w:pPr>
        <w:spacing w:after="0" w:before="0"/>
      </w:pPr>
      <w:r>
        <w:rPr>
          <w:rFonts w:ascii="Noto Sans" w:hAnsi="Noto Sans" w:cs="Noto Sans" w:eastAsia="Noto Sans"/>
          <w:b w:val="0"/>
          <w:sz w:val="21"/>
          <w:szCs w:val="21"/>
        </w:rPr>
        <w:t>⚠️ Exam Trap: Believing that starch digestion begins in the stomach.</w:t>
      </w:r>
    </w:p>
    <w:p>
      <w:pPr>
        <w:spacing w:after="0" w:before="0"/>
      </w:pPr>
      <w:r>
        <w:rPr>
          <w:rFonts w:ascii="Noto Sans" w:hAnsi="Noto Sans" w:cs="Noto Sans" w:eastAsia="Noto Sans"/>
          <w:b w:val="0"/>
          <w:sz w:val="21"/>
          <w:szCs w:val="21"/>
        </w:rPr>
        <w:t>⚡ 5-Second Recall: SALIVARY AMYLASE STARTS STARCH DIGESTION IN THE MOUTH</w:t>
      </w:r>
    </w:p>
    <w:p>
      <w:pPr>
        <w:spacing w:after="0" w:before="0"/>
      </w:pPr>
      <w:r>
        <w:rPr>
          <w:rFonts w:ascii="Noto Sans" w:hAnsi="Noto Sans" w:cs="Noto Sans" w:eastAsia="Noto Sans"/>
          <w:b w:val="0"/>
          <w:sz w:val="21"/>
          <w:szCs w:val="21"/>
        </w:rPr>
        <w:t>💎 PNC Exam Pearl: Teach a patient to chew food well and to avoid very hot or cold drinks with meals to protect enzyme action.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67. What is the main function of bile in digestion?</w:t>
      </w:r>
    </w:p>
    <w:p>
      <w:pPr>
        <w:spacing w:after="0" w:before="0"/>
      </w:pPr>
      <w:r>
        <w:rPr>
          <w:rFonts w:ascii="Noto Sans" w:hAnsi="Noto Sans" w:cs="Noto Sans" w:eastAsia="Noto Sans"/>
          <w:b w:val="0"/>
          <w:sz w:val="21"/>
          <w:szCs w:val="21"/>
        </w:rPr>
        <w:t>पाचन में पित्त का मुख्य कार्य क्या है?</w:t>
      </w:r>
    </w:p>
    <w:p>
      <w:pPr>
        <w:spacing w:after="0" w:before="0"/>
      </w:pPr>
      <w:r>
        <w:rPr>
          <w:rFonts w:ascii="Noto Sans" w:hAnsi="Noto Sans" w:cs="Noto Sans" w:eastAsia="Noto Sans"/>
          <w:b w:val="0"/>
          <w:sz w:val="21"/>
          <w:szCs w:val="21"/>
        </w:rPr>
        <w:t>A. It digests protein directly / यह सीधे प्रोटीन पचाता है</w:t>
      </w:r>
    </w:p>
    <w:p>
      <w:pPr>
        <w:spacing w:after="0" w:before="0"/>
      </w:pPr>
      <w:r>
        <w:rPr>
          <w:rFonts w:ascii="Noto Sans" w:hAnsi="Noto Sans" w:cs="Noto Sans" w:eastAsia="Noto Sans"/>
          <w:b w:val="0"/>
          <w:sz w:val="21"/>
          <w:szCs w:val="21"/>
        </w:rPr>
        <w:t>B. It emulsifies fats into small droplets so that lipase can act on them / यह वसा को छोटी बूँदों में विपायसित करता है, जिससे लाइपेज़ कार्य कर सके</w:t>
      </w:r>
    </w:p>
    <w:p>
      <w:pPr>
        <w:spacing w:after="0" w:before="0"/>
      </w:pPr>
      <w:r>
        <w:rPr>
          <w:rFonts w:ascii="Noto Sans" w:hAnsi="Noto Sans" w:cs="Noto Sans" w:eastAsia="Noto Sans"/>
          <w:b w:val="0"/>
          <w:sz w:val="21"/>
          <w:szCs w:val="21"/>
        </w:rPr>
        <w:t>C. It absorbs water from the colon / यह बड़ी आँत से जल अवशोषित करता है</w:t>
      </w:r>
    </w:p>
    <w:p>
      <w:pPr>
        <w:spacing w:after="0" w:before="0"/>
      </w:pPr>
      <w:r>
        <w:rPr>
          <w:rFonts w:ascii="Noto Sans" w:hAnsi="Noto Sans" w:cs="Noto Sans" w:eastAsia="Noto Sans"/>
          <w:b w:val="0"/>
          <w:sz w:val="21"/>
          <w:szCs w:val="21"/>
        </w:rPr>
        <w:t>D. It converts glucose into glycogen / यह ग्लूकोज को ग्लाइकोजन में बदलता 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It emulsifies fats into small droplets so that lipase can act on them</w:t>
      </w:r>
    </w:p>
    <w:p>
      <w:pPr>
        <w:spacing w:after="0" w:before="0"/>
      </w:pPr>
      <w:r>
        <w:rPr>
          <w:rFonts w:ascii="Noto Sans" w:hAnsi="Noto Sans" w:cs="Noto Sans" w:eastAsia="Noto Sans"/>
          <w:b w:val="0"/>
          <w:sz w:val="21"/>
          <w:szCs w:val="21"/>
        </w:rPr>
        <w:t>🧠 Clinical Rationale: Bile salts emulsify fat into small droplets that greatly increase the surface area for pancreatic lipase, and bile also helps in the absorption of fat soluble vitamins and in the excretion of bilirubin and cholesterol, but it contains no digestive enzymes.</w:t>
      </w:r>
    </w:p>
    <w:p>
      <w:pPr>
        <w:spacing w:after="0" w:before="0"/>
      </w:pPr>
      <w:r>
        <w:rPr>
          <w:rFonts w:ascii="Noto Sans" w:hAnsi="Noto Sans" w:cs="Noto Sans" w:eastAsia="Noto Sans"/>
          <w:b w:val="0"/>
          <w:sz w:val="21"/>
          <w:szCs w:val="21"/>
        </w:rPr>
        <w:t>🔍 Key Clues: Functions of bile</w:t>
      </w:r>
    </w:p>
    <w:p>
      <w:pPr>
        <w:spacing w:after="0" w:before="0"/>
      </w:pPr>
      <w:r>
        <w:rPr>
          <w:rFonts w:ascii="Noto Sans" w:hAnsi="Noto Sans" w:cs="Noto Sans" w:eastAsia="Noto Sans"/>
          <w:b w:val="0"/>
          <w:sz w:val="21"/>
          <w:szCs w:val="21"/>
        </w:rPr>
        <w:t>🚨 Priority Principle: Bile emulsifies fat so that lipase can digest it; it has no enzymes.</w:t>
      </w:r>
    </w:p>
    <w:p>
      <w:pPr>
        <w:spacing w:after="0" w:before="0"/>
      </w:pPr>
      <w:r>
        <w:rPr>
          <w:rFonts w:ascii="Noto Sans" w:hAnsi="Noto Sans" w:cs="Noto Sans" w:eastAsia="Noto Sans"/>
          <w:b w:val="0"/>
          <w:sz w:val="21"/>
          <w:szCs w:val="21"/>
        </w:rPr>
        <w:t>❌ Why Not Others: Bile does not digest protein, absorb colonic water or store glycogen in the liver.</w:t>
      </w:r>
    </w:p>
    <w:p>
      <w:pPr>
        <w:spacing w:after="0" w:before="0"/>
      </w:pPr>
      <w:r>
        <w:rPr>
          <w:rFonts w:ascii="Noto Sans" w:hAnsi="Noto Sans" w:cs="Noto Sans" w:eastAsia="Noto Sans"/>
          <w:b w:val="0"/>
          <w:sz w:val="21"/>
          <w:szCs w:val="21"/>
        </w:rPr>
        <w:t>⚠️ Exam Trap: Thinking that bile contains fat digesting enzymes.</w:t>
      </w:r>
    </w:p>
    <w:p>
      <w:pPr>
        <w:spacing w:after="0" w:before="0"/>
      </w:pPr>
      <w:r>
        <w:rPr>
          <w:rFonts w:ascii="Noto Sans" w:hAnsi="Noto Sans" w:cs="Noto Sans" w:eastAsia="Noto Sans"/>
          <w:b w:val="0"/>
          <w:sz w:val="21"/>
          <w:szCs w:val="21"/>
        </w:rPr>
        <w:t>⚡ 5-Second Recall: BILE EMULSIFIES FAT - LIPASE DIGESTS IT</w:t>
      </w:r>
    </w:p>
    <w:p>
      <w:pPr>
        <w:spacing w:after="0" w:before="0"/>
      </w:pPr>
      <w:r>
        <w:rPr>
          <w:rFonts w:ascii="Noto Sans" w:hAnsi="Noto Sans" w:cs="Noto Sans" w:eastAsia="Noto Sans"/>
          <w:b w:val="0"/>
          <w:sz w:val="21"/>
          <w:szCs w:val="21"/>
        </w:rPr>
        <w:t>💎 PNC Exam Pearl: Relate obstructive jaundice and gallstones to pale stools, dark urine, fat intolerance and vitamin K deficiency.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68. Which practice reduces the absorption of iron from an iron rich vegetarian meal?</w:t>
      </w:r>
    </w:p>
    <w:p>
      <w:pPr>
        <w:spacing w:after="0" w:before="0"/>
      </w:pPr>
      <w:r>
        <w:rPr>
          <w:rFonts w:ascii="Noto Sans" w:hAnsi="Noto Sans" w:cs="Noto Sans" w:eastAsia="Noto Sans"/>
          <w:b w:val="0"/>
          <w:sz w:val="21"/>
          <w:szCs w:val="21"/>
        </w:rPr>
        <w:t>कौन-सा व्यवहार लोहे से भरपूर शाकाहारी भोजन से लोहे के अवशोषण को घटाता है?</w:t>
      </w:r>
    </w:p>
    <w:p>
      <w:pPr>
        <w:spacing w:after="0" w:before="0"/>
      </w:pPr>
      <w:r>
        <w:rPr>
          <w:rFonts w:ascii="Noto Sans" w:hAnsi="Noto Sans" w:cs="Noto Sans" w:eastAsia="Noto Sans"/>
          <w:b w:val="0"/>
          <w:sz w:val="21"/>
          <w:szCs w:val="21"/>
        </w:rPr>
        <w:t>A. Adding lemon juice to the food / भोजन में नींबू का रस डालना</w:t>
      </w:r>
    </w:p>
    <w:p>
      <w:pPr>
        <w:spacing w:after="0" w:before="0"/>
      </w:pPr>
      <w:r>
        <w:rPr>
          <w:rFonts w:ascii="Noto Sans" w:hAnsi="Noto Sans" w:cs="Noto Sans" w:eastAsia="Noto Sans"/>
          <w:b w:val="0"/>
          <w:sz w:val="21"/>
          <w:szCs w:val="21"/>
        </w:rPr>
        <w:t>B. Taking the iron tablet on an empty stomach / लोहे की गोली खाली पेट लेना</w:t>
      </w:r>
    </w:p>
    <w:p>
      <w:pPr>
        <w:spacing w:after="0" w:before="0"/>
      </w:pPr>
      <w:r>
        <w:rPr>
          <w:rFonts w:ascii="Noto Sans" w:hAnsi="Noto Sans" w:cs="Noto Sans" w:eastAsia="Noto Sans"/>
          <w:b w:val="0"/>
          <w:sz w:val="21"/>
          <w:szCs w:val="21"/>
        </w:rPr>
        <w:t>C. Taking a vitamin C rich food with the meal / भोजन के साथ विटामिन C युक्त आहार लेना</w:t>
      </w:r>
    </w:p>
    <w:p>
      <w:pPr>
        <w:spacing w:after="0" w:before="0"/>
      </w:pPr>
      <w:r>
        <w:rPr>
          <w:rFonts w:ascii="Noto Sans" w:hAnsi="Noto Sans" w:cs="Noto Sans" w:eastAsia="Noto Sans"/>
          <w:b w:val="0"/>
          <w:sz w:val="21"/>
          <w:szCs w:val="21"/>
        </w:rPr>
        <w:t>D. Drinking tea or coffee with or immediately after the meal / भोजन के साथ अथवा तुरंत बाद चाय अथवा कॉफी पीना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Drinking tea or coffee with or immediately after the meal</w:t>
      </w:r>
    </w:p>
    <w:p>
      <w:pPr>
        <w:spacing w:after="0" w:before="0"/>
      </w:pPr>
      <w:r>
        <w:rPr>
          <w:rFonts w:ascii="Noto Sans" w:hAnsi="Noto Sans" w:cs="Noto Sans" w:eastAsia="Noto Sans"/>
          <w:b w:val="0"/>
          <w:sz w:val="21"/>
          <w:szCs w:val="21"/>
        </w:rPr>
        <w:t>🧠 Clinical Rationale: Tannins in tea and coffee and phytates in cereals bind iron and reduce its absorption, whereas vitamin C and lemon juice enhance absorption of non haem iron, so tea is avoided with meals in iron deficiency anaemia.</w:t>
      </w:r>
    </w:p>
    <w:p>
      <w:pPr>
        <w:spacing w:after="0" w:before="0"/>
      </w:pPr>
      <w:r>
        <w:rPr>
          <w:rFonts w:ascii="Noto Sans" w:hAnsi="Noto Sans" w:cs="Noto Sans" w:eastAsia="Noto Sans"/>
          <w:b w:val="0"/>
          <w:sz w:val="21"/>
          <w:szCs w:val="21"/>
        </w:rPr>
        <w:t>🔍 Key Clues: Factors affecting iron absorption</w:t>
      </w:r>
    </w:p>
    <w:p>
      <w:pPr>
        <w:spacing w:after="0" w:before="0"/>
      </w:pPr>
      <w:r>
        <w:rPr>
          <w:rFonts w:ascii="Noto Sans" w:hAnsi="Noto Sans" w:cs="Noto Sans" w:eastAsia="Noto Sans"/>
          <w:b w:val="0"/>
          <w:sz w:val="21"/>
          <w:szCs w:val="21"/>
        </w:rPr>
        <w:t>🚨 Priority Principle: Tea and coffee with meals reduce iron absorption; vitamin C increases it.</w:t>
      </w:r>
    </w:p>
    <w:p>
      <w:pPr>
        <w:spacing w:after="0" w:before="0"/>
      </w:pPr>
      <w:r>
        <w:rPr>
          <w:rFonts w:ascii="Noto Sans" w:hAnsi="Noto Sans" w:cs="Noto Sans" w:eastAsia="Noto Sans"/>
          <w:b w:val="0"/>
          <w:sz w:val="21"/>
          <w:szCs w:val="21"/>
        </w:rPr>
        <w:t>❌ Why Not Others: Vitamin C, lemon juice and an empty stomach intake all improve absorption.</w:t>
      </w:r>
    </w:p>
    <w:p>
      <w:pPr>
        <w:spacing w:after="0" w:before="0"/>
      </w:pPr>
      <w:r>
        <w:rPr>
          <w:rFonts w:ascii="Noto Sans" w:hAnsi="Noto Sans" w:cs="Noto Sans" w:eastAsia="Noto Sans"/>
          <w:b w:val="0"/>
          <w:sz w:val="21"/>
          <w:szCs w:val="21"/>
        </w:rPr>
        <w:t>⚠️ Exam Trap: Giving the iron tablet with tea at breakfast.</w:t>
      </w:r>
    </w:p>
    <w:p>
      <w:pPr>
        <w:spacing w:after="0" w:before="0"/>
      </w:pPr>
      <w:r>
        <w:rPr>
          <w:rFonts w:ascii="Noto Sans" w:hAnsi="Noto Sans" w:cs="Noto Sans" w:eastAsia="Noto Sans"/>
          <w:b w:val="0"/>
          <w:sz w:val="21"/>
          <w:szCs w:val="21"/>
        </w:rPr>
        <w:t>⚡ 5-Second Recall: TAKE IRON WITH VITAMIN C, NOT WITH TEA OR COFFEE</w:t>
      </w:r>
    </w:p>
    <w:p>
      <w:pPr>
        <w:spacing w:after="0" w:before="0"/>
      </w:pPr>
      <w:r>
        <w:rPr>
          <w:rFonts w:ascii="Noto Sans" w:hAnsi="Noto Sans" w:cs="Noto Sans" w:eastAsia="Noto Sans"/>
          <w:b w:val="0"/>
          <w:sz w:val="21"/>
          <w:szCs w:val="21"/>
        </w:rPr>
        <w:t>💎 PNC Exam Pearl: Teach the patient about dark stools, the need for a straw with liquid preparations and the importance of completing the course.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69. Deficiency of which vitamin causes angular stomatitis and cheilosis?</w:t>
      </w:r>
    </w:p>
    <w:p>
      <w:pPr>
        <w:spacing w:after="0" w:before="0"/>
      </w:pPr>
      <w:r>
        <w:rPr>
          <w:rFonts w:ascii="Noto Sans" w:hAnsi="Noto Sans" w:cs="Noto Sans" w:eastAsia="Noto Sans"/>
          <w:b w:val="0"/>
          <w:sz w:val="21"/>
          <w:szCs w:val="21"/>
        </w:rPr>
        <w:t>किस विटामिन की कमी से मुँह के कोनों पर घाव तथा होठों में दरार होती है?</w:t>
      </w:r>
    </w:p>
    <w:p>
      <w:pPr>
        <w:spacing w:after="0" w:before="0"/>
      </w:pPr>
      <w:r>
        <w:rPr>
          <w:rFonts w:ascii="Noto Sans" w:hAnsi="Noto Sans" w:cs="Noto Sans" w:eastAsia="Noto Sans"/>
          <w:b w:val="0"/>
          <w:sz w:val="21"/>
          <w:szCs w:val="21"/>
        </w:rPr>
        <w:t>A. Vitamin A / विटामिन A</w:t>
      </w:r>
    </w:p>
    <w:p>
      <w:pPr>
        <w:spacing w:after="0" w:before="0"/>
      </w:pPr>
      <w:r>
        <w:rPr>
          <w:rFonts w:ascii="Noto Sans" w:hAnsi="Noto Sans" w:cs="Noto Sans" w:eastAsia="Noto Sans"/>
          <w:b w:val="0"/>
          <w:sz w:val="21"/>
          <w:szCs w:val="21"/>
        </w:rPr>
        <w:t>B. Riboflavin / राइबोफ्लेविन</w:t>
      </w:r>
    </w:p>
    <w:p>
      <w:pPr>
        <w:spacing w:after="0" w:before="0"/>
      </w:pPr>
      <w:r>
        <w:rPr>
          <w:rFonts w:ascii="Noto Sans" w:hAnsi="Noto Sans" w:cs="Noto Sans" w:eastAsia="Noto Sans"/>
          <w:b w:val="0"/>
          <w:sz w:val="21"/>
          <w:szCs w:val="21"/>
        </w:rPr>
        <w:t>C. Vitamin E / विटामिन E</w:t>
      </w:r>
    </w:p>
    <w:p>
      <w:pPr>
        <w:spacing w:after="0" w:before="0"/>
      </w:pPr>
      <w:r>
        <w:rPr>
          <w:rFonts w:ascii="Noto Sans" w:hAnsi="Noto Sans" w:cs="Noto Sans" w:eastAsia="Noto Sans"/>
          <w:b w:val="0"/>
          <w:sz w:val="21"/>
          <w:szCs w:val="21"/>
        </w:rPr>
        <w:t>D. Vitamin D / विटामिन D</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Riboflavin</w:t>
      </w:r>
    </w:p>
    <w:p>
      <w:pPr>
        <w:spacing w:after="0" w:before="0"/>
      </w:pPr>
      <w:r>
        <w:rPr>
          <w:rFonts w:ascii="Noto Sans" w:hAnsi="Noto Sans" w:cs="Noto Sans" w:eastAsia="Noto Sans"/>
          <w:b w:val="0"/>
          <w:sz w:val="21"/>
          <w:szCs w:val="21"/>
        </w:rPr>
        <w:t>🧠 Clinical Rationale: Riboflavin or vitamin B2 deficiency causes angular stomatitis, cheilosis, glossitis and a magenta tongue, and it is corrected by milk, eggs, liver, green leafy vegetables and pulses along with treatment of the underlying cause.</w:t>
      </w:r>
    </w:p>
    <w:p>
      <w:pPr>
        <w:spacing w:after="0" w:before="0"/>
      </w:pPr>
      <w:r>
        <w:rPr>
          <w:rFonts w:ascii="Noto Sans" w:hAnsi="Noto Sans" w:cs="Noto Sans" w:eastAsia="Noto Sans"/>
          <w:b w:val="0"/>
          <w:sz w:val="21"/>
          <w:szCs w:val="21"/>
        </w:rPr>
        <w:t>🔍 Key Clues: Riboflavin deficiency</w:t>
      </w:r>
    </w:p>
    <w:p>
      <w:pPr>
        <w:spacing w:after="0" w:before="0"/>
      </w:pPr>
      <w:r>
        <w:rPr>
          <w:rFonts w:ascii="Noto Sans" w:hAnsi="Noto Sans" w:cs="Noto Sans" w:eastAsia="Noto Sans"/>
          <w:b w:val="0"/>
          <w:sz w:val="21"/>
          <w:szCs w:val="21"/>
        </w:rPr>
        <w:t>🚨 Priority Principle: Cheilosis with angular stomatitis indicates riboflavin deficiency.</w:t>
      </w:r>
    </w:p>
    <w:p>
      <w:pPr>
        <w:spacing w:after="0" w:before="0"/>
      </w:pPr>
      <w:r>
        <w:rPr>
          <w:rFonts w:ascii="Noto Sans" w:hAnsi="Noto Sans" w:cs="Noto Sans" w:eastAsia="Noto Sans"/>
          <w:b w:val="0"/>
          <w:sz w:val="21"/>
          <w:szCs w:val="21"/>
        </w:rPr>
        <w:t>❌ Why Not Others: Vitamin A deficiency causes night blindness, vitamin E deficiency causes haemolysis and vitamin D deficiency causes rickets.</w:t>
      </w:r>
    </w:p>
    <w:p>
      <w:pPr>
        <w:spacing w:after="0" w:before="0"/>
      </w:pPr>
      <w:r>
        <w:rPr>
          <w:rFonts w:ascii="Noto Sans" w:hAnsi="Noto Sans" w:cs="Noto Sans" w:eastAsia="Noto Sans"/>
          <w:b w:val="0"/>
          <w:sz w:val="21"/>
          <w:szCs w:val="21"/>
        </w:rPr>
        <w:t>⚠️ Exam Trap: Treating angular stomatitis with antibiotics alone without correcting the diet.</w:t>
      </w:r>
    </w:p>
    <w:p>
      <w:pPr>
        <w:spacing w:after="0" w:before="0"/>
      </w:pPr>
      <w:r>
        <w:rPr>
          <w:rFonts w:ascii="Noto Sans" w:hAnsi="Noto Sans" w:cs="Noto Sans" w:eastAsia="Noto Sans"/>
          <w:b w:val="0"/>
          <w:sz w:val="21"/>
          <w:szCs w:val="21"/>
        </w:rPr>
        <w:t>⚡ 5-Second Recall: RIB OFLAVIN: CHEILOSIS AND ANGULAR STOMATITIS</w:t>
      </w:r>
    </w:p>
    <w:p>
      <w:pPr>
        <w:spacing w:after="0" w:before="0"/>
      </w:pPr>
      <w:r>
        <w:rPr>
          <w:rFonts w:ascii="Noto Sans" w:hAnsi="Noto Sans" w:cs="Noto Sans" w:eastAsia="Noto Sans"/>
          <w:b w:val="0"/>
          <w:sz w:val="21"/>
          <w:szCs w:val="21"/>
        </w:rPr>
        <w:t>💎 PNC Exam Pearl: Assess the dietary pattern and associated deficiencies such as iron and other B vitamins.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70. Which term denotes the average daily intake of a nutrient that meets the requirement of nearly all healthy people?</w:t>
      </w:r>
    </w:p>
    <w:p>
      <w:pPr>
        <w:spacing w:after="0" w:before="0"/>
      </w:pPr>
      <w:r>
        <w:rPr>
          <w:rFonts w:ascii="Noto Sans" w:hAnsi="Noto Sans" w:cs="Noto Sans" w:eastAsia="Noto Sans"/>
          <w:b w:val="0"/>
          <w:sz w:val="21"/>
          <w:szCs w:val="21"/>
        </w:rPr>
        <w:t>किस शब्द का अर्थ ऐसा औसत दैनिक पोषक सेवन है जो लगभग सभी स्वस्थ व्यक्तियों की आवश्यकता पूरी करता हो?</w:t>
      </w:r>
    </w:p>
    <w:p>
      <w:pPr>
        <w:spacing w:after="0" w:before="0"/>
      </w:pPr>
      <w:r>
        <w:rPr>
          <w:rFonts w:ascii="Noto Sans" w:hAnsi="Noto Sans" w:cs="Noto Sans" w:eastAsia="Noto Sans"/>
          <w:b w:val="0"/>
          <w:sz w:val="21"/>
          <w:szCs w:val="21"/>
        </w:rPr>
        <w:t>A. Minimum lethal dose / न्यूनतम घातक मात्रा</w:t>
      </w:r>
    </w:p>
    <w:p>
      <w:pPr>
        <w:spacing w:after="0" w:before="0"/>
      </w:pPr>
      <w:r>
        <w:rPr>
          <w:rFonts w:ascii="Noto Sans" w:hAnsi="Noto Sans" w:cs="Noto Sans" w:eastAsia="Noto Sans"/>
          <w:b w:val="0"/>
          <w:sz w:val="21"/>
          <w:szCs w:val="21"/>
        </w:rPr>
        <w:t>B. Therapeutic dose / चिकित्सीय खुराक</w:t>
      </w:r>
    </w:p>
    <w:p>
      <w:pPr>
        <w:spacing w:after="0" w:before="0"/>
      </w:pPr>
      <w:r>
        <w:rPr>
          <w:rFonts w:ascii="Noto Sans" w:hAnsi="Noto Sans" w:cs="Noto Sans" w:eastAsia="Noto Sans"/>
          <w:b w:val="0"/>
          <w:sz w:val="21"/>
          <w:szCs w:val="21"/>
        </w:rPr>
        <w:t>C. Tolerable upper limit only / केवल सहनीय ऊपरी सीमा</w:t>
      </w:r>
    </w:p>
    <w:p>
      <w:pPr>
        <w:spacing w:after="0" w:before="0"/>
      </w:pPr>
      <w:r>
        <w:rPr>
          <w:rFonts w:ascii="Noto Sans" w:hAnsi="Noto Sans" w:cs="Noto Sans" w:eastAsia="Noto Sans"/>
          <w:b w:val="0"/>
          <w:sz w:val="21"/>
          <w:szCs w:val="21"/>
        </w:rPr>
        <w:t>D. Recommended dietary allowance / अनुशंसित आहार भत्ता (आरडीए)</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Recommended dietary allowance</w:t>
      </w:r>
    </w:p>
    <w:p>
      <w:pPr>
        <w:spacing w:after="0" w:before="0"/>
      </w:pPr>
      <w:r>
        <w:rPr>
          <w:rFonts w:ascii="Noto Sans" w:hAnsi="Noto Sans" w:cs="Noto Sans" w:eastAsia="Noto Sans"/>
          <w:b w:val="0"/>
          <w:sz w:val="21"/>
          <w:szCs w:val="21"/>
        </w:rPr>
        <w:t>🧠 Clinical Rationale: Recommended dietary allowance is the level of intake of a nutrient sufficient to meet the requirement of nearly all apparently healthy persons, and it is used for planning diets and assessing nutritional adequacy, while the tolerable upper limit indicates the highest intake unlikely to cause harm.</w:t>
      </w:r>
    </w:p>
    <w:p>
      <w:pPr>
        <w:spacing w:after="0" w:before="0"/>
      </w:pPr>
      <w:r>
        <w:rPr>
          <w:rFonts w:ascii="Noto Sans" w:hAnsi="Noto Sans" w:cs="Noto Sans" w:eastAsia="Noto Sans"/>
          <w:b w:val="0"/>
          <w:sz w:val="21"/>
          <w:szCs w:val="21"/>
        </w:rPr>
        <w:t>🔍 Key Clues: Recommended dietary allowance</w:t>
      </w:r>
    </w:p>
    <w:p>
      <w:pPr>
        <w:spacing w:after="0" w:before="0"/>
      </w:pPr>
      <w:r>
        <w:rPr>
          <w:rFonts w:ascii="Noto Sans" w:hAnsi="Noto Sans" w:cs="Noto Sans" w:eastAsia="Noto Sans"/>
          <w:b w:val="0"/>
          <w:sz w:val="21"/>
          <w:szCs w:val="21"/>
        </w:rPr>
        <w:t>🚨 Priority Principle: The recommended dietary allowance is the intake that meets the needs of nearly all healthy people.</w:t>
      </w:r>
    </w:p>
    <w:p>
      <w:pPr>
        <w:spacing w:after="0" w:before="0"/>
      </w:pPr>
      <w:r>
        <w:rPr>
          <w:rFonts w:ascii="Noto Sans" w:hAnsi="Noto Sans" w:cs="Noto Sans" w:eastAsia="Noto Sans"/>
          <w:b w:val="0"/>
          <w:sz w:val="21"/>
          <w:szCs w:val="21"/>
        </w:rPr>
        <w:t>❌ Why Not Others: Minimum lethal dose, therapeutic dose and the upper limit refer to toxicity and treatment, not to normal nutritional requirement.</w:t>
      </w:r>
    </w:p>
    <w:p>
      <w:pPr>
        <w:spacing w:after="0" w:before="0"/>
      </w:pPr>
      <w:r>
        <w:rPr>
          <w:rFonts w:ascii="Noto Sans" w:hAnsi="Noto Sans" w:cs="Noto Sans" w:eastAsia="Noto Sans"/>
          <w:b w:val="0"/>
          <w:sz w:val="21"/>
          <w:szCs w:val="21"/>
        </w:rPr>
        <w:t>⚠️ Exam Trap: Confusing the recommended dietary allowance with a therapeutic dose.</w:t>
      </w:r>
    </w:p>
    <w:p>
      <w:pPr>
        <w:spacing w:after="0" w:before="0"/>
      </w:pPr>
      <w:r>
        <w:rPr>
          <w:rFonts w:ascii="Noto Sans" w:hAnsi="Noto Sans" w:cs="Noto Sans" w:eastAsia="Noto Sans"/>
          <w:b w:val="0"/>
          <w:sz w:val="21"/>
          <w:szCs w:val="21"/>
        </w:rPr>
        <w:t>⚡ 5-Second Recall: RDA MEETS THE NEEDS OF NEARLY ALL HEALTHY PEOPLE</w:t>
      </w:r>
    </w:p>
    <w:p>
      <w:pPr>
        <w:spacing w:after="0" w:before="0"/>
      </w:pPr>
      <w:r>
        <w:rPr>
          <w:rFonts w:ascii="Noto Sans" w:hAnsi="Noto Sans" w:cs="Noto Sans" w:eastAsia="Noto Sans"/>
          <w:b w:val="0"/>
          <w:sz w:val="21"/>
          <w:szCs w:val="21"/>
        </w:rPr>
        <w:t>💎 PNC Exam Pearl: Use the recommended allowances for planning institutional diets and for nutritional assessment of families.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71. Which dietary advice is most appropriate for a patient on maintenance haemodialysis?</w:t>
      </w:r>
    </w:p>
    <w:p>
      <w:pPr>
        <w:spacing w:after="0" w:before="0"/>
      </w:pPr>
      <w:r>
        <w:rPr>
          <w:rFonts w:ascii="Noto Sans" w:hAnsi="Noto Sans" w:cs="Noto Sans" w:eastAsia="Noto Sans"/>
          <w:b w:val="0"/>
          <w:sz w:val="21"/>
          <w:szCs w:val="21"/>
        </w:rPr>
        <w:t>रखरखाव हीमोडायलिसिस पर रोगी के लिए सर्वाधिक उपयुक्त आहार सलाह कौन-सी है?</w:t>
      </w:r>
    </w:p>
    <w:p>
      <w:pPr>
        <w:spacing w:after="0" w:before="0"/>
      </w:pPr>
      <w:r>
        <w:rPr>
          <w:rFonts w:ascii="Noto Sans" w:hAnsi="Noto Sans" w:cs="Noto Sans" w:eastAsia="Noto Sans"/>
          <w:b w:val="0"/>
          <w:sz w:val="21"/>
          <w:szCs w:val="21"/>
        </w:rPr>
        <w:t>A. Increase bananas, oranges and salt to maintain electrolytes / इलेक्ट्रोलाइट बनाए रखने के लिए केले, संतरे तथा नमक बढ़ाना</w:t>
      </w:r>
    </w:p>
    <w:p>
      <w:pPr>
        <w:spacing w:after="0" w:before="0"/>
      </w:pPr>
      <w:r>
        <w:rPr>
          <w:rFonts w:ascii="Noto Sans" w:hAnsi="Noto Sans" w:cs="Noto Sans" w:eastAsia="Noto Sans"/>
          <w:b w:val="0"/>
          <w:sz w:val="21"/>
          <w:szCs w:val="21"/>
        </w:rPr>
        <w:t>B. Adequate high quality protein with restriction of potassium, phosphorus, sodium and fluids as prescribed / निर्धारित सीमा तक पोटैशियम, फॉस्फोरस, सोडियम तथा तरल का प्रतिबंध के साथ पर्याप्त उच्च कोटि का प्रोटीन</w:t>
      </w:r>
    </w:p>
    <w:p>
      <w:pPr>
        <w:spacing w:after="0" w:before="0"/>
      </w:pPr>
      <w:r>
        <w:rPr>
          <w:rFonts w:ascii="Noto Sans" w:hAnsi="Noto Sans" w:cs="Noto Sans" w:eastAsia="Noto Sans"/>
          <w:b w:val="0"/>
          <w:sz w:val="21"/>
          <w:szCs w:val="21"/>
        </w:rPr>
        <w:t>C. Restrict all protein completely / सारा प्रोटीन पूर्णतः रोक देना</w:t>
      </w:r>
    </w:p>
    <w:p>
      <w:pPr>
        <w:spacing w:after="0" w:before="0"/>
      </w:pPr>
      <w:r>
        <w:rPr>
          <w:rFonts w:ascii="Noto Sans" w:hAnsi="Noto Sans" w:cs="Noto Sans" w:eastAsia="Noto Sans"/>
          <w:b w:val="0"/>
          <w:sz w:val="21"/>
          <w:szCs w:val="21"/>
        </w:rPr>
        <w:t>D. Increase fluid intake freely to improve clearance / क्लीयरेंस सुधारने के लिए तरल खुलकर बढ़ाना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Adequate high quality protein with restriction of potassium, phosphorus, sodium and fluids as prescribed</w:t>
      </w:r>
    </w:p>
    <w:p>
      <w:pPr>
        <w:spacing w:after="0" w:before="0"/>
      </w:pPr>
      <w:r>
        <w:rPr>
          <w:rFonts w:ascii="Noto Sans" w:hAnsi="Noto Sans" w:cs="Noto Sans" w:eastAsia="Noto Sans"/>
          <w:b w:val="0"/>
          <w:sz w:val="21"/>
          <w:szCs w:val="21"/>
        </w:rPr>
        <w:t>🧠 Clinical Rationale: A dialysis patient loses protein and amino acids during treatment, so adequate high quality protein is needed along with restriction of potassium, phosphorus, sodium and fluid to prevent hyperkalaemia, bone disease and fluid overload between sessions.</w:t>
      </w:r>
    </w:p>
    <w:p>
      <w:pPr>
        <w:spacing w:after="0" w:before="0"/>
      </w:pPr>
      <w:r>
        <w:rPr>
          <w:rFonts w:ascii="Noto Sans" w:hAnsi="Noto Sans" w:cs="Noto Sans" w:eastAsia="Noto Sans"/>
          <w:b w:val="0"/>
          <w:sz w:val="21"/>
          <w:szCs w:val="21"/>
        </w:rPr>
        <w:t>🔍 Key Clues: Diet in maintenance haemodialysis</w:t>
      </w:r>
    </w:p>
    <w:p>
      <w:pPr>
        <w:spacing w:after="0" w:before="0"/>
      </w:pPr>
      <w:r>
        <w:rPr>
          <w:rFonts w:ascii="Noto Sans" w:hAnsi="Noto Sans" w:cs="Noto Sans" w:eastAsia="Noto Sans"/>
          <w:b w:val="0"/>
          <w:sz w:val="21"/>
          <w:szCs w:val="21"/>
        </w:rPr>
        <w:t>🚨 Priority Principle: High quality protein with restricted potassium, phosphorus, sodium and fluid.</w:t>
      </w:r>
    </w:p>
    <w:p>
      <w:pPr>
        <w:spacing w:after="0" w:before="0"/>
      </w:pPr>
      <w:r>
        <w:rPr>
          <w:rFonts w:ascii="Noto Sans" w:hAnsi="Noto Sans" w:cs="Noto Sans" w:eastAsia="Noto Sans"/>
          <w:b w:val="0"/>
          <w:sz w:val="21"/>
          <w:szCs w:val="21"/>
        </w:rPr>
        <w:t>❌ Why Not Others: Potassium and salt rich foods, complete protein restriction and free fluids cause hyperkalaemia, malnutrition and pulmonary oedema.</w:t>
      </w:r>
    </w:p>
    <w:p>
      <w:pPr>
        <w:spacing w:after="0" w:before="0"/>
      </w:pPr>
      <w:r>
        <w:rPr>
          <w:rFonts w:ascii="Noto Sans" w:hAnsi="Noto Sans" w:cs="Noto Sans" w:eastAsia="Noto Sans"/>
          <w:b w:val="0"/>
          <w:sz w:val="21"/>
          <w:szCs w:val="21"/>
        </w:rPr>
        <w:t>⚠️ Exam Trap: Restricting protein severely in a patient on dialysis.</w:t>
      </w:r>
    </w:p>
    <w:p>
      <w:pPr>
        <w:spacing w:after="0" w:before="0"/>
      </w:pPr>
      <w:r>
        <w:rPr>
          <w:rFonts w:ascii="Noto Sans" w:hAnsi="Noto Sans" w:cs="Noto Sans" w:eastAsia="Noto Sans"/>
          <w:b w:val="0"/>
          <w:sz w:val="21"/>
          <w:szCs w:val="21"/>
        </w:rPr>
        <w:t>⚡ 5-Second Recall: DIALYSIS DIET: ENOUGH PROTEIN, LESS POTASSIUM, PHOSPHORUS, SALT AND FLUID</w:t>
      </w:r>
    </w:p>
    <w:p>
      <w:pPr>
        <w:spacing w:after="0" w:before="0"/>
      </w:pPr>
      <w:r>
        <w:rPr>
          <w:rFonts w:ascii="Noto Sans" w:hAnsi="Noto Sans" w:cs="Noto Sans" w:eastAsia="Noto Sans"/>
          <w:b w:val="0"/>
          <w:sz w:val="21"/>
          <w:szCs w:val="21"/>
        </w:rPr>
        <w:t>💎 PNC Exam Pearl: Teach food exchanges, phosphorus binders with meals and recording of intake and interdialytic weight gain.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72. Which behaviour indicates a maladaptive coping mechanism in a person under stress?</w:t>
      </w:r>
    </w:p>
    <w:p>
      <w:pPr>
        <w:spacing w:after="0" w:before="0"/>
      </w:pPr>
      <w:r>
        <w:rPr>
          <w:rFonts w:ascii="Noto Sans" w:hAnsi="Noto Sans" w:cs="Noto Sans" w:eastAsia="Noto Sans"/>
          <w:b w:val="0"/>
          <w:sz w:val="21"/>
          <w:szCs w:val="21"/>
        </w:rPr>
        <w:t>तनाव में व्यक्ति का कौन-सा व्यवहार अनुपयुक्त अनुकूलन का संकेत है?</w:t>
      </w:r>
    </w:p>
    <w:p>
      <w:pPr>
        <w:spacing w:after="0" w:before="0"/>
      </w:pPr>
      <w:r>
        <w:rPr>
          <w:rFonts w:ascii="Noto Sans" w:hAnsi="Noto Sans" w:cs="Noto Sans" w:eastAsia="Noto Sans"/>
          <w:b w:val="0"/>
          <w:sz w:val="21"/>
          <w:szCs w:val="21"/>
        </w:rPr>
        <w:t>A. Talking to a friend and seeking support / मित्र से बात करना तथा सहारा लेना</w:t>
      </w:r>
    </w:p>
    <w:p>
      <w:pPr>
        <w:spacing w:after="0" w:before="0"/>
      </w:pPr>
      <w:r>
        <w:rPr>
          <w:rFonts w:ascii="Noto Sans" w:hAnsi="Noto Sans" w:cs="Noto Sans" w:eastAsia="Noto Sans"/>
          <w:b w:val="0"/>
          <w:sz w:val="21"/>
          <w:szCs w:val="21"/>
        </w:rPr>
        <w:t>B. Drinking alcohol heavily every evening to forget the problem / समस्या भूलने के लिए हर शाम भारी शराब पीना</w:t>
      </w:r>
    </w:p>
    <w:p>
      <w:pPr>
        <w:spacing w:after="0" w:before="0"/>
      </w:pPr>
      <w:r>
        <w:rPr>
          <w:rFonts w:ascii="Noto Sans" w:hAnsi="Noto Sans" w:cs="Noto Sans" w:eastAsia="Noto Sans"/>
          <w:b w:val="0"/>
          <w:sz w:val="21"/>
          <w:szCs w:val="21"/>
        </w:rPr>
        <w:t>C. Taking a walk and practising relaxation / टहलना तथा शिथिलीकरण का अभ्यास करना</w:t>
      </w:r>
    </w:p>
    <w:p>
      <w:pPr>
        <w:spacing w:after="0" w:before="0"/>
      </w:pPr>
      <w:r>
        <w:rPr>
          <w:rFonts w:ascii="Noto Sans" w:hAnsi="Noto Sans" w:cs="Noto Sans" w:eastAsia="Noto Sans"/>
          <w:b w:val="0"/>
          <w:sz w:val="21"/>
          <w:szCs w:val="21"/>
        </w:rPr>
        <w:t>D. Planning realistic steps to solve the problem / समस्या हल करने के लिए व्यावहारिक कदम तय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Drinking alcohol heavily every evening to forget the problem</w:t>
      </w:r>
    </w:p>
    <w:p>
      <w:pPr>
        <w:spacing w:after="0" w:before="0"/>
      </w:pPr>
      <w:r>
        <w:rPr>
          <w:rFonts w:ascii="Noto Sans" w:hAnsi="Noto Sans" w:cs="Noto Sans" w:eastAsia="Noto Sans"/>
          <w:b w:val="0"/>
          <w:sz w:val="21"/>
          <w:szCs w:val="21"/>
        </w:rPr>
        <w:t>🧠 Clinical Rationale: Coping is adaptive when it reduces stress without harming the person, so social support, relaxation, exercise and problem solving are healthy strategies, whereas alcohol, drug use, violence and self harm are maladaptive and create new problems.</w:t>
      </w:r>
    </w:p>
    <w:p>
      <w:pPr>
        <w:spacing w:after="0" w:before="0"/>
      </w:pPr>
      <w:r>
        <w:rPr>
          <w:rFonts w:ascii="Noto Sans" w:hAnsi="Noto Sans" w:cs="Noto Sans" w:eastAsia="Noto Sans"/>
          <w:b w:val="0"/>
          <w:sz w:val="21"/>
          <w:szCs w:val="21"/>
        </w:rPr>
        <w:t>🔍 Key Clues: Adaptive and maladaptive coping</w:t>
      </w:r>
    </w:p>
    <w:p>
      <w:pPr>
        <w:spacing w:after="0" w:before="0"/>
      </w:pPr>
      <w:r>
        <w:rPr>
          <w:rFonts w:ascii="Noto Sans" w:hAnsi="Noto Sans" w:cs="Noto Sans" w:eastAsia="Noto Sans"/>
          <w:b w:val="0"/>
          <w:sz w:val="21"/>
          <w:szCs w:val="21"/>
        </w:rPr>
        <w:t>🚨 Priority Principle: Using alcohol to escape stress is maladaptive coping.</w:t>
      </w:r>
    </w:p>
    <w:p>
      <w:pPr>
        <w:spacing w:after="0" w:before="0"/>
      </w:pPr>
      <w:r>
        <w:rPr>
          <w:rFonts w:ascii="Noto Sans" w:hAnsi="Noto Sans" w:cs="Noto Sans" w:eastAsia="Noto Sans"/>
          <w:b w:val="0"/>
          <w:sz w:val="21"/>
          <w:szCs w:val="21"/>
        </w:rPr>
        <w:t>❌ Why Not Others: Seeking support, relaxation and planned problem solving are healthy coping strategies.</w:t>
      </w:r>
    </w:p>
    <w:p>
      <w:pPr>
        <w:spacing w:after="0" w:before="0"/>
      </w:pPr>
      <w:r>
        <w:rPr>
          <w:rFonts w:ascii="Noto Sans" w:hAnsi="Noto Sans" w:cs="Noto Sans" w:eastAsia="Noto Sans"/>
          <w:b w:val="0"/>
          <w:sz w:val="21"/>
          <w:szCs w:val="21"/>
        </w:rPr>
        <w:t>⚠️ Exam Trap: Accepting alcohol use as a reasonable way to handle stress.</w:t>
      </w:r>
    </w:p>
    <w:p>
      <w:pPr>
        <w:spacing w:after="0" w:before="0"/>
      </w:pPr>
      <w:r>
        <w:rPr>
          <w:rFonts w:ascii="Noto Sans" w:hAnsi="Noto Sans" w:cs="Noto Sans" w:eastAsia="Noto Sans"/>
          <w:b w:val="0"/>
          <w:sz w:val="21"/>
          <w:szCs w:val="21"/>
        </w:rPr>
        <w:t>⚡ 5-Second Recall: COPING IS ADAPTIVE ONLY IF IT DOES NOT HARM THE PERSON</w:t>
      </w:r>
    </w:p>
    <w:p>
      <w:pPr>
        <w:spacing w:after="0" w:before="0"/>
      </w:pPr>
      <w:r>
        <w:rPr>
          <w:rFonts w:ascii="Noto Sans" w:hAnsi="Noto Sans" w:cs="Noto Sans" w:eastAsia="Noto Sans"/>
          <w:b w:val="0"/>
          <w:sz w:val="21"/>
          <w:szCs w:val="21"/>
        </w:rPr>
        <w:t>💎 PNC Exam Pearl: Teach stress management, problem solving and relaxation and screen for substance use during assessment.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73. An intelligence quotient between 50 and 69 with adaptive difficulties indicates:</w:t>
      </w:r>
    </w:p>
    <w:p>
      <w:pPr>
        <w:spacing w:after="0" w:before="0"/>
      </w:pPr>
      <w:r>
        <w:rPr>
          <w:rFonts w:ascii="Noto Sans" w:hAnsi="Noto Sans" w:cs="Noto Sans" w:eastAsia="Noto Sans"/>
          <w:b w:val="0"/>
          <w:sz w:val="21"/>
          <w:szCs w:val="21"/>
        </w:rPr>
        <w:t>बुद्धि लब्धि 50 से 69 के बीच तथा अनुकूलन में कठिनाई किसका संकेत है?</w:t>
      </w:r>
    </w:p>
    <w:p>
      <w:pPr>
        <w:spacing w:after="0" w:before="0"/>
      </w:pPr>
      <w:r>
        <w:rPr>
          <w:rFonts w:ascii="Noto Sans" w:hAnsi="Noto Sans" w:cs="Noto Sans" w:eastAsia="Noto Sans"/>
          <w:b w:val="0"/>
          <w:sz w:val="21"/>
          <w:szCs w:val="21"/>
        </w:rPr>
        <w:t>A. Borderline personality disorder / सीमावर्ती व्यक्तित्व विकार</w:t>
      </w:r>
    </w:p>
    <w:p>
      <w:pPr>
        <w:spacing w:after="0" w:before="0"/>
      </w:pPr>
      <w:r>
        <w:rPr>
          <w:rFonts w:ascii="Noto Sans" w:hAnsi="Noto Sans" w:cs="Noto Sans" w:eastAsia="Noto Sans"/>
          <w:b w:val="0"/>
          <w:sz w:val="21"/>
          <w:szCs w:val="21"/>
        </w:rPr>
        <w:t>B. Normal intelligence / सामान्य बुद्धि</w:t>
      </w:r>
    </w:p>
    <w:p>
      <w:pPr>
        <w:spacing w:after="0" w:before="0"/>
      </w:pPr>
      <w:r>
        <w:rPr>
          <w:rFonts w:ascii="Noto Sans" w:hAnsi="Noto Sans" w:cs="Noto Sans" w:eastAsia="Noto Sans"/>
          <w:b w:val="0"/>
          <w:sz w:val="21"/>
          <w:szCs w:val="21"/>
        </w:rPr>
        <w:t>C. Mild intellectual disability / हल्की बौद्धिक अक्षमता</w:t>
      </w:r>
    </w:p>
    <w:p>
      <w:pPr>
        <w:spacing w:after="0" w:before="0"/>
      </w:pPr>
      <w:r>
        <w:rPr>
          <w:rFonts w:ascii="Noto Sans" w:hAnsi="Noto Sans" w:cs="Noto Sans" w:eastAsia="Noto Sans"/>
          <w:b w:val="0"/>
          <w:sz w:val="21"/>
          <w:szCs w:val="21"/>
        </w:rPr>
        <w:t>D. Profound intellectual disability / गहन बौद्धिक अक्षमता</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Mild intellectual disability</w:t>
      </w:r>
    </w:p>
    <w:p>
      <w:pPr>
        <w:spacing w:after="0" w:before="0"/>
      </w:pPr>
      <w:r>
        <w:rPr>
          <w:rFonts w:ascii="Noto Sans" w:hAnsi="Noto Sans" w:cs="Noto Sans" w:eastAsia="Noto Sans"/>
          <w:b w:val="0"/>
          <w:sz w:val="21"/>
          <w:szCs w:val="21"/>
        </w:rPr>
        <w:t>🧠 Clinical Rationale: An intelligence quotient of about fifty to sixty nine with deficits in adaptive functioning indicates mild intellectual disability, in which the person can often learn self care, social and simple vocational skills with training and support.</w:t>
      </w:r>
    </w:p>
    <w:p>
      <w:pPr>
        <w:spacing w:after="0" w:before="0"/>
      </w:pPr>
      <w:r>
        <w:rPr>
          <w:rFonts w:ascii="Noto Sans" w:hAnsi="Noto Sans" w:cs="Noto Sans" w:eastAsia="Noto Sans"/>
          <w:b w:val="0"/>
          <w:sz w:val="21"/>
          <w:szCs w:val="21"/>
        </w:rPr>
        <w:t>🔍 Key Clues: Classification of intellectual disability</w:t>
      </w:r>
    </w:p>
    <w:p>
      <w:pPr>
        <w:spacing w:after="0" w:before="0"/>
      </w:pPr>
      <w:r>
        <w:rPr>
          <w:rFonts w:ascii="Noto Sans" w:hAnsi="Noto Sans" w:cs="Noto Sans" w:eastAsia="Noto Sans"/>
          <w:b w:val="0"/>
          <w:sz w:val="21"/>
          <w:szCs w:val="21"/>
        </w:rPr>
        <w:t>🚨 Priority Principle: An IQ of 50 to 69 with adaptive difficulty means mild intellectual disability.</w:t>
      </w:r>
    </w:p>
    <w:p>
      <w:pPr>
        <w:spacing w:after="0" w:before="0"/>
      </w:pPr>
      <w:r>
        <w:rPr>
          <w:rFonts w:ascii="Noto Sans" w:hAnsi="Noto Sans" w:cs="Noto Sans" w:eastAsia="Noto Sans"/>
          <w:b w:val="0"/>
          <w:sz w:val="21"/>
          <w:szCs w:val="21"/>
        </w:rPr>
        <w:t>❌ Why Not Others: Normal intelligence is about ninety to one hundred and ten, profound disability has an IQ below twenty and borderline personality disorder is a separate diagnosis.</w:t>
      </w:r>
    </w:p>
    <w:p>
      <w:pPr>
        <w:spacing w:after="0" w:before="0"/>
      </w:pPr>
      <w:r>
        <w:rPr>
          <w:rFonts w:ascii="Noto Sans" w:hAnsi="Noto Sans" w:cs="Noto Sans" w:eastAsia="Noto Sans"/>
          <w:b w:val="0"/>
          <w:sz w:val="21"/>
          <w:szCs w:val="21"/>
        </w:rPr>
        <w:t>⚠️ Exam Trap: Judging intellectual disability from the IQ alone without adaptive functioning.</w:t>
      </w:r>
    </w:p>
    <w:p>
      <w:pPr>
        <w:spacing w:after="0" w:before="0"/>
      </w:pPr>
      <w:r>
        <w:rPr>
          <w:rFonts w:ascii="Noto Sans" w:hAnsi="Noto Sans" w:cs="Noto Sans" w:eastAsia="Noto Sans"/>
          <w:b w:val="0"/>
          <w:sz w:val="21"/>
          <w:szCs w:val="21"/>
        </w:rPr>
        <w:t>⚡ 5-Second Recall: IQ 50-69 WITH ADAPTIVE PROBLEMS = MILD INTELLECTUAL DISABILITY</w:t>
      </w:r>
    </w:p>
    <w:p>
      <w:pPr>
        <w:spacing w:after="0" w:before="0"/>
      </w:pPr>
      <w:r>
        <w:rPr>
          <w:rFonts w:ascii="Noto Sans" w:hAnsi="Noto Sans" w:cs="Noto Sans" w:eastAsia="Noto Sans"/>
          <w:b w:val="0"/>
          <w:sz w:val="21"/>
          <w:szCs w:val="21"/>
        </w:rPr>
        <w:t>💎 PNC Exam Pearl: Use standardised tests, plan training by functional level and involve the family and a special educator.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74. A nurse scolded by the supervisor goes home and shouts at her child. This is an example of:</w:t>
      </w:r>
    </w:p>
    <w:p>
      <w:pPr>
        <w:spacing w:after="0" w:before="0"/>
      </w:pPr>
      <w:r>
        <w:rPr>
          <w:rFonts w:ascii="Noto Sans" w:hAnsi="Noto Sans" w:cs="Noto Sans" w:eastAsia="Noto Sans"/>
          <w:b w:val="0"/>
          <w:sz w:val="21"/>
          <w:szCs w:val="21"/>
        </w:rPr>
        <w:t>पर्यवेक्षक द्वारा डाँटे जाने के बाद नर्स घर जाकर अपने बच्चे पर चिल्लाती है। यह किसका उदाहरण है?</w:t>
      </w:r>
    </w:p>
    <w:p>
      <w:pPr>
        <w:spacing w:after="0" w:before="0"/>
      </w:pPr>
      <w:r>
        <w:rPr>
          <w:rFonts w:ascii="Noto Sans" w:hAnsi="Noto Sans" w:cs="Noto Sans" w:eastAsia="Noto Sans"/>
          <w:b w:val="0"/>
          <w:sz w:val="21"/>
          <w:szCs w:val="21"/>
        </w:rPr>
        <w:t>A. Displacement / विस्थापन</w:t>
      </w:r>
    </w:p>
    <w:p>
      <w:pPr>
        <w:spacing w:after="0" w:before="0"/>
      </w:pPr>
      <w:r>
        <w:rPr>
          <w:rFonts w:ascii="Noto Sans" w:hAnsi="Noto Sans" w:cs="Noto Sans" w:eastAsia="Noto Sans"/>
          <w:b w:val="0"/>
          <w:sz w:val="21"/>
          <w:szCs w:val="21"/>
        </w:rPr>
        <w:t>B. Rationalisation / तर्कसंगतीकरण</w:t>
      </w:r>
    </w:p>
    <w:p>
      <w:pPr>
        <w:spacing w:after="0" w:before="0"/>
      </w:pPr>
      <w:r>
        <w:rPr>
          <w:rFonts w:ascii="Noto Sans" w:hAnsi="Noto Sans" w:cs="Noto Sans" w:eastAsia="Noto Sans"/>
          <w:b w:val="0"/>
          <w:sz w:val="21"/>
          <w:szCs w:val="21"/>
        </w:rPr>
        <w:t>C. Regression / पूर्ववर्तन</w:t>
      </w:r>
    </w:p>
    <w:p>
      <w:pPr>
        <w:spacing w:after="0" w:before="0"/>
      </w:pPr>
      <w:r>
        <w:rPr>
          <w:rFonts w:ascii="Noto Sans" w:hAnsi="Noto Sans" w:cs="Noto Sans" w:eastAsia="Noto Sans"/>
          <w:b w:val="0"/>
          <w:sz w:val="21"/>
          <w:szCs w:val="21"/>
        </w:rPr>
        <w:t>D. Sublimation / उदात्तीकरण</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Displacement</w:t>
      </w:r>
    </w:p>
    <w:p>
      <w:pPr>
        <w:spacing w:after="0" w:before="0"/>
      </w:pPr>
      <w:r>
        <w:rPr>
          <w:rFonts w:ascii="Noto Sans" w:hAnsi="Noto Sans" w:cs="Noto Sans" w:eastAsia="Noto Sans"/>
          <w:b w:val="0"/>
          <w:sz w:val="21"/>
          <w:szCs w:val="21"/>
        </w:rPr>
        <w:t>🧠 Clinical Rationale: Displacement is the transfer of an emotional impulse from its original source to a less threatening person or object, as when frustration from a supervisor is expressed towards the child, and it is an immature defence that harms relationships.</w:t>
      </w:r>
    </w:p>
    <w:p>
      <w:pPr>
        <w:spacing w:after="0" w:before="0"/>
      </w:pPr>
      <w:r>
        <w:rPr>
          <w:rFonts w:ascii="Noto Sans" w:hAnsi="Noto Sans" w:cs="Noto Sans" w:eastAsia="Noto Sans"/>
          <w:b w:val="0"/>
          <w:sz w:val="21"/>
          <w:szCs w:val="21"/>
        </w:rPr>
        <w:t>🔍 Key Clues: Displacement as a defence mechanism</w:t>
      </w:r>
    </w:p>
    <w:p>
      <w:pPr>
        <w:spacing w:after="0" w:before="0"/>
      </w:pPr>
      <w:r>
        <w:rPr>
          <w:rFonts w:ascii="Noto Sans" w:hAnsi="Noto Sans" w:cs="Noto Sans" w:eastAsia="Noto Sans"/>
          <w:b w:val="0"/>
          <w:sz w:val="21"/>
          <w:szCs w:val="21"/>
        </w:rPr>
        <w:t>🚨 Priority Principle: Redirecting frustration towards a safer target is displacement.</w:t>
      </w:r>
    </w:p>
    <w:p>
      <w:pPr>
        <w:spacing w:after="0" w:before="0"/>
      </w:pPr>
      <w:r>
        <w:rPr>
          <w:rFonts w:ascii="Noto Sans" w:hAnsi="Noto Sans" w:cs="Noto Sans" w:eastAsia="Noto Sans"/>
          <w:b w:val="0"/>
          <w:sz w:val="21"/>
          <w:szCs w:val="21"/>
        </w:rPr>
        <w:t>❌ Why Not Others: Sublimation channels the impulse constructively, rationalisation invents logical excuses and regression returns to earlier behaviour.</w:t>
      </w:r>
    </w:p>
    <w:p>
      <w:pPr>
        <w:spacing w:after="0" w:before="0"/>
      </w:pPr>
      <w:r>
        <w:rPr>
          <w:rFonts w:ascii="Noto Sans" w:hAnsi="Noto Sans" w:cs="Noto Sans" w:eastAsia="Noto Sans"/>
          <w:b w:val="0"/>
          <w:sz w:val="21"/>
          <w:szCs w:val="21"/>
        </w:rPr>
        <w:t>⚠️ Exam Trap: Calling displacement a healthy way of releasing stress.</w:t>
      </w:r>
    </w:p>
    <w:p>
      <w:pPr>
        <w:spacing w:after="0" w:before="0"/>
      </w:pPr>
      <w:r>
        <w:rPr>
          <w:rFonts w:ascii="Noto Sans" w:hAnsi="Noto Sans" w:cs="Noto Sans" w:eastAsia="Noto Sans"/>
          <w:b w:val="0"/>
          <w:sz w:val="21"/>
          <w:szCs w:val="21"/>
        </w:rPr>
        <w:t>⚡ 5-Second Recall: DISPLACEMENT: VENTING ON A SAFER TARGET</w:t>
      </w:r>
    </w:p>
    <w:p>
      <w:pPr>
        <w:spacing w:after="0" w:before="0"/>
      </w:pPr>
      <w:r>
        <w:rPr>
          <w:rFonts w:ascii="Noto Sans" w:hAnsi="Noto Sans" w:cs="Noto Sans" w:eastAsia="Noto Sans"/>
          <w:b w:val="0"/>
          <w:sz w:val="21"/>
          <w:szCs w:val="21"/>
        </w:rPr>
        <w:t>💎 PNC Exam Pearl: Encourage recognition of feelings, a pause before reacting and healthy outlets such as exercise and discussion.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75. Which is the priority nursing action for a woman brought to the casualty after sexual assault?</w:t>
      </w:r>
    </w:p>
    <w:p>
      <w:pPr>
        <w:spacing w:after="0" w:before="0"/>
      </w:pPr>
      <w:r>
        <w:rPr>
          <w:rFonts w:ascii="Noto Sans" w:hAnsi="Noto Sans" w:cs="Noto Sans" w:eastAsia="Noto Sans"/>
          <w:b w:val="0"/>
          <w:sz w:val="21"/>
          <w:szCs w:val="21"/>
        </w:rPr>
        <w:t>यौन हमले के बाद आपात विभाग लाई गई महिला के लिए प्राथमिक नर्सिंग क्रिया कौन-सी है?</w:t>
      </w:r>
    </w:p>
    <w:p>
      <w:pPr>
        <w:spacing w:after="0" w:before="0"/>
      </w:pPr>
      <w:r>
        <w:rPr>
          <w:rFonts w:ascii="Noto Sans" w:hAnsi="Noto Sans" w:cs="Noto Sans" w:eastAsia="Noto Sans"/>
          <w:b w:val="0"/>
          <w:sz w:val="21"/>
          <w:szCs w:val="21"/>
        </w:rPr>
        <w:t>A. Treat urgent injuries and stabilise first, obtain consent for examination, collect and preserve forensic evidence properly, provide emergency contraception and post exposure prophylaxis and maintain privacy, confidentiality and emotional support / तत्काल चोटों का उपचार तथा स्थिरीकरण करना, जाँच के लिए सहमति लेना, विधिक साक्ष्य का उचित संग्रह एवं संरक्षण करना, आपात गर्भनिरोध तथा पश्च-संपर्क रोकथाम देना और गोपनीयता एवं भावनात्मक सहयोग बनाए रखना</w:t>
      </w:r>
    </w:p>
    <w:p>
      <w:pPr>
        <w:spacing w:after="0" w:before="0"/>
      </w:pPr>
      <w:r>
        <w:rPr>
          <w:rFonts w:ascii="Noto Sans" w:hAnsi="Noto Sans" w:cs="Noto Sans" w:eastAsia="Noto Sans"/>
          <w:b w:val="0"/>
          <w:sz w:val="21"/>
          <w:szCs w:val="21"/>
        </w:rPr>
        <w:t>B. Wash the patient and her clothes before examination / जाँच से पहले रोगी तथा उसके कपड़े धोना</w:t>
      </w:r>
    </w:p>
    <w:p>
      <w:pPr>
        <w:spacing w:after="0" w:before="0"/>
      </w:pPr>
      <w:r>
        <w:rPr>
          <w:rFonts w:ascii="Noto Sans" w:hAnsi="Noto Sans" w:cs="Noto Sans" w:eastAsia="Noto Sans"/>
          <w:b w:val="0"/>
          <w:sz w:val="21"/>
          <w:szCs w:val="21"/>
        </w:rPr>
        <w:t>C. Ask the police to examine the patient first / पहले पुलिस से रोगी की जाँच कराना</w:t>
      </w:r>
    </w:p>
    <w:p>
      <w:pPr>
        <w:spacing w:after="0" w:before="0"/>
      </w:pPr>
      <w:r>
        <w:rPr>
          <w:rFonts w:ascii="Noto Sans" w:hAnsi="Noto Sans" w:cs="Noto Sans" w:eastAsia="Noto Sans"/>
          <w:b w:val="0"/>
          <w:sz w:val="21"/>
          <w:szCs w:val="21"/>
        </w:rPr>
        <w:t>D. Insist on a detailed history before any treatment / किसी भी उपचार से पहले विस्तृत इतिहास माँगना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Treat urgent injuries and stabilise first, obtain consent for examination, collect and preserve forensic evidence properly, provide emergency contraception and post exposure prophylaxis and maintain privacy, confidentiality and emotional support</w:t>
      </w:r>
    </w:p>
    <w:p>
      <w:pPr>
        <w:spacing w:after="0" w:before="0"/>
      </w:pPr>
      <w:r>
        <w:rPr>
          <w:rFonts w:ascii="Noto Sans" w:hAnsi="Noto Sans" w:cs="Noto Sans" w:eastAsia="Noto Sans"/>
          <w:b w:val="0"/>
          <w:sz w:val="21"/>
          <w:szCs w:val="21"/>
        </w:rPr>
        <w:t>🧠 Clinical Rationale: Care after sexual assault prioritises urgent injuries and emotional safety, and with consent the examination and evidence collection are done with the correct kit and chain of custody while emergency contraception, prophylaxis for sexually transmitted infection and human immunodeficiency virus, psychological support and confidentiality are provided.</w:t>
      </w:r>
    </w:p>
    <w:p>
      <w:pPr>
        <w:spacing w:after="0" w:before="0"/>
      </w:pPr>
      <w:r>
        <w:rPr>
          <w:rFonts w:ascii="Noto Sans" w:hAnsi="Noto Sans" w:cs="Noto Sans" w:eastAsia="Noto Sans"/>
          <w:b w:val="0"/>
          <w:sz w:val="21"/>
          <w:szCs w:val="21"/>
        </w:rPr>
        <w:t>🔍 Key Clues: Nursing care after sexual assault</w:t>
      </w:r>
    </w:p>
    <w:p>
      <w:pPr>
        <w:spacing w:after="0" w:before="0"/>
      </w:pPr>
      <w:r>
        <w:rPr>
          <w:rFonts w:ascii="Noto Sans" w:hAnsi="Noto Sans" w:cs="Noto Sans" w:eastAsia="Noto Sans"/>
          <w:b w:val="0"/>
          <w:sz w:val="21"/>
          <w:szCs w:val="21"/>
        </w:rPr>
        <w:t>🚨 Priority Principle: Treat and stabilise first, take consent, preserve evidence, give prophylaxis and protect confidentiality.</w:t>
      </w:r>
    </w:p>
    <w:p>
      <w:pPr>
        <w:spacing w:after="0" w:before="0"/>
      </w:pPr>
      <w:r>
        <w:rPr>
          <w:rFonts w:ascii="Noto Sans" w:hAnsi="Noto Sans" w:cs="Noto Sans" w:eastAsia="Noto Sans"/>
          <w:b w:val="0"/>
          <w:sz w:val="21"/>
          <w:szCs w:val="21"/>
        </w:rPr>
        <w:t>❌ Why Not Others: Insisting on history, washing the patient or clothing and police examination before care destroy evidence and add to trauma.</w:t>
      </w:r>
    </w:p>
    <w:p>
      <w:pPr>
        <w:spacing w:after="0" w:before="0"/>
      </w:pPr>
      <w:r>
        <w:rPr>
          <w:rFonts w:ascii="Noto Sans" w:hAnsi="Noto Sans" w:cs="Noto Sans" w:eastAsia="Noto Sans"/>
          <w:b w:val="0"/>
          <w:sz w:val="21"/>
          <w:szCs w:val="21"/>
        </w:rPr>
        <w:t>⚠️ Exam Trap: Cleaning the patient before forensic evidence is collected.</w:t>
      </w:r>
    </w:p>
    <w:p>
      <w:pPr>
        <w:spacing w:after="0" w:before="0"/>
      </w:pPr>
      <w:r>
        <w:rPr>
          <w:rFonts w:ascii="Noto Sans" w:hAnsi="Noto Sans" w:cs="Noto Sans" w:eastAsia="Noto Sans"/>
          <w:b w:val="0"/>
          <w:sz w:val="21"/>
          <w:szCs w:val="21"/>
        </w:rPr>
        <w:t>⚡ 5-Second Recall: TREAT, CONSENT, COLLECT EVIDENCE, PROPHYLAXIS AND PRIVACY</w:t>
      </w:r>
    </w:p>
    <w:p>
      <w:pPr>
        <w:spacing w:after="0" w:before="0"/>
      </w:pPr>
      <w:r>
        <w:rPr>
          <w:rFonts w:ascii="Noto Sans" w:hAnsi="Noto Sans" w:cs="Noto Sans" w:eastAsia="Noto Sans"/>
          <w:b w:val="0"/>
          <w:sz w:val="21"/>
          <w:szCs w:val="21"/>
        </w:rPr>
        <w:t>💎 PNC Exam Pearl: Use a chaperone, document injuries carefully, provide a safe private room and arrange follow up counselling and legal aid.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76. A seriously injured patient in the casualty makes a statement about how he was attacked. What is the correct nursing action?</w:t>
      </w:r>
    </w:p>
    <w:p>
      <w:pPr>
        <w:spacing w:after="0" w:before="0"/>
      </w:pPr>
      <w:r>
        <w:rPr>
          <w:rFonts w:ascii="Noto Sans" w:hAnsi="Noto Sans" w:cs="Noto Sans" w:eastAsia="Noto Sans"/>
          <w:b w:val="0"/>
          <w:sz w:val="21"/>
          <w:szCs w:val="21"/>
        </w:rPr>
        <w:t>आपात विभाग में गंभीर रूप से घायल रोगी बताता है कि उस पर हमला कैसे हुआ। सही नर्सिंग क्रिया कौन-सी है?</w:t>
      </w:r>
    </w:p>
    <w:p>
      <w:pPr>
        <w:spacing w:after="0" w:before="0"/>
      </w:pPr>
      <w:r>
        <w:rPr>
          <w:rFonts w:ascii="Noto Sans" w:hAnsi="Noto Sans" w:cs="Noto Sans" w:eastAsia="Noto Sans"/>
          <w:b w:val="0"/>
          <w:sz w:val="21"/>
          <w:szCs w:val="21"/>
        </w:rPr>
        <w:t>A. Record the statement exactly in the patient's own words with the date, time and the names of those present, inform the doctor, and arrange the required legal formalities without delaying treatment / रोगी के अपने शब्दों में तिथि, समय तथा उपस्थित व्यक्तियों के नाम के साथ वक्तव्य यथावत अभिलिखित करना, चिकित्सक को सूचित करना और उपचार में विलंब किए बिना आवश्यक कानूनी औपचारिकताएँ कराना</w:t>
      </w:r>
    </w:p>
    <w:p>
      <w:pPr>
        <w:spacing w:after="0" w:before="0"/>
      </w:pPr>
      <w:r>
        <w:rPr>
          <w:rFonts w:ascii="Noto Sans" w:hAnsi="Noto Sans" w:cs="Noto Sans" w:eastAsia="Noto Sans"/>
          <w:b w:val="0"/>
          <w:sz w:val="21"/>
          <w:szCs w:val="21"/>
        </w:rPr>
        <w:t>B. Discard the statement as it is not the nurse's duty / नर्स का कर्तव्य न होने के कारण वक्तव्य को नष्ट कर देना</w:t>
      </w:r>
    </w:p>
    <w:p>
      <w:pPr>
        <w:spacing w:after="0" w:before="0"/>
      </w:pPr>
      <w:r>
        <w:rPr>
          <w:rFonts w:ascii="Noto Sans" w:hAnsi="Noto Sans" w:cs="Noto Sans" w:eastAsia="Noto Sans"/>
          <w:b w:val="0"/>
          <w:sz w:val="21"/>
          <w:szCs w:val="21"/>
        </w:rPr>
        <w:t>C. Correct the statement to make it medically accurate / चिकित्सकीय रूप से सही बनाने के लिए वक्तव्य में सुधार करना</w:t>
      </w:r>
    </w:p>
    <w:p>
      <w:pPr>
        <w:spacing w:after="0" w:before="0"/>
      </w:pPr>
      <w:r>
        <w:rPr>
          <w:rFonts w:ascii="Noto Sans" w:hAnsi="Noto Sans" w:cs="Noto Sans" w:eastAsia="Noto Sans"/>
          <w:b w:val="0"/>
          <w:sz w:val="21"/>
          <w:szCs w:val="21"/>
        </w:rPr>
        <w:t>D. Prompt the patient with suggestions to complete the statement / वक्तव्य पूरा कराने के लिए रोगी को सुझाव देकर इंगित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Record the statement exactly in the patient's own words with the date, time and the names of those present, inform the doctor, and arrange the required legal formalities without delaying treatment</w:t>
      </w:r>
    </w:p>
    <w:p>
      <w:pPr>
        <w:spacing w:after="0" w:before="0"/>
      </w:pPr>
      <w:r>
        <w:rPr>
          <w:rFonts w:ascii="Noto Sans" w:hAnsi="Noto Sans" w:cs="Noto Sans" w:eastAsia="Noto Sans"/>
          <w:b w:val="0"/>
          <w:sz w:val="21"/>
          <w:szCs w:val="21"/>
        </w:rPr>
        <w:t>🧠 Clinical Rationale: A dying declaration must be recorded in the patient's own words without any prompting, with the exact time, the names of the witnesses present and the doctor informed, and treatment is never delayed for paperwork, because altering or prompting destroys its evidentiary value.</w:t>
      </w:r>
    </w:p>
    <w:p>
      <w:pPr>
        <w:spacing w:after="0" w:before="0"/>
      </w:pPr>
      <w:r>
        <w:rPr>
          <w:rFonts w:ascii="Noto Sans" w:hAnsi="Noto Sans" w:cs="Noto Sans" w:eastAsia="Noto Sans"/>
          <w:b w:val="0"/>
          <w:sz w:val="21"/>
          <w:szCs w:val="21"/>
        </w:rPr>
        <w:t>🔍 Key Clues: Recording a dying declaration</w:t>
      </w:r>
    </w:p>
    <w:p>
      <w:pPr>
        <w:spacing w:after="0" w:before="0"/>
      </w:pPr>
      <w:r>
        <w:rPr>
          <w:rFonts w:ascii="Noto Sans" w:hAnsi="Noto Sans" w:cs="Noto Sans" w:eastAsia="Noto Sans"/>
          <w:b w:val="0"/>
          <w:sz w:val="21"/>
          <w:szCs w:val="21"/>
        </w:rPr>
        <w:t>🚨 Priority Principle: Record verbatim without prompting with the date, time and witnesses and never delay treatment.</w:t>
      </w:r>
    </w:p>
    <w:p>
      <w:pPr>
        <w:spacing w:after="0" w:before="0"/>
      </w:pPr>
      <w:r>
        <w:rPr>
          <w:rFonts w:ascii="Noto Sans" w:hAnsi="Noto Sans" w:cs="Noto Sans" w:eastAsia="Noto Sans"/>
          <w:b w:val="0"/>
          <w:sz w:val="21"/>
          <w:szCs w:val="21"/>
        </w:rPr>
        <w:t>❌ Why Not Others: Prompting, discarding and correcting the statement destroy its legal value and breach the duty to preserve evidence.</w:t>
      </w:r>
    </w:p>
    <w:p>
      <w:pPr>
        <w:spacing w:after="0" w:before="0"/>
      </w:pPr>
      <w:r>
        <w:rPr>
          <w:rFonts w:ascii="Noto Sans" w:hAnsi="Noto Sans" w:cs="Noto Sans" w:eastAsia="Noto Sans"/>
          <w:b w:val="0"/>
          <w:sz w:val="21"/>
          <w:szCs w:val="21"/>
        </w:rPr>
        <w:t>⚠️ Exam Trap: Correcting a patient's words to make the statement read better.</w:t>
      </w:r>
    </w:p>
    <w:p>
      <w:pPr>
        <w:spacing w:after="0" w:before="0"/>
      </w:pPr>
      <w:r>
        <w:rPr>
          <w:rFonts w:ascii="Noto Sans" w:hAnsi="Noto Sans" w:cs="Noto Sans" w:eastAsia="Noto Sans"/>
          <w:b w:val="0"/>
          <w:sz w:val="21"/>
          <w:szCs w:val="21"/>
        </w:rPr>
        <w:t>⚡ 5-Second Recall: DYING DECLARATION: EXACT WORDS, TIME, WITNESSES, NO PROMPTING</w:t>
      </w:r>
    </w:p>
    <w:p>
      <w:pPr>
        <w:spacing w:after="0" w:before="0"/>
      </w:pPr>
      <w:r>
        <w:rPr>
          <w:rFonts w:ascii="Noto Sans" w:hAnsi="Noto Sans" w:cs="Noto Sans" w:eastAsia="Noto Sans"/>
          <w:b w:val="0"/>
          <w:sz w:val="21"/>
          <w:szCs w:val="21"/>
        </w:rPr>
        <w:t>💎 PNC Exam Pearl: Keep the patient comfortable, involve two witnesses where required and hand over the sealed record to the proper authority.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77. Which programme provides weekly iron and folic acid supplementation to school going adolescents?</w:t>
      </w:r>
    </w:p>
    <w:p>
      <w:pPr>
        <w:spacing w:after="0" w:before="0"/>
      </w:pPr>
      <w:r>
        <w:rPr>
          <w:rFonts w:ascii="Noto Sans" w:hAnsi="Noto Sans" w:cs="Noto Sans" w:eastAsia="Noto Sans"/>
          <w:b w:val="0"/>
          <w:sz w:val="21"/>
          <w:szCs w:val="21"/>
        </w:rPr>
        <w:t>स्कूल जाने वाले किशोरों को साप्ताहिक लोहा तथा फोलिक अम्ल पूरक कौन-सा कार्यक्रम देता है?</w:t>
      </w:r>
    </w:p>
    <w:p>
      <w:pPr>
        <w:spacing w:after="0" w:before="0"/>
      </w:pPr>
      <w:r>
        <w:rPr>
          <w:rFonts w:ascii="Noto Sans" w:hAnsi="Noto Sans" w:cs="Noto Sans" w:eastAsia="Noto Sans"/>
          <w:b w:val="0"/>
          <w:sz w:val="21"/>
          <w:szCs w:val="21"/>
        </w:rPr>
        <w:t>A. National Programme for Health Care of the Elderly / वृद्धजन स्वास्थ्य देखभाल राष्ट्रीय कार्यक्रम</w:t>
      </w:r>
    </w:p>
    <w:p>
      <w:pPr>
        <w:spacing w:after="0" w:before="0"/>
      </w:pPr>
      <w:r>
        <w:rPr>
          <w:rFonts w:ascii="Noto Sans" w:hAnsi="Noto Sans" w:cs="Noto Sans" w:eastAsia="Noto Sans"/>
          <w:b w:val="0"/>
          <w:sz w:val="21"/>
          <w:szCs w:val="21"/>
        </w:rPr>
        <w:t>B. National Programme for Control of Blindness / अंधता नियंत्रण राष्ट्रीय कार्यक्रम</w:t>
      </w:r>
    </w:p>
    <w:p>
      <w:pPr>
        <w:spacing w:after="0" w:before="0"/>
      </w:pPr>
      <w:r>
        <w:rPr>
          <w:rFonts w:ascii="Noto Sans" w:hAnsi="Noto Sans" w:cs="Noto Sans" w:eastAsia="Noto Sans"/>
          <w:b w:val="0"/>
          <w:sz w:val="21"/>
          <w:szCs w:val="21"/>
        </w:rPr>
        <w:t>C. National Tobacco Control Programme / राष्ट्रीय तंबाकू नियंत्रण कार्यक्रम</w:t>
      </w:r>
    </w:p>
    <w:p>
      <w:pPr>
        <w:spacing w:after="0" w:before="0"/>
      </w:pPr>
      <w:r>
        <w:rPr>
          <w:rFonts w:ascii="Noto Sans" w:hAnsi="Noto Sans" w:cs="Noto Sans" w:eastAsia="Noto Sans"/>
          <w:b w:val="0"/>
          <w:sz w:val="21"/>
          <w:szCs w:val="21"/>
        </w:rPr>
        <w:t>D. Weekly Iron and Folic Acid Supplementation programme for adolescents / किशोरों के लिए साप्ताहिक लोहा तथा फोलिक अम्ल पूरक कार्यक्रम</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Weekly Iron and Folic Acid Supplementation programme for adolescents</w:t>
      </w:r>
    </w:p>
    <w:p>
      <w:pPr>
        <w:spacing w:after="0" w:before="0"/>
      </w:pPr>
      <w:r>
        <w:rPr>
          <w:rFonts w:ascii="Noto Sans" w:hAnsi="Noto Sans" w:cs="Noto Sans" w:eastAsia="Noto Sans"/>
          <w:b w:val="0"/>
          <w:sz w:val="21"/>
          <w:szCs w:val="21"/>
        </w:rPr>
        <w:t>🧠 Clinical Rationale: The weekly iron and folic acid supplementation programme gives one tablet of iron with folic acid every week along with biannual deworming to adolescents in schools and out of school settings to reduce the high prevalence of anaemia, with screening and referral for severe anaemia.</w:t>
      </w:r>
    </w:p>
    <w:p>
      <w:pPr>
        <w:spacing w:after="0" w:before="0"/>
      </w:pPr>
      <w:r>
        <w:rPr>
          <w:rFonts w:ascii="Noto Sans" w:hAnsi="Noto Sans" w:cs="Noto Sans" w:eastAsia="Noto Sans"/>
          <w:b w:val="0"/>
          <w:sz w:val="21"/>
          <w:szCs w:val="21"/>
        </w:rPr>
        <w:t>🔍 Key Clues: Weekly iron and folic acid supplementation</w:t>
      </w:r>
    </w:p>
    <w:p>
      <w:pPr>
        <w:spacing w:after="0" w:before="0"/>
      </w:pPr>
      <w:r>
        <w:rPr>
          <w:rFonts w:ascii="Noto Sans" w:hAnsi="Noto Sans" w:cs="Noto Sans" w:eastAsia="Noto Sans"/>
          <w:b w:val="0"/>
          <w:sz w:val="21"/>
          <w:szCs w:val="21"/>
        </w:rPr>
        <w:t>🚨 Priority Principle: Weekly iron folic acid tablets with biannual deworming for adolescents.</w:t>
      </w:r>
    </w:p>
    <w:p>
      <w:pPr>
        <w:spacing w:after="0" w:before="0"/>
      </w:pPr>
      <w:r>
        <w:rPr>
          <w:rFonts w:ascii="Noto Sans" w:hAnsi="Noto Sans" w:cs="Noto Sans" w:eastAsia="Noto Sans"/>
          <w:b w:val="0"/>
          <w:sz w:val="21"/>
          <w:szCs w:val="21"/>
        </w:rPr>
        <w:t>❌ Why Not Others: Elderly care, blindness control and tobacco control do not include adolescent iron supplementation.</w:t>
      </w:r>
    </w:p>
    <w:p>
      <w:pPr>
        <w:spacing w:after="0" w:before="0"/>
      </w:pPr>
      <w:r>
        <w:rPr>
          <w:rFonts w:ascii="Noto Sans" w:hAnsi="Noto Sans" w:cs="Noto Sans" w:eastAsia="Noto Sans"/>
          <w:b w:val="0"/>
          <w:sz w:val="21"/>
          <w:szCs w:val="21"/>
        </w:rPr>
        <w:t>⚠️ Exam Trap: Giving iron tablets daily instead of weekly in this programme.</w:t>
      </w:r>
    </w:p>
    <w:p>
      <w:pPr>
        <w:spacing w:after="0" w:before="0"/>
      </w:pPr>
      <w:r>
        <w:rPr>
          <w:rFonts w:ascii="Noto Sans" w:hAnsi="Noto Sans" w:cs="Noto Sans" w:eastAsia="Noto Sans"/>
          <w:b w:val="0"/>
          <w:sz w:val="21"/>
          <w:szCs w:val="21"/>
        </w:rPr>
        <w:t>⚡ 5-Second Recall: WEEKLY IRON FOLIC ACID PLUS DEWORMING FOR ADOLESCENTS</w:t>
      </w:r>
    </w:p>
    <w:p>
      <w:pPr>
        <w:spacing w:after="0" w:before="0"/>
      </w:pPr>
      <w:r>
        <w:rPr>
          <w:rFonts w:ascii="Noto Sans" w:hAnsi="Noto Sans" w:cs="Noto Sans" w:eastAsia="Noto Sans"/>
          <w:b w:val="0"/>
          <w:sz w:val="21"/>
          <w:szCs w:val="21"/>
        </w:rPr>
        <w:t>💎 PNC Exam Pearl: Take the tablet after a meal, avoid tea with it and refer severe anaemia and side effects for evaluation.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78. Which programme addresses the health needs of the elderly with district level geriatric units and home based care?</w:t>
      </w:r>
    </w:p>
    <w:p>
      <w:pPr>
        <w:spacing w:after="0" w:before="0"/>
      </w:pPr>
      <w:r>
        <w:rPr>
          <w:rFonts w:ascii="Noto Sans" w:hAnsi="Noto Sans" w:cs="Noto Sans" w:eastAsia="Noto Sans"/>
          <w:b w:val="0"/>
          <w:sz w:val="21"/>
          <w:szCs w:val="21"/>
        </w:rPr>
        <w:t>जिला स्तरीय जराचिकित्सा इकाइयों तथा घर आधारित देखभाल के साथ वृद्धजनों की स्वास्थ्य आवश्यकताओं का समाधान कौन-सा कार्यक्रम करता है?</w:t>
      </w:r>
    </w:p>
    <w:p>
      <w:pPr>
        <w:spacing w:after="0" w:before="0"/>
      </w:pPr>
      <w:r>
        <w:rPr>
          <w:rFonts w:ascii="Noto Sans" w:hAnsi="Noto Sans" w:cs="Noto Sans" w:eastAsia="Noto Sans"/>
          <w:b w:val="0"/>
          <w:sz w:val="21"/>
          <w:szCs w:val="21"/>
        </w:rPr>
        <w:t>A. Janani Suraksha Yojana / जननी सुरक्षा योजना</w:t>
      </w:r>
    </w:p>
    <w:p>
      <w:pPr>
        <w:spacing w:after="0" w:before="0"/>
      </w:pPr>
      <w:r>
        <w:rPr>
          <w:rFonts w:ascii="Noto Sans" w:hAnsi="Noto Sans" w:cs="Noto Sans" w:eastAsia="Noto Sans"/>
          <w:b w:val="0"/>
          <w:sz w:val="21"/>
          <w:szCs w:val="21"/>
        </w:rPr>
        <w:t>B. National Programme for Health Care of the Elderly / वृद्धजन स्वास्थ्य देखभाल राष्ट्रीय कार्यक्रम</w:t>
      </w:r>
    </w:p>
    <w:p>
      <w:pPr>
        <w:spacing w:after="0" w:before="0"/>
      </w:pPr>
      <w:r>
        <w:rPr>
          <w:rFonts w:ascii="Noto Sans" w:hAnsi="Noto Sans" w:cs="Noto Sans" w:eastAsia="Noto Sans"/>
          <w:b w:val="0"/>
          <w:sz w:val="21"/>
          <w:szCs w:val="21"/>
        </w:rPr>
        <w:t>C. Pulse Polio Programme / पल्स पोलियो कार्यक्रम</w:t>
      </w:r>
    </w:p>
    <w:p>
      <w:pPr>
        <w:spacing w:after="0" w:before="0"/>
      </w:pPr>
      <w:r>
        <w:rPr>
          <w:rFonts w:ascii="Noto Sans" w:hAnsi="Noto Sans" w:cs="Noto Sans" w:eastAsia="Noto Sans"/>
          <w:b w:val="0"/>
          <w:sz w:val="21"/>
          <w:szCs w:val="21"/>
        </w:rPr>
        <w:t>D. National Programme for Prevention and Control of Deafness / बहरेपन की रोकथाम एवं नियंत्रण राष्ट्रीय कार्यक्रम</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National Programme for Health Care of the Elderly</w:t>
      </w:r>
    </w:p>
    <w:p>
      <w:pPr>
        <w:spacing w:after="0" w:before="0"/>
      </w:pPr>
      <w:r>
        <w:rPr>
          <w:rFonts w:ascii="Noto Sans" w:hAnsi="Noto Sans" w:cs="Noto Sans" w:eastAsia="Noto Sans"/>
          <w:b w:val="0"/>
          <w:sz w:val="21"/>
          <w:szCs w:val="21"/>
        </w:rPr>
        <w:t>🧠 Clinical Rationale: The National Programme for Health Care of the Elderly provides preventive, promotive and rehabilitative services for the elderly through district geriatric units, community based primary care, home based care for the immobile and training of health workers, addressing non communicable disease, vision, hearing and mental health needs.</w:t>
      </w:r>
    </w:p>
    <w:p>
      <w:pPr>
        <w:spacing w:after="0" w:before="0"/>
      </w:pPr>
      <w:r>
        <w:rPr>
          <w:rFonts w:ascii="Noto Sans" w:hAnsi="Noto Sans" w:cs="Noto Sans" w:eastAsia="Noto Sans"/>
          <w:b w:val="0"/>
          <w:sz w:val="21"/>
          <w:szCs w:val="21"/>
        </w:rPr>
        <w:t>🔍 Key Clues: National Programme for Health Care of the Elderly</w:t>
      </w:r>
    </w:p>
    <w:p>
      <w:pPr>
        <w:spacing w:after="0" w:before="0"/>
      </w:pPr>
      <w:r>
        <w:rPr>
          <w:rFonts w:ascii="Noto Sans" w:hAnsi="Noto Sans" w:cs="Noto Sans" w:eastAsia="Noto Sans"/>
          <w:b w:val="0"/>
          <w:sz w:val="21"/>
          <w:szCs w:val="21"/>
        </w:rPr>
        <w:t>🚨 Priority Principle: District geriatric units and home based elderly care come under this programme.</w:t>
      </w:r>
    </w:p>
    <w:p>
      <w:pPr>
        <w:spacing w:after="0" w:before="0"/>
      </w:pPr>
      <w:r>
        <w:rPr>
          <w:rFonts w:ascii="Noto Sans" w:hAnsi="Noto Sans" w:cs="Noto Sans" w:eastAsia="Noto Sans"/>
          <w:b w:val="0"/>
          <w:sz w:val="21"/>
          <w:szCs w:val="21"/>
        </w:rPr>
        <w:t>❌ Why Not Others: Polio, deafness and safe motherhood programmes focus on children, hearing and maternity respectively.</w:t>
      </w:r>
    </w:p>
    <w:p>
      <w:pPr>
        <w:spacing w:after="0" w:before="0"/>
      </w:pPr>
      <w:r>
        <w:rPr>
          <w:rFonts w:ascii="Noto Sans" w:hAnsi="Noto Sans" w:cs="Noto Sans" w:eastAsia="Noto Sans"/>
          <w:b w:val="0"/>
          <w:sz w:val="21"/>
          <w:szCs w:val="21"/>
        </w:rPr>
        <w:t>⚠️ Exam Trap: Assuming that elderly care is only curative and hospital based.</w:t>
      </w:r>
    </w:p>
    <w:p>
      <w:pPr>
        <w:spacing w:after="0" w:before="0"/>
      </w:pPr>
      <w:r>
        <w:rPr>
          <w:rFonts w:ascii="Noto Sans" w:hAnsi="Noto Sans" w:cs="Noto Sans" w:eastAsia="Noto Sans"/>
          <w:b w:val="0"/>
          <w:sz w:val="21"/>
          <w:szCs w:val="21"/>
        </w:rPr>
        <w:t>⚡ 5-Second Recall: ELDERLY CARE: DISTRICT GERIATRIC UNIT PLUS HOME BASED CARE</w:t>
      </w:r>
    </w:p>
    <w:p>
      <w:pPr>
        <w:spacing w:after="0" w:before="0"/>
      </w:pPr>
      <w:r>
        <w:rPr>
          <w:rFonts w:ascii="Noto Sans" w:hAnsi="Noto Sans" w:cs="Noto Sans" w:eastAsia="Noto Sans"/>
          <w:b w:val="0"/>
          <w:sz w:val="21"/>
          <w:szCs w:val="21"/>
        </w:rPr>
        <w:t>💎 PNC Exam Pearl: Screen for functional decline, falls, incontinence, depression and polypharmacy and link to social welfare schemes.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79. What is the main objective of the National Viral Hepatitis Control Programme?</w:t>
      </w:r>
    </w:p>
    <w:p>
      <w:pPr>
        <w:spacing w:after="0" w:before="0"/>
      </w:pPr>
      <w:r>
        <w:rPr>
          <w:rFonts w:ascii="Noto Sans" w:hAnsi="Noto Sans" w:cs="Noto Sans" w:eastAsia="Noto Sans"/>
          <w:b w:val="0"/>
          <w:sz w:val="21"/>
          <w:szCs w:val="21"/>
        </w:rPr>
        <w:t>राष्ट्रीय विषाणुजनित हेपेटाइटिस नियंत्रण कार्यक्रम का मुख्य उद्देश्य क्या है?</w:t>
      </w:r>
    </w:p>
    <w:p>
      <w:pPr>
        <w:spacing w:after="0" w:before="0"/>
      </w:pPr>
      <w:r>
        <w:rPr>
          <w:rFonts w:ascii="Noto Sans" w:hAnsi="Noto Sans" w:cs="Noto Sans" w:eastAsia="Noto Sans"/>
          <w:b w:val="0"/>
          <w:sz w:val="21"/>
          <w:szCs w:val="21"/>
        </w:rPr>
        <w:t>A. Providing liver transplantation free of cost / नि:शुल्क यकृत प्रत्यारोपण उपलब्ध कराना</w:t>
      </w:r>
    </w:p>
    <w:p>
      <w:pPr>
        <w:spacing w:after="0" w:before="0"/>
      </w:pPr>
      <w:r>
        <w:rPr>
          <w:rFonts w:ascii="Noto Sans" w:hAnsi="Noto Sans" w:cs="Noto Sans" w:eastAsia="Noto Sans"/>
          <w:b w:val="0"/>
          <w:sz w:val="21"/>
          <w:szCs w:val="21"/>
        </w:rPr>
        <w:t>B. Only treating hepatitis A with antibiotics / केवल हेपेटाइटिस A का एंटीबायोटिक से उपचार</w:t>
      </w:r>
    </w:p>
    <w:p>
      <w:pPr>
        <w:spacing w:after="0" w:before="0"/>
      </w:pPr>
      <w:r>
        <w:rPr>
          <w:rFonts w:ascii="Noto Sans" w:hAnsi="Noto Sans" w:cs="Noto Sans" w:eastAsia="Noto Sans"/>
          <w:b w:val="0"/>
          <w:sz w:val="21"/>
          <w:szCs w:val="21"/>
        </w:rPr>
        <w:t>C. Prevention and control of viral hepatitis through immunisation including the birth dose, free testing and free treatment of hepatitis B and C and awareness generation / जन्म के समय की खुराक सहित टीकाकरण, हेपेटाइटिस बी तथा सी की नि:शुल्क जाँच एवं उपचार तथा जागरूकता से विषाणुजनित हेपेटाइटिस की रोकथाम एवं नियंत्रण</w:t>
      </w:r>
    </w:p>
    <w:p>
      <w:pPr>
        <w:spacing w:after="0" w:before="0"/>
      </w:pPr>
      <w:r>
        <w:rPr>
          <w:rFonts w:ascii="Noto Sans" w:hAnsi="Noto Sans" w:cs="Noto Sans" w:eastAsia="Noto Sans"/>
          <w:b w:val="0"/>
          <w:sz w:val="21"/>
          <w:szCs w:val="21"/>
        </w:rPr>
        <w:t>D. Treating only hepatitis E in pregnant women / केवल गर्भवती महिलाओं में हेपेटाइटिस E का उपचार</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Prevention and control of viral hepatitis through immunisation including the birth dose, free testing and free treatment of hepatitis B and C and awareness generation</w:t>
      </w:r>
    </w:p>
    <w:p>
      <w:pPr>
        <w:spacing w:after="0" w:before="0"/>
      </w:pPr>
      <w:r>
        <w:rPr>
          <w:rFonts w:ascii="Noto Sans" w:hAnsi="Noto Sans" w:cs="Noto Sans" w:eastAsia="Noto Sans"/>
          <w:b w:val="0"/>
          <w:sz w:val="21"/>
          <w:szCs w:val="21"/>
        </w:rPr>
        <w:t>🧠 Clinical Rationale: The National Viral Hepatitis Control Programme aims to reduce viral hepatitis through the hepatitis B birth dose and routine immunisation, safe injection and blood safety practices, free screening and free antiviral treatment of hepatitis B and C and public awareness, since untreated infection progresses to cirrhosis and liver cancer.</w:t>
      </w:r>
    </w:p>
    <w:p>
      <w:pPr>
        <w:spacing w:after="0" w:before="0"/>
      </w:pPr>
      <w:r>
        <w:rPr>
          <w:rFonts w:ascii="Noto Sans" w:hAnsi="Noto Sans" w:cs="Noto Sans" w:eastAsia="Noto Sans"/>
          <w:b w:val="0"/>
          <w:sz w:val="21"/>
          <w:szCs w:val="21"/>
        </w:rPr>
        <w:t>🔍 Key Clues: National Viral Hepatitis Control Programme</w:t>
      </w:r>
    </w:p>
    <w:p>
      <w:pPr>
        <w:spacing w:after="0" w:before="0"/>
      </w:pPr>
      <w:r>
        <w:rPr>
          <w:rFonts w:ascii="Noto Sans" w:hAnsi="Noto Sans" w:cs="Noto Sans" w:eastAsia="Noto Sans"/>
          <w:b w:val="0"/>
          <w:sz w:val="21"/>
          <w:szCs w:val="21"/>
        </w:rPr>
        <w:t>🚨 Priority Principle: Birth dose immunisation with free testing and treatment of hepatitis B and C are the core strategies.</w:t>
      </w:r>
    </w:p>
    <w:p>
      <w:pPr>
        <w:spacing w:after="0" w:before="0"/>
      </w:pPr>
      <w:r>
        <w:rPr>
          <w:rFonts w:ascii="Noto Sans" w:hAnsi="Noto Sans" w:cs="Noto Sans" w:eastAsia="Noto Sans"/>
          <w:b w:val="0"/>
          <w:sz w:val="21"/>
          <w:szCs w:val="21"/>
        </w:rPr>
        <w:t>❌ Why Not Others: Antibiotics, treatment of only hepatitis E and free transplantation are not its objectives.</w:t>
      </w:r>
    </w:p>
    <w:p>
      <w:pPr>
        <w:spacing w:after="0" w:before="0"/>
      </w:pPr>
      <w:r>
        <w:rPr>
          <w:rFonts w:ascii="Noto Sans" w:hAnsi="Noto Sans" w:cs="Noto Sans" w:eastAsia="Noto Sans"/>
          <w:b w:val="0"/>
          <w:sz w:val="21"/>
          <w:szCs w:val="21"/>
        </w:rPr>
        <w:t>⚠️ Exam Trap: Neglecting the hepatitis B birth dose within twenty four hours of birth.</w:t>
      </w:r>
    </w:p>
    <w:p>
      <w:pPr>
        <w:spacing w:after="0" w:before="0"/>
      </w:pPr>
      <w:r>
        <w:rPr>
          <w:rFonts w:ascii="Noto Sans" w:hAnsi="Noto Sans" w:cs="Noto Sans" w:eastAsia="Noto Sans"/>
          <w:b w:val="0"/>
          <w:sz w:val="21"/>
          <w:szCs w:val="21"/>
        </w:rPr>
        <w:t>⚡ 5-Second Recall: VIRAL HEPATITIS: BIRTH DOSE VACCINE, FREE TESTING AND FREE TREATMENT</w:t>
      </w:r>
    </w:p>
    <w:p>
      <w:pPr>
        <w:spacing w:after="0" w:before="0"/>
      </w:pPr>
      <w:r>
        <w:rPr>
          <w:rFonts w:ascii="Noto Sans" w:hAnsi="Noto Sans" w:cs="Noto Sans" w:eastAsia="Noto Sans"/>
          <w:b w:val="0"/>
          <w:sz w:val="21"/>
          <w:szCs w:val="21"/>
        </w:rPr>
        <w:t>💎 PNC Exam Pearl: Ensure injection safety and blood safety and screen pregnant women for hepatitis B to prevent mother to child transmission.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80. Which service is the focus of the National Programme for Prevention and Control of Deafness?</w:t>
      </w:r>
    </w:p>
    <w:p>
      <w:pPr>
        <w:spacing w:after="0" w:before="0"/>
      </w:pPr>
      <w:r>
        <w:rPr>
          <w:rFonts w:ascii="Noto Sans" w:hAnsi="Noto Sans" w:cs="Noto Sans" w:eastAsia="Noto Sans"/>
          <w:b w:val="0"/>
          <w:sz w:val="21"/>
          <w:szCs w:val="21"/>
        </w:rPr>
        <w:t>बहरेपन की रोकथाम एवं नियंत्रण राष्ट्रीय कार्यक्रम का मुख्य केंद्रबिंदु कौन-सी सेवा है?</w:t>
      </w:r>
    </w:p>
    <w:p>
      <w:pPr>
        <w:spacing w:after="0" w:before="0"/>
      </w:pPr>
      <w:r>
        <w:rPr>
          <w:rFonts w:ascii="Noto Sans" w:hAnsi="Noto Sans" w:cs="Noto Sans" w:eastAsia="Noto Sans"/>
          <w:b w:val="0"/>
          <w:sz w:val="21"/>
          <w:szCs w:val="21"/>
        </w:rPr>
        <w:t>A. Only cochlear implantation / केवल कॉक्लियर प्रत्यारोपण</w:t>
      </w:r>
    </w:p>
    <w:p>
      <w:pPr>
        <w:spacing w:after="0" w:before="0"/>
      </w:pPr>
      <w:r>
        <w:rPr>
          <w:rFonts w:ascii="Noto Sans" w:hAnsi="Noto Sans" w:cs="Noto Sans" w:eastAsia="Noto Sans"/>
          <w:b w:val="0"/>
          <w:sz w:val="21"/>
          <w:szCs w:val="21"/>
        </w:rPr>
        <w:t>B. Only providing hearing aids free of cost to all / सभी को नि:शुल्क श्रवण यंत्र देना</w:t>
      </w:r>
    </w:p>
    <w:p>
      <w:pPr>
        <w:spacing w:after="0" w:before="0"/>
      </w:pPr>
      <w:r>
        <w:rPr>
          <w:rFonts w:ascii="Noto Sans" w:hAnsi="Noto Sans" w:cs="Noto Sans" w:eastAsia="Noto Sans"/>
          <w:b w:val="0"/>
          <w:sz w:val="21"/>
          <w:szCs w:val="21"/>
        </w:rPr>
        <w:t>C. Early detection and management of hearing impairment and deafness through screening of newborns and school children, ear care, prevention of noise induced hearing loss and training of health workers / नवजात तथा स्कूली बच्चों की जाँच, कान की देखभाल, ध्वनि जनित श्रवण हानि की रोकथाम तथा स्वास्थ्य कर्मियों के प्रशिक्षण के माध्यम से श्रवण दोष एवं बहरेपन की शीघ्र पहचान और प्रबंधन</w:t>
      </w:r>
    </w:p>
    <w:p>
      <w:pPr>
        <w:spacing w:after="0" w:before="0"/>
      </w:pPr>
      <w:r>
        <w:rPr>
          <w:rFonts w:ascii="Noto Sans" w:hAnsi="Noto Sans" w:cs="Noto Sans" w:eastAsia="Noto Sans"/>
          <w:b w:val="0"/>
          <w:sz w:val="21"/>
          <w:szCs w:val="21"/>
        </w:rPr>
        <w:t>D. Only treating ear infections in adults / केवल वयस्कों में कान के संक्रमण का उपचार</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Early detection and management of hearing impairment and deafness through screening of newborns and school children, ear care, prevention of noise induced hearing loss and training of health workers</w:t>
      </w:r>
    </w:p>
    <w:p>
      <w:pPr>
        <w:spacing w:after="0" w:before="0"/>
      </w:pPr>
      <w:r>
        <w:rPr>
          <w:rFonts w:ascii="Noto Sans" w:hAnsi="Noto Sans" w:cs="Noto Sans" w:eastAsia="Noto Sans"/>
          <w:b w:val="0"/>
          <w:sz w:val="21"/>
          <w:szCs w:val="21"/>
        </w:rPr>
        <w:t>🧠 Clinical Rationale: The programme emphasises early identification of hearing impairment by screening newborns and school children, basic ear care, prevention of preventable causes such as noise and ototoxic drugs, rehabilitation with hearing aids and skill building of primary health staff, since early detection improves language development and schooling.</w:t>
      </w:r>
    </w:p>
    <w:p>
      <w:pPr>
        <w:spacing w:after="0" w:before="0"/>
      </w:pPr>
      <w:r>
        <w:rPr>
          <w:rFonts w:ascii="Noto Sans" w:hAnsi="Noto Sans" w:cs="Noto Sans" w:eastAsia="Noto Sans"/>
          <w:b w:val="0"/>
          <w:sz w:val="21"/>
          <w:szCs w:val="21"/>
        </w:rPr>
        <w:t>🔍 Key Clues: National Programme for Prevention and Control of Deafness</w:t>
      </w:r>
    </w:p>
    <w:p>
      <w:pPr>
        <w:spacing w:after="0" w:before="0"/>
      </w:pPr>
      <w:r>
        <w:rPr>
          <w:rFonts w:ascii="Noto Sans" w:hAnsi="Noto Sans" w:cs="Noto Sans" w:eastAsia="Noto Sans"/>
          <w:b w:val="0"/>
          <w:sz w:val="21"/>
          <w:szCs w:val="21"/>
        </w:rPr>
        <w:t>🚨 Priority Principle: Early detection and management of hearing impairment through screening and ear care is the focus.</w:t>
      </w:r>
    </w:p>
    <w:p>
      <w:pPr>
        <w:spacing w:after="0" w:before="0"/>
      </w:pPr>
      <w:r>
        <w:rPr>
          <w:rFonts w:ascii="Noto Sans" w:hAnsi="Noto Sans" w:cs="Noto Sans" w:eastAsia="Noto Sans"/>
          <w:b w:val="0"/>
          <w:sz w:val="21"/>
          <w:szCs w:val="21"/>
        </w:rPr>
        <w:t>❌ Why Not Others: Free aids for all, treating only adults and cochlear implantation alone do not cover prevention and early detection.</w:t>
      </w:r>
    </w:p>
    <w:p>
      <w:pPr>
        <w:spacing w:after="0" w:before="0"/>
      </w:pPr>
      <w:r>
        <w:rPr>
          <w:rFonts w:ascii="Noto Sans" w:hAnsi="Noto Sans" w:cs="Noto Sans" w:eastAsia="Noto Sans"/>
          <w:b w:val="0"/>
          <w:sz w:val="21"/>
          <w:szCs w:val="21"/>
        </w:rPr>
        <w:t>⚠️ Exam Trap: Missing newborn hearing screening and the critical early years of speech development.</w:t>
      </w:r>
    </w:p>
    <w:p>
      <w:pPr>
        <w:spacing w:after="0" w:before="0"/>
      </w:pPr>
      <w:r>
        <w:rPr>
          <w:rFonts w:ascii="Noto Sans" w:hAnsi="Noto Sans" w:cs="Noto Sans" w:eastAsia="Noto Sans"/>
          <w:b w:val="0"/>
          <w:sz w:val="21"/>
          <w:szCs w:val="21"/>
        </w:rPr>
        <w:t>⚡ 5-Second Recall: EARLY DETECTION OF HEARING LOSS PREVENTS SPEECH DISABILITY</w:t>
      </w:r>
    </w:p>
    <w:p>
      <w:pPr>
        <w:spacing w:after="0" w:before="0"/>
      </w:pPr>
      <w:r>
        <w:rPr>
          <w:rFonts w:ascii="Noto Sans" w:hAnsi="Noto Sans" w:cs="Noto Sans" w:eastAsia="Noto Sans"/>
          <w:b w:val="0"/>
          <w:sz w:val="21"/>
          <w:szCs w:val="21"/>
        </w:rPr>
        <w:t>💎 PNC Exam Pearl: Advise against home remedies and unsafe ear cleaning and refer for audiological assessment and rehabilitation.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81. A study compares outcome scores of two intact hospital wards without random assignment. This design is:</w:t>
      </w:r>
    </w:p>
    <w:p>
      <w:pPr>
        <w:spacing w:after="0" w:before="0"/>
      </w:pPr>
      <w:r>
        <w:rPr>
          <w:rFonts w:ascii="Noto Sans" w:hAnsi="Noto Sans" w:cs="Noto Sans" w:eastAsia="Noto Sans"/>
          <w:b w:val="0"/>
          <w:sz w:val="21"/>
          <w:szCs w:val="21"/>
        </w:rPr>
        <w:t>एक अध्ययन बिना यादृच्छिक आवंटन के दो पूर्वनिर्धारित वार्डों के परिणाम स्कोर की तुलना करता है। यह अभिकल्प है:</w:t>
      </w:r>
    </w:p>
    <w:p>
      <w:pPr>
        <w:spacing w:after="0" w:before="0"/>
      </w:pPr>
      <w:r>
        <w:rPr>
          <w:rFonts w:ascii="Noto Sans" w:hAnsi="Noto Sans" w:cs="Noto Sans" w:eastAsia="Noto Sans"/>
          <w:b w:val="0"/>
          <w:sz w:val="21"/>
          <w:szCs w:val="21"/>
        </w:rPr>
        <w:t>A. Historical research / ऐतिहासिक शोध</w:t>
      </w:r>
    </w:p>
    <w:p>
      <w:pPr>
        <w:spacing w:after="0" w:before="0"/>
      </w:pPr>
      <w:r>
        <w:rPr>
          <w:rFonts w:ascii="Noto Sans" w:hAnsi="Noto Sans" w:cs="Noto Sans" w:eastAsia="Noto Sans"/>
          <w:b w:val="0"/>
          <w:sz w:val="21"/>
          <w:szCs w:val="21"/>
        </w:rPr>
        <w:t>B. True experimental / सत्य प्रायोगिक</w:t>
      </w:r>
    </w:p>
    <w:p>
      <w:pPr>
        <w:spacing w:after="0" w:before="0"/>
      </w:pPr>
      <w:r>
        <w:rPr>
          <w:rFonts w:ascii="Noto Sans" w:hAnsi="Noto Sans" w:cs="Noto Sans" w:eastAsia="Noto Sans"/>
          <w:b w:val="0"/>
          <w:sz w:val="21"/>
          <w:szCs w:val="21"/>
        </w:rPr>
        <w:t>C. Quasi experimental / अर्ध-प्रायोगिक</w:t>
      </w:r>
    </w:p>
    <w:p>
      <w:pPr>
        <w:spacing w:after="0" w:before="0"/>
      </w:pPr>
      <w:r>
        <w:rPr>
          <w:rFonts w:ascii="Noto Sans" w:hAnsi="Noto Sans" w:cs="Noto Sans" w:eastAsia="Noto Sans"/>
          <w:b w:val="0"/>
          <w:sz w:val="21"/>
          <w:szCs w:val="21"/>
        </w:rPr>
        <w:t>D. Descriptive only / केवल वर्णनात्मक</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Quasi experimental</w:t>
      </w:r>
    </w:p>
    <w:p>
      <w:pPr>
        <w:spacing w:after="0" w:before="0"/>
      </w:pPr>
      <w:r>
        <w:rPr>
          <w:rFonts w:ascii="Noto Sans" w:hAnsi="Noto Sans" w:cs="Noto Sans" w:eastAsia="Noto Sans"/>
          <w:b w:val="0"/>
          <w:sz w:val="21"/>
          <w:szCs w:val="21"/>
        </w:rPr>
        <w:t>🧠 Clinical Rationale: A quasi experimental design manipulates the independent variable but lacks randomisation or a true control group, as in a non equivalent control group design using existing wards, which is practical in field settings but weaker than a randomised controlled trial.</w:t>
      </w:r>
    </w:p>
    <w:p>
      <w:pPr>
        <w:spacing w:after="0" w:before="0"/>
      </w:pPr>
      <w:r>
        <w:rPr>
          <w:rFonts w:ascii="Noto Sans" w:hAnsi="Noto Sans" w:cs="Noto Sans" w:eastAsia="Noto Sans"/>
          <w:b w:val="0"/>
          <w:sz w:val="21"/>
          <w:szCs w:val="21"/>
        </w:rPr>
        <w:t>🔍 Key Clues: Quasi experimental design</w:t>
      </w:r>
    </w:p>
    <w:p>
      <w:pPr>
        <w:spacing w:after="0" w:before="0"/>
      </w:pPr>
      <w:r>
        <w:rPr>
          <w:rFonts w:ascii="Noto Sans" w:hAnsi="Noto Sans" w:cs="Noto Sans" w:eastAsia="Noto Sans"/>
          <w:b w:val="0"/>
          <w:sz w:val="21"/>
          <w:szCs w:val="21"/>
        </w:rPr>
        <w:t>🚨 Priority Principle: Manipulation without randomisation is a quasi experimental design.</w:t>
      </w:r>
    </w:p>
    <w:p>
      <w:pPr>
        <w:spacing w:after="0" w:before="0"/>
      </w:pPr>
      <w:r>
        <w:rPr>
          <w:rFonts w:ascii="Noto Sans" w:hAnsi="Noto Sans" w:cs="Noto Sans" w:eastAsia="Noto Sans"/>
          <w:b w:val="0"/>
          <w:sz w:val="21"/>
          <w:szCs w:val="21"/>
        </w:rPr>
        <w:t>❌ Why Not Others: True experiments need random assignment, descriptive studies only observe and historical research analyses past records.</w:t>
      </w:r>
    </w:p>
    <w:p>
      <w:pPr>
        <w:spacing w:after="0" w:before="0"/>
      </w:pPr>
      <w:r>
        <w:rPr>
          <w:rFonts w:ascii="Noto Sans" w:hAnsi="Noto Sans" w:cs="Noto Sans" w:eastAsia="Noto Sans"/>
          <w:b w:val="0"/>
          <w:sz w:val="21"/>
          <w:szCs w:val="21"/>
        </w:rPr>
        <w:t>⚠️ Exam Trap: Calling a non randomised study a randomised controlled trial.</w:t>
      </w:r>
    </w:p>
    <w:p>
      <w:pPr>
        <w:spacing w:after="0" w:before="0"/>
      </w:pPr>
      <w:r>
        <w:rPr>
          <w:rFonts w:ascii="Noto Sans" w:hAnsi="Noto Sans" w:cs="Noto Sans" w:eastAsia="Noto Sans"/>
          <w:b w:val="0"/>
          <w:sz w:val="21"/>
          <w:szCs w:val="21"/>
        </w:rPr>
        <w:t>⚡ 5-Second Recall: RANDOMISATION MAKES IT A TRUE EXPERIMENT; WITHOUT IT, QUASI EXPERIMENTAL</w:t>
      </w:r>
    </w:p>
    <w:p>
      <w:pPr>
        <w:spacing w:after="0" w:before="0"/>
      </w:pPr>
      <w:r>
        <w:rPr>
          <w:rFonts w:ascii="Noto Sans" w:hAnsi="Noto Sans" w:cs="Noto Sans" w:eastAsia="Noto Sans"/>
          <w:b w:val="0"/>
          <w:sz w:val="21"/>
          <w:szCs w:val="21"/>
        </w:rPr>
        <w:t>💎 PNC Exam Pearl: Acknowledge the limitations of a non randomised design when interpreting and reporting results.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82. What is the main purpose of conducting a pilot study?</w:t>
      </w:r>
    </w:p>
    <w:p>
      <w:pPr>
        <w:spacing w:after="0" w:before="0"/>
      </w:pPr>
      <w:r>
        <w:rPr>
          <w:rFonts w:ascii="Noto Sans" w:hAnsi="Noto Sans" w:cs="Noto Sans" w:eastAsia="Noto Sans"/>
          <w:b w:val="0"/>
          <w:sz w:val="21"/>
          <w:szCs w:val="21"/>
        </w:rPr>
        <w:t>पायलट अध्ययन करने का मुख्य उद्देश्य क्या है?</w:t>
      </w:r>
    </w:p>
    <w:p>
      <w:pPr>
        <w:spacing w:after="0" w:before="0"/>
      </w:pPr>
      <w:r>
        <w:rPr>
          <w:rFonts w:ascii="Noto Sans" w:hAnsi="Noto Sans" w:cs="Noto Sans" w:eastAsia="Noto Sans"/>
          <w:b w:val="0"/>
          <w:sz w:val="21"/>
          <w:szCs w:val="21"/>
        </w:rPr>
        <w:t>A. To increase the sample size of the main study / मुख्य अध्ययन का नमूना आकार बढ़ाना</w:t>
      </w:r>
    </w:p>
    <w:p>
      <w:pPr>
        <w:spacing w:after="0" w:before="0"/>
      </w:pPr>
      <w:r>
        <w:rPr>
          <w:rFonts w:ascii="Noto Sans" w:hAnsi="Noto Sans" w:cs="Noto Sans" w:eastAsia="Noto Sans"/>
          <w:b w:val="0"/>
          <w:sz w:val="21"/>
          <w:szCs w:val="21"/>
        </w:rPr>
        <w:t>B. To publish the paper early / शीघ्र शोध-पत्र प्रकाशित करना</w:t>
      </w:r>
    </w:p>
    <w:p>
      <w:pPr>
        <w:spacing w:after="0" w:before="0"/>
      </w:pPr>
      <w:r>
        <w:rPr>
          <w:rFonts w:ascii="Noto Sans" w:hAnsi="Noto Sans" w:cs="Noto Sans" w:eastAsia="Noto Sans"/>
          <w:b w:val="0"/>
          <w:sz w:val="21"/>
          <w:szCs w:val="21"/>
        </w:rPr>
        <w:t>C. To obtain the final results of the study / अध्ययन के अंतिम परिणाम प्राप्त करना</w:t>
      </w:r>
    </w:p>
    <w:p>
      <w:pPr>
        <w:spacing w:after="0" w:before="0"/>
      </w:pPr>
      <w:r>
        <w:rPr>
          <w:rFonts w:ascii="Noto Sans" w:hAnsi="Noto Sans" w:cs="Noto Sans" w:eastAsia="Noto Sans"/>
          <w:b w:val="0"/>
          <w:sz w:val="21"/>
          <w:szCs w:val="21"/>
        </w:rPr>
        <w:t>D. To test the feasibility of the study and refine the tool, procedure and sample size before the main study / मुख्य अध्ययन से पहले अध्ययन की व्यवहार्यता जाँचना तथा उपकरण, प्रक्रिया और नमूना आकार को परिष्कृत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To test the feasibility of the study and refine the tool, procedure and sample size before the main study</w:t>
      </w:r>
    </w:p>
    <w:p>
      <w:pPr>
        <w:spacing w:after="0" w:before="0"/>
      </w:pPr>
      <w:r>
        <w:rPr>
          <w:rFonts w:ascii="Noto Sans" w:hAnsi="Noto Sans" w:cs="Noto Sans" w:eastAsia="Noto Sans"/>
          <w:b w:val="0"/>
          <w:sz w:val="21"/>
          <w:szCs w:val="21"/>
        </w:rPr>
        <w:t>🧠 Clinical Rationale: A pilot study is a small scale trial run that reveals practical problems in recruitment, the tool, the procedure and data collection, and it allows refinement before the main study while its participants are usually excluded from the final sample.</w:t>
      </w:r>
    </w:p>
    <w:p>
      <w:pPr>
        <w:spacing w:after="0" w:before="0"/>
      </w:pPr>
      <w:r>
        <w:rPr>
          <w:rFonts w:ascii="Noto Sans" w:hAnsi="Noto Sans" w:cs="Noto Sans" w:eastAsia="Noto Sans"/>
          <w:b w:val="0"/>
          <w:sz w:val="21"/>
          <w:szCs w:val="21"/>
        </w:rPr>
        <w:t>🔍 Key Clues: Purpose of a pilot study</w:t>
      </w:r>
    </w:p>
    <w:p>
      <w:pPr>
        <w:spacing w:after="0" w:before="0"/>
      </w:pPr>
      <w:r>
        <w:rPr>
          <w:rFonts w:ascii="Noto Sans" w:hAnsi="Noto Sans" w:cs="Noto Sans" w:eastAsia="Noto Sans"/>
          <w:b w:val="0"/>
          <w:sz w:val="21"/>
          <w:szCs w:val="21"/>
        </w:rPr>
        <w:t>🚨 Priority Principle: A pilot study tests feasibility and refines the tool and procedure.</w:t>
      </w:r>
    </w:p>
    <w:p>
      <w:pPr>
        <w:spacing w:after="0" w:before="0"/>
      </w:pPr>
      <w:r>
        <w:rPr>
          <w:rFonts w:ascii="Noto Sans" w:hAnsi="Noto Sans" w:cs="Noto Sans" w:eastAsia="Noto Sans"/>
          <w:b w:val="0"/>
          <w:sz w:val="21"/>
          <w:szCs w:val="21"/>
        </w:rPr>
        <w:t>❌ Why Not Others: Pilot studies do not produce final results, increase the sample or serve publication aims.</w:t>
      </w:r>
    </w:p>
    <w:p>
      <w:pPr>
        <w:spacing w:after="0" w:before="0"/>
      </w:pPr>
      <w:r>
        <w:rPr>
          <w:rFonts w:ascii="Noto Sans" w:hAnsi="Noto Sans" w:cs="Noto Sans" w:eastAsia="Noto Sans"/>
          <w:b w:val="0"/>
          <w:sz w:val="21"/>
          <w:szCs w:val="21"/>
        </w:rPr>
        <w:t>⚠️ Exam Trap: Including pilot study subjects in the main study sample.</w:t>
      </w:r>
    </w:p>
    <w:p>
      <w:pPr>
        <w:spacing w:after="0" w:before="0"/>
      </w:pPr>
      <w:r>
        <w:rPr>
          <w:rFonts w:ascii="Noto Sans" w:hAnsi="Noto Sans" w:cs="Noto Sans" w:eastAsia="Noto Sans"/>
          <w:b w:val="0"/>
          <w:sz w:val="21"/>
          <w:szCs w:val="21"/>
        </w:rPr>
        <w:t>⚡ 5-Second Recall: PILOT STUDY = TRIAL RUN TO TEST FEASIBILITY AND REFINE THE TOOL</w:t>
      </w:r>
    </w:p>
    <w:p>
      <w:pPr>
        <w:spacing w:after="0" w:before="0"/>
      </w:pPr>
      <w:r>
        <w:rPr>
          <w:rFonts w:ascii="Noto Sans" w:hAnsi="Noto Sans" w:cs="Noto Sans" w:eastAsia="Noto Sans"/>
          <w:b w:val="0"/>
          <w:sz w:val="21"/>
          <w:szCs w:val="21"/>
        </w:rPr>
        <w:t>💎 PNC Exam Pearl: Report the changes made after the pilot and take ethics approval for any protocol modification.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83. A pain scale graded as none, mild, moderate and severe is an example of which level of measurement?</w:t>
      </w:r>
    </w:p>
    <w:p>
      <w:pPr>
        <w:spacing w:after="0" w:before="0"/>
      </w:pPr>
      <w:r>
        <w:rPr>
          <w:rFonts w:ascii="Noto Sans" w:hAnsi="Noto Sans" w:cs="Noto Sans" w:eastAsia="Noto Sans"/>
          <w:b w:val="0"/>
          <w:sz w:val="21"/>
          <w:szCs w:val="21"/>
        </w:rPr>
        <w:t>कोई दर्द नहीं, हल्का, मध्यम तथा गंभीर के रूप में श्रेणीबद्ध दर्द पैमाना किस मापन स्तर का उदाहरण है?</w:t>
      </w:r>
    </w:p>
    <w:p>
      <w:pPr>
        <w:spacing w:after="0" w:before="0"/>
      </w:pPr>
      <w:r>
        <w:rPr>
          <w:rFonts w:ascii="Noto Sans" w:hAnsi="Noto Sans" w:cs="Noto Sans" w:eastAsia="Noto Sans"/>
          <w:b w:val="0"/>
          <w:sz w:val="21"/>
          <w:szCs w:val="21"/>
        </w:rPr>
        <w:t>A. Interval / अंतराल</w:t>
      </w:r>
    </w:p>
    <w:p>
      <w:pPr>
        <w:spacing w:after="0" w:before="0"/>
      </w:pPr>
      <w:r>
        <w:rPr>
          <w:rFonts w:ascii="Noto Sans" w:hAnsi="Noto Sans" w:cs="Noto Sans" w:eastAsia="Noto Sans"/>
          <w:b w:val="0"/>
          <w:sz w:val="21"/>
          <w:szCs w:val="21"/>
        </w:rPr>
        <w:t>B. Ratio / अनुपात</w:t>
      </w:r>
    </w:p>
    <w:p>
      <w:pPr>
        <w:spacing w:after="0" w:before="0"/>
      </w:pPr>
      <w:r>
        <w:rPr>
          <w:rFonts w:ascii="Noto Sans" w:hAnsi="Noto Sans" w:cs="Noto Sans" w:eastAsia="Noto Sans"/>
          <w:b w:val="0"/>
          <w:sz w:val="21"/>
          <w:szCs w:val="21"/>
        </w:rPr>
        <w:t>C. Nominal / नामिक</w:t>
      </w:r>
    </w:p>
    <w:p>
      <w:pPr>
        <w:spacing w:after="0" w:before="0"/>
      </w:pPr>
      <w:r>
        <w:rPr>
          <w:rFonts w:ascii="Noto Sans" w:hAnsi="Noto Sans" w:cs="Noto Sans" w:eastAsia="Noto Sans"/>
          <w:b w:val="0"/>
          <w:sz w:val="21"/>
          <w:szCs w:val="21"/>
        </w:rPr>
        <w:t>D. Ordinal / क्रमवाचक</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Ordinal</w:t>
      </w:r>
    </w:p>
    <w:p>
      <w:pPr>
        <w:spacing w:after="0" w:before="0"/>
      </w:pPr>
      <w:r>
        <w:rPr>
          <w:rFonts w:ascii="Noto Sans" w:hAnsi="Noto Sans" w:cs="Noto Sans" w:eastAsia="Noto Sans"/>
          <w:b w:val="0"/>
          <w:sz w:val="21"/>
          <w:szCs w:val="21"/>
        </w:rPr>
        <w:t>🧠 Clinical Rationale: An ordinal scale ranks categories in order without equal intervals between them, as in mild, moderate and severe pain, so median and non parametric tests are used, whereas interval and ratio scales have equal units and a true zero.</w:t>
      </w:r>
    </w:p>
    <w:p>
      <w:pPr>
        <w:spacing w:after="0" w:before="0"/>
      </w:pPr>
      <w:r>
        <w:rPr>
          <w:rFonts w:ascii="Noto Sans" w:hAnsi="Noto Sans" w:cs="Noto Sans" w:eastAsia="Noto Sans"/>
          <w:b w:val="0"/>
          <w:sz w:val="21"/>
          <w:szCs w:val="21"/>
        </w:rPr>
        <w:t>🔍 Key Clues: Levels of measurement</w:t>
      </w:r>
    </w:p>
    <w:p>
      <w:pPr>
        <w:spacing w:after="0" w:before="0"/>
      </w:pPr>
      <w:r>
        <w:rPr>
          <w:rFonts w:ascii="Noto Sans" w:hAnsi="Noto Sans" w:cs="Noto Sans" w:eastAsia="Noto Sans"/>
          <w:b w:val="0"/>
          <w:sz w:val="21"/>
          <w:szCs w:val="21"/>
        </w:rPr>
        <w:t>🚨 Priority Principle: Ranked categories without equal intervals are ordinal data.</w:t>
      </w:r>
    </w:p>
    <w:p>
      <w:pPr>
        <w:spacing w:after="0" w:before="0"/>
      </w:pPr>
      <w:r>
        <w:rPr>
          <w:rFonts w:ascii="Noto Sans" w:hAnsi="Noto Sans" w:cs="Noto Sans" w:eastAsia="Noto Sans"/>
          <w:b w:val="0"/>
          <w:sz w:val="21"/>
          <w:szCs w:val="21"/>
        </w:rPr>
        <w:t>❌ Why Not Others: Nominal data have no order, and interval and ratio scales have equal intervals and are numerically meaningful.</w:t>
      </w:r>
    </w:p>
    <w:p>
      <w:pPr>
        <w:spacing w:after="0" w:before="0"/>
      </w:pPr>
      <w:r>
        <w:rPr>
          <w:rFonts w:ascii="Noto Sans" w:hAnsi="Noto Sans" w:cs="Noto Sans" w:eastAsia="Noto Sans"/>
          <w:b w:val="0"/>
          <w:sz w:val="21"/>
          <w:szCs w:val="21"/>
        </w:rPr>
        <w:t>⚠️ Exam Trap: Averaging ordinal scores and reporting them as interval data.</w:t>
      </w:r>
    </w:p>
    <w:p>
      <w:pPr>
        <w:spacing w:after="0" w:before="0"/>
      </w:pPr>
      <w:r>
        <w:rPr>
          <w:rFonts w:ascii="Noto Sans" w:hAnsi="Noto Sans" w:cs="Noto Sans" w:eastAsia="Noto Sans"/>
          <w:b w:val="0"/>
          <w:sz w:val="21"/>
          <w:szCs w:val="21"/>
        </w:rPr>
        <w:t>⚡ 5-Second Recall: ORDER WITHOUT EQUAL STEPS = ORDINAL</w:t>
      </w:r>
    </w:p>
    <w:p>
      <w:pPr>
        <w:spacing w:after="0" w:before="0"/>
      </w:pPr>
      <w:r>
        <w:rPr>
          <w:rFonts w:ascii="Noto Sans" w:hAnsi="Noto Sans" w:cs="Noto Sans" w:eastAsia="Noto Sans"/>
          <w:b w:val="0"/>
          <w:sz w:val="21"/>
          <w:szCs w:val="21"/>
        </w:rPr>
        <w:t>💎 PNC Exam Pearl: Use non parametric tests for ordinal data and report frequencies and medians rather than means.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84. Which ethical principle requires the investigator to do good and prevent harm to participants?</w:t>
      </w:r>
    </w:p>
    <w:p>
      <w:pPr>
        <w:spacing w:after="0" w:before="0"/>
      </w:pPr>
      <w:r>
        <w:rPr>
          <w:rFonts w:ascii="Noto Sans" w:hAnsi="Noto Sans" w:cs="Noto Sans" w:eastAsia="Noto Sans"/>
          <w:b w:val="0"/>
          <w:sz w:val="21"/>
          <w:szCs w:val="21"/>
        </w:rPr>
        <w:t>कौन-सा नैतिक सिद्धांत अन्वेषक से अपेक्षा करता है कि वह प्रतिभागियों का भला करे तथा हानि रोके?</w:t>
      </w:r>
    </w:p>
    <w:p>
      <w:pPr>
        <w:spacing w:after="0" w:before="0"/>
      </w:pPr>
      <w:r>
        <w:rPr>
          <w:rFonts w:ascii="Noto Sans" w:hAnsi="Noto Sans" w:cs="Noto Sans" w:eastAsia="Noto Sans"/>
          <w:b w:val="0"/>
          <w:sz w:val="21"/>
          <w:szCs w:val="21"/>
        </w:rPr>
        <w:t>A. Autonomy only / केवल स्वायत्तता</w:t>
      </w:r>
    </w:p>
    <w:p>
      <w:pPr>
        <w:spacing w:after="0" w:before="0"/>
      </w:pPr>
      <w:r>
        <w:rPr>
          <w:rFonts w:ascii="Noto Sans" w:hAnsi="Noto Sans" w:cs="Noto Sans" w:eastAsia="Noto Sans"/>
          <w:b w:val="0"/>
          <w:sz w:val="21"/>
          <w:szCs w:val="21"/>
        </w:rPr>
        <w:t>B. Justice only / केवल न्याय</w:t>
      </w:r>
    </w:p>
    <w:p>
      <w:pPr>
        <w:spacing w:after="0" w:before="0"/>
      </w:pPr>
      <w:r>
        <w:rPr>
          <w:rFonts w:ascii="Noto Sans" w:hAnsi="Noto Sans" w:cs="Noto Sans" w:eastAsia="Noto Sans"/>
          <w:b w:val="0"/>
          <w:sz w:val="21"/>
          <w:szCs w:val="21"/>
        </w:rPr>
        <w:t>C. Confidentiality only / केवल गोपनीयता</w:t>
      </w:r>
    </w:p>
    <w:p>
      <w:pPr>
        <w:spacing w:after="0" w:before="0"/>
      </w:pPr>
      <w:r>
        <w:rPr>
          <w:rFonts w:ascii="Noto Sans" w:hAnsi="Noto Sans" w:cs="Noto Sans" w:eastAsia="Noto Sans"/>
          <w:b w:val="0"/>
          <w:sz w:val="21"/>
          <w:szCs w:val="21"/>
        </w:rPr>
        <w:t>D. Beneficence and non maleficence / परोपकार तथा अहिंसा</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Beneficence and non maleficence</w:t>
      </w:r>
    </w:p>
    <w:p>
      <w:pPr>
        <w:spacing w:after="0" w:before="0"/>
      </w:pPr>
      <w:r>
        <w:rPr>
          <w:rFonts w:ascii="Noto Sans" w:hAnsi="Noto Sans" w:cs="Noto Sans" w:eastAsia="Noto Sans"/>
          <w:b w:val="0"/>
          <w:sz w:val="21"/>
          <w:szCs w:val="21"/>
        </w:rPr>
        <w:t>🧠 Clinical Rationale: Beneficence obliges the researcher to promote the participant's welfare and non maleficence to avoid harm, which is why risks are minimised and balanced against benefits, while autonomy concerns informed consent and justice concerns fair selection and distribution of burdens and benefits.</w:t>
      </w:r>
    </w:p>
    <w:p>
      <w:pPr>
        <w:spacing w:after="0" w:before="0"/>
      </w:pPr>
      <w:r>
        <w:rPr>
          <w:rFonts w:ascii="Noto Sans" w:hAnsi="Noto Sans" w:cs="Noto Sans" w:eastAsia="Noto Sans"/>
          <w:b w:val="0"/>
          <w:sz w:val="21"/>
          <w:szCs w:val="21"/>
        </w:rPr>
        <w:t>🔍 Key Clues: Ethical principles in research</w:t>
      </w:r>
    </w:p>
    <w:p>
      <w:pPr>
        <w:spacing w:after="0" w:before="0"/>
      </w:pPr>
      <w:r>
        <w:rPr>
          <w:rFonts w:ascii="Noto Sans" w:hAnsi="Noto Sans" w:cs="Noto Sans" w:eastAsia="Noto Sans"/>
          <w:b w:val="0"/>
          <w:sz w:val="21"/>
          <w:szCs w:val="21"/>
        </w:rPr>
        <w:t>🚨 Priority Principle: Beneficence and non maleficence mean doing good and preventing harm.</w:t>
      </w:r>
    </w:p>
    <w:p>
      <w:pPr>
        <w:spacing w:after="0" w:before="0"/>
      </w:pPr>
      <w:r>
        <w:rPr>
          <w:rFonts w:ascii="Noto Sans" w:hAnsi="Noto Sans" w:cs="Noto Sans" w:eastAsia="Noto Sans"/>
          <w:b w:val="0"/>
          <w:sz w:val="21"/>
          <w:szCs w:val="21"/>
        </w:rPr>
        <w:t>❌ Why Not Others: Autonomy, justice and confidentiality are separate principles covering consent, fairness and privacy.</w:t>
      </w:r>
    </w:p>
    <w:p>
      <w:pPr>
        <w:spacing w:after="0" w:before="0"/>
      </w:pPr>
      <w:r>
        <w:rPr>
          <w:rFonts w:ascii="Noto Sans" w:hAnsi="Noto Sans" w:cs="Noto Sans" w:eastAsia="Noto Sans"/>
          <w:b w:val="0"/>
          <w:sz w:val="21"/>
          <w:szCs w:val="21"/>
        </w:rPr>
        <w:t>⚠️ Exam Trap: Considering only consent and forgetting the duty to minimise harm.</w:t>
      </w:r>
    </w:p>
    <w:p>
      <w:pPr>
        <w:spacing w:after="0" w:before="0"/>
      </w:pPr>
      <w:r>
        <w:rPr>
          <w:rFonts w:ascii="Noto Sans" w:hAnsi="Noto Sans" w:cs="Noto Sans" w:eastAsia="Noto Sans"/>
          <w:b w:val="0"/>
          <w:sz w:val="21"/>
          <w:szCs w:val="21"/>
        </w:rPr>
        <w:t>⚡ 5-Second Recall: BENEFICENCE: DO GOOD; NON MALEFICENCE: DO NO HARM</w:t>
      </w:r>
    </w:p>
    <w:p>
      <w:pPr>
        <w:spacing w:after="0" w:before="0"/>
      </w:pPr>
      <w:r>
        <w:rPr>
          <w:rFonts w:ascii="Noto Sans" w:hAnsi="Noto Sans" w:cs="Noto Sans" w:eastAsia="Noto Sans"/>
          <w:b w:val="0"/>
          <w:sz w:val="21"/>
          <w:szCs w:val="21"/>
        </w:rPr>
        <w:t>💎 PNC Exam Pearl: Justify the risk benefit ratio in the protocol and provide for monitoring and care of any participant harmed.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85. What is the main content of the discussion section of a research report?</w:t>
      </w:r>
    </w:p>
    <w:p>
      <w:pPr>
        <w:spacing w:after="0" w:before="0"/>
      </w:pPr>
      <w:r>
        <w:rPr>
          <w:rFonts w:ascii="Noto Sans" w:hAnsi="Noto Sans" w:cs="Noto Sans" w:eastAsia="Noto Sans"/>
          <w:b w:val="0"/>
          <w:sz w:val="21"/>
          <w:szCs w:val="21"/>
        </w:rPr>
        <w:t>अनुसंधान रिपोर्ट के विवेचन अंश की मुख्य विषय-वस्तु क्या होती है?</w:t>
      </w:r>
    </w:p>
    <w:p>
      <w:pPr>
        <w:spacing w:after="0" w:before="0"/>
      </w:pPr>
      <w:r>
        <w:rPr>
          <w:rFonts w:ascii="Noto Sans" w:hAnsi="Noto Sans" w:cs="Noto Sans" w:eastAsia="Noto Sans"/>
          <w:b w:val="0"/>
          <w:sz w:val="21"/>
          <w:szCs w:val="21"/>
        </w:rPr>
        <w:t>A. Interpretation of the findings in relation to the objectives and previous literature along with implications, limitations and recommendations / उद्देश्यों तथा पूर्व साहित्य के संदर्भ में निष्कर्षों की व्याख्या, साथ में निहितार्थ, सीमाएँ तथा सिफारिशें</w:t>
      </w:r>
    </w:p>
    <w:p>
      <w:pPr>
        <w:spacing w:after="0" w:before="0"/>
      </w:pPr>
      <w:r>
        <w:rPr>
          <w:rFonts w:ascii="Noto Sans" w:hAnsi="Noto Sans" w:cs="Noto Sans" w:eastAsia="Noto Sans"/>
          <w:b w:val="0"/>
          <w:sz w:val="21"/>
          <w:szCs w:val="21"/>
        </w:rPr>
        <w:t>B. A list of references only / केवल संदर्भों की सूची</w:t>
      </w:r>
    </w:p>
    <w:p>
      <w:pPr>
        <w:spacing w:after="0" w:before="0"/>
      </w:pPr>
      <w:r>
        <w:rPr>
          <w:rFonts w:ascii="Noto Sans" w:hAnsi="Noto Sans" w:cs="Noto Sans" w:eastAsia="Noto Sans"/>
          <w:b w:val="0"/>
          <w:sz w:val="21"/>
          <w:szCs w:val="21"/>
        </w:rPr>
        <w:t>C. The exact questionnaire used in the study / अध्ययन में प्रयुक्त प्रश्नावली यथावत</w:t>
      </w:r>
    </w:p>
    <w:p>
      <w:pPr>
        <w:spacing w:after="0" w:before="0"/>
      </w:pPr>
      <w:r>
        <w:rPr>
          <w:rFonts w:ascii="Noto Sans" w:hAnsi="Noto Sans" w:cs="Noto Sans" w:eastAsia="Noto Sans"/>
          <w:b w:val="0"/>
          <w:sz w:val="21"/>
          <w:szCs w:val="21"/>
        </w:rPr>
        <w:t>D. A detailed description of the raw data only / केवल कच्चे आँकड़ों का विस्तृत वर्णन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Interpretation of the findings in relation to the objectives and previous literature along with implications, limitations and recommendations</w:t>
      </w:r>
    </w:p>
    <w:p>
      <w:pPr>
        <w:spacing w:after="0" w:before="0"/>
      </w:pPr>
      <w:r>
        <w:rPr>
          <w:rFonts w:ascii="Noto Sans" w:hAnsi="Noto Sans" w:cs="Noto Sans" w:eastAsia="Noto Sans"/>
          <w:b w:val="0"/>
          <w:sz w:val="21"/>
          <w:szCs w:val="21"/>
        </w:rPr>
        <w:t>🧠 Clinical Rationale: The discussion interprets the findings in relation to the objectives and existing literature, explains agreement and disagreement, states the implications for practice, education and research and honestly acknowledges the limitations before giving recommendations.</w:t>
      </w:r>
    </w:p>
    <w:p>
      <w:pPr>
        <w:spacing w:after="0" w:before="0"/>
      </w:pPr>
      <w:r>
        <w:rPr>
          <w:rFonts w:ascii="Noto Sans" w:hAnsi="Noto Sans" w:cs="Noto Sans" w:eastAsia="Noto Sans"/>
          <w:b w:val="0"/>
          <w:sz w:val="21"/>
          <w:szCs w:val="21"/>
        </w:rPr>
        <w:t>🔍 Key Clues: Structure of a research report</w:t>
      </w:r>
    </w:p>
    <w:p>
      <w:pPr>
        <w:spacing w:after="0" w:before="0"/>
      </w:pPr>
      <w:r>
        <w:rPr>
          <w:rFonts w:ascii="Noto Sans" w:hAnsi="Noto Sans" w:cs="Noto Sans" w:eastAsia="Noto Sans"/>
          <w:b w:val="0"/>
          <w:sz w:val="21"/>
          <w:szCs w:val="21"/>
        </w:rPr>
        <w:t>🚨 Priority Principle: The discussion interprets findings against objectives and literature with implications and limitations.</w:t>
      </w:r>
    </w:p>
    <w:p>
      <w:pPr>
        <w:spacing w:after="0" w:before="0"/>
      </w:pPr>
      <w:r>
        <w:rPr>
          <w:rFonts w:ascii="Noto Sans" w:hAnsi="Noto Sans" w:cs="Noto Sans" w:eastAsia="Noto Sans"/>
          <w:b w:val="0"/>
          <w:sz w:val="21"/>
          <w:szCs w:val="21"/>
        </w:rPr>
        <w:t>❌ Why Not Others: Raw data belong to the results, references to the bibliography and the questionnaire to the appendix or methods.</w:t>
      </w:r>
    </w:p>
    <w:p>
      <w:pPr>
        <w:spacing w:after="0" w:before="0"/>
      </w:pPr>
      <w:r>
        <w:rPr>
          <w:rFonts w:ascii="Noto Sans" w:hAnsi="Noto Sans" w:cs="Noto Sans" w:eastAsia="Noto Sans"/>
          <w:b w:val="0"/>
          <w:sz w:val="21"/>
          <w:szCs w:val="21"/>
        </w:rPr>
        <w:t>⚠️ Exam Trap: Repeating the results in the discussion without interpretation.</w:t>
      </w:r>
    </w:p>
    <w:p>
      <w:pPr>
        <w:spacing w:after="0" w:before="0"/>
      </w:pPr>
      <w:r>
        <w:rPr>
          <w:rFonts w:ascii="Noto Sans" w:hAnsi="Noto Sans" w:cs="Noto Sans" w:eastAsia="Noto Sans"/>
          <w:b w:val="0"/>
          <w:sz w:val="21"/>
          <w:szCs w:val="21"/>
        </w:rPr>
        <w:t>⚡ 5-Second Recall: DISCUSSION INTERPRETS, COMPARES AND ADMITS LIMITATIONS</w:t>
      </w:r>
    </w:p>
    <w:p>
      <w:pPr>
        <w:spacing w:after="0" w:before="0"/>
      </w:pPr>
      <w:r>
        <w:rPr>
          <w:rFonts w:ascii="Noto Sans" w:hAnsi="Noto Sans" w:cs="Noto Sans" w:eastAsia="Noto Sans"/>
          <w:b w:val="0"/>
          <w:sz w:val="21"/>
          <w:szCs w:val="21"/>
        </w:rPr>
        <w:t>💎 PNC Exam Pearl: Never overstate the findings beyond the data and link recommendations to the actual results.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86. What is the normal fasting blood glucose level in a healthy adult?</w:t>
      </w:r>
    </w:p>
    <w:p>
      <w:pPr>
        <w:spacing w:after="0" w:before="0"/>
      </w:pPr>
      <w:r>
        <w:rPr>
          <w:rFonts w:ascii="Noto Sans" w:hAnsi="Noto Sans" w:cs="Noto Sans" w:eastAsia="Noto Sans"/>
          <w:b w:val="0"/>
          <w:sz w:val="21"/>
          <w:szCs w:val="21"/>
        </w:rPr>
        <w:t>स्वस्थ वयस्क में सामान्य उपवास रक्त ग्लूकोज स्तर कितना होता है?</w:t>
      </w:r>
    </w:p>
    <w:p>
      <w:pPr>
        <w:spacing w:after="0" w:before="0"/>
      </w:pPr>
      <w:r>
        <w:rPr>
          <w:rFonts w:ascii="Noto Sans" w:hAnsi="Noto Sans" w:cs="Noto Sans" w:eastAsia="Noto Sans"/>
          <w:b w:val="0"/>
          <w:sz w:val="21"/>
          <w:szCs w:val="21"/>
        </w:rPr>
        <w:t>A. 140 to 180 mg per decilitre / 140 से 180 मिलीग्राम प्रति डेसीलीटर</w:t>
      </w:r>
    </w:p>
    <w:p>
      <w:pPr>
        <w:spacing w:after="0" w:before="0"/>
      </w:pPr>
      <w:r>
        <w:rPr>
          <w:rFonts w:ascii="Noto Sans" w:hAnsi="Noto Sans" w:cs="Noto Sans" w:eastAsia="Noto Sans"/>
          <w:b w:val="0"/>
          <w:sz w:val="21"/>
          <w:szCs w:val="21"/>
        </w:rPr>
        <w:t>B. 200 to 250 mg per decilitre / 200 से 250 मिलीग्राम प्रति डेसीलीटर</w:t>
      </w:r>
    </w:p>
    <w:p>
      <w:pPr>
        <w:spacing w:after="0" w:before="0"/>
      </w:pPr>
      <w:r>
        <w:rPr>
          <w:rFonts w:ascii="Noto Sans" w:hAnsi="Noto Sans" w:cs="Noto Sans" w:eastAsia="Noto Sans"/>
          <w:b w:val="0"/>
          <w:sz w:val="21"/>
          <w:szCs w:val="21"/>
        </w:rPr>
        <w:t>C. 40 to 60 mg per decilitre / 40 से 60 मिलीग्राम प्रति डेसीलीटर</w:t>
      </w:r>
    </w:p>
    <w:p>
      <w:pPr>
        <w:spacing w:after="0" w:before="0"/>
      </w:pPr>
      <w:r>
        <w:rPr>
          <w:rFonts w:ascii="Noto Sans" w:hAnsi="Noto Sans" w:cs="Noto Sans" w:eastAsia="Noto Sans"/>
          <w:b w:val="0"/>
          <w:sz w:val="21"/>
          <w:szCs w:val="21"/>
        </w:rPr>
        <w:t>D. 70 to 100 mg per decilitre / 70 से 100 मिलीग्राम प्रति डेसीलीटर</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70 to 100 mg per decilitre</w:t>
      </w:r>
    </w:p>
    <w:p>
      <w:pPr>
        <w:spacing w:after="0" w:before="0"/>
      </w:pPr>
      <w:r>
        <w:rPr>
          <w:rFonts w:ascii="Noto Sans" w:hAnsi="Noto Sans" w:cs="Noto Sans" w:eastAsia="Noto Sans"/>
          <w:b w:val="0"/>
          <w:sz w:val="21"/>
          <w:szCs w:val="21"/>
        </w:rPr>
        <w:t>🧠 Clinical Rationale: Normal fasting plasma glucose is about seventy to one hundred milligrams per decilitre, values from one hundred to one hundred twenty five indicate impaired fasting glucose and a value of one hundred twenty six or more on two occasions indicates diabetes.</w:t>
      </w:r>
    </w:p>
    <w:p>
      <w:pPr>
        <w:spacing w:after="0" w:before="0"/>
      </w:pPr>
      <w:r>
        <w:rPr>
          <w:rFonts w:ascii="Noto Sans" w:hAnsi="Noto Sans" w:cs="Noto Sans" w:eastAsia="Noto Sans"/>
          <w:b w:val="0"/>
          <w:sz w:val="21"/>
          <w:szCs w:val="21"/>
        </w:rPr>
        <w:t>🔍 Key Clues: Normal fasting blood glucose</w:t>
      </w:r>
    </w:p>
    <w:p>
      <w:pPr>
        <w:spacing w:after="0" w:before="0"/>
      </w:pPr>
      <w:r>
        <w:rPr>
          <w:rFonts w:ascii="Noto Sans" w:hAnsi="Noto Sans" w:cs="Noto Sans" w:eastAsia="Noto Sans"/>
          <w:b w:val="0"/>
          <w:sz w:val="21"/>
          <w:szCs w:val="21"/>
        </w:rPr>
        <w:t>🚨 Priority Principle: Fasting plasma glucose of 70 to 100 milligrams per decilitre is normal.</w:t>
      </w:r>
    </w:p>
    <w:p>
      <w:pPr>
        <w:spacing w:after="0" w:before="0"/>
      </w:pPr>
      <w:r>
        <w:rPr>
          <w:rFonts w:ascii="Noto Sans" w:hAnsi="Noto Sans" w:cs="Noto Sans" w:eastAsia="Noto Sans"/>
          <w:b w:val="0"/>
          <w:sz w:val="21"/>
          <w:szCs w:val="21"/>
        </w:rPr>
        <w:t>❌ Why Not Others: Values of forty to sixty indicate hypoglycaemia and higher values indicate impaired fasting glucose or diabetes.</w:t>
      </w:r>
    </w:p>
    <w:p>
      <w:pPr>
        <w:spacing w:after="0" w:before="0"/>
      </w:pPr>
      <w:r>
        <w:rPr>
          <w:rFonts w:ascii="Noto Sans" w:hAnsi="Noto Sans" w:cs="Noto Sans" w:eastAsia="Noto Sans"/>
          <w:b w:val="0"/>
          <w:sz w:val="21"/>
          <w:szCs w:val="21"/>
        </w:rPr>
        <w:t>⚠️ Exam Trap: Using postprandial criteria for a fasting sample.</w:t>
      </w:r>
    </w:p>
    <w:p>
      <w:pPr>
        <w:spacing w:after="0" w:before="0"/>
      </w:pPr>
      <w:r>
        <w:rPr>
          <w:rFonts w:ascii="Noto Sans" w:hAnsi="Noto Sans" w:cs="Noto Sans" w:eastAsia="Noto Sans"/>
          <w:b w:val="0"/>
          <w:sz w:val="21"/>
          <w:szCs w:val="21"/>
        </w:rPr>
        <w:t>⚡ 5-Second Recall: FASTING GLUCOSE 70-100 MG PER DECILITRE</w:t>
      </w:r>
    </w:p>
    <w:p>
      <w:pPr>
        <w:spacing w:after="0" w:before="0"/>
      </w:pPr>
      <w:r>
        <w:rPr>
          <w:rFonts w:ascii="Noto Sans" w:hAnsi="Noto Sans" w:cs="Noto Sans" w:eastAsia="Noto Sans"/>
          <w:b w:val="0"/>
          <w:sz w:val="21"/>
          <w:szCs w:val="21"/>
        </w:rPr>
        <w:t>💎 PNC Exam Pearl: Correlate the fasting value with postprandial and glycosylated haemoglobin results before labelling a patient.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87. What is the usual pH range of normal urine?</w:t>
      </w:r>
    </w:p>
    <w:p>
      <w:pPr>
        <w:spacing w:after="0" w:before="0"/>
      </w:pPr>
      <w:r>
        <w:rPr>
          <w:rFonts w:ascii="Noto Sans" w:hAnsi="Noto Sans" w:cs="Noto Sans" w:eastAsia="Noto Sans"/>
          <w:b w:val="0"/>
          <w:sz w:val="21"/>
          <w:szCs w:val="21"/>
        </w:rPr>
        <w:t>सामान्य मूत्र का सामान्य pH परास कितना होता है?</w:t>
      </w:r>
    </w:p>
    <w:p>
      <w:pPr>
        <w:spacing w:after="0" w:before="0"/>
      </w:pPr>
      <w:r>
        <w:rPr>
          <w:rFonts w:ascii="Noto Sans" w:hAnsi="Noto Sans" w:cs="Noto Sans" w:eastAsia="Noto Sans"/>
          <w:b w:val="0"/>
          <w:sz w:val="21"/>
          <w:szCs w:val="21"/>
        </w:rPr>
        <w:t>A. 4.6 to 8.0 / 4.6 से 8.0</w:t>
      </w:r>
    </w:p>
    <w:p>
      <w:pPr>
        <w:spacing w:after="0" w:before="0"/>
      </w:pPr>
      <w:r>
        <w:rPr>
          <w:rFonts w:ascii="Noto Sans" w:hAnsi="Noto Sans" w:cs="Noto Sans" w:eastAsia="Noto Sans"/>
          <w:b w:val="0"/>
          <w:sz w:val="21"/>
          <w:szCs w:val="21"/>
        </w:rPr>
        <w:t>B. 9.0 to 11.0 / 9.0 से 11.0</w:t>
      </w:r>
    </w:p>
    <w:p>
      <w:pPr>
        <w:spacing w:after="0" w:before="0"/>
      </w:pPr>
      <w:r>
        <w:rPr>
          <w:rFonts w:ascii="Noto Sans" w:hAnsi="Noto Sans" w:cs="Noto Sans" w:eastAsia="Noto Sans"/>
          <w:b w:val="0"/>
          <w:sz w:val="21"/>
          <w:szCs w:val="21"/>
        </w:rPr>
        <w:t>C. 12.0 to 14.0 / 12.0 से 14.0</w:t>
      </w:r>
    </w:p>
    <w:p>
      <w:pPr>
        <w:spacing w:after="0" w:before="0"/>
      </w:pPr>
      <w:r>
        <w:rPr>
          <w:rFonts w:ascii="Noto Sans" w:hAnsi="Noto Sans" w:cs="Noto Sans" w:eastAsia="Noto Sans"/>
          <w:b w:val="0"/>
          <w:sz w:val="21"/>
          <w:szCs w:val="21"/>
        </w:rPr>
        <w:t>D. 1.0 to 3.0 / 1.0 से 3.0</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4.6 to 8.0</w:t>
      </w:r>
    </w:p>
    <w:p>
      <w:pPr>
        <w:spacing w:after="0" w:before="0"/>
      </w:pPr>
      <w:r>
        <w:rPr>
          <w:rFonts w:ascii="Noto Sans" w:hAnsi="Noto Sans" w:cs="Noto Sans" w:eastAsia="Noto Sans"/>
          <w:b w:val="0"/>
          <w:sz w:val="21"/>
          <w:szCs w:val="21"/>
        </w:rPr>
        <w:t>🧠 Clinical Rationale: Urine pH usually ranges from about four point six to eight with an average around six, varying with diet and acid base balance, and a persistently alkaline urine suggests urinary tract infection with urea splitting organisms or a renal tubular defect.</w:t>
      </w:r>
    </w:p>
    <w:p>
      <w:pPr>
        <w:spacing w:after="0" w:before="0"/>
      </w:pPr>
      <w:r>
        <w:rPr>
          <w:rFonts w:ascii="Noto Sans" w:hAnsi="Noto Sans" w:cs="Noto Sans" w:eastAsia="Noto Sans"/>
          <w:b w:val="0"/>
          <w:sz w:val="21"/>
          <w:szCs w:val="21"/>
        </w:rPr>
        <w:t>🔍 Key Clues: pH of urine</w:t>
      </w:r>
    </w:p>
    <w:p>
      <w:pPr>
        <w:spacing w:after="0" w:before="0"/>
      </w:pPr>
      <w:r>
        <w:rPr>
          <w:rFonts w:ascii="Noto Sans" w:hAnsi="Noto Sans" w:cs="Noto Sans" w:eastAsia="Noto Sans"/>
          <w:b w:val="0"/>
          <w:sz w:val="21"/>
          <w:szCs w:val="21"/>
        </w:rPr>
        <w:t>🚨 Priority Principle: Normal urine pH is about 4.6 to 8.0.</w:t>
      </w:r>
    </w:p>
    <w:p>
      <w:pPr>
        <w:spacing w:after="0" w:before="0"/>
      </w:pPr>
      <w:r>
        <w:rPr>
          <w:rFonts w:ascii="Noto Sans" w:hAnsi="Noto Sans" w:cs="Noto Sans" w:eastAsia="Noto Sans"/>
          <w:b w:val="0"/>
          <w:sz w:val="21"/>
          <w:szCs w:val="21"/>
        </w:rPr>
        <w:t>❌ Why Not Others: Very low or very high values are not compatible with normal urine and occur in specific disorders.</w:t>
      </w:r>
    </w:p>
    <w:p>
      <w:pPr>
        <w:spacing w:after="0" w:before="0"/>
      </w:pPr>
      <w:r>
        <w:rPr>
          <w:rFonts w:ascii="Noto Sans" w:hAnsi="Noto Sans" w:cs="Noto Sans" w:eastAsia="Noto Sans"/>
          <w:b w:val="0"/>
          <w:sz w:val="21"/>
          <w:szCs w:val="21"/>
        </w:rPr>
        <w:t>⚠️ Exam Trap: Ignoring a persistently alkaline urine in recurrent urinary infection.</w:t>
      </w:r>
    </w:p>
    <w:p>
      <w:pPr>
        <w:spacing w:after="0" w:before="0"/>
      </w:pPr>
      <w:r>
        <w:rPr>
          <w:rFonts w:ascii="Noto Sans" w:hAnsi="Noto Sans" w:cs="Noto Sans" w:eastAsia="Noto Sans"/>
          <w:b w:val="0"/>
          <w:sz w:val="21"/>
          <w:szCs w:val="21"/>
        </w:rPr>
        <w:t>⚡ 5-Second Recall: URINE pH RANGE 4.6 TO 8.0, AVERAGE ABOUT 6</w:t>
      </w:r>
    </w:p>
    <w:p>
      <w:pPr>
        <w:spacing w:after="0" w:before="0"/>
      </w:pPr>
      <w:r>
        <w:rPr>
          <w:rFonts w:ascii="Noto Sans" w:hAnsi="Noto Sans" w:cs="Noto Sans" w:eastAsia="Noto Sans"/>
          <w:b w:val="0"/>
          <w:sz w:val="21"/>
          <w:szCs w:val="21"/>
        </w:rPr>
        <w:t>💎 PNC Exam Pearl: Interpret the pH with the diet, infection and stone history and encourage adequate fluids.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88. Choose the grammatically correct sentence about the number of patients in the ward:</w:t>
      </w:r>
    </w:p>
    <w:p>
      <w:pPr>
        <w:spacing w:after="0" w:before="0"/>
      </w:pPr>
      <w:r>
        <w:rPr>
          <w:rFonts w:ascii="Noto Sans" w:hAnsi="Noto Sans" w:cs="Noto Sans" w:eastAsia="Noto Sans"/>
          <w:b w:val="0"/>
          <w:sz w:val="21"/>
          <w:szCs w:val="21"/>
        </w:rPr>
        <w:t>वार्ड में रोगियों की संख्या के बारे में व्याकरण की दृष्टि से सही वाक्य चुनिए:</w:t>
      </w:r>
    </w:p>
    <w:p>
      <w:pPr>
        <w:spacing w:after="0" w:before="0"/>
      </w:pPr>
      <w:r>
        <w:rPr>
          <w:rFonts w:ascii="Noto Sans" w:hAnsi="Noto Sans" w:cs="Noto Sans" w:eastAsia="Noto Sans"/>
          <w:b w:val="0"/>
          <w:sz w:val="21"/>
          <w:szCs w:val="21"/>
        </w:rPr>
        <w:t>A. There is fewer patients in the ward today than yesterday. / There is fewer patients in the ward today than yesterday. (क्रिया तथा fewer दोनों अशुद्ध)</w:t>
      </w:r>
    </w:p>
    <w:p>
      <w:pPr>
        <w:spacing w:after="0" w:before="0"/>
      </w:pPr>
      <w:r>
        <w:rPr>
          <w:rFonts w:ascii="Noto Sans" w:hAnsi="Noto Sans" w:cs="Noto Sans" w:eastAsia="Noto Sans"/>
          <w:b w:val="0"/>
          <w:sz w:val="21"/>
          <w:szCs w:val="21"/>
        </w:rPr>
        <w:t>B. There are few patients in the ward today as yesterday. / There are few patients in the ward today as yesterday. (तुलना का ढाँचा अशुद्ध)</w:t>
      </w:r>
    </w:p>
    <w:p>
      <w:pPr>
        <w:spacing w:after="0" w:before="0"/>
      </w:pPr>
      <w:r>
        <w:rPr>
          <w:rFonts w:ascii="Noto Sans" w:hAnsi="Noto Sans" w:cs="Noto Sans" w:eastAsia="Noto Sans"/>
          <w:b w:val="0"/>
          <w:sz w:val="21"/>
          <w:szCs w:val="21"/>
        </w:rPr>
        <w:t>C. There are less patients in the ward today than yesterday. / There are less patients in the ward today than yesterday. (less — गणनीय संज्ञा के साथ अशुद्ध)</w:t>
      </w:r>
    </w:p>
    <w:p>
      <w:pPr>
        <w:spacing w:after="0" w:before="0"/>
      </w:pPr>
      <w:r>
        <w:rPr>
          <w:rFonts w:ascii="Noto Sans" w:hAnsi="Noto Sans" w:cs="Noto Sans" w:eastAsia="Noto Sans"/>
          <w:b w:val="0"/>
          <w:sz w:val="21"/>
          <w:szCs w:val="21"/>
        </w:rPr>
        <w:t>D. There are fewer patients in the ward today than yesterday. / There are fewer patients in the ward today than yesterday. (fewer — गणनीय बहुवचन के साथ शुद्ध)</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There are fewer patients in the ward today than yesterday.</w:t>
      </w:r>
    </w:p>
    <w:p>
      <w:pPr>
        <w:spacing w:after="0" w:before="0"/>
      </w:pPr>
      <w:r>
        <w:rPr>
          <w:rFonts w:ascii="Noto Sans" w:hAnsi="Noto Sans" w:cs="Noto Sans" w:eastAsia="Noto Sans"/>
          <w:b w:val="0"/>
          <w:sz w:val="21"/>
          <w:szCs w:val="21"/>
        </w:rPr>
        <w:t>🧠 Clinical Rationale: Fewer is used with countable plural nouns and less with uncountable nouns, and the plural subject patients requires the verb are, so the correct sentence is there are fewer patients in the ward today than yesterday.</w:t>
      </w:r>
    </w:p>
    <w:p>
      <w:pPr>
        <w:spacing w:after="0" w:before="0"/>
      </w:pPr>
      <w:r>
        <w:rPr>
          <w:rFonts w:ascii="Noto Sans" w:hAnsi="Noto Sans" w:cs="Noto Sans" w:eastAsia="Noto Sans"/>
          <w:b w:val="0"/>
          <w:sz w:val="21"/>
          <w:szCs w:val="21"/>
        </w:rPr>
        <w:t>🔍 Key Clues: Correct use of fewer and less</w:t>
      </w:r>
    </w:p>
    <w:p>
      <w:pPr>
        <w:spacing w:after="0" w:before="0"/>
      </w:pPr>
      <w:r>
        <w:rPr>
          <w:rFonts w:ascii="Noto Sans" w:hAnsi="Noto Sans" w:cs="Noto Sans" w:eastAsia="Noto Sans"/>
          <w:b w:val="0"/>
          <w:sz w:val="21"/>
          <w:szCs w:val="21"/>
        </w:rPr>
        <w:t>🚨 Priority Principle: Use fewer with countable plurals, less with uncountable nouns.</w:t>
      </w:r>
    </w:p>
    <w:p>
      <w:pPr>
        <w:spacing w:after="0" w:before="0"/>
      </w:pPr>
      <w:r>
        <w:rPr>
          <w:rFonts w:ascii="Noto Sans" w:hAnsi="Noto Sans" w:cs="Noto Sans" w:eastAsia="Noto Sans"/>
          <w:b w:val="0"/>
          <w:sz w:val="21"/>
          <w:szCs w:val="21"/>
        </w:rPr>
        <w:t>❌ Why Not Others: Less with a plural noun, a singular verb with a plural subject and a faulty comparison are all incorrect.</w:t>
      </w:r>
    </w:p>
    <w:p>
      <w:pPr>
        <w:spacing w:after="0" w:before="0"/>
      </w:pPr>
      <w:r>
        <w:rPr>
          <w:rFonts w:ascii="Noto Sans" w:hAnsi="Noto Sans" w:cs="Noto Sans" w:eastAsia="Noto Sans"/>
          <w:b w:val="0"/>
          <w:sz w:val="21"/>
          <w:szCs w:val="21"/>
        </w:rPr>
        <w:t>⚠️ Exam Trap: Writing less patients instead of fewer patients.</w:t>
      </w:r>
    </w:p>
    <w:p>
      <w:pPr>
        <w:spacing w:after="0" w:before="0"/>
      </w:pPr>
      <w:r>
        <w:rPr>
          <w:rFonts w:ascii="Noto Sans" w:hAnsi="Noto Sans" w:cs="Noto Sans" w:eastAsia="Noto Sans"/>
          <w:b w:val="0"/>
          <w:sz w:val="21"/>
          <w:szCs w:val="21"/>
        </w:rPr>
        <w:t>⚡ 5-Second Recall: FEWER FOR COUNTABLES, LESS FOR UNCOUNTABLES</w:t>
      </w:r>
    </w:p>
    <w:p>
      <w:pPr>
        <w:spacing w:after="0" w:before="0"/>
      </w:pPr>
      <w:r>
        <w:rPr>
          <w:rFonts w:ascii="Noto Sans" w:hAnsi="Noto Sans" w:cs="Noto Sans" w:eastAsia="Noto Sans"/>
          <w:b w:val="0"/>
          <w:sz w:val="21"/>
          <w:szCs w:val="21"/>
        </w:rPr>
        <w:t>💎 PNC Exam Pearl: Apply the rule while writing reports about staff, beds, patients and equipment.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89. Choose the correct sentence about how long the patient has had fever:</w:t>
      </w:r>
    </w:p>
    <w:p>
      <w:pPr>
        <w:spacing w:after="0" w:before="0"/>
      </w:pPr>
      <w:r>
        <w:rPr>
          <w:rFonts w:ascii="Noto Sans" w:hAnsi="Noto Sans" w:cs="Noto Sans" w:eastAsia="Noto Sans"/>
          <w:b w:val="0"/>
          <w:sz w:val="21"/>
          <w:szCs w:val="21"/>
        </w:rPr>
        <w:t>रोगी को कितने समय से बुखार है, इसके बारे में सही वाक्य चुनिए:</w:t>
      </w:r>
    </w:p>
    <w:p>
      <w:pPr>
        <w:spacing w:after="0" w:before="0"/>
      </w:pPr>
      <w:r>
        <w:rPr>
          <w:rFonts w:ascii="Noto Sans" w:hAnsi="Noto Sans" w:cs="Noto Sans" w:eastAsia="Noto Sans"/>
          <w:b w:val="0"/>
          <w:sz w:val="21"/>
          <w:szCs w:val="21"/>
        </w:rPr>
        <w:t>A. The patient is suffering from fever for three days. / The patient is suffering from fever for three days. (काल अशुद्ध)</w:t>
      </w:r>
    </w:p>
    <w:p>
      <w:pPr>
        <w:spacing w:after="0" w:before="0"/>
      </w:pPr>
      <w:r>
        <w:rPr>
          <w:rFonts w:ascii="Noto Sans" w:hAnsi="Noto Sans" w:cs="Noto Sans" w:eastAsia="Noto Sans"/>
          <w:b w:val="0"/>
          <w:sz w:val="21"/>
          <w:szCs w:val="21"/>
        </w:rPr>
        <w:t>B. The patient has been suffering from fever since three days. / The patient has been suffering from fever since three days. (since अवधि के साथ अशुद्ध)</w:t>
      </w:r>
    </w:p>
    <w:p>
      <w:pPr>
        <w:spacing w:after="0" w:before="0"/>
      </w:pPr>
      <w:r>
        <w:rPr>
          <w:rFonts w:ascii="Noto Sans" w:hAnsi="Noto Sans" w:cs="Noto Sans" w:eastAsia="Noto Sans"/>
          <w:b w:val="0"/>
          <w:sz w:val="21"/>
          <w:szCs w:val="21"/>
        </w:rPr>
        <w:t>C. The patient is suffering from fever since three days. / The patient is suffering from fever since three days. (काल तथा since का प्रयोग अशुद्ध)</w:t>
      </w:r>
    </w:p>
    <w:p>
      <w:pPr>
        <w:spacing w:after="0" w:before="0"/>
      </w:pPr>
      <w:r>
        <w:rPr>
          <w:rFonts w:ascii="Noto Sans" w:hAnsi="Noto Sans" w:cs="Noto Sans" w:eastAsia="Noto Sans"/>
          <w:b w:val="0"/>
          <w:sz w:val="21"/>
          <w:szCs w:val="21"/>
        </w:rPr>
        <w:t>D. The patient has been suffering from fever for three days. / The patient has been suffering from fever for three days. (पूर्ण निरंतर भूतकाल तथा for अवधि के साथ शुद्ध)</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The patient has been suffering from fever for three days.</w:t>
      </w:r>
    </w:p>
    <w:p>
      <w:pPr>
        <w:spacing w:after="0" w:before="0"/>
      </w:pPr>
      <w:r>
        <w:rPr>
          <w:rFonts w:ascii="Noto Sans" w:hAnsi="Noto Sans" w:cs="Noto Sans" w:eastAsia="Noto Sans"/>
          <w:b w:val="0"/>
          <w:sz w:val="21"/>
          <w:szCs w:val="21"/>
        </w:rPr>
        <w:t>🧠 Clinical Rationale: An action that began in the past and continues needs the present perfect continuous tense, and since is used with a point of time while for is used with a period of time, so for three days is correct.</w:t>
      </w:r>
    </w:p>
    <w:p>
      <w:pPr>
        <w:spacing w:after="0" w:before="0"/>
      </w:pPr>
      <w:r>
        <w:rPr>
          <w:rFonts w:ascii="Noto Sans" w:hAnsi="Noto Sans" w:cs="Noto Sans" w:eastAsia="Noto Sans"/>
          <w:b w:val="0"/>
          <w:sz w:val="21"/>
          <w:szCs w:val="21"/>
        </w:rPr>
        <w:t>🔍 Key Clues: Present perfect continuous with for and since</w:t>
      </w:r>
    </w:p>
    <w:p>
      <w:pPr>
        <w:spacing w:after="0" w:before="0"/>
      </w:pPr>
      <w:r>
        <w:rPr>
          <w:rFonts w:ascii="Noto Sans" w:hAnsi="Noto Sans" w:cs="Noto Sans" w:eastAsia="Noto Sans"/>
          <w:b w:val="0"/>
          <w:sz w:val="21"/>
          <w:szCs w:val="21"/>
        </w:rPr>
        <w:t>🚨 Priority Principle: Use for with a duration and the present perfect continuous for continuing action.</w:t>
      </w:r>
    </w:p>
    <w:p>
      <w:pPr>
        <w:spacing w:after="0" w:before="0"/>
      </w:pPr>
      <w:r>
        <w:rPr>
          <w:rFonts w:ascii="Noto Sans" w:hAnsi="Noto Sans" w:cs="Noto Sans" w:eastAsia="Noto Sans"/>
          <w:b w:val="0"/>
          <w:sz w:val="21"/>
          <w:szCs w:val="21"/>
        </w:rPr>
        <w:t>❌ Why Not Others: The simple present or present continuous cannot describe action continuing for three days and since is wrong with a duration.</w:t>
      </w:r>
    </w:p>
    <w:p>
      <w:pPr>
        <w:spacing w:after="0" w:before="0"/>
      </w:pPr>
      <w:r>
        <w:rPr>
          <w:rFonts w:ascii="Noto Sans" w:hAnsi="Noto Sans" w:cs="Noto Sans" w:eastAsia="Noto Sans"/>
          <w:b w:val="0"/>
          <w:sz w:val="21"/>
          <w:szCs w:val="21"/>
        </w:rPr>
        <w:t>⚠️ Exam Trap: Using since with a period such as three days.</w:t>
      </w:r>
    </w:p>
    <w:p>
      <w:pPr>
        <w:spacing w:after="0" w:before="0"/>
      </w:pPr>
      <w:r>
        <w:rPr>
          <w:rFonts w:ascii="Noto Sans" w:hAnsi="Noto Sans" w:cs="Noto Sans" w:eastAsia="Noto Sans"/>
          <w:b w:val="0"/>
          <w:sz w:val="21"/>
          <w:szCs w:val="21"/>
        </w:rPr>
        <w:t>⚡ 5-Second Recall: FOR PLUS DURATION, SINCE PLUS POINT OF TIME</w:t>
      </w:r>
    </w:p>
    <w:p>
      <w:pPr>
        <w:spacing w:after="0" w:before="0"/>
      </w:pPr>
      <w:r>
        <w:rPr>
          <w:rFonts w:ascii="Noto Sans" w:hAnsi="Noto Sans" w:cs="Noto Sans" w:eastAsia="Noto Sans"/>
          <w:b w:val="0"/>
          <w:sz w:val="21"/>
          <w:szCs w:val="21"/>
        </w:rPr>
        <w:t>💎 PNC Exam Pearl: Apply the rule while writing the history and progress notes accurately.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90. Choose the correct word: The wound dressing was changed ______ the staff nurse.</w:t>
      </w:r>
    </w:p>
    <w:p>
      <w:pPr>
        <w:spacing w:after="0" w:before="0"/>
      </w:pPr>
      <w:r>
        <w:rPr>
          <w:rFonts w:ascii="Noto Sans" w:hAnsi="Noto Sans" w:cs="Noto Sans" w:eastAsia="Noto Sans"/>
          <w:b w:val="0"/>
          <w:sz w:val="21"/>
          <w:szCs w:val="21"/>
        </w:rPr>
        <w:t>सही शब्द चुनिए: The wound dressing was changed ______ the staff nurse.</w:t>
      </w:r>
    </w:p>
    <w:p>
      <w:pPr>
        <w:spacing w:after="0" w:before="0"/>
      </w:pPr>
      <w:r>
        <w:rPr>
          <w:rFonts w:ascii="Noto Sans" w:hAnsi="Noto Sans" w:cs="Noto Sans" w:eastAsia="Noto Sans"/>
          <w:b w:val="0"/>
          <w:sz w:val="21"/>
          <w:szCs w:val="21"/>
        </w:rPr>
        <w:t>A. with / with (अशुद्ध)</w:t>
      </w:r>
    </w:p>
    <w:p>
      <w:pPr>
        <w:spacing w:after="0" w:before="0"/>
      </w:pPr>
      <w:r>
        <w:rPr>
          <w:rFonts w:ascii="Noto Sans" w:hAnsi="Noto Sans" w:cs="Noto Sans" w:eastAsia="Noto Sans"/>
          <w:b w:val="0"/>
          <w:sz w:val="21"/>
          <w:szCs w:val="21"/>
        </w:rPr>
        <w:t>B. by / by (कर्ता दर्शाने वाला पूर्वसर्ग — शुद्ध)</w:t>
      </w:r>
    </w:p>
    <w:p>
      <w:pPr>
        <w:spacing w:after="0" w:before="0"/>
      </w:pPr>
      <w:r>
        <w:rPr>
          <w:rFonts w:ascii="Noto Sans" w:hAnsi="Noto Sans" w:cs="Noto Sans" w:eastAsia="Noto Sans"/>
          <w:b w:val="0"/>
          <w:sz w:val="21"/>
          <w:szCs w:val="21"/>
        </w:rPr>
        <w:t>C. from / from (अशुद्ध)</w:t>
      </w:r>
    </w:p>
    <w:p>
      <w:pPr>
        <w:spacing w:after="0" w:before="0"/>
      </w:pPr>
      <w:r>
        <w:rPr>
          <w:rFonts w:ascii="Noto Sans" w:hAnsi="Noto Sans" w:cs="Noto Sans" w:eastAsia="Noto Sans"/>
          <w:b w:val="0"/>
          <w:sz w:val="21"/>
          <w:szCs w:val="21"/>
        </w:rPr>
        <w:t>D. of / of (अशुद्ध)</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by</w:t>
      </w:r>
    </w:p>
    <w:p>
      <w:pPr>
        <w:spacing w:after="0" w:before="0"/>
      </w:pPr>
      <w:r>
        <w:rPr>
          <w:rFonts w:ascii="Noto Sans" w:hAnsi="Noto Sans" w:cs="Noto Sans" w:eastAsia="Noto Sans"/>
          <w:b w:val="0"/>
          <w:sz w:val="21"/>
          <w:szCs w:val="21"/>
        </w:rPr>
        <w:t>🧠 Clinical Rationale: In the passive voice the agent who performs the action is introduced with the preposition by, so the correct sentence is the wound dressing was changed by the staff nurse.</w:t>
      </w:r>
    </w:p>
    <w:p>
      <w:pPr>
        <w:spacing w:after="0" w:before="0"/>
      </w:pPr>
      <w:r>
        <w:rPr>
          <w:rFonts w:ascii="Noto Sans" w:hAnsi="Noto Sans" w:cs="Noto Sans" w:eastAsia="Noto Sans"/>
          <w:b w:val="0"/>
          <w:sz w:val="21"/>
          <w:szCs w:val="21"/>
        </w:rPr>
        <w:t>🔍 Key Clues: Use of by in the passive voice</w:t>
      </w:r>
    </w:p>
    <w:p>
      <w:pPr>
        <w:spacing w:after="0" w:before="0"/>
      </w:pPr>
      <w:r>
        <w:rPr>
          <w:rFonts w:ascii="Noto Sans" w:hAnsi="Noto Sans" w:cs="Noto Sans" w:eastAsia="Noto Sans"/>
          <w:b w:val="0"/>
          <w:sz w:val="21"/>
          <w:szCs w:val="21"/>
        </w:rPr>
        <w:t>🚨 Priority Principle: In the passive voice the doer is introduced by by.</w:t>
      </w:r>
    </w:p>
    <w:p>
      <w:pPr>
        <w:spacing w:after="0" w:before="0"/>
      </w:pPr>
      <w:r>
        <w:rPr>
          <w:rFonts w:ascii="Noto Sans" w:hAnsi="Noto Sans" w:cs="Noto Sans" w:eastAsia="Noto Sans"/>
          <w:b w:val="0"/>
          <w:sz w:val="21"/>
          <w:szCs w:val="21"/>
        </w:rPr>
        <w:t>❌ Why Not Others: With, from and of do not introduce the agent in a passive sentence.</w:t>
      </w:r>
    </w:p>
    <w:p>
      <w:pPr>
        <w:spacing w:after="0" w:before="0"/>
      </w:pPr>
      <w:r>
        <w:rPr>
          <w:rFonts w:ascii="Noto Sans" w:hAnsi="Noto Sans" w:cs="Noto Sans" w:eastAsia="Noto Sans"/>
          <w:b w:val="0"/>
          <w:sz w:val="21"/>
          <w:szCs w:val="21"/>
        </w:rPr>
        <w:t>⚠️ Exam Trap: Writing was changed with the staff nurse.</w:t>
      </w:r>
    </w:p>
    <w:p>
      <w:pPr>
        <w:spacing w:after="0" w:before="0"/>
      </w:pPr>
      <w:r>
        <w:rPr>
          <w:rFonts w:ascii="Noto Sans" w:hAnsi="Noto Sans" w:cs="Noto Sans" w:eastAsia="Noto Sans"/>
          <w:b w:val="0"/>
          <w:sz w:val="21"/>
          <w:szCs w:val="21"/>
        </w:rPr>
        <w:t>⚡ 5-Second Recall: PASSIVE VOICE: ACTION BY THE DOER</w:t>
      </w:r>
    </w:p>
    <w:p>
      <w:pPr>
        <w:spacing w:after="0" w:before="0"/>
      </w:pPr>
      <w:r>
        <w:rPr>
          <w:rFonts w:ascii="Noto Sans" w:hAnsi="Noto Sans" w:cs="Noto Sans" w:eastAsia="Noto Sans"/>
          <w:b w:val="0"/>
          <w:sz w:val="21"/>
          <w:szCs w:val="21"/>
        </w:rPr>
        <w:t>💎 PNC Exam Pearl: Use the passive with by when the doer is relevant and omit it when the action matters more.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91. Who is counted as an eligible couple for the family planning programme?</w:t>
      </w:r>
    </w:p>
    <w:p>
      <w:pPr>
        <w:spacing w:after="0" w:before="0"/>
      </w:pPr>
      <w:r>
        <w:rPr>
          <w:rFonts w:ascii="Noto Sans" w:hAnsi="Noto Sans" w:cs="Noto Sans" w:eastAsia="Noto Sans"/>
          <w:b w:val="0"/>
          <w:sz w:val="21"/>
          <w:szCs w:val="21"/>
        </w:rPr>
        <w:t>परिवार नियोजन कार्यक्रम के लिए योग्य दंपति किसे गिना जाता है?</w:t>
      </w:r>
    </w:p>
    <w:p>
      <w:pPr>
        <w:spacing w:after="0" w:before="0"/>
      </w:pPr>
      <w:r>
        <w:rPr>
          <w:rFonts w:ascii="Noto Sans" w:hAnsi="Noto Sans" w:cs="Noto Sans" w:eastAsia="Noto Sans"/>
          <w:b w:val="0"/>
          <w:sz w:val="21"/>
          <w:szCs w:val="21"/>
        </w:rPr>
        <w:t>A. Only couples below twenty years of age / केवल बीस वर्ष से कम आयु के दंपति</w:t>
      </w:r>
    </w:p>
    <w:p>
      <w:pPr>
        <w:spacing w:after="0" w:before="0"/>
      </w:pPr>
      <w:r>
        <w:rPr>
          <w:rFonts w:ascii="Noto Sans" w:hAnsi="Noto Sans" w:cs="Noto Sans" w:eastAsia="Noto Sans"/>
          <w:b w:val="0"/>
          <w:sz w:val="21"/>
          <w:szCs w:val="21"/>
        </w:rPr>
        <w:t>B. Any married woman of any age / किसी भी आयु की विवाहित महिला</w:t>
      </w:r>
    </w:p>
    <w:p>
      <w:pPr>
        <w:spacing w:after="0" w:before="0"/>
      </w:pPr>
      <w:r>
        <w:rPr>
          <w:rFonts w:ascii="Noto Sans" w:hAnsi="Noto Sans" w:cs="Noto Sans" w:eastAsia="Noto Sans"/>
          <w:b w:val="0"/>
          <w:sz w:val="21"/>
          <w:szCs w:val="21"/>
        </w:rPr>
        <w:t>C. A currently married couple in which the wife is aged fifteen to forty nine years and the husband is alive / वर्तमान में विवाहित दंपति, जिसमें पत्नी की आयु पंद्रह से उनचास वर्ष हो तथा पति जीवित हो</w:t>
      </w:r>
    </w:p>
    <w:p>
      <w:pPr>
        <w:spacing w:after="0" w:before="0"/>
      </w:pPr>
      <w:r>
        <w:rPr>
          <w:rFonts w:ascii="Noto Sans" w:hAnsi="Noto Sans" w:cs="Noto Sans" w:eastAsia="Noto Sans"/>
          <w:b w:val="0"/>
          <w:sz w:val="21"/>
          <w:szCs w:val="21"/>
        </w:rPr>
        <w:t>D. Only couples who already have three children / केवल वे दंपति जिनके तीन बच्चे 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 currently married couple in which the wife is aged fifteen to forty nine years and the husband is alive</w:t>
      </w:r>
    </w:p>
    <w:p>
      <w:pPr>
        <w:spacing w:after="0" w:before="0"/>
      </w:pPr>
      <w:r>
        <w:rPr>
          <w:rFonts w:ascii="Noto Sans" w:hAnsi="Noto Sans" w:cs="Noto Sans" w:eastAsia="Noto Sans"/>
          <w:b w:val="0"/>
          <w:sz w:val="21"/>
          <w:szCs w:val="21"/>
        </w:rPr>
        <w:t>🧠 Clinical Rationale: An eligible couple is a currently married couple in which the wife is in the reproductive age group of fifteen to forty nine years and the husband is alive, and the number of eligible couples in a community is used to calculate the couple protection rate and contraceptive prevalence.</w:t>
      </w:r>
    </w:p>
    <w:p>
      <w:pPr>
        <w:spacing w:after="0" w:before="0"/>
      </w:pPr>
      <w:r>
        <w:rPr>
          <w:rFonts w:ascii="Noto Sans" w:hAnsi="Noto Sans" w:cs="Noto Sans" w:eastAsia="Noto Sans"/>
          <w:b w:val="0"/>
          <w:sz w:val="21"/>
          <w:szCs w:val="21"/>
        </w:rPr>
        <w:t>🔍 Key Clues: Definition of an eligible couple</w:t>
      </w:r>
    </w:p>
    <w:p>
      <w:pPr>
        <w:spacing w:after="0" w:before="0"/>
      </w:pPr>
      <w:r>
        <w:rPr>
          <w:rFonts w:ascii="Noto Sans" w:hAnsi="Noto Sans" w:cs="Noto Sans" w:eastAsia="Noto Sans"/>
          <w:b w:val="0"/>
          <w:sz w:val="21"/>
          <w:szCs w:val="21"/>
        </w:rPr>
        <w:t>🚨 Priority Principle: Eligible couple: wife aged 15 to 49 years, husband alive.</w:t>
      </w:r>
    </w:p>
    <w:p>
      <w:pPr>
        <w:spacing w:after="0" w:before="0"/>
      </w:pPr>
      <w:r>
        <w:rPr>
          <w:rFonts w:ascii="Noto Sans" w:hAnsi="Noto Sans" w:cs="Noto Sans" w:eastAsia="Noto Sans"/>
          <w:b w:val="0"/>
          <w:sz w:val="21"/>
          <w:szCs w:val="21"/>
        </w:rPr>
        <w:t>❌ Why Not Others: Age of the wife, parity and a lower age limit are specific criteria that define the eligible couple.</w:t>
      </w:r>
    </w:p>
    <w:p>
      <w:pPr>
        <w:spacing w:after="0" w:before="0"/>
      </w:pPr>
      <w:r>
        <w:rPr>
          <w:rFonts w:ascii="Noto Sans" w:hAnsi="Noto Sans" w:cs="Noto Sans" w:eastAsia="Noto Sans"/>
          <w:b w:val="0"/>
          <w:sz w:val="21"/>
          <w:szCs w:val="21"/>
        </w:rPr>
        <w:t>⚠️ Exam Trap: Counting couples only after three children to plan family planning services.</w:t>
      </w:r>
    </w:p>
    <w:p>
      <w:pPr>
        <w:spacing w:after="0" w:before="0"/>
      </w:pPr>
      <w:r>
        <w:rPr>
          <w:rFonts w:ascii="Noto Sans" w:hAnsi="Noto Sans" w:cs="Noto Sans" w:eastAsia="Noto Sans"/>
          <w:b w:val="0"/>
          <w:sz w:val="21"/>
          <w:szCs w:val="21"/>
        </w:rPr>
        <w:t>⚡ 5-Second Recall: ELIGIBLE COUPLE: WIFE 15 TO 49 YEARS, HUSBAND ALIVE</w:t>
      </w:r>
    </w:p>
    <w:p>
      <w:pPr>
        <w:spacing w:after="0" w:before="0"/>
      </w:pPr>
      <w:r>
        <w:rPr>
          <w:rFonts w:ascii="Noto Sans" w:hAnsi="Noto Sans" w:cs="Noto Sans" w:eastAsia="Noto Sans"/>
          <w:b w:val="0"/>
          <w:sz w:val="21"/>
          <w:szCs w:val="21"/>
        </w:rPr>
        <w:t>💎 PNC Exam Pearl: Register eligible couples at the subcentre, counsel about spacing and permanent methods and keep records updated.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92. Which strategy was adopted under the pulse polio programme to immunise every child below five years of age?</w:t>
      </w:r>
    </w:p>
    <w:p>
      <w:pPr>
        <w:spacing w:after="0" w:before="0"/>
      </w:pPr>
      <w:r>
        <w:rPr>
          <w:rFonts w:ascii="Noto Sans" w:hAnsi="Noto Sans" w:cs="Noto Sans" w:eastAsia="Noto Sans"/>
          <w:b w:val="0"/>
          <w:sz w:val="21"/>
          <w:szCs w:val="21"/>
        </w:rPr>
        <w:t>पाँच वर्ष से कम आयु के प्रत्येक बच्चे को टीका लगाने के लिए पल्स पोलियो कार्यक्रम में कौन-सी रणनीति अपनाई गई?</w:t>
      </w:r>
    </w:p>
    <w:p>
      <w:pPr>
        <w:spacing w:after="0" w:before="0"/>
      </w:pPr>
      <w:r>
        <w:rPr>
          <w:rFonts w:ascii="Noto Sans" w:hAnsi="Noto Sans" w:cs="Noto Sans" w:eastAsia="Noto Sans"/>
          <w:b w:val="0"/>
          <w:sz w:val="21"/>
          <w:szCs w:val="21"/>
        </w:rPr>
        <w:t>A. Immunising only children with fever and diarrhoea / केवल बुखार तथा दस्त वाले बच्चों को टीका लगाना</w:t>
      </w:r>
    </w:p>
    <w:p>
      <w:pPr>
        <w:spacing w:after="0" w:before="0"/>
      </w:pPr>
      <w:r>
        <w:rPr>
          <w:rFonts w:ascii="Noto Sans" w:hAnsi="Noto Sans" w:cs="Noto Sans" w:eastAsia="Noto Sans"/>
          <w:b w:val="0"/>
          <w:sz w:val="21"/>
          <w:szCs w:val="21"/>
        </w:rPr>
        <w:t>B. Immunising school children once a year only / केवल स्कूली बच्चों को वर्ष में एक बार टीका लगाना</w:t>
      </w:r>
    </w:p>
    <w:p>
      <w:pPr>
        <w:spacing w:after="0" w:before="0"/>
      </w:pPr>
      <w:r>
        <w:rPr>
          <w:rFonts w:ascii="Noto Sans" w:hAnsi="Noto Sans" w:cs="Noto Sans" w:eastAsia="Noto Sans"/>
          <w:b w:val="0"/>
          <w:sz w:val="21"/>
          <w:szCs w:val="21"/>
        </w:rPr>
        <w:t>C. Immunising only the children brought to the health centre / केवल स्वास्थ्य केंद्र लाए गए बच्चों को टीका लगाना</w:t>
      </w:r>
    </w:p>
    <w:p>
      <w:pPr>
        <w:spacing w:after="0" w:before="0"/>
      </w:pPr>
      <w:r>
        <w:rPr>
          <w:rFonts w:ascii="Noto Sans" w:hAnsi="Noto Sans" w:cs="Noto Sans" w:eastAsia="Noto Sans"/>
          <w:b w:val="0"/>
          <w:sz w:val="21"/>
          <w:szCs w:val="21"/>
        </w:rPr>
        <w:t>D. Supplementary immunisation on fixed days with house to house search for children who were missed / निश्चित दिनों पर पूरक टीकाकरण तथा छूटे हुए बच्चों की घर-घर खोज</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Supplementary immunisation on fixed days with house to house search for children who were missed</w:t>
      </w:r>
    </w:p>
    <w:p>
      <w:pPr>
        <w:spacing w:after="0" w:before="0"/>
      </w:pPr>
      <w:r>
        <w:rPr>
          <w:rFonts w:ascii="Noto Sans" w:hAnsi="Noto Sans" w:cs="Noto Sans" w:eastAsia="Noto Sans"/>
          <w:b w:val="0"/>
          <w:sz w:val="21"/>
          <w:szCs w:val="21"/>
        </w:rPr>
        <w:t>🧠 Clinical Rationale: The pulse polio strategy combined mass supplementary immunisation on designated days with intensive house to house search and immunisation of missed children as part of mop up rounds, which rapidly interrupted transmission and moved India to polio free status.</w:t>
      </w:r>
    </w:p>
    <w:p>
      <w:pPr>
        <w:spacing w:after="0" w:before="0"/>
      </w:pPr>
      <w:r>
        <w:rPr>
          <w:rFonts w:ascii="Noto Sans" w:hAnsi="Noto Sans" w:cs="Noto Sans" w:eastAsia="Noto Sans"/>
          <w:b w:val="0"/>
          <w:sz w:val="21"/>
          <w:szCs w:val="21"/>
        </w:rPr>
        <w:t>🔍 Key Clues: Pulse polio strategy</w:t>
      </w:r>
    </w:p>
    <w:p>
      <w:pPr>
        <w:spacing w:after="0" w:before="0"/>
      </w:pPr>
      <w:r>
        <w:rPr>
          <w:rFonts w:ascii="Noto Sans" w:hAnsi="Noto Sans" w:cs="Noto Sans" w:eastAsia="Noto Sans"/>
          <w:b w:val="0"/>
          <w:sz w:val="21"/>
          <w:szCs w:val="21"/>
        </w:rPr>
        <w:t>🚨 Priority Principle: Fixed day mass immunisation with house to house search for missed children.</w:t>
      </w:r>
    </w:p>
    <w:p>
      <w:pPr>
        <w:spacing w:after="0" w:before="0"/>
      </w:pPr>
      <w:r>
        <w:rPr>
          <w:rFonts w:ascii="Noto Sans" w:hAnsi="Noto Sans" w:cs="Noto Sans" w:eastAsia="Noto Sans"/>
          <w:b w:val="0"/>
          <w:sz w:val="21"/>
          <w:szCs w:val="21"/>
        </w:rPr>
        <w:t>❌ Why Not Others: Clinic based only, illness based and school based strategies alone would leave most children unimmunised.</w:t>
      </w:r>
    </w:p>
    <w:p>
      <w:pPr>
        <w:spacing w:after="0" w:before="0"/>
      </w:pPr>
      <w:r>
        <w:rPr>
          <w:rFonts w:ascii="Noto Sans" w:hAnsi="Noto Sans" w:cs="Noto Sans" w:eastAsia="Noto Sans"/>
          <w:b w:val="0"/>
          <w:sz w:val="21"/>
          <w:szCs w:val="21"/>
        </w:rPr>
        <w:t>⚠️ Exam Trap: Assuming that children brought to the clinic are the only target of supplementary immunisation.</w:t>
      </w:r>
    </w:p>
    <w:p>
      <w:pPr>
        <w:spacing w:after="0" w:before="0"/>
      </w:pPr>
      <w:r>
        <w:rPr>
          <w:rFonts w:ascii="Noto Sans" w:hAnsi="Noto Sans" w:cs="Noto Sans" w:eastAsia="Noto Sans"/>
          <w:b w:val="0"/>
          <w:sz w:val="21"/>
          <w:szCs w:val="21"/>
        </w:rPr>
        <w:t>⚡ 5-Second Recall: PULSE POLIO: ALL UNDER FIVE VACCINATED ON THE SAME DAYS PLUS HOUSE SEARCH</w:t>
      </w:r>
    </w:p>
    <w:p>
      <w:pPr>
        <w:spacing w:after="0" w:before="0"/>
      </w:pPr>
      <w:r>
        <w:rPr>
          <w:rFonts w:ascii="Noto Sans" w:hAnsi="Noto Sans" w:cs="Noto Sans" w:eastAsia="Noto Sans"/>
          <w:b w:val="0"/>
          <w:sz w:val="21"/>
          <w:szCs w:val="21"/>
        </w:rPr>
        <w:t>💎 PNC Exam Pearl: Maintain acute flaccid paralysis surveillance to detect any imported virus and keep high routine coverage.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93. Which indicator is used to monitor the performance of the universal immunisation programme?</w:t>
      </w:r>
    </w:p>
    <w:p>
      <w:pPr>
        <w:spacing w:after="0" w:before="0"/>
      </w:pPr>
      <w:r>
        <w:rPr>
          <w:rFonts w:ascii="Noto Sans" w:hAnsi="Noto Sans" w:cs="Noto Sans" w:eastAsia="Noto Sans"/>
          <w:b w:val="0"/>
          <w:sz w:val="21"/>
          <w:szCs w:val="21"/>
        </w:rPr>
        <w:t>सार्वभौमिक टीकाकरण कार्यक्रम के प्रदर्शन की निगरानी के लिए कौन-सा सूचक प्रयोग होता है?</w:t>
      </w:r>
    </w:p>
    <w:p>
      <w:pPr>
        <w:spacing w:after="0" w:before="0"/>
      </w:pPr>
      <w:r>
        <w:rPr>
          <w:rFonts w:ascii="Noto Sans" w:hAnsi="Noto Sans" w:cs="Noto Sans" w:eastAsia="Noto Sans"/>
          <w:b w:val="0"/>
          <w:sz w:val="21"/>
          <w:szCs w:val="21"/>
        </w:rPr>
        <w:t>A. Percentage of children aged twelve to twenty three months who are fully immunised / बारह से तेईस माह के पूर्णतः टीकाकृत बच्चों का प्रतिशत</w:t>
      </w:r>
    </w:p>
    <w:p>
      <w:pPr>
        <w:spacing w:after="0" w:before="0"/>
      </w:pPr>
      <w:r>
        <w:rPr>
          <w:rFonts w:ascii="Noto Sans" w:hAnsi="Noto Sans" w:cs="Noto Sans" w:eastAsia="Noto Sans"/>
          <w:b w:val="0"/>
          <w:sz w:val="21"/>
          <w:szCs w:val="21"/>
        </w:rPr>
        <w:t>B. Number of health workers trained / प्रशिक्षित स्वास्थ्य कर्मियों की संख्या</w:t>
      </w:r>
    </w:p>
    <w:p>
      <w:pPr>
        <w:spacing w:after="0" w:before="0"/>
      </w:pPr>
      <w:r>
        <w:rPr>
          <w:rFonts w:ascii="Noto Sans" w:hAnsi="Noto Sans" w:cs="Noto Sans" w:eastAsia="Noto Sans"/>
          <w:b w:val="0"/>
          <w:sz w:val="21"/>
          <w:szCs w:val="21"/>
        </w:rPr>
        <w:t>C. Number of immunisation cards printed / छपे टीकाकरण कार्डों की संख्या</w:t>
      </w:r>
    </w:p>
    <w:p>
      <w:pPr>
        <w:spacing w:after="0" w:before="0"/>
      </w:pPr>
      <w:r>
        <w:rPr>
          <w:rFonts w:ascii="Noto Sans" w:hAnsi="Noto Sans" w:cs="Noto Sans" w:eastAsia="Noto Sans"/>
          <w:b w:val="0"/>
          <w:sz w:val="21"/>
          <w:szCs w:val="21"/>
        </w:rPr>
        <w:t>D. Number of vaccine vials distributed / वितरित टीका शीशियों की संख्या</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Percentage of children aged twelve to twenty three months who are fully immunised</w:t>
      </w:r>
    </w:p>
    <w:p>
      <w:pPr>
        <w:spacing w:after="0" w:before="0"/>
      </w:pPr>
      <w:r>
        <w:rPr>
          <w:rFonts w:ascii="Noto Sans" w:hAnsi="Noto Sans" w:cs="Noto Sans" w:eastAsia="Noto Sans"/>
          <w:b w:val="0"/>
          <w:sz w:val="21"/>
          <w:szCs w:val="21"/>
        </w:rPr>
        <w:t>🧠 Clinical Rationale: The proportion of children aged twelve to twenty three months who have received all recommended vaccines is the standard coverage indicator, since by this age the schedule should be complete, and it is measured by coverage evaluation surveys and the health management information system.</w:t>
      </w:r>
    </w:p>
    <w:p>
      <w:pPr>
        <w:spacing w:after="0" w:before="0"/>
      </w:pPr>
      <w:r>
        <w:rPr>
          <w:rFonts w:ascii="Noto Sans" w:hAnsi="Noto Sans" w:cs="Noto Sans" w:eastAsia="Noto Sans"/>
          <w:b w:val="0"/>
          <w:sz w:val="21"/>
          <w:szCs w:val="21"/>
        </w:rPr>
        <w:t>🔍 Key Clues: Immunisation coverage indicator</w:t>
      </w:r>
    </w:p>
    <w:p>
      <w:pPr>
        <w:spacing w:after="0" w:before="0"/>
      </w:pPr>
      <w:r>
        <w:rPr>
          <w:rFonts w:ascii="Noto Sans" w:hAnsi="Noto Sans" w:cs="Noto Sans" w:eastAsia="Noto Sans"/>
          <w:b w:val="0"/>
          <w:sz w:val="21"/>
          <w:szCs w:val="21"/>
        </w:rPr>
        <w:t>🚨 Priority Principle: Fully immunised children aged 12 to 23 months is the coverage indicator.</w:t>
      </w:r>
    </w:p>
    <w:p>
      <w:pPr>
        <w:spacing w:after="0" w:before="0"/>
      </w:pPr>
      <w:r>
        <w:rPr>
          <w:rFonts w:ascii="Noto Sans" w:hAnsi="Noto Sans" w:cs="Noto Sans" w:eastAsia="Noto Sans"/>
          <w:b w:val="0"/>
          <w:sz w:val="21"/>
          <w:szCs w:val="21"/>
        </w:rPr>
        <w:t>❌ Why Not Others: Vials distributed, workers trained and cards printed measure inputs rather than coverage of children.</w:t>
      </w:r>
    </w:p>
    <w:p>
      <w:pPr>
        <w:spacing w:after="0" w:before="0"/>
      </w:pPr>
      <w:r>
        <w:rPr>
          <w:rFonts w:ascii="Noto Sans" w:hAnsi="Noto Sans" w:cs="Noto Sans" w:eastAsia="Noto Sans"/>
          <w:b w:val="0"/>
          <w:sz w:val="21"/>
          <w:szCs w:val="21"/>
        </w:rPr>
        <w:t>⚠️ Exam Trap: Judging immunisation performance by the number of doses supplied.</w:t>
      </w:r>
    </w:p>
    <w:p>
      <w:pPr>
        <w:spacing w:after="0" w:before="0"/>
      </w:pPr>
      <w:r>
        <w:rPr>
          <w:rFonts w:ascii="Noto Sans" w:hAnsi="Noto Sans" w:cs="Noto Sans" w:eastAsia="Noto Sans"/>
          <w:b w:val="0"/>
          <w:sz w:val="21"/>
          <w:szCs w:val="21"/>
        </w:rPr>
        <w:t>⚡ 5-Second Recall: FULL IMMUNISATION OF CHILDREN 12 TO 23 MONTHS IS THE COVERAGE INDICATOR</w:t>
      </w:r>
    </w:p>
    <w:p>
      <w:pPr>
        <w:spacing w:after="0" w:before="0"/>
      </w:pPr>
      <w:r>
        <w:rPr>
          <w:rFonts w:ascii="Noto Sans" w:hAnsi="Noto Sans" w:cs="Noto Sans" w:eastAsia="Noto Sans"/>
          <w:b w:val="0"/>
          <w:sz w:val="21"/>
          <w:szCs w:val="21"/>
        </w:rPr>
        <w:t>💎 PNC Exam Pearl: Track dropouts between doses, use the mother and child protection card and conduct catch up sessions.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94. Which measure is most effective in controlling scabies in a family?</w:t>
      </w:r>
    </w:p>
    <w:p>
      <w:pPr>
        <w:spacing w:after="0" w:before="0"/>
      </w:pPr>
      <w:r>
        <w:rPr>
          <w:rFonts w:ascii="Noto Sans" w:hAnsi="Noto Sans" w:cs="Noto Sans" w:eastAsia="Noto Sans"/>
          <w:b w:val="0"/>
          <w:sz w:val="21"/>
          <w:szCs w:val="21"/>
        </w:rPr>
        <w:t>परिवार में स्केबीज़ नियंत्रण के लिए सर्वाधिक प्रभावी उपाय कौन-सा है?</w:t>
      </w:r>
    </w:p>
    <w:p>
      <w:pPr>
        <w:spacing w:after="0" w:before="0"/>
      </w:pPr>
      <w:r>
        <w:rPr>
          <w:rFonts w:ascii="Noto Sans" w:hAnsi="Noto Sans" w:cs="Noto Sans" w:eastAsia="Noto Sans"/>
          <w:b w:val="0"/>
          <w:sz w:val="21"/>
          <w:szCs w:val="21"/>
        </w:rPr>
        <w:t>A. Treating all family members and close contacts at the same time with the prescribed scabicide, washing and drying or ironing clothes and bedding in hot water and maintaining personal hygiene / निर्धारित स्केबिसाइड से सभी परिवारजनों तथा निकट संपर्कों का साथ-साथ उपचार, कपड़ों और बिस्तर का गरम पानी में धोना-सुखाना अथवा इस्त्री करना तथा व्यक्तिगत स्वच्छता बनाए रखना</w:t>
      </w:r>
    </w:p>
    <w:p>
      <w:pPr>
        <w:spacing w:after="0" w:before="0"/>
      </w:pPr>
      <w:r>
        <w:rPr>
          <w:rFonts w:ascii="Noto Sans" w:hAnsi="Noto Sans" w:cs="Noto Sans" w:eastAsia="Noto Sans"/>
          <w:b w:val="0"/>
          <w:sz w:val="21"/>
          <w:szCs w:val="21"/>
        </w:rPr>
        <w:t>B. Applying only a soothing lotion to the rash / दाने पर केवल आराम देने वाली लोशन लगाना</w:t>
      </w:r>
    </w:p>
    <w:p>
      <w:pPr>
        <w:spacing w:after="0" w:before="0"/>
      </w:pPr>
      <w:r>
        <w:rPr>
          <w:rFonts w:ascii="Noto Sans" w:hAnsi="Noto Sans" w:cs="Noto Sans" w:eastAsia="Noto Sans"/>
          <w:b w:val="0"/>
          <w:sz w:val="21"/>
          <w:szCs w:val="21"/>
        </w:rPr>
        <w:t>C. Sharing the same towel to save water / पानी बचाने के लिए वही तौलिया साझा करना</w:t>
      </w:r>
    </w:p>
    <w:p>
      <w:pPr>
        <w:spacing w:after="0" w:before="0"/>
      </w:pPr>
      <w:r>
        <w:rPr>
          <w:rFonts w:ascii="Noto Sans" w:hAnsi="Noto Sans" w:cs="Noto Sans" w:eastAsia="Noto Sans"/>
          <w:b w:val="0"/>
          <w:sz w:val="21"/>
          <w:szCs w:val="21"/>
        </w:rPr>
        <w:t>D. Treating only the person with itching / केवल खुजली वाले व्यक्ति का उपचार</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Treating all family members and close contacts at the same time with the prescribed scabicide, washing and drying or ironing clothes and bedding in hot water and maintaining personal hygiene</w:t>
      </w:r>
    </w:p>
    <w:p>
      <w:pPr>
        <w:spacing w:after="0" w:before="0"/>
      </w:pPr>
      <w:r>
        <w:rPr>
          <w:rFonts w:ascii="Noto Sans" w:hAnsi="Noto Sans" w:cs="Noto Sans" w:eastAsia="Noto Sans"/>
          <w:b w:val="0"/>
          <w:sz w:val="21"/>
          <w:szCs w:val="21"/>
        </w:rPr>
        <w:t>🧠 Clinical Rationale: Scabies spreads by prolonged skin contact and through clothing and bedding, so all household members and contacts are treated simultaneously and clothing, bedding and towels are washed in hot water or ironed, since treating the patient alone leads to reinfestation.</w:t>
      </w:r>
    </w:p>
    <w:p>
      <w:pPr>
        <w:spacing w:after="0" w:before="0"/>
      </w:pPr>
      <w:r>
        <w:rPr>
          <w:rFonts w:ascii="Noto Sans" w:hAnsi="Noto Sans" w:cs="Noto Sans" w:eastAsia="Noto Sans"/>
          <w:b w:val="0"/>
          <w:sz w:val="21"/>
          <w:szCs w:val="21"/>
        </w:rPr>
        <w:t>🔍 Key Clues: Control of scabies in a family</w:t>
      </w:r>
    </w:p>
    <w:p>
      <w:pPr>
        <w:spacing w:after="0" w:before="0"/>
      </w:pPr>
      <w:r>
        <w:rPr>
          <w:rFonts w:ascii="Noto Sans" w:hAnsi="Noto Sans" w:cs="Noto Sans" w:eastAsia="Noto Sans"/>
          <w:b w:val="0"/>
          <w:sz w:val="21"/>
          <w:szCs w:val="21"/>
        </w:rPr>
        <w:t>🚨 Priority Principle: Treat all contacts at the same time and decontaminate clothing and bedding.</w:t>
      </w:r>
    </w:p>
    <w:p>
      <w:pPr>
        <w:spacing w:after="0" w:before="0"/>
      </w:pPr>
      <w:r>
        <w:rPr>
          <w:rFonts w:ascii="Noto Sans" w:hAnsi="Noto Sans" w:cs="Noto Sans" w:eastAsia="Noto Sans"/>
          <w:b w:val="0"/>
          <w:sz w:val="21"/>
          <w:szCs w:val="21"/>
        </w:rPr>
        <w:t>❌ Why Not Others: Treating one person, using a soothing lotion alone and sharing towels allow reinfestation and spread.</w:t>
      </w:r>
    </w:p>
    <w:p>
      <w:pPr>
        <w:spacing w:after="0" w:before="0"/>
      </w:pPr>
      <w:r>
        <w:rPr>
          <w:rFonts w:ascii="Noto Sans" w:hAnsi="Noto Sans" w:cs="Noto Sans" w:eastAsia="Noto Sans"/>
          <w:b w:val="0"/>
          <w:sz w:val="21"/>
          <w:szCs w:val="21"/>
        </w:rPr>
        <w:t>⚠️ Exam Trap: Treating only the symptomatic patient for scabies.</w:t>
      </w:r>
    </w:p>
    <w:p>
      <w:pPr>
        <w:spacing w:after="0" w:before="0"/>
      </w:pPr>
      <w:r>
        <w:rPr>
          <w:rFonts w:ascii="Noto Sans" w:hAnsi="Noto Sans" w:cs="Noto Sans" w:eastAsia="Noto Sans"/>
          <w:b w:val="0"/>
          <w:sz w:val="21"/>
          <w:szCs w:val="21"/>
        </w:rPr>
        <w:t>⚡ 5-Second Recall: SCABIES: TREAT THE WHOLE FAMILY AT THE SAME TIME</w:t>
      </w:r>
    </w:p>
    <w:p>
      <w:pPr>
        <w:spacing w:after="0" w:before="0"/>
      </w:pPr>
      <w:r>
        <w:rPr>
          <w:rFonts w:ascii="Noto Sans" w:hAnsi="Noto Sans" w:cs="Noto Sans" w:eastAsia="Noto Sans"/>
          <w:b w:val="0"/>
          <w:sz w:val="21"/>
          <w:szCs w:val="21"/>
        </w:rPr>
        <w:t>💎 PNC Exam Pearl: Apply the scabicide from the neck down overnight, repeat as prescribed and treat secondary infection if present.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95. Which is the correct first aid for a dog bite on the forearm?</w:t>
      </w:r>
    </w:p>
    <w:p>
      <w:pPr>
        <w:spacing w:after="0" w:before="0"/>
      </w:pPr>
      <w:r>
        <w:rPr>
          <w:rFonts w:ascii="Noto Sans" w:hAnsi="Noto Sans" w:cs="Noto Sans" w:eastAsia="Noto Sans"/>
          <w:b w:val="0"/>
          <w:sz w:val="21"/>
          <w:szCs w:val="21"/>
        </w:rPr>
        <w:t>बाँह पर कुत्ते के काटने पर सही प्राथमिक उपचार कौन-सा है?</w:t>
      </w:r>
    </w:p>
    <w:p>
      <w:pPr>
        <w:spacing w:after="0" w:before="0"/>
      </w:pPr>
      <w:r>
        <w:rPr>
          <w:rFonts w:ascii="Noto Sans" w:hAnsi="Noto Sans" w:cs="Noto Sans" w:eastAsia="Noto Sans"/>
          <w:b w:val="0"/>
          <w:sz w:val="21"/>
          <w:szCs w:val="21"/>
        </w:rPr>
        <w:t>A. Apply turmeric and wait for a week / हल्दी लगाकर एक सप्ताह प्रतीक्षा करना</w:t>
      </w:r>
    </w:p>
    <w:p>
      <w:pPr>
        <w:spacing w:after="0" w:before="0"/>
      </w:pPr>
      <w:r>
        <w:rPr>
          <w:rFonts w:ascii="Noto Sans" w:hAnsi="Noto Sans" w:cs="Noto Sans" w:eastAsia="Noto Sans"/>
          <w:b w:val="0"/>
          <w:sz w:val="21"/>
          <w:szCs w:val="21"/>
        </w:rPr>
        <w:t>B. Suture the wound immediately at home / घर पर ही घाव तुरंत सी देना</w:t>
      </w:r>
    </w:p>
    <w:p>
      <w:pPr>
        <w:spacing w:after="0" w:before="0"/>
      </w:pPr>
      <w:r>
        <w:rPr>
          <w:rFonts w:ascii="Noto Sans" w:hAnsi="Noto Sans" w:cs="Noto Sans" w:eastAsia="Noto Sans"/>
          <w:b w:val="0"/>
          <w:sz w:val="21"/>
          <w:szCs w:val="21"/>
        </w:rPr>
        <w:t>C. Apply chilli paste and tie a tight bandage / मिर्च का लेप लगाकर कसकर पट्टी बाँधना</w:t>
      </w:r>
    </w:p>
    <w:p>
      <w:pPr>
        <w:spacing w:after="0" w:before="0"/>
      </w:pPr>
      <w:r>
        <w:rPr>
          <w:rFonts w:ascii="Noto Sans" w:hAnsi="Noto Sans" w:cs="Noto Sans" w:eastAsia="Noto Sans"/>
          <w:b w:val="0"/>
          <w:sz w:val="21"/>
          <w:szCs w:val="21"/>
        </w:rPr>
        <w:t>D. Wash the wound thoroughly with soap and running water for about fifteen minutes, apply an antiseptic and go at once to the health facility for anti rabies vaccine and tetanus prophylaxis / घाव को साबुन तथा बहते पानी से लगभग पंद्रह मिनट तक अच्छी तरह धोना, एंटीसेप्टिक लगाना तथा रेबीज़ टीका एवं टिटनेस रोकथाम के लिए तुरंत स्वास्थ्य केंद्र जाना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Wash the wound thoroughly with soap and running water for about fifteen minutes, apply an antiseptic and go at once to the health facility for anti rabies vaccine and tetanus prophylaxis</w:t>
      </w:r>
    </w:p>
    <w:p>
      <w:pPr>
        <w:spacing w:after="0" w:before="0"/>
      </w:pPr>
      <w:r>
        <w:rPr>
          <w:rFonts w:ascii="Noto Sans" w:hAnsi="Noto Sans" w:cs="Noto Sans" w:eastAsia="Noto Sans"/>
          <w:b w:val="0"/>
          <w:sz w:val="21"/>
          <w:szCs w:val="21"/>
        </w:rPr>
        <w:t>🧠 Clinical Rationale: Immediate vigorous washing with soap and running water removes virus laden saliva and greatly reduces the risk of rabies, after which the wound is examined and anti rabies vaccine, rabies immunoglobulin for category three exposure and tetanus prophylaxis are given, and suturing is postponed.</w:t>
      </w:r>
    </w:p>
    <w:p>
      <w:pPr>
        <w:spacing w:after="0" w:before="0"/>
      </w:pPr>
      <w:r>
        <w:rPr>
          <w:rFonts w:ascii="Noto Sans" w:hAnsi="Noto Sans" w:cs="Noto Sans" w:eastAsia="Noto Sans"/>
          <w:b w:val="0"/>
          <w:sz w:val="21"/>
          <w:szCs w:val="21"/>
        </w:rPr>
        <w:t>🔍 Key Clues: First aid after a dog bite</w:t>
      </w:r>
    </w:p>
    <w:p>
      <w:pPr>
        <w:spacing w:after="0" w:before="0"/>
      </w:pPr>
      <w:r>
        <w:rPr>
          <w:rFonts w:ascii="Noto Sans" w:hAnsi="Noto Sans" w:cs="Noto Sans" w:eastAsia="Noto Sans"/>
          <w:b w:val="0"/>
          <w:sz w:val="21"/>
          <w:szCs w:val="21"/>
        </w:rPr>
        <w:t>🚨 Priority Principle: Wash with soap and running water for fifteen minutes, then vaccine and tetanus prophylaxis.</w:t>
      </w:r>
    </w:p>
    <w:p>
      <w:pPr>
        <w:spacing w:after="0" w:before="0"/>
      </w:pPr>
      <w:r>
        <w:rPr>
          <w:rFonts w:ascii="Noto Sans" w:hAnsi="Noto Sans" w:cs="Noto Sans" w:eastAsia="Noto Sans"/>
          <w:b w:val="0"/>
          <w:sz w:val="21"/>
          <w:szCs w:val="21"/>
        </w:rPr>
        <w:t>❌ Why Not Others: Home remedies, waiting and early suturing increase the risk of rabies and wound infection.</w:t>
      </w:r>
    </w:p>
    <w:p>
      <w:pPr>
        <w:spacing w:after="0" w:before="0"/>
      </w:pPr>
      <w:r>
        <w:rPr>
          <w:rFonts w:ascii="Noto Sans" w:hAnsi="Noto Sans" w:cs="Noto Sans" w:eastAsia="Noto Sans"/>
          <w:b w:val="0"/>
          <w:sz w:val="21"/>
          <w:szCs w:val="21"/>
        </w:rPr>
        <w:t>⚠️ Exam Trap: Applying oil or paste and delaying vaccination after a dog bite.</w:t>
      </w:r>
    </w:p>
    <w:p>
      <w:pPr>
        <w:spacing w:after="0" w:before="0"/>
      </w:pPr>
      <w:r>
        <w:rPr>
          <w:rFonts w:ascii="Noto Sans" w:hAnsi="Noto Sans" w:cs="Noto Sans" w:eastAsia="Noto Sans"/>
          <w:b w:val="0"/>
          <w:sz w:val="21"/>
          <w:szCs w:val="21"/>
        </w:rPr>
        <w:t>⚡ 5-Second Recall: DOG BITE: WASH 15 MINUTES WITH SOAP AND WATER, THEN VACCINE AT ONCE</w:t>
      </w:r>
    </w:p>
    <w:p>
      <w:pPr>
        <w:spacing w:after="0" w:before="0"/>
      </w:pPr>
      <w:r>
        <w:rPr>
          <w:rFonts w:ascii="Noto Sans" w:hAnsi="Noto Sans" w:cs="Noto Sans" w:eastAsia="Noto Sans"/>
          <w:b w:val="0"/>
          <w:sz w:val="21"/>
          <w:szCs w:val="21"/>
        </w:rPr>
        <w:t>💎 PNC Exam Pearl: Observe the dog where possible, complete the vaccine schedule and report to the animal bite surveillance system.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96. Which method is the most suitable for disposal of biodegradable household waste in a village?</w:t>
      </w:r>
    </w:p>
    <w:p>
      <w:pPr>
        <w:spacing w:after="0" w:before="0"/>
      </w:pPr>
      <w:r>
        <w:rPr>
          <w:rFonts w:ascii="Noto Sans" w:hAnsi="Noto Sans" w:cs="Noto Sans" w:eastAsia="Noto Sans"/>
          <w:b w:val="0"/>
          <w:sz w:val="21"/>
          <w:szCs w:val="21"/>
        </w:rPr>
        <w:t>गाँव में घरेलू जैव-अपघटनीय कचरे के निपटान के लिए सर्वाधिक उपयुक्त विधि कौन-सी है?</w:t>
      </w:r>
    </w:p>
    <w:p>
      <w:pPr>
        <w:spacing w:after="0" w:before="0"/>
      </w:pPr>
      <w:r>
        <w:rPr>
          <w:rFonts w:ascii="Noto Sans" w:hAnsi="Noto Sans" w:cs="Noto Sans" w:eastAsia="Noto Sans"/>
          <w:b w:val="0"/>
          <w:sz w:val="21"/>
          <w:szCs w:val="21"/>
        </w:rPr>
        <w:t>A. Composting in a pit or a compost bin so that it is converted into manure / गड्ढे अथवा कम्पोस्ट पात्र में खाद बनाना, जिससे वह खाद में बदल जाए</w:t>
      </w:r>
    </w:p>
    <w:p>
      <w:pPr>
        <w:spacing w:after="0" w:before="0"/>
      </w:pPr>
      <w:r>
        <w:rPr>
          <w:rFonts w:ascii="Noto Sans" w:hAnsi="Noto Sans" w:cs="Noto Sans" w:eastAsia="Noto Sans"/>
          <w:b w:val="0"/>
          <w:sz w:val="21"/>
          <w:szCs w:val="21"/>
        </w:rPr>
        <w:t>B. Throwing into a nearby stream / पास की नदी/नाले में फेंकना</w:t>
      </w:r>
    </w:p>
    <w:p>
      <w:pPr>
        <w:spacing w:after="0" w:before="0"/>
      </w:pPr>
      <w:r>
        <w:rPr>
          <w:rFonts w:ascii="Noto Sans" w:hAnsi="Noto Sans" w:cs="Noto Sans" w:eastAsia="Noto Sans"/>
          <w:b w:val="0"/>
          <w:sz w:val="21"/>
          <w:szCs w:val="21"/>
        </w:rPr>
        <w:t>C. Mixing with plastic and burying in the courtyard / प्लास्टिक के साथ मिलाकर आँगन में दबाना</w:t>
      </w:r>
    </w:p>
    <w:p>
      <w:pPr>
        <w:spacing w:after="0" w:before="0"/>
      </w:pPr>
      <w:r>
        <w:rPr>
          <w:rFonts w:ascii="Noto Sans" w:hAnsi="Noto Sans" w:cs="Noto Sans" w:eastAsia="Noto Sans"/>
          <w:b w:val="0"/>
          <w:sz w:val="21"/>
          <w:szCs w:val="21"/>
        </w:rPr>
        <w:t>D. Burning in an open field / खुले मैदान में जलाना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Composting in a pit or a compost bin so that it is converted into manure</w:t>
      </w:r>
    </w:p>
    <w:p>
      <w:pPr>
        <w:spacing w:after="0" w:before="0"/>
      </w:pPr>
      <w:r>
        <w:rPr>
          <w:rFonts w:ascii="Noto Sans" w:hAnsi="Noto Sans" w:cs="Noto Sans" w:eastAsia="Noto Sans"/>
          <w:b w:val="0"/>
          <w:sz w:val="21"/>
          <w:szCs w:val="21"/>
        </w:rPr>
        <w:t>🧠 Clinical Rationale: Composting converts biodegradable waste into manure, removes breeding places for flies and mosquitoes and reduces soil and water pollution, whereas open burning causes air pollution, dumping in a stream contaminates water and mixing with plastic prevents decomposition.</w:t>
      </w:r>
    </w:p>
    <w:p>
      <w:pPr>
        <w:spacing w:after="0" w:before="0"/>
      </w:pPr>
      <w:r>
        <w:rPr>
          <w:rFonts w:ascii="Noto Sans" w:hAnsi="Noto Sans" w:cs="Noto Sans" w:eastAsia="Noto Sans"/>
          <w:b w:val="0"/>
          <w:sz w:val="21"/>
          <w:szCs w:val="21"/>
        </w:rPr>
        <w:t>🔍 Key Clues: Disposal of biodegradable waste</w:t>
      </w:r>
    </w:p>
    <w:p>
      <w:pPr>
        <w:spacing w:after="0" w:before="0"/>
      </w:pPr>
      <w:r>
        <w:rPr>
          <w:rFonts w:ascii="Noto Sans" w:hAnsi="Noto Sans" w:cs="Noto Sans" w:eastAsia="Noto Sans"/>
          <w:b w:val="0"/>
          <w:sz w:val="21"/>
          <w:szCs w:val="21"/>
        </w:rPr>
        <w:t>🚨 Priority Principle: Compost biodegradable waste in a pit or bin to make manure.</w:t>
      </w:r>
    </w:p>
    <w:p>
      <w:pPr>
        <w:spacing w:after="0" w:before="0"/>
      </w:pPr>
      <w:r>
        <w:rPr>
          <w:rFonts w:ascii="Noto Sans" w:hAnsi="Noto Sans" w:cs="Noto Sans" w:eastAsia="Noto Sans"/>
          <w:b w:val="0"/>
          <w:sz w:val="21"/>
          <w:szCs w:val="21"/>
        </w:rPr>
        <w:t>❌ Why Not Others: Open burning pollutes the air, dumping in water contaminates it and mixing with plastic blocks decomposition.</w:t>
      </w:r>
    </w:p>
    <w:p>
      <w:pPr>
        <w:spacing w:after="0" w:before="0"/>
      </w:pPr>
      <w:r>
        <w:rPr>
          <w:rFonts w:ascii="Noto Sans" w:hAnsi="Noto Sans" w:cs="Noto Sans" w:eastAsia="Noto Sans"/>
          <w:b w:val="0"/>
          <w:sz w:val="21"/>
          <w:szCs w:val="21"/>
        </w:rPr>
        <w:t>⚠️ Exam Trap: Burning all household waste in the open.</w:t>
      </w:r>
    </w:p>
    <w:p>
      <w:pPr>
        <w:spacing w:after="0" w:before="0"/>
      </w:pPr>
      <w:r>
        <w:rPr>
          <w:rFonts w:ascii="Noto Sans" w:hAnsi="Noto Sans" w:cs="Noto Sans" w:eastAsia="Noto Sans"/>
          <w:b w:val="0"/>
          <w:sz w:val="21"/>
          <w:szCs w:val="21"/>
        </w:rPr>
        <w:t>⚡ 5-Second Recall: COMPOST, DO NOT BURN OR DUMP - WET AND DRY WASTE SEPARATELY</w:t>
      </w:r>
    </w:p>
    <w:p>
      <w:pPr>
        <w:spacing w:after="0" w:before="0"/>
      </w:pPr>
      <w:r>
        <w:rPr>
          <w:rFonts w:ascii="Noto Sans" w:hAnsi="Noto Sans" w:cs="Noto Sans" w:eastAsia="Noto Sans"/>
          <w:b w:val="0"/>
          <w:sz w:val="21"/>
          <w:szCs w:val="21"/>
        </w:rPr>
        <w:t>💎 PNC Exam Pearl: Segregate at source, keep the compost pit covered, add cow dung slurry as a starter and use the manure in the kitchen garden.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97. A nurse realises after administering a drug that she gave it to the wrong patient. What is the correct action?</w:t>
      </w:r>
    </w:p>
    <w:p>
      <w:pPr>
        <w:spacing w:after="0" w:before="0"/>
      </w:pPr>
      <w:r>
        <w:rPr>
          <w:rFonts w:ascii="Noto Sans" w:hAnsi="Noto Sans" w:cs="Noto Sans" w:eastAsia="Noto Sans"/>
          <w:b w:val="0"/>
          <w:sz w:val="21"/>
          <w:szCs w:val="21"/>
        </w:rPr>
        <w:t>दवा देने के बाद नर्स को पता चलता है कि उसने वह गलत रोगी को दे दी। सही क्रिया कौन-सी है?</w:t>
      </w:r>
    </w:p>
    <w:p>
      <w:pPr>
        <w:spacing w:after="0" w:before="0"/>
      </w:pPr>
      <w:r>
        <w:rPr>
          <w:rFonts w:ascii="Noto Sans" w:hAnsi="Noto Sans" w:cs="Noto Sans" w:eastAsia="Noto Sans"/>
          <w:b w:val="0"/>
          <w:sz w:val="21"/>
          <w:szCs w:val="21"/>
        </w:rPr>
        <w:t>A. Change the patient's chart to match the dose given / दी गई खुराक से मेल खाने के लिए रोगी का चार्ट बदल देना</w:t>
      </w:r>
    </w:p>
    <w:p>
      <w:pPr>
        <w:spacing w:after="0" w:before="0"/>
      </w:pPr>
      <w:r>
        <w:rPr>
          <w:rFonts w:ascii="Noto Sans" w:hAnsi="Noto Sans" w:cs="Noto Sans" w:eastAsia="Noto Sans"/>
          <w:b w:val="0"/>
          <w:sz w:val="21"/>
          <w:szCs w:val="21"/>
        </w:rPr>
        <w:t>B. Keep quiet as no harm is likely / चुप रहना क्योंकि हानि की संभावना नहीं है</w:t>
      </w:r>
    </w:p>
    <w:p>
      <w:pPr>
        <w:spacing w:after="0" w:before="0"/>
      </w:pPr>
      <w:r>
        <w:rPr>
          <w:rFonts w:ascii="Noto Sans" w:hAnsi="Noto Sans" w:cs="Noto Sans" w:eastAsia="Noto Sans"/>
          <w:b w:val="0"/>
          <w:sz w:val="21"/>
          <w:szCs w:val="21"/>
        </w:rPr>
        <w:t>C. Assess the patient immediately, inform the doctor and the patient or family, record the facts and complete an incident report so that corrective action and prevention can follow / तुरंत रोगी का आकलन करना, चिकित्सक तथा रोगी अथवा परिवार को सूचित करना, तथ्य अभिलिखित करना और घटना रिपोर्ट भरना, जिससे सुधारात्मक कार्रवाई तथा रोकथाम हो सके</w:t>
      </w:r>
    </w:p>
    <w:p>
      <w:pPr>
        <w:spacing w:after="0" w:before="0"/>
      </w:pPr>
      <w:r>
        <w:rPr>
          <w:rFonts w:ascii="Noto Sans" w:hAnsi="Noto Sans" w:cs="Noto Sans" w:eastAsia="Noto Sans"/>
          <w:b w:val="0"/>
          <w:sz w:val="21"/>
          <w:szCs w:val="21"/>
        </w:rPr>
        <w:t>D. Record the drug as given and continue the round quietly / दवा दी हुई दर्ज करके चुपचाप राउंड जारी रखना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Assess the patient immediately, inform the doctor and the patient or family, record the facts and complete an incident report so that corrective action and prevention can follow</w:t>
      </w:r>
    </w:p>
    <w:p>
      <w:pPr>
        <w:spacing w:after="0" w:before="0"/>
      </w:pPr>
      <w:r>
        <w:rPr>
          <w:rFonts w:ascii="Noto Sans" w:hAnsi="Noto Sans" w:cs="Noto Sans" w:eastAsia="Noto Sans"/>
          <w:b w:val="0"/>
          <w:sz w:val="21"/>
          <w:szCs w:val="21"/>
        </w:rPr>
        <w:t>🧠 Clinical Rationale: Truthfulness and patient safety require immediate assessment of the patient, prompt disclosure to the doctor and the family, factual documentation and an incident report, as concealment or falsification endangers the patient and constitutes professional misconduct.</w:t>
      </w:r>
    </w:p>
    <w:p>
      <w:pPr>
        <w:spacing w:after="0" w:before="0"/>
      </w:pPr>
      <w:r>
        <w:rPr>
          <w:rFonts w:ascii="Noto Sans" w:hAnsi="Noto Sans" w:cs="Noto Sans" w:eastAsia="Noto Sans"/>
          <w:b w:val="0"/>
          <w:sz w:val="21"/>
          <w:szCs w:val="21"/>
        </w:rPr>
        <w:t>🔍 Key Clues: Disclosure of a medication error</w:t>
      </w:r>
    </w:p>
    <w:p>
      <w:pPr>
        <w:spacing w:after="0" w:before="0"/>
      </w:pPr>
      <w:r>
        <w:rPr>
          <w:rFonts w:ascii="Noto Sans" w:hAnsi="Noto Sans" w:cs="Noto Sans" w:eastAsia="Noto Sans"/>
          <w:b w:val="0"/>
          <w:sz w:val="21"/>
          <w:szCs w:val="21"/>
        </w:rPr>
        <w:t>🚨 Priority Principle: Assess the patient, disclose, document truthfully and report the incident.</w:t>
      </w:r>
    </w:p>
    <w:p>
      <w:pPr>
        <w:spacing w:after="0" w:before="0"/>
      </w:pPr>
      <w:r>
        <w:rPr>
          <w:rFonts w:ascii="Noto Sans" w:hAnsi="Noto Sans" w:cs="Noto Sans" w:eastAsia="Noto Sans"/>
          <w:b w:val="0"/>
          <w:sz w:val="21"/>
          <w:szCs w:val="21"/>
        </w:rPr>
        <w:t>❌ Why Not Others: Concealing the error, false documentation and altering the chart are unethical, illegal and harmful.</w:t>
      </w:r>
    </w:p>
    <w:p>
      <w:pPr>
        <w:spacing w:after="0" w:before="0"/>
      </w:pPr>
      <w:r>
        <w:rPr>
          <w:rFonts w:ascii="Noto Sans" w:hAnsi="Noto Sans" w:cs="Noto Sans" w:eastAsia="Noto Sans"/>
          <w:b w:val="0"/>
          <w:sz w:val="21"/>
          <w:szCs w:val="21"/>
        </w:rPr>
        <w:t>⚠️ Exam Trap: Changing the record to hide a medication error.</w:t>
      </w:r>
    </w:p>
    <w:p>
      <w:pPr>
        <w:spacing w:after="0" w:before="0"/>
      </w:pPr>
      <w:r>
        <w:rPr>
          <w:rFonts w:ascii="Noto Sans" w:hAnsi="Noto Sans" w:cs="Noto Sans" w:eastAsia="Noto Sans"/>
          <w:b w:val="0"/>
          <w:sz w:val="21"/>
          <w:szCs w:val="21"/>
        </w:rPr>
        <w:t>⚡ 5-Second Recall: DISCLOSE THE ERROR AT ONCE - NEVER ALTER THE RECORD</w:t>
      </w:r>
    </w:p>
    <w:p>
      <w:pPr>
        <w:spacing w:after="0" w:before="0"/>
      </w:pPr>
      <w:r>
        <w:rPr>
          <w:rFonts w:ascii="Noto Sans" w:hAnsi="Noto Sans" w:cs="Noto Sans" w:eastAsia="Noto Sans"/>
          <w:b w:val="0"/>
          <w:sz w:val="21"/>
          <w:szCs w:val="21"/>
        </w:rPr>
        <w:t>💎 PNC Exam Pearl: Monitor the patient for the effect of the wrong drug, apologise appropriately and support the staff involved with learning not blame.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98. Which action best demonstrates the ethical principle of veracity in nursing?</w:t>
      </w:r>
    </w:p>
    <w:p>
      <w:pPr>
        <w:spacing w:after="0" w:before="0"/>
      </w:pPr>
      <w:r>
        <w:rPr>
          <w:rFonts w:ascii="Noto Sans" w:hAnsi="Noto Sans" w:cs="Noto Sans" w:eastAsia="Noto Sans"/>
          <w:b w:val="0"/>
          <w:sz w:val="21"/>
          <w:szCs w:val="21"/>
        </w:rPr>
        <w:t>नर्सिंग में सत्यनिष्ठा के नैतिक सिद्धांत का सर्वोत्तम प्रदर्शन कौन-सी क्रिया करती है?</w:t>
      </w:r>
    </w:p>
    <w:p>
      <w:pPr>
        <w:spacing w:after="0" w:before="0"/>
      </w:pPr>
      <w:r>
        <w:rPr>
          <w:rFonts w:ascii="Noto Sans" w:hAnsi="Noto Sans" w:cs="Noto Sans" w:eastAsia="Noto Sans"/>
          <w:b w:val="0"/>
          <w:sz w:val="21"/>
          <w:szCs w:val="21"/>
        </w:rPr>
        <w:t>A. Giving the patient honest, accurate information about his condition within the limits he wishes to know, without false reassurance / रोगी को उसकी इच्छा की सीमा के भीतर उसकी स्थिति की सच्ची तथा सटीक जानकारी देना, बिना झूठी दिलासा</w:t>
      </w:r>
    </w:p>
    <w:p>
      <w:pPr>
        <w:spacing w:after="0" w:before="0"/>
      </w:pPr>
      <w:r>
        <w:rPr>
          <w:rFonts w:ascii="Noto Sans" w:hAnsi="Noto Sans" w:cs="Noto Sans" w:eastAsia="Noto Sans"/>
          <w:b w:val="0"/>
          <w:sz w:val="21"/>
          <w:szCs w:val="21"/>
        </w:rPr>
        <w:t>B. Hiding a complication from the patient to avoid anxiety / चिंता से बचाने के लिए रोगी से जटिलता छिपाना</w:t>
      </w:r>
    </w:p>
    <w:p>
      <w:pPr>
        <w:spacing w:after="0" w:before="0"/>
      </w:pPr>
      <w:r>
        <w:rPr>
          <w:rFonts w:ascii="Noto Sans" w:hAnsi="Noto Sans" w:cs="Noto Sans" w:eastAsia="Noto Sans"/>
          <w:b w:val="0"/>
          <w:sz w:val="21"/>
          <w:szCs w:val="21"/>
        </w:rPr>
        <w:t>C. Promising that a procedure will be painless when it is not / यह वादा करना कि प्रक्रिया में दर्द नहीं होगा जबकि होगा</w:t>
      </w:r>
    </w:p>
    <w:p>
      <w:pPr>
        <w:spacing w:after="0" w:before="0"/>
      </w:pPr>
      <w:r>
        <w:rPr>
          <w:rFonts w:ascii="Noto Sans" w:hAnsi="Noto Sans" w:cs="Noto Sans" w:eastAsia="Noto Sans"/>
          <w:b w:val="0"/>
          <w:sz w:val="21"/>
          <w:szCs w:val="21"/>
        </w:rPr>
        <w:t>D. Telling the family that recovery is certain to keep them hopeful / परिवार को आशा बनाए रखने के लिए कहना कि स्वस्थ होना निश्चित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Giving the patient honest, accurate information about his condition within the limits he wishes to know, without false reassurance</w:t>
      </w:r>
    </w:p>
    <w:p>
      <w:pPr>
        <w:spacing w:after="0" w:before="0"/>
      </w:pPr>
      <w:r>
        <w:rPr>
          <w:rFonts w:ascii="Noto Sans" w:hAnsi="Noto Sans" w:cs="Noto Sans" w:eastAsia="Noto Sans"/>
          <w:b w:val="0"/>
          <w:sz w:val="21"/>
          <w:szCs w:val="21"/>
        </w:rPr>
        <w:t>🧠 Clinical Rationale: Veracity means truthfulness, so the nurse gives honest and accurate information appropriate to what the patient wants to know, corrects misconceptions and never uses false reassurance, since trust is the basis of the therapeutic relationship and of informed consent.</w:t>
      </w:r>
    </w:p>
    <w:p>
      <w:pPr>
        <w:spacing w:after="0" w:before="0"/>
      </w:pPr>
      <w:r>
        <w:rPr>
          <w:rFonts w:ascii="Noto Sans" w:hAnsi="Noto Sans" w:cs="Noto Sans" w:eastAsia="Noto Sans"/>
          <w:b w:val="0"/>
          <w:sz w:val="21"/>
          <w:szCs w:val="21"/>
        </w:rPr>
        <w:t>🔍 Key Clues: Veracity in nursing practice</w:t>
      </w:r>
    </w:p>
    <w:p>
      <w:pPr>
        <w:spacing w:after="0" w:before="0"/>
      </w:pPr>
      <w:r>
        <w:rPr>
          <w:rFonts w:ascii="Noto Sans" w:hAnsi="Noto Sans" w:cs="Noto Sans" w:eastAsia="Noto Sans"/>
          <w:b w:val="0"/>
          <w:sz w:val="21"/>
          <w:szCs w:val="21"/>
        </w:rPr>
        <w:t>🚨 Priority Principle: Veracity means honest information without false reassurance.</w:t>
      </w:r>
    </w:p>
    <w:p>
      <w:pPr>
        <w:spacing w:after="0" w:before="0"/>
      </w:pPr>
      <w:r>
        <w:rPr>
          <w:rFonts w:ascii="Noto Sans" w:hAnsi="Noto Sans" w:cs="Noto Sans" w:eastAsia="Noto Sans"/>
          <w:b w:val="0"/>
          <w:sz w:val="21"/>
          <w:szCs w:val="21"/>
        </w:rPr>
        <w:t>❌ Why Not Others: Guaranteeing recovery, hiding complications and empty promises breach truthfulness and erode trust.</w:t>
      </w:r>
    </w:p>
    <w:p>
      <w:pPr>
        <w:spacing w:after="0" w:before="0"/>
      </w:pPr>
      <w:r>
        <w:rPr>
          <w:rFonts w:ascii="Noto Sans" w:hAnsi="Noto Sans" w:cs="Noto Sans" w:eastAsia="Noto Sans"/>
          <w:b w:val="0"/>
          <w:sz w:val="21"/>
          <w:szCs w:val="21"/>
        </w:rPr>
        <w:t>⚠️ Exam Trap: Giving false hope to protect a patient from anxiety.</w:t>
      </w:r>
    </w:p>
    <w:p>
      <w:pPr>
        <w:spacing w:after="0" w:before="0"/>
      </w:pPr>
      <w:r>
        <w:rPr>
          <w:rFonts w:ascii="Noto Sans" w:hAnsi="Noto Sans" w:cs="Noto Sans" w:eastAsia="Noto Sans"/>
          <w:b w:val="0"/>
          <w:sz w:val="21"/>
          <w:szCs w:val="21"/>
        </w:rPr>
        <w:t>⚡ 5-Second Recall: VERACITY: TELL THE TRUTH WITH COMPASSION</w:t>
      </w:r>
    </w:p>
    <w:p>
      <w:pPr>
        <w:spacing w:after="0" w:before="0"/>
      </w:pPr>
      <w:r>
        <w:rPr>
          <w:rFonts w:ascii="Noto Sans" w:hAnsi="Noto Sans" w:cs="Noto Sans" w:eastAsia="Noto Sans"/>
          <w:b w:val="0"/>
          <w:sz w:val="21"/>
          <w:szCs w:val="21"/>
        </w:rPr>
        <w:t>💎 PNC Exam Pearl: Answer at the patient's level, involve the family only with the patient's permission, and never give a prognosis outside your role.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99. Which is the correct practice while making entries in an electronic nursing record?</w:t>
      </w:r>
    </w:p>
    <w:p>
      <w:pPr>
        <w:spacing w:after="0" w:before="0"/>
      </w:pPr>
      <w:r>
        <w:rPr>
          <w:rFonts w:ascii="Noto Sans" w:hAnsi="Noto Sans" w:cs="Noto Sans" w:eastAsia="Noto Sans"/>
          <w:b w:val="0"/>
          <w:sz w:val="21"/>
          <w:szCs w:val="21"/>
        </w:rPr>
        <w:t>इलेक्ट्रॉनिक नर्सिंग अभिलेख में प्रविष्टि करते समय सही व्यवहार कौन-सा है?</w:t>
      </w:r>
    </w:p>
    <w:p>
      <w:pPr>
        <w:spacing w:after="0" w:before="0"/>
      </w:pPr>
      <w:r>
        <w:rPr>
          <w:rFonts w:ascii="Noto Sans" w:hAnsi="Noto Sans" w:cs="Noto Sans" w:eastAsia="Noto Sans"/>
          <w:b w:val="0"/>
          <w:sz w:val="21"/>
          <w:szCs w:val="21"/>
        </w:rPr>
        <w:t>A. Recording interventions in the patient's front sheet only / हस्तक्षेप केवल रोगी की फ्रंट शीट पर दर्ज करना</w:t>
      </w:r>
    </w:p>
    <w:p>
      <w:pPr>
        <w:spacing w:after="0" w:before="0"/>
      </w:pPr>
      <w:r>
        <w:rPr>
          <w:rFonts w:ascii="Noto Sans" w:hAnsi="Noto Sans" w:cs="Noto Sans" w:eastAsia="Noto Sans"/>
          <w:b w:val="0"/>
          <w:sz w:val="21"/>
          <w:szCs w:val="21"/>
        </w:rPr>
        <w:t>B. Making entries later from memory at the end of the shift / पाली के अंत में स्मृति से प्रविष्टियाँ करना</w:t>
      </w:r>
    </w:p>
    <w:p>
      <w:pPr>
        <w:spacing w:after="0" w:before="0"/>
      </w:pPr>
      <w:r>
        <w:rPr>
          <w:rFonts w:ascii="Noto Sans" w:hAnsi="Noto Sans" w:cs="Noto Sans" w:eastAsia="Noto Sans"/>
          <w:b w:val="0"/>
          <w:sz w:val="21"/>
          <w:szCs w:val="21"/>
        </w:rPr>
        <w:t>C. Documenting each intervention and observation promptly under your own login with objective facts and the correct date and time / अपने स्वयं के लॉगिन में प्रत्येक हस्तक्षेप तथा प्रेक्षण को तुरंत, वस्तुनिष्ठ तथ्यों तथा सही तिथि-समय के साथ दर्ज करना</w:t>
      </w:r>
    </w:p>
    <w:p>
      <w:pPr>
        <w:spacing w:after="0" w:before="0"/>
      </w:pPr>
      <w:r>
        <w:rPr>
          <w:rFonts w:ascii="Noto Sans" w:hAnsi="Noto Sans" w:cs="Noto Sans" w:eastAsia="Noto Sans"/>
          <w:b w:val="0"/>
          <w:sz w:val="21"/>
          <w:szCs w:val="21"/>
        </w:rPr>
        <w:t>D. Copying another nurse's note to save time / समय बचाने के लिए दूसरी नर्स की टिप्पणी की नकल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Documenting each intervention and observation promptly under your own login with objective facts and the correct date and time</w:t>
      </w:r>
    </w:p>
    <w:p>
      <w:pPr>
        <w:spacing w:after="0" w:before="0"/>
      </w:pPr>
      <w:r>
        <w:rPr>
          <w:rFonts w:ascii="Noto Sans" w:hAnsi="Noto Sans" w:cs="Noto Sans" w:eastAsia="Noto Sans"/>
          <w:b w:val="0"/>
          <w:sz w:val="21"/>
          <w:szCs w:val="21"/>
        </w:rPr>
        <w:t>🧠 Clinical Rationale: Electronic documentation must be contemporaneous, objective, attributable to the nurse who performed the care and complete with the date, time and patient identification, since retrospective recall, copying and incomplete entries damage the legal value of the record.</w:t>
      </w:r>
    </w:p>
    <w:p>
      <w:pPr>
        <w:spacing w:after="0" w:before="0"/>
      </w:pPr>
      <w:r>
        <w:rPr>
          <w:rFonts w:ascii="Noto Sans" w:hAnsi="Noto Sans" w:cs="Noto Sans" w:eastAsia="Noto Sans"/>
          <w:b w:val="0"/>
          <w:sz w:val="21"/>
          <w:szCs w:val="21"/>
        </w:rPr>
        <w:t>🔍 Key Clues: Electronic nursing documentation</w:t>
      </w:r>
    </w:p>
    <w:p>
      <w:pPr>
        <w:spacing w:after="0" w:before="0"/>
      </w:pPr>
      <w:r>
        <w:rPr>
          <w:rFonts w:ascii="Noto Sans" w:hAnsi="Noto Sans" w:cs="Noto Sans" w:eastAsia="Noto Sans"/>
          <w:b w:val="0"/>
          <w:sz w:val="21"/>
          <w:szCs w:val="21"/>
        </w:rPr>
        <w:t>🚨 Priority Principle: Document promptly, under your own login, objectively and accurately.</w:t>
      </w:r>
    </w:p>
    <w:p>
      <w:pPr>
        <w:spacing w:after="0" w:before="0"/>
      </w:pPr>
      <w:r>
        <w:rPr>
          <w:rFonts w:ascii="Noto Sans" w:hAnsi="Noto Sans" w:cs="Noto Sans" w:eastAsia="Noto Sans"/>
          <w:b w:val="0"/>
          <w:sz w:val="21"/>
          <w:szCs w:val="21"/>
        </w:rPr>
        <w:t>❌ Why Not Others: Late recall, copying notes and partial recording produce an unreliable and legally weak record.</w:t>
      </w:r>
    </w:p>
    <w:p>
      <w:pPr>
        <w:spacing w:after="0" w:before="0"/>
      </w:pPr>
      <w:r>
        <w:rPr>
          <w:rFonts w:ascii="Noto Sans" w:hAnsi="Noto Sans" w:cs="Noto Sans" w:eastAsia="Noto Sans"/>
          <w:b w:val="0"/>
          <w:sz w:val="21"/>
          <w:szCs w:val="21"/>
        </w:rPr>
        <w:t>⚠️ Exam Trap: Copying and pasting another nurse's assessment into your own note.</w:t>
      </w:r>
    </w:p>
    <w:p>
      <w:pPr>
        <w:spacing w:after="0" w:before="0"/>
      </w:pPr>
      <w:r>
        <w:rPr>
          <w:rFonts w:ascii="Noto Sans" w:hAnsi="Noto Sans" w:cs="Noto Sans" w:eastAsia="Noto Sans"/>
          <w:b w:val="0"/>
          <w:sz w:val="21"/>
          <w:szCs w:val="21"/>
        </w:rPr>
        <w:t>⚡ 5-Second Recall: CHART IN REAL TIME, OBJECTIVELY AND UNDER YOUR OWN LOGIN</w:t>
      </w:r>
    </w:p>
    <w:p>
      <w:pPr>
        <w:spacing w:after="0" w:before="0"/>
      </w:pPr>
      <w:r>
        <w:rPr>
          <w:rFonts w:ascii="Noto Sans" w:hAnsi="Noto Sans" w:cs="Noto Sans" w:eastAsia="Noto Sans"/>
          <w:b w:val="0"/>
          <w:sz w:val="21"/>
          <w:szCs w:val="21"/>
        </w:rPr>
        <w:t>💎 PNC Exam Pearl: Use the correct patient record, avoid abbreviations, and add a late entry with the reason if a note is missed.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100. Which is the main advantage of a computerised provider order entry system?</w:t>
      </w:r>
    </w:p>
    <w:p>
      <w:pPr>
        <w:spacing w:after="0" w:before="0"/>
      </w:pPr>
      <w:r>
        <w:rPr>
          <w:rFonts w:ascii="Noto Sans" w:hAnsi="Noto Sans" w:cs="Noto Sans" w:eastAsia="Noto Sans"/>
          <w:b w:val="0"/>
          <w:sz w:val="21"/>
          <w:szCs w:val="21"/>
        </w:rPr>
        <w:t>कंप्यूटरीकृत चिकित्सक आदेश प्रविष्टि प्रणाली का मुख्य लाभ कौन-सा है?</w:t>
      </w:r>
    </w:p>
    <w:p>
      <w:pPr>
        <w:spacing w:after="0" w:before="0"/>
      </w:pPr>
      <w:r>
        <w:rPr>
          <w:rFonts w:ascii="Noto Sans" w:hAnsi="Noto Sans" w:cs="Noto Sans" w:eastAsia="Noto Sans"/>
          <w:b w:val="0"/>
          <w:sz w:val="21"/>
          <w:szCs w:val="21"/>
        </w:rPr>
        <w:t>A. It produces legible, complete and standardised orders with built in checks, which reduces prescribing and transcription errors and speeds up communication to the pharmacy and the nurse / यह सुपाठ्य, पूर्ण तथा मानकीकृत आदेश बनाती है, जिनमें अंतर्निहित जाँच होती है, जिससे लेखन तथा लिप्यंतरण की त्रुटियाँ घटती हैं और फार्मेसी एवं नर्स तक संचार तेज होता है</w:t>
      </w:r>
    </w:p>
    <w:p>
      <w:pPr>
        <w:spacing w:after="0" w:before="0"/>
      </w:pPr>
      <w:r>
        <w:rPr>
          <w:rFonts w:ascii="Noto Sans" w:hAnsi="Noto Sans" w:cs="Noto Sans" w:eastAsia="Noto Sans"/>
          <w:b w:val="0"/>
          <w:sz w:val="21"/>
          <w:szCs w:val="21"/>
        </w:rPr>
        <w:t>B. It removes the need for the nurse to verify orders / इससे नर्स को आदेश सत्यापित करने की आवश्यकता नहीं रहती</w:t>
      </w:r>
    </w:p>
    <w:p>
      <w:pPr>
        <w:spacing w:after="0" w:before="0"/>
      </w:pPr>
      <w:r>
        <w:rPr>
          <w:rFonts w:ascii="Noto Sans" w:hAnsi="Noto Sans" w:cs="Noto Sans" w:eastAsia="Noto Sans"/>
          <w:b w:val="0"/>
          <w:sz w:val="21"/>
          <w:szCs w:val="21"/>
        </w:rPr>
        <w:t>C. It allows the patient to write his own orders / इससे रोगी स्वयं अपने आदेश लिख सकता है</w:t>
      </w:r>
    </w:p>
    <w:p>
      <w:pPr>
        <w:spacing w:after="0" w:before="0"/>
      </w:pPr>
      <w:r>
        <w:rPr>
          <w:rFonts w:ascii="Noto Sans" w:hAnsi="Noto Sans" w:cs="Noto Sans" w:eastAsia="Noto Sans"/>
          <w:b w:val="0"/>
          <w:sz w:val="21"/>
          <w:szCs w:val="21"/>
        </w:rPr>
        <w:t>D. It increases the number of orders written / इससे लिखे जाने वाले आदेशों की संख्या बढ़ जाती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It produces legible, complete and standardised orders with built in checks, which reduces prescribing and transcription errors and speeds up communication to the pharmacy and the nurse</w:t>
      </w:r>
    </w:p>
    <w:p>
      <w:pPr>
        <w:spacing w:after="0" w:before="0"/>
      </w:pPr>
      <w:r>
        <w:rPr>
          <w:rFonts w:ascii="Noto Sans" w:hAnsi="Noto Sans" w:cs="Noto Sans" w:eastAsia="Noto Sans"/>
          <w:b w:val="0"/>
          <w:sz w:val="21"/>
          <w:szCs w:val="21"/>
        </w:rPr>
        <w:t>🧠 Clinical Rationale: Computerised provider order entry eliminates illegible handwriting by producing standardised legible orders, supports decision alerts for dose, allergy and interaction checks and transmits the order directly to the pharmacy and nursing staff, which reduces medication errors and delays.</w:t>
      </w:r>
    </w:p>
    <w:p>
      <w:pPr>
        <w:spacing w:after="0" w:before="0"/>
      </w:pPr>
      <w:r>
        <w:rPr>
          <w:rFonts w:ascii="Noto Sans" w:hAnsi="Noto Sans" w:cs="Noto Sans" w:eastAsia="Noto Sans"/>
          <w:b w:val="0"/>
          <w:sz w:val="21"/>
          <w:szCs w:val="21"/>
        </w:rPr>
        <w:t>🔍 Key Clues: Benefits of computerised provider order entry</w:t>
      </w:r>
    </w:p>
    <w:p>
      <w:pPr>
        <w:spacing w:after="0" w:before="0"/>
      </w:pPr>
      <w:r>
        <w:rPr>
          <w:rFonts w:ascii="Noto Sans" w:hAnsi="Noto Sans" w:cs="Noto Sans" w:eastAsia="Noto Sans"/>
          <w:b w:val="0"/>
          <w:sz w:val="21"/>
          <w:szCs w:val="21"/>
        </w:rPr>
        <w:t>🚨 Priority Principle: It gives legible standard orders with decision support and faster transmission.</w:t>
      </w:r>
    </w:p>
    <w:p>
      <w:pPr>
        <w:spacing w:after="0" w:before="0"/>
      </w:pPr>
      <w:r>
        <w:rPr>
          <w:rFonts w:ascii="Noto Sans" w:hAnsi="Noto Sans" w:cs="Noto Sans" w:eastAsia="Noto Sans"/>
          <w:b w:val="0"/>
          <w:sz w:val="21"/>
          <w:szCs w:val="21"/>
        </w:rPr>
        <w:t>❌ Why Not Others: More orders, no nursing verification and self ordering by the patient are not benefits of the system.</w:t>
      </w:r>
    </w:p>
    <w:p>
      <w:pPr>
        <w:spacing w:after="0" w:before="0"/>
      </w:pPr>
      <w:r>
        <w:rPr>
          <w:rFonts w:ascii="Noto Sans" w:hAnsi="Noto Sans" w:cs="Noto Sans" w:eastAsia="Noto Sans"/>
          <w:b w:val="0"/>
          <w:sz w:val="21"/>
          <w:szCs w:val="21"/>
        </w:rPr>
        <w:t>⚠️ Exam Trap: Skipping the verification of a computer entered order.</w:t>
      </w:r>
    </w:p>
    <w:p>
      <w:pPr>
        <w:spacing w:after="0" w:before="0"/>
      </w:pPr>
      <w:r>
        <w:rPr>
          <w:rFonts w:ascii="Noto Sans" w:hAnsi="Noto Sans" w:cs="Noto Sans" w:eastAsia="Noto Sans"/>
          <w:b w:val="0"/>
          <w:sz w:val="21"/>
          <w:szCs w:val="21"/>
        </w:rPr>
        <w:t>⚡ 5-Second Recall: CPOE: LEGIBLE ORDERS WITH CHECKS AND FASTER COMMUNICATION</w:t>
      </w:r>
    </w:p>
    <w:p>
      <w:pPr>
        <w:spacing w:after="0" w:before="0"/>
      </w:pPr>
      <w:r>
        <w:rPr>
          <w:rFonts w:ascii="Noto Sans" w:hAnsi="Noto Sans" w:cs="Noto Sans" w:eastAsia="Noto Sans"/>
          <w:b w:val="0"/>
          <w:sz w:val="21"/>
          <w:szCs w:val="21"/>
        </w:rPr>
        <w:t>💎 PNC Exam Pearl: Still apply the five rights, review the order for appropriateness and report system alerts rather than bypassing them.</w:t>
      </w:r>
    </w:p>
    <w:p>
      <w:pPr>
        <w:spacing w:after="0" w:before="0"/>
      </w:pPr>
      <w:r>
        <w:rPr>
          <w:rFonts w:ascii="Noto Sans" w:hAnsi="Noto Sans" w:cs="Noto Sans" w:eastAsia="Noto Sans"/>
          <w:b w:val="0"/>
          <w:sz w:val="21"/>
          <w:szCs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