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Mock_41 — Full 100 MCQs (Level 5 - Grand Final)</w:t>
      </w:r>
    </w:p>
    <w:p>
      <w:r>
        <w:t>GIMS Staff Nurse 2026 | 100 MCQs | +1 / -0.25 | Bilingual English + Hindi | A-D | PNC Smart Solution</w:t>
      </w:r>
    </w:p>
    <w:p>
      <w:r>
        <w:t>Pattern: +1 / -0.25 | Bilingual EN+Hindi | A-D | Continuous Q1-Q100</w:t>
      </w:r>
    </w:p>
    <w:p>
      <w:r>
        <w:t>1. A patient receiving haloperidol for 3 days develops temperature 40 °C, severe lead-pipe muscle rigidity, confusion, labile blood pressure and a raised creatine phosphokinase. Which condition should the nurse suspect first?</w:t>
      </w:r>
    </w:p>
    <w:p>
      <w:r>
        <w:t>हैलोपेरिडोल आरंभ करने के 3 दिन बाद रोगी में तापमान 40 °C, गंभीर मांसपेशी कठोरता, भ्रम, अस्थिर रक्तचाप और बढ़ा हुआ क्रिएटिन फॉस्फोकाइनेज विकसित होता है। नर्स को पहले किस स्थिति का संदेह करना चाहिए?</w:t>
      </w:r>
    </w:p>
    <w:p>
      <w:r>
        <w:t>A. Acute dystonia / तीव्र डिस्टोनिया</w:t>
      </w:r>
    </w:p>
    <w:p>
      <w:r>
        <w:t>B. Serotonin syndrome after SSRI use / SSRI उपयोग के बाद सेरोटोनिन सिंड्रोम</w:t>
      </w:r>
    </w:p>
    <w:p>
      <w:r>
        <w:t>C. Malignant hyperthermia / मैलिग्नेंट हाइपरथर्मिया</w:t>
      </w:r>
    </w:p>
    <w:p>
      <w:r>
        <w:t>D. Neuroleptic malignant syndrome — an idiosyncratic antipsychotic reaction needing immediate drug withdrawal, cooling, dantrolene/bromocriptine and ICU support / न्यूरोलेप्टिक मैलिग्नेंट सिंड्रोम — एंटीसाइकोटिक की अनोखी प्रतिक्रिया, तुरंत दवा बंद करना, शीतलन, डैंट्रोलीन/ब्रोमोक्रिप्टीन और आईसीयू सहायता आवश्यक</w:t>
      </w:r>
    </w:p>
    <w:p>
      <w:r>
        <w:t>Answer D</w:t>
      </w:r>
    </w:p>
    <w:p>
      <w:r>
        <w:t>Solution.</w:t>
      </w:r>
    </w:p>
    <w:p>
      <w:r>
        <w:t>✅ Correct Answer: D. Fever with lead-pipe rigidity, autonomic instability, altered consciousness and raised CPK after an antipsychotic is neuroleptic malignant syndrome until proved otherwise.</w:t>
      </w:r>
    </w:p>
    <w:p>
      <w:r>
        <w:t>🧠 Clinical Rationale: NMS is a rare idiosyncratic reaction to dopamine antagonists (haloperidol, risperidone, metoclopramide). It evolves over 24–72 hours with hyperthermia, "lead-pipe" rigidity, dysautonomia (labile BP, tachycardia, sweating) and rhabdomyolysis (raised CPK, myoglobinuria, acute kidney injury). Management: stop the offending drug, rapid cooling, aggressive hydration, dantrolene or bromocriptine, monitor CPK/renal function, and ICU monitoring. Recovery takes 1–2 weeks; restarting an antipsychotic too early can recur.</w:t>
      </w:r>
    </w:p>
    <w:p>
      <w:r>
        <w:t>🔍 Key Clues: antipsychotic + high fever + lead-pipe rigidity + raised CPK = NMS</w:t>
      </w:r>
    </w:p>
    <w:p>
      <w:r>
        <w:t>❌ Why Not Others: B also causes fever and clonus but follows serotonergic drugs and shows hyperreflexia rather than lead-pipe rigidity; A is focal muscle spasm without fever; C follows anaesthetic agents or succinylcholine.</w:t>
      </w:r>
    </w:p>
    <w:p>
      <w:r>
        <w:t>⚠️ Exam Trap: NMS (rigidity, dopamine blockade) and serotonin syndrome (clonus, hyperreflexia) are the classic confusable pair.</w:t>
      </w:r>
    </w:p>
    <w:p>
      <w:r>
        <w:t>⚡ 5-Second Recall: ANTIPSYCHOTIC + FEVER + RIGIDITY + HIGH CPK = NMS</w:t>
      </w:r>
    </w:p>
    <w:p>
      <w:r>
        <w:t>PNC Exam Pearl: Neuroleptic malignant syndrome follows dopamine-antagonist exposure with hyperthermia, lead-pipe rigidity and raised CPK — stop the drug and cool, hydrate and support the patient immediately.</w:t>
      </w:r>
    </w:p>
    <w:p>
      <w:r>
        <w:t>2. A patient is started on clozapine for treatment-resistant schizophrenia. Which monitoring is most essential?</w:t>
      </w:r>
    </w:p>
    <w:p>
      <w:r>
        <w:t>उपचार-प्रतिरोधी सिज़ोफ्रेनिया हेतु रोगी को क्लोज़ापीन शुरू किया जाता है। कौन-सी निगरानी सर्वाधिक आवश्यक है?</w:t>
      </w:r>
    </w:p>
    <w:p>
      <w:r>
        <w:t>A. Daily blood glucose only / केवल दैनिक रक्त ग्लूकोज</w:t>
      </w:r>
    </w:p>
    <w:p>
      <w:r>
        <w:t>B. Weekly serum creatinine / साप्ताहिक सीरम क्रिएटिनिन</w:t>
      </w:r>
    </w:p>
    <w:p>
      <w:r>
        <w:t>C. Monthly serum electrolytes / मासिक सीरम इलेक्ट्रोलाइट्स</w:t>
      </w:r>
    </w:p>
    <w:p>
      <w:r>
        <w:t>D. Absolute neutrophil count — weekly for the first 18 weeks and then at defined intervals, stopping the drug if neutropenia occurs / एब्सोल्यूट न्यूट्रोफिल काउंट — पहले 18 सप्ताह साप्ताहिक, फिर निर्धारित अंतराल पर, न्यूट्रोपेनिया होने पर दवा बंद करें</w:t>
      </w:r>
    </w:p>
    <w:p>
      <w:r>
        <w:t>Answer D</w:t>
      </w:r>
    </w:p>
    <w:p>
      <w:r>
        <w:t>Solution.</w:t>
      </w:r>
    </w:p>
    <w:p>
      <w:r>
        <w:t>✅ Correct Answer: D. Clozapine causes agranulocytosis in about 1%, so absolute neutrophil count monitoring is mandatory — weekly for 18 weeks, then at prescribed intervals.</w:t>
      </w:r>
    </w:p>
    <w:p>
      <w:r>
        <w:t>🧠 Clinical Rationale: Clozapine is the most effective antipsychotic for treatment-resistant schizophrenia but carries the highest risk of agranulocytosis, plus myocarditis (early), seizures, severe constipation and metabolic syndrome. Monitoring: ANC before starting and weekly for 18 weeks, then at protocol-defined intervals; the drug is withheld and the haematology team informed if ANC falls. Other monitoring: weight, glucose, lipids, troponin in the early weeks, and bowel function. Never restart without specialist advice after clozapine-induced neutropenia.</w:t>
      </w:r>
    </w:p>
    <w:p>
      <w:r>
        <w:t>🔍 Key Clues: clozapine = ANC monitoring (weekly × 18 weeks) + watch for fever or sore throat</w:t>
      </w:r>
    </w:p>
    <w:p>
      <w:r>
        <w:t>❌ Why Not Others: A, B and C do not detect the life-threatening agranulocytosis; metabolic monitoring is additional, not the priority.</w:t>
      </w:r>
    </w:p>
    <w:p>
      <w:r>
        <w:t>⚠️ Exam Trap: A fever or sore throat in a patient on clozapine is a haematological emergency — report at once and check ANC.</w:t>
      </w:r>
    </w:p>
    <w:p>
      <w:r>
        <w:t>⚡ 5-Second Recall: CLOZAPINE = ANC WEEKLY × 18 WEEKS</w:t>
      </w:r>
    </w:p>
    <w:p>
      <w:r>
        <w:t>PNC Exam Pearl: Clozapine requires absolute neutrophil count monitoring weekly for the first 18 weeks because of the risk of agranulocytosis.</w:t>
      </w:r>
    </w:p>
    <w:p>
      <w:r>
        <w:t>3. A patient admitted after a deliberate overdose says, "There is no point living, I have decided to end it tonight." What is the nurse's immediate priority?</w:t>
      </w:r>
    </w:p>
    <w:p>
      <w:r>
        <w:t>जानबूझकर अधिक मात्रा लेने के बाद भर्ती रोगी कहता है, "जीने का कोई अर्थ नहीं, मैंने आज रात खत्म करने का फैसला किया है।" नर्स की तत्काल प्राथमिकता क्या है?</w:t>
      </w:r>
    </w:p>
    <w:p>
      <w:r>
        <w:t>A. Discharge the patient with outpatient follow-up / रोगी को बाह्य रोगी अनुवर्ती के साथ छुट्टी दें</w:t>
      </w:r>
    </w:p>
    <w:p>
      <w:r>
        <w:t>B. Reassure the patient that life is worth living / रोगी को आश्वस्त करें कि जीवन जीने योग्य है</w:t>
      </w:r>
    </w:p>
    <w:p>
      <w:r>
        <w:t>C. Document the statement and continue routine rounds / कथन दर्ज करें और सामान्य राउंड जारी रखें</w:t>
      </w:r>
    </w:p>
    <w:p>
      <w:r>
        <w:t>D. Treat it as an imminent risk — stay with the patient, do not leave alone, remove means of harm, place under close observation with 1:1 or high-level monitoring and inform the psychiatrist immediately / इसे तत्काल जोखिम मानें — रोगी के पास रहें, अकेला न छोड़ें, हानि के साधन हटाएँ, 1:1 या उच्च-स्तरीय निगरानी में रखें और तुरंत मनोचिकित्सक को सूचित करें</w:t>
      </w:r>
    </w:p>
    <w:p>
      <w:r>
        <w:t>Answer D</w:t>
      </w:r>
    </w:p>
    <w:p>
      <w:r>
        <w:t>Solution.</w:t>
      </w:r>
    </w:p>
    <w:p>
      <w:r>
        <w:t>✅ Correct Answer: D. A specific, planned suicidal statement with a stated time demands immediate protective action: do not leave the patient alone, remove harmful objects, start close/1:1 observation and notify the psychiatrist.</w:t>
      </w:r>
    </w:p>
    <w:p>
      <w:r>
        <w:t>🧠 Clinical Rationale: Suicidal risk assessment grades intent, plan, means and lethality; a stated plan with time is a high-risk emergency. Nursing action: constant observation, search belongings and surroundings for sharps, cords, medicines; keep the patient in a safe, visible area; ensure a no-suicide contract is not used as a substitute for observation; inform the treating team and family as appropriate; document verbatim statements. Post-discharge follow-up and a crisis plan reduce repeat attempts.</w:t>
      </w:r>
    </w:p>
    <w:p>
      <w:r>
        <w:t>🔍 Key Clues: specific plan + stated time + means = imminent risk → never leave alone, remove means, escalate</w:t>
      </w:r>
    </w:p>
    <w:p>
      <w:r>
        <w:t>❌ Why Not Others: C leaves the patient unprotected; B gives false reassurance without safety; A abandons a high-risk patient.</w:t>
      </w:r>
    </w:p>
    <w:p>
      <w:r>
        <w:t>⚠️ Exam Trap: A "no-suicide contract" never replaces direct observation in an imminent-risk patient.</w:t>
      </w:r>
    </w:p>
    <w:p>
      <w:r>
        <w:t>⚡ 5-Second Recall: PLAN + TIME + MEANS = 1:1 OBSERVATION + ESCALATE</w:t>
      </w:r>
    </w:p>
    <w:p>
      <w:r>
        <w:t>PNC Exam Pearl: A specific suicidal plan with a stated time is an emergency — keep the patient under constant observation, remove means of harm and inform the psychiatrist at once.</w:t>
      </w:r>
    </w:p>
    <w:p>
      <w:r>
        <w:t>4. Ten days after delivery a mother has severe insomnia, marked irritability, hearing voices telling her the baby is evil, and labile mood. Which is the most likely diagnosis?</w:t>
      </w:r>
    </w:p>
    <w:p>
      <w:r>
        <w:t>प्रसव के दस दिन बाद माँ को गंभीर अनिद्रा, अत्यधिक चिड़चिड़ापन, शिशु को बुरा बताने वाली आवाज़ें सुनाई देना और अस्थिर मनोदशा होती है। सर्वाधिक संभावित निदान क्या है?</w:t>
      </w:r>
    </w:p>
    <w:p>
      <w:r>
        <w:t>A. Postpartum psychosis — a psychiatric emergency requiring immediate admission and antipsychotic treatment / प्रसवोत्तर मनोविकृति — तत्काल भर्ती और एंटीसाइकोटिक उपचार आवश्यक मानसिक आपातकाल</w:t>
      </w:r>
    </w:p>
    <w:p>
      <w:r>
        <w:t>B. Postpartum blues / प्रसवोत्तर उदासी</w:t>
      </w:r>
    </w:p>
    <w:p>
      <w:r>
        <w:t>C. Adjustment disorder of the puerperium / प्रसूति काल का समायोजन विकार</w:t>
      </w:r>
    </w:p>
    <w:p>
      <w:r>
        <w:t>D. Major depressive disorder with psychotic features unrelated to childbirth / प्रसव से असंबंधित मनोविकृति लक्षणों सहित प्रमुख अवसाद</w:t>
      </w:r>
    </w:p>
    <w:p>
      <w:r>
        <w:t>Answer A</w:t>
      </w:r>
    </w:p>
    <w:p>
      <w:r>
        <w:t>Solution.</w:t>
      </w:r>
    </w:p>
    <w:p>
      <w:r>
        <w:t>✅ Correct Answer: A. Psychosis with hallucinations and disorganisation within 2 weeks of delivery is postpartum psychosis — an emergency with high suicide and infanticide risk.</w:t>
      </w:r>
    </w:p>
    <w:p>
      <w:r>
        <w:t>🧠 Clinical Rationale: Postpartum blues affect up to 70% of mothers, begin day 3–5 and settle by 2 weeks. Postpartum psychosis affects 1–2 per 1,000 births, starts within 2 weeks (often day 3–10), and features delusions, hallucinations, confusion and mood lability; risks include suicide and infanticide. Management: psychiatric admission, protect mother and baby (supervise all contact), antipsychotics ± mood stabiliser, avoid valproate in breastfeeding if possible, and lithium or prophylactic treatment in future pregnancies. Never manage at home.</w:t>
      </w:r>
    </w:p>
    <w:p>
      <w:r>
        <w:t>🔍 Key Clues: delivery + 2 weeks + hallucinations/delusions = postpartum psychosis</w:t>
      </w:r>
    </w:p>
    <w:p>
      <w:r>
        <w:t>❌ Why Not Others: B is mild and self-limiting without psychosis; C and D lack the tight puerperal onset and psychotic features.</w:t>
      </w:r>
    </w:p>
    <w:p>
      <w:r>
        <w:t>⚠️ Exam Trap: Sleeplessness plus hearing voices in a new mother is an emergency, not "tiredness after delivery".</w:t>
      </w:r>
    </w:p>
    <w:p>
      <w:r>
        <w:t>⚡ 5-Second Recall: POSTPARTUM PSYCHOSIS = WITHIN 2 WEEKS + HALLUCINATIONS = ADMIT</w:t>
      </w:r>
    </w:p>
    <w:p>
      <w:r>
        <w:t>PNC Exam Pearl: Psychosis within two weeks of childbirth is a psychiatric emergency requiring admission, antipsychotics and continuous supervision of mother–baby contact.</w:t>
      </w:r>
    </w:p>
    <w:p>
      <w:r>
        <w:t>5. A patient on phenelzine is being taught about diet. Which food must be avoided?</w:t>
      </w:r>
    </w:p>
    <w:p>
      <w:r>
        <w:t>फेनेल्ज़ीन ले रहे रोगी को आहार के बारे में शिक्षा दी जा रही है। कौन-सा भोजन टालना चाहिए?</w:t>
      </w:r>
    </w:p>
    <w:p>
      <w:r>
        <w:t>A. Cooked green vegetables / पकी हरी सब्जियाँ</w:t>
      </w:r>
    </w:p>
    <w:p>
      <w:r>
        <w:t>B. Aged cheese, cured meats, broad bean pods, tap beer, soy sauce and fermented products, because their tyramine can trigger a hypertensive crisis / पकी हुई चीज़, सुरक्षित (क्योर्ड) मांस, ब्रॉड बीन, टैप बियर, सोया सॉस और किण्वित उत्पाद, क्योंकि इनका टायरामिन उच्च रक्तचाप संकट उत्पन्न कर सकता है</w:t>
      </w:r>
    </w:p>
    <w:p>
      <w:r>
        <w:t>C. Boiled rice / उबला चावल</w:t>
      </w:r>
    </w:p>
    <w:p>
      <w:r>
        <w:t>D. Fresh milk / ताज़ा दूध</w:t>
      </w:r>
    </w:p>
    <w:p>
      <w:r>
        <w:t>Answer B</w:t>
      </w:r>
    </w:p>
    <w:p>
      <w:r>
        <w:t>Solution.</w:t>
      </w:r>
    </w:p>
    <w:p>
      <w:r>
        <w:t>✅ Correct Answer: B. MAO inhibitors block tyramine breakdown, so tyramine-rich foods can cause a hypertensive crisis — teach the patient to avoid them.</w:t>
      </w:r>
    </w:p>
    <w:p>
      <w:r>
        <w:t>🧠 Clinical Rationale: Phenelzine, tranylcypromine and (reversibly) moclobemide inhibit monoamine oxidase. Dietary tyramine then reaches the circulation and releases stored noradrenaline, causing severe headache, hypertension, tachycardia and possible stroke. High-tyramine foods: aged cheese, cured sausages, pickled/fermented foods, broad bean pods, soy products, tap beer, yeast extracts, and stale or overripe foods. Also avoid sympathomimetics (pseudoephedrine) and check interactions with SSRIs (serotonin syndrome).</w:t>
      </w:r>
    </w:p>
    <w:p>
      <w:r>
        <w:t>🔍 Key Clues: MAOI + tyramine = hypertensive crisis; aged cheese is the classic item</w:t>
      </w:r>
    </w:p>
    <w:p>
      <w:r>
        <w:t>❌ Why Not Others: A, C and D are low in tyramine and safe in normal amounts.</w:t>
      </w:r>
    </w:p>
    <w:p>
      <w:r>
        <w:t>⚠️ Exam Trap: MAOIs also interact with SSRIs, pethidine and sympathomimetics — the interaction list is wider than food alone.</w:t>
      </w:r>
    </w:p>
    <w:p>
      <w:r>
        <w:t>⚡ 5-Second Recall: MAOI DIET = NO AGED CHEESE, CURED MEAT, FERMENTED FOOD</w:t>
      </w:r>
    </w:p>
    <w:p>
      <w:r>
        <w:t>PNC Exam Pearl: Patients on MAO inhibitors must avoid tyramine-rich foods such as aged cheese, cured meats and fermented products to prevent a hypertensive crisis.</w:t>
      </w:r>
    </w:p>
    <w:p>
      <w:r>
        <w:t>6. Which method best confirms that a newly inserted nasogastric tube is in the stomach before the first feed?</w:t>
      </w:r>
    </w:p>
    <w:p>
      <w:r>
        <w:t>पहले आहार से पहले नई डाली गई नासोगैस्ट्रिक ट्यूब के पेट में होने की पुष्टि का सर्वोत्तम तरीका कौन-सा है?</w:t>
      </w:r>
    </w:p>
    <w:p>
      <w:r>
        <w:t>A. Asking the patient whether the tube feels comfortable / रोगी से पूछना कि ट्यूब आरामदायक लगती है या नहीं</w:t>
      </w:r>
    </w:p>
    <w:p>
      <w:r>
        <w:t>B. Measuring the pH of aspirated fluid — a pH of 5.5 or less with a properly radiological or protocol-confirmed position indicates gastric placement / निकाले गए द्रव का pH मापना — pH 5.5 या कम, उचित रेडियोलॉजिकल या प्रोटोकॉल-पुष्ट स्थिति के साथ गैस्ट्रिक स्थिति दर्शाता है</w:t>
      </w:r>
    </w:p>
    <w:p>
      <w:r>
        <w:t>C. Listening for a bubbling sound by injecting 50 mL of air / 50 मि.ली. हवा डालकर बुलबुले की आवाज़ सुनना</w:t>
      </w:r>
    </w:p>
    <w:p>
      <w:r>
        <w:t>D. Submerging the tube end in water to look for bubbles / बुलबुले देखने हेतु ट्यूब का सिरा पानी में डुबोना</w:t>
      </w:r>
    </w:p>
    <w:p>
      <w:r>
        <w:t>Answer B</w:t>
      </w:r>
    </w:p>
    <w:p>
      <w:r>
        <w:t>Solution.</w:t>
      </w:r>
    </w:p>
    <w:p>
      <w:r>
        <w:t>✅ Correct Answer: B. Gastric aspirate pH ≤5.5 (with pH paper) is the recommended bedside check, supported by external length marking and, where required, radiography.</w:t>
      </w:r>
    </w:p>
    <w:p>
      <w:r>
        <w:t>🧠 Clinical Rationale: Misplaced nasogastric tubes can enter the trachea and cause fatal aspiration. Confirm position by aspirating gastric contents and testing pH (gastric pH usually ≤5.5; pH &gt;6 suggests respiratory or intestinal placement), by measuring the external tube length against the recorded marking, and by radiography when the protocol requires or when pH is equivocal. The auscultatory "whoosh" method and bubbling in water are unreliable and dangerous. Never feed until position is confirmed.</w:t>
      </w:r>
    </w:p>
    <w:p>
      <w:r>
        <w:t>🔍 Key Clues: confirm NG position = gastric aspirate pH ≤5.5 + external mark ± X-ray; never auscultate</w:t>
      </w:r>
    </w:p>
    <w:p>
      <w:r>
        <w:t>❌ Why Not Others: C is unreliable and can misplace feed; D is not a valid test and risks contamination; A is subjective.</w:t>
      </w:r>
    </w:p>
    <w:p>
      <w:r>
        <w:t>⚠️ Exam Trap: The "air bolus with stethoscope" method is still taught in some places but is no longer acceptable evidence of gastric placement.</w:t>
      </w:r>
    </w:p>
    <w:p>
      <w:r>
        <w:t>⚡ 5-Second Recall: NG TUBE = ASPIRATE pH ≤5.5 (NEVER AUSCULTATE)</w:t>
      </w:r>
    </w:p>
    <w:p>
      <w:r>
        <w:t>PNC Exam Pearl: Confirm gastric placement of a nasogastric tube with aspirate pH of 5.5 or less and external length marking — the auscultatory air-bolus method is unreliable.</w:t>
      </w:r>
    </w:p>
    <w:p>
      <w:r>
        <w:t>7. A patient with a permanent colostomy is learning colostomy irrigation. Which statement shows correct understanding?</w:t>
      </w:r>
    </w:p>
    <w:p>
      <w:r>
        <w:t>स्थायी कोलोस्टॉमी वाला रोगी कोलोस्टॉमी सिंचाई सीख रहा है। कौन-सा कथन सही समझ दर्शाता है?</w:t>
      </w:r>
    </w:p>
    <w:p>
      <w:r>
        <w:t>A. Cold water should be used to reduce bowel activity / आंत्र गतिविधि कम करने हेतु ठंडा पानी उपयोग करें</w:t>
      </w:r>
    </w:p>
    <w:p>
      <w:r>
        <w:t>B. The catheter is pushed forcibly until all resistance disappears / प्रतिरोध पूरी तरह मिटने तक कैथेटर ज़ोर से धकेलें</w:t>
      </w:r>
    </w:p>
    <w:p>
      <w:r>
        <w:t>C. Irrigation is usually done at the same time each day with lukewarm water using a cone, allowing the return to drain into the sleeve / सिंचाई प्रायः प्रतिदिन एक ही समय गुनगुने पानी से कोन की सहायता से की जाती है और वापसी स्लीव में एकत्र होती है</w:t>
      </w:r>
    </w:p>
    <w:p>
      <w:r>
        <w:t>D. Irrigation is done 8–10 times a day for the first month / पहले माह में दिन में 8–10 बार सिंचाई करें</w:t>
      </w:r>
    </w:p>
    <w:p>
      <w:r>
        <w:t>Answer C</w:t>
      </w:r>
    </w:p>
    <w:p>
      <w:r>
        <w:t>Solution.</w:t>
      </w:r>
    </w:p>
    <w:p>
      <w:r>
        <w:t>✅ Correct Answer: C. Colostomy irrigation uses lukewarm (about 37 °C) water with a cone-tipped irrigator at a regular daily time, letting the effluent drain into a sleeve.</w:t>
      </w:r>
    </w:p>
    <w:p>
      <w:r>
        <w:t>🧠 Clinical Rationale: Irrigation regulates emptying in a descending or sigmoid colostomy; it is unsuitable for ileostomy or transverse colostomy. Technique: hang the bag 45–60 cm above the stoma, use a cone (never a bare catheter), insert gently without force, run the ordered volume slowly, then allow 30–45 minutes for return. Warm water prevents cramps; cold water causes spasm and hot water burns mucosa. Watch for bleeding, pain or perforation symptoms; stop and report.</w:t>
      </w:r>
    </w:p>
    <w:p>
      <w:r>
        <w:t>🔍 Key Clues: irrigation = warm water + cone + same time daily + no force</w:t>
      </w:r>
    </w:p>
    <w:p>
      <w:r>
        <w:t>❌ Why Not Others: A causes cramping; B risks perforation; D is far too frequent.</w:t>
      </w:r>
    </w:p>
    <w:p>
      <w:r>
        <w:t>⚠️ Exam Trap: Irrigation is for colostomies only — never for ileostomies, where it causes severe fluid and electrolyte loss.</w:t>
      </w:r>
    </w:p>
    <w:p>
      <w:r>
        <w:t>⚡ 5-Second Recall: COLOSTOMY IRRIGATION = WARM WATER + CONE + DAILY ROUTINE</w:t>
      </w:r>
    </w:p>
    <w:p>
      <w:r>
        <w:t>PNC Exam Pearl: Teach colostomy irrigation with lukewarm water and a cone-tipped irrigator at a fixed daily time, using gentle insertion and never force.</w:t>
      </w:r>
    </w:p>
    <w:p>
      <w:r>
        <w:t>8. A patient with a tracheostomy has copious tenacious secretions. Which action is correct while cleaning the inner cannula?</w:t>
      </w:r>
    </w:p>
    <w:p>
      <w:r>
        <w:t>ट्रेकियोस्टॉमी वाले रोगी में गाढ़ा अधिक स्राव है। इनर कैनुला साफ करते समय कौन-सी क्रिया सही है?</w:t>
      </w:r>
    </w:p>
    <w:p>
      <w:r>
        <w:t>A. Suction the airway first, then remove, clean and dry the inner cannula with the prescribed solution, reinsert and secure it — the outer cannula never leaves the stoma / पहले वायुमार्ग सक्शन करें, फिर इनर कैनुला निकालकर निर्धारित घोल से साफ कर सुखाएँ, वापस लगाएँ और सुरक्षित करें — बाहरी कैनुला स्टोमा से कभी बाहर नहीं निकलती</w:t>
      </w:r>
    </w:p>
    <w:p>
      <w:r>
        <w:t>B. Reinsert the inner cannula without cleaning to avoid trauma / आघात से बचने हेतु बिना सफाई इनर कैनुला वापस लगाएँ</w:t>
      </w:r>
    </w:p>
    <w:p>
      <w:r>
        <w:t>C. Use cotton-tipped swabs inside the cannula to reach the corners / कोनों तक पहुँचने हेतु कैनुला के भीतर रुई की छड़ें उपयोग करें</w:t>
      </w:r>
    </w:p>
    <w:p>
      <w:r>
        <w:t>D. Remove the inner cannula and leave the stoma open while it is soaked / इनर कैनुला निकालकर भिगोते समय स्टोमा खुला छोड़ दें</w:t>
      </w:r>
    </w:p>
    <w:p>
      <w:r>
        <w:t>Answer A</w:t>
      </w:r>
    </w:p>
    <w:p>
      <w:r>
        <w:t>Solution.</w:t>
      </w:r>
    </w:p>
    <w:p>
      <w:r>
        <w:t>✅ Correct Answer: A. Suction first, then remove, clean and dry the inner cannula, reinsert and secure it — the outer cannula remains in the stoma to keep the airway patent.</w:t>
      </w:r>
    </w:p>
    <w:p>
      <w:r>
        <w:t>🧠 Clinical Rationale: A blocked inner cannula is a life-threatening airway emergency. Clean the inner cannula at least every shift (more often with thick secretions) by removing it, soaking and brushing it in the prescribed solution, rinsing, drying and reinserting; an obturator or spare cannula is kept at the bedside. Keep the outer cannula in place — removing it can lose the airway. Also humidify, encourage fluids, monitor for infection, and check the tube ties to prevent accidental dislodgement.</w:t>
      </w:r>
    </w:p>
    <w:p>
      <w:r>
        <w:t>🔍 Key Clues: tracheostomy care = suction → clean inner cannula → reinsert → secure; outer cannula stays</w:t>
      </w:r>
    </w:p>
    <w:p>
      <w:r>
        <w:t>❌ Why Not Others: D leaves a blocked airway and an open stoma; B maintains obstruction; C risks leaving fibres in the airway.</w:t>
      </w:r>
    </w:p>
    <w:p>
      <w:r>
        <w:t>⚠️ Exam Trap: Never remove the outer cannula outside a controlled setting — a mature tract is needed for safe reinsertion.</w:t>
      </w:r>
    </w:p>
    <w:p>
      <w:r>
        <w:t>⚡ 5-Second Recall: INNER CANNULA = REMOVE, CLEAN, DRY, REINSERT, SECURE; OUTER STAYS</w:t>
      </w:r>
    </w:p>
    <w:p>
      <w:r>
        <w:t>PNC Exam Pearl: Clean the inner cannula with suction before and after, keep the outer cannula in the stoma, and secure the tube — a blocked inner cannula is an airway emergency.</w:t>
      </w:r>
    </w:p>
    <w:p>
      <w:r>
        <w:t>9. Fifteen minutes into a blood transfusion the patient develops fever, chills, flank pain, dark urine and hypotension. What is the nurse's first action?</w:t>
      </w:r>
    </w:p>
    <w:p>
      <w:r>
        <w:t>रक्त आधान शुरू होने के पंद्रह मिनट बाद रोगी को बुखार, ठंड लगना, कमर दर्द, गहरा मूत्र और निम्न रक्तचाप होता है। नर्स की पहली क्रिया क्या है?</w:t>
      </w:r>
    </w:p>
    <w:p>
      <w:r>
        <w:t>A. Slow the transfusion and continue observation / आधान धीमा करें और निरीक्षण जारी रखें</w:t>
      </w:r>
    </w:p>
    <w:p>
      <w:r>
        <w:t>B. Stop the transfusion at once, keep the intravenous line patent with normal saline through new tubing, check vital signs and notify the physician/blood bank immediately / तुरंत आधान रोकें, नई ट्यूबिंग से नॉर्मल सलाइन द्वारा IV लाइन खुली रखें, महत्वपूर्ण संकेत जाँचें और तत्काल चिकित्सक/रक्त बैंक को सूचित करें</w:t>
      </w:r>
    </w:p>
    <w:p>
      <w:r>
        <w:t>C. Give an antipyretic and raise the infusion rate / एंटीपायरेटिक दें और ड्रिप दर बढ़ाएँ</w:t>
      </w:r>
    </w:p>
    <w:p>
      <w:r>
        <w:t>D. Flush the same tubing with saline and restart the unit / उसी ट्यूबिंग को सलाइन से फ्लश करके यूनिट पुनः शुरू करें</w:t>
      </w:r>
    </w:p>
    <w:p>
      <w:r>
        <w:t>Answer B</w:t>
      </w:r>
    </w:p>
    <w:p>
      <w:r>
        <w:t>Solution.</w:t>
      </w:r>
    </w:p>
    <w:p>
      <w:r>
        <w:t>✅ Correct Answer: B. Fever, flank pain, dark urine and hypotension suggest an acute haemolytic reaction — stop the transfusion immediately, keep the line patent with saline in new tubing, and notify the physician and blood bank.</w:t>
      </w:r>
    </w:p>
    <w:p>
      <w:r>
        <w:t>🧠 Clinical Rationale: Acute haemolytic reactions follow ABO incompatibility, usually from misidentification; they cause fever, chills, flank or back pain, haemoglobinuria and hypotension, and can progress to disseminated intravascular coagulation and renal failure. Actions: stop the transfusion, maintain venous access with normal saline via new tubing, monitor vitals, send the bag, tubing and a fresh blood and urine sample to the blood bank, monitor urine output, and support blood pressure and renal perfusion. Prevention: two-person identification, correct labelling and never pre-medicating to conceal a reaction.</w:t>
      </w:r>
    </w:p>
    <w:p>
      <w:r>
        <w:t>🔍 Key Clues: fever + flank pain + dark urine during transfusion = acute haemolysis → stop immediately</w:t>
      </w:r>
    </w:p>
    <w:p>
      <w:r>
        <w:t>❌ Why Not Others: A and C continue the incompatible unit; D re-infuses through contaminated tubing.</w:t>
      </w:r>
    </w:p>
    <w:p>
      <w:r>
        <w:t>⚠️ Exam Trap: Rates and volumes never matter when a reaction is suspected — stop first, investigate later.</w:t>
      </w:r>
    </w:p>
    <w:p>
      <w:r>
        <w:t>⚡ 5-Second Recall: TRANSFUSION REACTION = STOP → SALINE NEW TUBING → INFORM</w:t>
      </w:r>
    </w:p>
    <w:p>
      <w:r>
        <w:t>PNC Exam Pearl: On any suspected transfusion reaction, stop the transfusion immediately, keep the line patent with saline through fresh tubing, and notify the physician and blood bank.</w:t>
      </w:r>
    </w:p>
    <w:p>
      <w:r>
        <w:t>10. A postoperative patient is found on the floor beside the bed after an unwitnessed fall. What should the nurse do first?</w:t>
      </w:r>
    </w:p>
    <w:p>
      <w:r>
        <w:t>शल्य क्रिया के बाद रोगी बिना देखे गए गिरने की घटना में बिस्तर के पास फर्श पर मिलता है। नर्स को सबसे पहले क्या करना चाहिए?</w:t>
      </w:r>
    </w:p>
    <w:p>
      <w:r>
        <w:t>A. Restrict fluids and start hourly neurological observation without assessment / आकलन के बिना तरल सीमित करें और प्रति घंटा तंत्रिका निगरानी शुरू करें</w:t>
      </w:r>
    </w:p>
    <w:p>
      <w:r>
        <w:t>B. Give an analgesic and document the fall later / दर्द निवारक दें और गिरना बाद में दर्ज करें</w:t>
      </w:r>
    </w:p>
    <w:p>
      <w:r>
        <w:t>C. Assess the patient where they are found — level of consciousness, airway, breathing, circulation, pain, deformity, bleeding and neurological status — before any movement / जहाँ मिले वहीं रोगी का मूल्यांकन करें — चेतना स्तर, वायुमार्ग, श्वास, परिसंचरण, दर्द, विकृति, रक्तस्राव और तंत्रिका स्थिति — किसी भी हलचल से पहले</w:t>
      </w:r>
    </w:p>
    <w:p>
      <w:r>
        <w:t>D. Lift the patient back into bed quickly to prevent further injury / आगे चोट रोकने हेतु रोगी को तुरंत बिस्तर पर उठा लें</w:t>
      </w:r>
    </w:p>
    <w:p>
      <w:r>
        <w:t>Answer C</w:t>
      </w:r>
    </w:p>
    <w:p>
      <w:r>
        <w:t>Solution.</w:t>
      </w:r>
    </w:p>
    <w:p>
      <w:r>
        <w:t>✅ Correct Answer: C. Assess in place before moving the patient — an unwitnessed fall may hide head injury, fracture or spinal injury, and hasty lifting can worsen it.</w:t>
      </w:r>
    </w:p>
    <w:p>
      <w:r>
        <w:t>🧠 Clinical Rationale: Post-fall assessment: check responsiveness, airway, breathing, circulation, bleeding, limb deformity, pain and neurological status (GCS, pupils, limb power); ask if the patient can move limbs before assisting up; if head injury, anticoagulation, loss of consciousness or suspected fracture is present, immobilise and call for medical review and imaging. Then measure vitals including orthostatic BP and blood glucose, identify the cause (syncope, medication, footwear, environment), and complete an incident report and a falls-risk reassessment.</w:t>
      </w:r>
    </w:p>
    <w:p>
      <w:r>
        <w:t>🔍 Key Clues: unwitnessed fall = assess in place before moving + look for head, hip and spinal injury</w:t>
      </w:r>
    </w:p>
    <w:p>
      <w:r>
        <w:t>❌ Why Not Others: D risks spinal or fracture displacement; B hides injury and delays care; A is done after, not instead of, assessment.</w:t>
      </w:r>
    </w:p>
    <w:p>
      <w:r>
        <w:t>⚠️ Exam Trap: A patient on anticoagulants can deteriorate from a minor head knock — a normal early assessment does not exclude delayed intracranial bleeding.</w:t>
      </w:r>
    </w:p>
    <w:p>
      <w:r>
        <w:t>⚡ 5-Second Recall: UNWITNESSED FALL = ASSESS IN PLACE, THEN MOVE</w:t>
      </w:r>
    </w:p>
    <w:p>
      <w:r>
        <w:t>PNC Exam Pearl: After an unwitnessed fall, assess the patient where they lie — airway, circulation, injury and neurological status — before any attempt to move them.</w:t>
      </w:r>
    </w:p>
    <w:p>
      <w:r>
        <w:t>11. A patient is placed in physical restraints. Which nursing action is essential?</w:t>
      </w:r>
    </w:p>
    <w:p>
      <w:r>
        <w:t>रोगी को शारीरिक प्रतिबंध (रेस्ट्रेंट) में रखा गया है। कौन-सी नर्सिंग क्रिया आवश्यक है?</w:t>
      </w:r>
    </w:p>
    <w:p>
      <w:r>
        <w:t>A. Continue restraints until the patient is asleep for the night / रात में सो जाने तक प्रतिबंध जारी रखें</w:t>
      </w:r>
    </w:p>
    <w:p>
      <w:r>
        <w:t>B. Apply the restraint as tightly as possible to prevent escape / भागने से रोकने हेतु प्रतिबंध यथासंभव कसकर लगाएँ</w:t>
      </w:r>
    </w:p>
    <w:p>
      <w:r>
        <w:t>C. Tie the restraints to the side rails for quick access / तुरंत पहुँच हेतु प्रतिबंध साइड रेल से बाँधें</w:t>
      </w:r>
    </w:p>
    <w:p>
      <w:r>
        <w:t>D. Check circulation, skin and behaviour every 15 minutes, release and exercise the limb at least every 2 hours, meet needs (toileting, fluids, pain) and obtain a time-limited order with documentation / हर 15 मिनट पर परिसंचरण, त्वचा और व्यवहार जाँचें, हर 2 घंटे में अंग ढीला कर व्यायाम कराएँ, आवश्यकताएँ (शौच, तरल, दर्द) पूरी करें और समय-सीमित आदेश व दस्तावेज़ीकरण लें</w:t>
      </w:r>
    </w:p>
    <w:p>
      <w:r>
        <w:t>Answer D</w:t>
      </w:r>
    </w:p>
    <w:p>
      <w:r>
        <w:t>Solution.</w:t>
      </w:r>
    </w:p>
    <w:p>
      <w:r>
        <w:t>✅ Correct Answer: D. Restraint use demands frequent assessment: 15-minute checks of circulation, skin and behaviour, release and range-of-motion at least every 2 hours, attention to basic needs, a physician's time-limited order and full documentation.</w:t>
      </w:r>
    </w:p>
    <w:p>
      <w:r>
        <w:t>🧠 Clinical Rationale: Restraints are a last resort after de-escalation, diversion and environmental measures fail, and only for immediate physical danger. Safety checks every 10–15 minutes; circulation, sensation and skin integrity; release and reposition every 2 hours; offer food, fluids, toileting and pain relief. Orders must specify type, reason and duration (short-renewal protocols), never be written PRN, and be renewed per policy. Remove as early as possible and document alternatives tried.</w:t>
      </w:r>
    </w:p>
    <w:p>
      <w:r>
        <w:t>🔍 Key Clues: restraint = 15-minute checks + 2-hourly release + time-limited order + least restrictive alternative</w:t>
      </w:r>
    </w:p>
    <w:p>
      <w:r>
        <w:t>❌ Why Not Others: C ties to movable rails (strangulation risk); B causes neurovascular harm; A has no clinical justification and needs reassessment.</w:t>
      </w:r>
    </w:p>
    <w:p>
      <w:r>
        <w:t>⚠️ Exam Trap: Restraints are never used for staff convenience or punishment and never PRN — the indication must be immediate danger.</w:t>
      </w:r>
    </w:p>
    <w:p>
      <w:r>
        <w:t>⚡ 5-Second Recall: RESTRAINT = 15-MIN CHECKS + 2-HOURLY RELEASE + DOCTOR'S LIMITED ORDER</w:t>
      </w:r>
    </w:p>
    <w:p>
      <w:r>
        <w:t>PNC Exam Pearl: Physical restraints require 15-minute checks, at least 2-hourly release with exercise, attention to basic needs, a time-limited order and thorough documentation.</w:t>
      </w:r>
    </w:p>
    <w:p>
      <w:r>
        <w:t>12. During which phase of Peplau's interpersonal relationship model does the nurse help the patient identify problems and set goals?</w:t>
      </w:r>
    </w:p>
    <w:p>
      <w:r>
        <w:t>पेप्लाउ के अंतर्वैयक्तिक संबंध मॉडल के किस चरण में नर्स रोगी को समस्याएँ पहचानने और लक्ष्य निर्धारित करने में सहायता करती है?</w:t>
      </w:r>
    </w:p>
    <w:p>
      <w:r>
        <w:t>A. Working phase / कार्य चरण</w:t>
      </w:r>
    </w:p>
    <w:p>
      <w:r>
        <w:t>B. Pre-interaction phase / पूर्व-अंतःक्रिया चरण</w:t>
      </w:r>
    </w:p>
    <w:p>
      <w:r>
        <w:t>C. Orientation phase / अभिमुखीकरण चरण</w:t>
      </w:r>
    </w:p>
    <w:p>
      <w:r>
        <w:t>D. Termination phase / समापन चरण</w:t>
      </w:r>
    </w:p>
    <w:p>
      <w:r>
        <w:t>Answer C</w:t>
      </w:r>
    </w:p>
    <w:p>
      <w:r>
        <w:t>Solution.</w:t>
      </w:r>
    </w:p>
    <w:p>
      <w:r>
        <w:t>✅ Correct Answer: C. In the orientation phase the nurse and patient meet, build trust, clarify roles and identify problems and needs together.</w:t>
      </w:r>
    </w:p>
    <w:p>
      <w:r>
        <w:t>🧠 Clinical Rationale: Peplau (1952) described four phases: pre-interaction (nurse prepares and reviews data before meeting), orientation (establishing trust, defining the contract, identifying problems), working (exploring feelings, using therapeutic communication, promoting independence — includes identification, exploitation and resolution sub-phases), and termination (evaluating progress, summarising learning and preparing for separation). The relationship is goal-directed and patient-centred.</w:t>
      </w:r>
    </w:p>
    <w:p>
      <w:r>
        <w:t>🔍 Key Clues: Peplau = pre-interaction → orientation → working → termination; problem identification happens in orientation</w:t>
      </w:r>
    </w:p>
    <w:p>
      <w:r>
        <w:t>❌ Why Not Others: A is where problems are worked through; D ends the relationship; B is preparation before contact.</w:t>
      </w:r>
    </w:p>
    <w:p>
      <w:r>
        <w:t>⚠️ Exam Trap: The pre-interaction phase can be assessed on examination — it is the nurse's own preparation, not a patient meeting.</w:t>
      </w:r>
    </w:p>
    <w:p>
      <w:r>
        <w:t>⚡ 5-Second Recall: PEPLAU = PRE-INTERACTION → ORIENTATION → WORKING → TERMINATION</w:t>
      </w:r>
    </w:p>
    <w:p>
      <w:r>
        <w:t>PNC Exam Pearl: In Peplau's orientation phase the nurse establishes trust and helps the patient identify problems and set goals.</w:t>
      </w:r>
    </w:p>
    <w:p>
      <w:r>
        <w:t>13. An apical pulse is 92 per minute and the radial pulse 74 per minute. What does the nurse document?</w:t>
      </w:r>
    </w:p>
    <w:p>
      <w:r>
        <w:t>एपिकल पल्स 92 प्रति मिनट और रेडियल पल्स 74 प्रति मिनट है। नर्स क्या दर्ज करेगी?</w:t>
      </w:r>
    </w:p>
    <w:p>
      <w:r>
        <w:t>A. A pulse rhythm of 92 with a deficit of 18 beats / 92 की पल्स लय तथा 18 धड़कन का घाटा</w:t>
      </w:r>
    </w:p>
    <w:p>
      <w:r>
        <w:t>B. A radial pulse that is stronger than the apical / रेडियल पल्स एपिकल से अधिक मजबूत</w:t>
      </w:r>
    </w:p>
    <w:p>
      <w:r>
        <w:t>C. A normal pulse rate / सामान्य पल्स दर</w:t>
      </w:r>
    </w:p>
    <w:p>
      <w:r>
        <w:t>D. A pulse deficit of 18 — apical minus radial — indicating that some heartbeats do not produce a palpable peripheral pulse, as in atrial fibrillation / 18 का पल्स घाटा — एपिकल घटा रेडियल — यह दर्शाता है कि कुछ हृदय स्पंदन परिधीय पल्स उत्पन्न नहीं करते, जैसे एट्रियल फ़िब्रिलेशन में</w:t>
      </w:r>
    </w:p>
    <w:p>
      <w:r>
        <w:t>Answer D</w:t>
      </w:r>
    </w:p>
    <w:p>
      <w:r>
        <w:t>Solution.</w:t>
      </w:r>
    </w:p>
    <w:p>
      <w:r>
        <w:t>✅ Correct Answer: D. Pulse deficit = apical rate minus radial rate (92 − 74 = 18) and indicates that not every ventricular contraction ejects enough stroke volume for a palpable peripheral pulse.</w:t>
      </w:r>
    </w:p>
    <w:p>
      <w:r>
        <w:t>🧠 Clinical Rationale: Two nurses count the apical and radial pulses simultaneously for a full minute. A deficit occurs in atrial fibrillation, premature beats, heart failure and low-output states. It matters because the peripheral pulse underestimates the true rate, so medications such as digoxin must be judged against the apical rate. Document both rates, the deficit, rhythm and any associated symptoms (palpitations, dizziness).</w:t>
      </w:r>
    </w:p>
    <w:p>
      <w:r>
        <w:t>🔍 Key Clues: pulse deficit = apical − radial; measure both simultaneously for one full minute</w:t>
      </w:r>
    </w:p>
    <w:p>
      <w:r>
        <w:t>❌ Why Not Others: C misses the abnormal finding; A reverses the terminology; B is not what a deficit means.</w:t>
      </w:r>
    </w:p>
    <w:p>
      <w:r>
        <w:t>⚠️ Exam Trap: Never estimate the apical rate from the radial — always count both, and count the apical beat for a full minute.</w:t>
      </w:r>
    </w:p>
    <w:p>
      <w:r>
        <w:t>⚡ 5-Second Recall: PULSE DEFICIT = APICAL − RADIAL (BOTH COUNTED SIMULTANEOUSLY)</w:t>
      </w:r>
    </w:p>
    <w:p>
      <w:r>
        <w:t>PNC Exam Pearl: A pulse deficit is the difference between simultaneously counted apical and radial rates, and signals beats too weak to produce a peripheral pulse.</w:t>
      </w:r>
    </w:p>
    <w:p>
      <w:r>
        <w:t>14. A patient with a new illness is anxious and cannot focus on recovery. According to Roy's adaptation model, the illness, pain and hospital environment are which type of stimuli?</w:t>
      </w:r>
    </w:p>
    <w:p>
      <w:r>
        <w:t>नई बीमारी से ग्रस्त रोगी चिंतित है और स्वास्थ्य लाभ पर ध्यान केंद्रित नहीं कर पा रहा। रॉय के अनुकूलन मॉडल के अनुसार बीमारी, दर्द और अस्पताल वातावरण किस प्रकार के उद्दीपक हैं?</w:t>
      </w:r>
    </w:p>
    <w:p>
      <w:r>
        <w:t>A. Innate coping mechanisms / जन्मजात संकट-सामना तंत्र</w:t>
      </w:r>
    </w:p>
    <w:p>
      <w:r>
        <w:t>B. Focal and contextual stimuli that the nurse manages to promote adaptive responses / केंद्रीय और प्रासंगिक उद्दीपक जिन्हें नर्स अनुकूली प्रतिक्रियाएँ बढ़ाने हेतु प्रबंधित करती है</w:t>
      </w:r>
    </w:p>
    <w:p>
      <w:r>
        <w:t>C. Residual stimuli only / केवल अवशिष्ट उद्दीपक</w:t>
      </w:r>
    </w:p>
    <w:p>
      <w:r>
        <w:t>D. Contextual stimuli only / केवल प्रासंगिक उद्दीपक</w:t>
      </w:r>
    </w:p>
    <w:p>
      <w:r>
        <w:t>Answer B</w:t>
      </w:r>
    </w:p>
    <w:p>
      <w:r>
        <w:t>Solution.</w:t>
      </w:r>
    </w:p>
    <w:p>
      <w:r>
        <w:t>✅ Correct Answer: B. Roy classifies stimuli as focal (immediately confronting, e.g., the illness/pain) and contextual (contributing factors, e.g., environment, anxiety) with residual stimuli from past experience.</w:t>
      </w:r>
    </w:p>
    <w:p>
      <w:r>
        <w:t>🧠 Clinical Rationale: Roy's adaptation model views the person as an adaptive system with four modes — physiological, self-concept, role function and interdependence. The nurse manipulates focal and contextual stimuli so the person's coping mechanisms produce adaptive rather than ineffective responses. Assessment identifies behaviour and stimuli in each mode; intervention aims at the most influential stimuli; evaluation judges whether the behaviour has become adaptive.</w:t>
      </w:r>
    </w:p>
    <w:p>
      <w:r>
        <w:t>🔍 Key Clues: focal = the main problem; contextual = all other contributing factors; residual = past experience</w:t>
      </w:r>
    </w:p>
    <w:p>
      <w:r>
        <w:t>❌ Why Not Others: C is past experience not currently acting; D ignores the primary stressor; A describes coping, not stimuli.</w:t>
      </w:r>
    </w:p>
    <w:p>
      <w:r>
        <w:t>⚠️ Exam Trap: Questions often ask which stimulus is focal — read which problem the person is confronting directly.</w:t>
      </w:r>
    </w:p>
    <w:p>
      <w:r>
        <w:t>⚡ 5-Second Recall: ROY = FOCAL + CONTEXTUAL + RESIDUAL STIMULI</w:t>
      </w:r>
    </w:p>
    <w:p>
      <w:r>
        <w:t>PNC Exam Pearl: In Roy's model the nurse alters focal and contextual stimuli so the patient produces adaptive responses in the four adaptive modes.</w:t>
      </w:r>
    </w:p>
    <w:p>
      <w:r>
        <w:t>15. A farmer is bitten on the calf by a snake and has bite marks with local pain and swelling. What is the correct first aid?</w:t>
      </w:r>
    </w:p>
    <w:p>
      <w:r>
        <w:t>किसान की पिंडली पर साँप काटता है और काट के निशान, स्थानीय दर्द व सूजन दिखती है। सही प्राथमिक उपचार क्या है?</w:t>
      </w:r>
    </w:p>
    <w:p>
      <w:r>
        <w:t>A. Apply a tight arterial tourniquet above the bite / काट के ऊपर कसकर धमनी टूर्निकेट लगाएँ</w:t>
      </w:r>
    </w:p>
    <w:p>
      <w:r>
        <w:t>B. Keep the patient calm and immobile, remove rings/constricting items, immobilise the limb at or below heart level with a loose splint, do not cut, suck or apply ice, and arrange urgent transport to a centre with antivenom / रोगी को शांत और अचल रखें, अंगूठी/कसे हुए सामान हटाएँ, अंग को हृदय स्तर पर या उससे नीचे ढीली पट्टी से स्थिर करें, चीरा, चूसना या बर्फ न लगाएँ, और एंटीवेनम उपलब्ध केंद्र तक शीघ्र परिवहन कराएँ</w:t>
      </w:r>
    </w:p>
    <w:p>
      <w:r>
        <w:t>C. Cut the wound and suck out the venom / घाव काटकर ज़हर चूस लें</w:t>
      </w:r>
    </w:p>
    <w:p>
      <w:r>
        <w:t>D. Apply ice packs and give aspirin for pain / बर्फ की थैली लगाएँ और दर्द हेतु एस्पिरिन दें</w:t>
      </w:r>
    </w:p>
    <w:p>
      <w:r>
        <w:t>Answer B</w:t>
      </w:r>
    </w:p>
    <w:p>
      <w:r>
        <w:t>Solution.</w:t>
      </w:r>
    </w:p>
    <w:p>
      <w:r>
        <w:t>✅ Correct Answer: B. Snakebite first aid is rest, immobilisation and rapid transport: keep the limb still at or below heart level, remove constricting items, never cut/suck/tourniquet, and avoid ice and aspirin.</w:t>
      </w:r>
    </w:p>
    <w:p>
      <w:r>
        <w:t>🧠 Clinical Rationale: Venom spreads with movement and lymphatic flow, so immobilisation and calm reduce systemic envenomation; the limb is splinted loosely rather than tightly bound. Antivenom is the definitive treatment and is time-critical in neurotoxic or vasculotoxic bites. Avoid incisions, suction, chemical or electrical measures, ice and NSAIDs/aspirin (bleeding risk). Monitor for ptosis, dysphagia, respiratory weakness, bleeding and oliguria; take the snake's description, not the snake itself.</w:t>
      </w:r>
    </w:p>
    <w:p>
      <w:r>
        <w:t>🔍 Key Clues: snakebite = lay flat, immobilise, no tourniquet, no cutting, no ice, rapid transport for antivenom</w:t>
      </w:r>
    </w:p>
    <w:p>
      <w:r>
        <w:t>❌ Why Not Others: A causes limb ischaemia and necrosis; C harms tissue and does not remove venom; D worsens injury and bleeding.</w:t>
      </w:r>
    </w:p>
    <w:p>
      <w:r>
        <w:t>⚠️ Exam Trap: A pressure-immobilisation bandage is used in some protocols for elapid bites, but a tight arterial tourniquet is always wrong.</w:t>
      </w:r>
    </w:p>
    <w:p>
      <w:r>
        <w:t>⚡ 5-Second Recall: SNAKEBITE = REST + IMMOBILISE + NO CUT/SUCK/ICE + FAST TRANSPORT</w:t>
      </w:r>
    </w:p>
    <w:p>
      <w:r>
        <w:t>PNC Exam Pearl: Snakebite first aid is calm immobilisation with the limb splinted at heart level, no tourniquet, cuts or ice, and urgent transfer for antivenom.</w:t>
      </w:r>
    </w:p>
    <w:p>
      <w:r>
        <w:t>16. A laboratory worker splashes concentrated alkali into one eye. What should be done first?</w:t>
      </w:r>
    </w:p>
    <w:p>
      <w:r>
        <w:t>प्रयोगशाला कर्मचारी की एक आँख में तेज़ क्षारीय द्रव गिर जाता है। सबसे पहले क्या करना चाहिए?</w:t>
      </w:r>
    </w:p>
    <w:p>
      <w:r>
        <w:t>A. Send the worker to the ophthalmology outpatient department before any wash / किसी भी धुलाई से पहले कर्मचारी को नेत्र ओपीडी भेजें</w:t>
      </w:r>
    </w:p>
    <w:p>
      <w:r>
        <w:t>B. Irrigate the eye immediately with copious clean water or normal saline for at least 15–30 minutes, from the inner to the outer canthus, keeping the lids open, and continue during transport / तुरंत नेत्र को बहुत अधिक साफ पानी या नॉर्मल सलाइन से कम से कम 15–30 मिनट तक, भीतरी से बाहरी कोर तक, पलकें खोलकर सिंचित करें और परिवहन के दौरान भी जारी रखें</w:t>
      </w:r>
    </w:p>
    <w:p>
      <w:r>
        <w:t>C. Apply antibiotic ointment and pad the eye / एंटीबायोटिक मरहम लगाकर आँख पर पट्टी बाँधें</w:t>
      </w:r>
    </w:p>
    <w:p>
      <w:r>
        <w:t>D. Neutralise the alkali with a weak acid solution / कमजोर अम्ल घोल से क्षार को उदासीन करें</w:t>
      </w:r>
    </w:p>
    <w:p>
      <w:r>
        <w:t>Answer B</w:t>
      </w:r>
    </w:p>
    <w:p>
      <w:r>
        <w:t>Solution.</w:t>
      </w:r>
    </w:p>
    <w:p>
      <w:r>
        <w:t>✅ Correct Answer: B. Chemical eye injury is irrigated immediately and copiously with water or normal saline for 15–30 minutes (alkali needs longer) before any other step — every second of delay increases corneal damage.</w:t>
      </w:r>
    </w:p>
    <w:p>
      <w:r>
        <w:t>🧠 Clinical Rationale: Alkalis penetrate the cornea deeply and cause liquefactive necrosis, so immediate, prolonged irrigation is the single most important action. Remove contact lenses if present, irrigate from the inner to the outer canthus with the lids held open, and check the pH after irrigation (repeat until neutral, about 7.4). Do not neutralise chemically and do not delay irrigation for examination. Patch the eye after irrigation and refer urgently; also irrigate the skin and check both eyes.</w:t>
      </w:r>
    </w:p>
    <w:p>
      <w:r>
        <w:t>🔍 Key Clues: chemical eye splash = irrigate at once, 15–30 minutes, inner → outer canthus, check pH</w:t>
      </w:r>
    </w:p>
    <w:p>
      <w:r>
        <w:t>❌ Why Not Others: A delays irrigation (permanent damage); C is inadequate and delays; D causes thermal and chemical injury.</w:t>
      </w:r>
    </w:p>
    <w:p>
      <w:r>
        <w:t>⚠️ Exam Trap: Alkali injuries are worse than acid injuries — irrigation must be longer and pH rechecked until neutral.</w:t>
      </w:r>
    </w:p>
    <w:p>
      <w:r>
        <w:t>⚡ 5-Second Recall: CHEMICAL EYE INJURY = IRRIGATE NOW, 15–30 MINUTES</w:t>
      </w:r>
    </w:p>
    <w:p>
      <w:r>
        <w:t>PNC Exam Pearl: Chemical eye injuries are treated by immediate copious irrigation for at least 15–30 minutes, checking the pH until neutral, before any other intervention.</w:t>
      </w:r>
    </w:p>
    <w:p>
      <w:r>
        <w:t>17. A patient stung by a bee suddenly develops urticaria, wheeze, hoarseness and hypotension. What is the priority action?</w:t>
      </w:r>
    </w:p>
    <w:p>
      <w:r>
        <w:t>मधुमक्खी के डंक के बाद रोगी में अचानक पित्ती, घरघराहट, स्वर बैठना और निम्न रक्तचाप होता है। प्राथमिक कार्य क्या है?</w:t>
      </w:r>
    </w:p>
    <w:p>
      <w:r>
        <w:t>A. Give intramuscular adrenaline (0.5 mg of 1:1000 in the mid-outer thigh) immediately, call for help, position supine with legs raised, and give high-flow oxygen — adrenaline is the first-line drug in anaphylaxis / तुरंत इंट्रामस्कुलर एड्रेनालाइन (मध्य-बाहरी जाँघ में 1:1000 का 0.5 मि.ग्रा.) दें, सहायता बुलाएँ, पैर ऊँचे करके पीठ के बल लिटाएँ और उच्च प्रवाह ऑक्सीजन दें — एनाफिलैक्सिस में एड्रेनालाइन प्रथम-पंक्ति औषधि है</w:t>
      </w:r>
    </w:p>
    <w:p>
      <w:r>
        <w:t>B. Give oral antihistamine and observe / मौखिक एंटीहिस्टामिन दें और निरीक्षण करें</w:t>
      </w:r>
    </w:p>
    <w:p>
      <w:r>
        <w:t>C. Nebulise a bronchodilator and wait for response / ब्रोंकोडाइलेटर का नेबुलाइज़ करें और प्रतिक्रिया की प्रतीक्षा करें</w:t>
      </w:r>
    </w:p>
    <w:p>
      <w:r>
        <w:t>D. Apply ice to the sting site and give paracetamol / डंक स्थल पर बर्फ लगाएँ और पैरासिटामोल दें</w:t>
      </w:r>
    </w:p>
    <w:p>
      <w:r>
        <w:t>Answer A</w:t>
      </w:r>
    </w:p>
    <w:p>
      <w:r>
        <w:t>Solution.</w:t>
      </w:r>
    </w:p>
    <w:p>
      <w:r>
        <w:t>✅ Correct Answer: A. Anaphylaxis is treated with intramuscular adrenaline without delay, alongside help, positioning and oxygen; antihistamines and steroids are adjuncts only.</w:t>
      </w:r>
    </w:p>
    <w:p>
      <w:r>
        <w:t>🧠 Clinical Rationale: Adrenaline reverses bronchospasm, mucosal oedema and vasodilatation. Adult dose 0.5 mg (0.5 mL of 1:1000) intramuscularly into the anterolateral thigh, repeated every 5 minutes as needed. Position the patient supine with legs elevated (sit up if breathing is difficult, left lateral if pregnant); give high-flow oxygen; secure intravenous access and give fluids for shock; remove the sting; observe for biphasic reactions; prescribe and teach use of an adrenaline auto-injector.</w:t>
      </w:r>
    </w:p>
    <w:p>
      <w:r>
        <w:t>🔍 Key Clues: sting + urticaria + wheeze + hypotension = anaphylaxis → IM adrenaline first</w:t>
      </w:r>
    </w:p>
    <w:p>
      <w:r>
        <w:t>❌ Why Not Others: B and C are too slow and cannot reverse laryngeal oedema; D does nothing for the systemic reaction.</w:t>
      </w:r>
    </w:p>
    <w:p>
      <w:r>
        <w:t>⚠️ Exam Trap: There is no absolute contraindication to IM adrenaline in anaphylaxis — delay kills, and sitting a hypotensive patient upright can cause cardiac arrest.</w:t>
      </w:r>
    </w:p>
    <w:p>
      <w:r>
        <w:t>⚡ 5-Second Recall: ANAPHYLAXIS = IM ADRENALINE FIRST, THEN OXYGEN AND FLUIDS</w:t>
      </w:r>
    </w:p>
    <w:p>
      <w:r>
        <w:t>PNC Exam Pearl: Intramuscular adrenaline into the anterolateral thigh is the immediate treatment for anaphylaxis, with oxygen, positioning and intravenous fluids as additional measures.</w:t>
      </w:r>
    </w:p>
    <w:p>
      <w:r>
        <w:t>18. When is the recovery (lateral) position most appropriate?</w:t>
      </w:r>
    </w:p>
    <w:p>
      <w:r>
        <w:t>रिकवरी (पार्श्व) स्थिति कब सर्वाधिक उपयुक्त होती है?</w:t>
      </w:r>
    </w:p>
    <w:p>
      <w:r>
        <w:t>A. In an unresponsive person who is breathing normally and has no suspected spinal injury — it keeps the airway open and allows vomit to drain / बेहोश व्यक्ति में जो सामान्य रूप से साँस ले रहा है और जिसमें संदिग्ध रीढ़ चोट नहीं है — यह वायुमार्ग खुला रखती है और उल्टी निकलने देती है</w:t>
      </w:r>
    </w:p>
    <w:p>
      <w:r>
        <w:t>B. During chest compressions in cardiac arrest / हृदयाघात में छाती संपीड़न के दौरान</w:t>
      </w:r>
    </w:p>
    <w:p>
      <w:r>
        <w:t>C. In a patient with suspected cervical spine injury / संदिग्ध ग्रीवा रीढ़ चोट वाले रोगी में</w:t>
      </w:r>
    </w:p>
    <w:p>
      <w:r>
        <w:t>D. In a patient with severe respiratory distress who prefers sitting / गंभीर श्वास कष्ट वाले रोगी में जो बैठना पसंद करता है</w:t>
      </w:r>
    </w:p>
    <w:p>
      <w:r>
        <w:t>Answer A</w:t>
      </w:r>
    </w:p>
    <w:p>
      <w:r>
        <w:t>Solution.</w:t>
      </w:r>
    </w:p>
    <w:p>
      <w:r>
        <w:t>✅ Correct Answer: A. The recovery position is for an unresponsive but breathing person with no suspected spinal injury, so secretions drain and the tongue does not obstruct the airway.</w:t>
      </w:r>
    </w:p>
    <w:p>
      <w:r>
        <w:t>🧠 Clinical Rationale: Place the nearer arm at a right angle, bring the far arm across the chest and the far knee up, then roll the person towards you and tilt the head slightly back. Monitor breathing continuously and reassess; if breathing stops, turn supine and begin CPR. In suspected spinal injury, maintain in-line immobilisation and use a log roll or jaw thrust rather than a free lateral turn.</w:t>
      </w:r>
    </w:p>
    <w:p>
      <w:r>
        <w:t>🔍 Key Clues: unconscious + breathing normally + no spinal suspicion = recovery position</w:t>
      </w:r>
    </w:p>
    <w:p>
      <w:r>
        <w:t>❌ Why Not Others: C needs spinal immobilisation; D is managed by sitting the patient up; B requires a supine position on a firm surface.</w:t>
      </w:r>
    </w:p>
    <w:p>
      <w:r>
        <w:t>⚠️ Exam Trap: An unresponsive person who is NOT breathing needs CPR, not the recovery position.</w:t>
      </w:r>
    </w:p>
    <w:p>
      <w:r>
        <w:t>⚡ 5-Second Recall: RECOVERY POSITION = UNRESPONSIVE + BREATHING + NO SPINAL INJURY</w:t>
      </w:r>
    </w:p>
    <w:p>
      <w:r>
        <w:t>PNC Exam Pearl: Turn an unresponsive but normally breathing person without suspected spinal injury into the recovery position to protect the airway while awaiting help.</w:t>
      </w:r>
    </w:p>
    <w:p>
      <w:r>
        <w:t>19. According to the Spaulding classification, a flexible endoscope used to examine mucous membranes is classified as:</w:t>
      </w:r>
    </w:p>
    <w:p>
      <w:r>
        <w:t>स्पॉल्डिंग वर्गीकरण के अनुसार श्लेष्म झिल्ली की जाँच में प्रयुक्त लचीला एंडोस्कोप किस श्रेणी में आता है?</w:t>
      </w:r>
    </w:p>
    <w:p>
      <w:r>
        <w:t>A. Critical and must be sterilised with an autoclave / क्रिटिकल और ऑटोक्लेव से नसबंदी आवश्यक</w:t>
      </w:r>
    </w:p>
    <w:p>
      <w:r>
        <w:t>B. Semi-critical — it needs high-level disinfection because it contacts intact mucous membranes / सेमी-क्रिटिकल — यह उच्च-स्तरीय विसंक्रमण की आवश्यकता रखता है क्योंकि यह अक्षत श्लेष्म झिल्ली से संपर्क करता है</w:t>
      </w:r>
    </w:p>
    <w:p>
      <w:r>
        <w:t>C. Not classified and can be reused after wiping / वर्गीकृत नहीं और पोंछकर पुनः उपयोग योग्य</w:t>
      </w:r>
    </w:p>
    <w:p>
      <w:r>
        <w:t>D. Non-critical and needs only soap and water / नॉन-क्रिटिकल और केवल साबुन-पानी पर्याप्त</w:t>
      </w:r>
    </w:p>
    <w:p>
      <w:r>
        <w:t>Answer B</w:t>
      </w:r>
    </w:p>
    <w:p>
      <w:r>
        <w:t>Solution.</w:t>
      </w:r>
    </w:p>
    <w:p>
      <w:r>
        <w:t>✅ Correct Answer: B. Semi-critical items contact intact mucous membranes or non-intact skin and require high-level disinfection (for example glutaraldehyde or ortho-phthalaldehyde, or hydrogen peroxide plasma).</w:t>
      </w:r>
    </w:p>
    <w:p>
      <w:r>
        <w:t>🧠 Clinical Rationale: Spaulding divides instruments by infection risk. Critical items enter sterile tissue or the bloodstream (surgical instruments, implants, catheters) and must be sterilised. Semi-critical items contact mucous membranes (endoscopes, laryngoscopes, respiratory equipment, vaginal specula) and need high-level disinfection with careful cleaning of channels. Non-critical items contact intact skin (blood pressure cuffs, stethoscopes, bed rails) and need low-level disinfection with detergent. Cleaning always precedes disinfection or sterilisation.</w:t>
      </w:r>
    </w:p>
    <w:p>
      <w:r>
        <w:t>🔍 Key Clues: Spaulding = critical (sterilise) / semi-critical (high-level disinfect) / non-critical (clean)</w:t>
      </w:r>
    </w:p>
    <w:p>
      <w:r>
        <w:t>❌ Why Not Others: A applies to critical items; D applies to non-critical surfaces; C ignores reprocessing standards entirely.</w:t>
      </w:r>
    </w:p>
    <w:p>
      <w:r>
        <w:t>⚠️ Exam Trap: Cleaning is not optional before disinfection — organic soil inactivates disinfectants, especially inside endoscope channels.</w:t>
      </w:r>
    </w:p>
    <w:p>
      <w:r>
        <w:t>⚡ 5-Second Recall: ENDOSCOPE = SEMI-CRITICAL = HIGH-LEVEL DISINFECTION</w:t>
      </w:r>
    </w:p>
    <w:p>
      <w:r>
        <w:t>PNC Exam Pearl: Semi-critical items such as endoscopes contact mucous membranes and require thorough cleaning followed by high-level disinfection.</w:t>
      </w:r>
    </w:p>
    <w:p>
      <w:r>
        <w:t>20. During an autoclave cycle the pressure gauge does not fall as expected and the load is found wet. What does this indicate?</w:t>
      </w:r>
    </w:p>
    <w:p>
      <w:r>
        <w:t>ऑटोक्लेव चक्र में दबाव अपेक्षित रूप से नहीं गिरता और लोड गीला पाया जाता है। यह क्या दर्शाता है?</w:t>
      </w:r>
    </w:p>
    <w:p>
      <w:r>
        <w:t>A. The load is sterile because the temperature was reached / तापमान प्राप्त हुआ, अतः लोड बंध्य है</w:t>
      </w:r>
    </w:p>
    <w:p>
      <w:r>
        <w:t>B. A cycle failure, most likely a blocked exhaust or faulty vacuum/valve — the load must be treated as unsterile, reprocessed, and the steriliser serviced, with the load recall recorded / चक्र विफलता, संभवतः अवरुद्ध निकास या खराब वैक्यूम/वाल्व — लोड को अस्टराइल मानकर पुनः प्रक्रमण करें और स्टेरिलाइज़र की मरम्मत कराएँ, तथा लोड रिकॉल दर्ज करें</w:t>
      </w:r>
    </w:p>
    <w:p>
      <w:r>
        <w:t>C. Wet loads are acceptable if dried with a sterile towel / बंध्य तौलिए से सुखाने पर गीला लोड स्वीकार्य है</w:t>
      </w:r>
    </w:p>
    <w:p>
      <w:r>
        <w:t>D. Only the outer packaging needs replacing / केवल बाहरी पैकेजिंग बदलनी है</w:t>
      </w:r>
    </w:p>
    <w:p>
      <w:r>
        <w:t>Answer B</w:t>
      </w:r>
    </w:p>
    <w:p>
      <w:r>
        <w:t>Solution.</w:t>
      </w:r>
    </w:p>
    <w:p>
      <w:r>
        <w:t>✅ Correct Answer: B. A wet load with abnormal pressure changes signals cycle failure — treat the load as contaminated, reprocess and service the steriliser.</w:t>
      </w:r>
    </w:p>
    <w:p>
      <w:r>
        <w:t>🧠 Clinical Rationale: Autoclave efficacy depends on air removal, steam penetration, time, temperature and pressure. Indicators: physical (time, temperature, pressure), chemical (internal and external indicator strips) and biological (Geobacillus stearothermophilus spore test at least weekly, and with every load of implants). Wet packs, air leaks, blocked drains or failed vacuum allow air pockets where steam does not reach. Record every cycle, quarantine failed loads, and recall items from a failed cycle if they have already been issued.</w:t>
      </w:r>
    </w:p>
    <w:p>
      <w:r>
        <w:t>🔍 Key Clues: wet load + abnormal pressure = failed cycle → unsterile, reprocess, service, document</w:t>
      </w:r>
    </w:p>
    <w:p>
      <w:r>
        <w:t>❌ Why Not Others: A ignores sterilisation failure; C cannot restore sterility of the contents; D addresses packaging, not the core failure.</w:t>
      </w:r>
    </w:p>
    <w:p>
      <w:r>
        <w:t>⚠️ Exam Trap: Biological indicators are the only true proof of sterilisation — chemical strips show exposure, not sterility.</w:t>
      </w:r>
    </w:p>
    <w:p>
      <w:r>
        <w:t>⚡ 5-Second Recall: WET LOAD = FAILED CYCLE = REPROCESS + SERVICE + DOCUMENT</w:t>
      </w:r>
    </w:p>
    <w:p>
      <w:r>
        <w:t>PNC Exam Pearl: A wet load or abnormal pressure pattern means the autoclave cycle failed; treat the contents as unsterile, reprocess them and have the steriliser serviced.</w:t>
      </w:r>
    </w:p>
    <w:p>
      <w:r>
        <w:t>21. A wound swab culture grows 10,000 colonies per gram of tissue with a single organism. How should the nurse interpret this result?</w:t>
      </w:r>
    </w:p>
    <w:p>
      <w:r>
        <w:t>घाव स्वाब कल्चर में प्रति ग्राम ऊतक 10,000 कॉलोनी और एक ही जीव उगता है। नर्स इसे कैसे समझे?</w:t>
      </w:r>
    </w:p>
    <w:p>
      <w:r>
        <w:t>A. It indicates significant wound infection — quantitative counts above about 10^5 per gram are used to identify infection in chronic wounds / यह महत्वपूर्ण घाव संक्रमण दर्शाता है — दीर्घकालिक घावों में संक्रमण पहचानने हेतु लगभग 10^5 प्रति ग्राम से अधिक संख्या उपयोग होती है</w:t>
      </w:r>
    </w:p>
    <w:p>
      <w:r>
        <w:t>B. Any growth means the wound is sterile / कोई भी वृद्धि का अर्थ घाव बंध्य है</w:t>
      </w:r>
    </w:p>
    <w:p>
      <w:r>
        <w:t>C. It shows nothing because wound cultures are never useful / यह कुछ नहीं दर्शाता क्योंकि घाव कल्चर कभी उपयोगी नहीं</w:t>
      </w:r>
    </w:p>
    <w:p>
      <w:r>
        <w:t>D. It means the patient must be isolated immediately / इसका अर्थ रोगी को तुरंत एकांत में रखना है</w:t>
      </w:r>
    </w:p>
    <w:p>
      <w:r>
        <w:t>Answer A</w:t>
      </w:r>
    </w:p>
    <w:p>
      <w:r>
        <w:t>Solution.</w:t>
      </w:r>
    </w:p>
    <w:p>
      <w:r>
        <w:t>✅ Correct Answer: A. Quantitative culture counts help distinguish contamination (about 10^3 or lower) from colonisation (10^4) and invasive infection (about 10^5 or more organisms per gram of tissue).</w:t>
      </w:r>
    </w:p>
    <w:p>
      <w:r>
        <w:t>🧠 Clinical Rationale: Wound infection is diagnosed clinically — increasing pain, redness, warmth, purulent discharge, odour, delayed healing, fever and raised inflammatory markers — with culture to guide antibiotic choice. Superficial swabs can mislead; the best specimen is deep tissue or an aspirate obtained after cleaning, not a surface swab. Quantitative biopsy counts above 10^5/g predict impaired healing and graft failure. Repeated culture from the same site also has risk of contamination.</w:t>
      </w:r>
    </w:p>
    <w:p>
      <w:r>
        <w:t>🔍 Key Clues: 10^5 organisms/g = significant infection; 10^3 = usually contamination</w:t>
      </w:r>
    </w:p>
    <w:p>
      <w:r>
        <w:t>❌ Why Not Others: B contradicts the reported growth; C ignores the value of a properly taken culture; D is not indicated by a wound culture alone.</w:t>
      </w:r>
    </w:p>
    <w:p>
      <w:r>
        <w:t>⚠️ Exam Trap: Treat the patient, not the report — a positive culture with a clean, healing wound is colonisation, not infection.</w:t>
      </w:r>
    </w:p>
    <w:p>
      <w:r>
        <w:t>⚡ 5-Second Recall: WOUND CULTURE = 10^5/g = INFECTION, 10^3/g = CONTAMINATION</w:t>
      </w:r>
    </w:p>
    <w:p>
      <w:r>
        <w:t>PNC Exam Pearl: Quantitative wound culture above about 10^5 organisms per gram of tissue supports true infection, whereas low counts usually represent contamination.</w:t>
      </w:r>
    </w:p>
    <w:p>
      <w:r>
        <w:t>22. Which mechanism explains resistance of Escherichia coli to amoxicillin?</w:t>
      </w:r>
    </w:p>
    <w:p>
      <w:r>
        <w:t>अमोक्सिसिलिन के प्रति एस्चेरिशिया कोलाई के प्रतिरोध का कौन-सा तंत्र कारण है?</w:t>
      </w:r>
    </w:p>
    <w:p>
      <w:r>
        <w:t>A. Production of beta-lactamase enzymes that hydrolyse the beta-lactam ring, often with altered penicillin-binding proteins — commonly treated by adding a beta-lactamase inhibitor such as clavulanic acid / बीटा-लेक्टामेज़ एंजाइम उत्पादन जो बीटा-लेक्टाम रिंग को जल-अपघटित करता है, प्रायः परिवर्तित पेनिसिलिन-बाइंडिंग प्रोटीन सहित — प्रायः क्लेवुलैनिक अम्ल जैसे बीटा-लेक्टामेज़ अवरोधक जोड़कर उपचार होता है</w:t>
      </w:r>
    </w:p>
    <w:p>
      <w:r>
        <w:t>B. Failure of the patient to complete the previous antibiotic course / रोगी द्वारा पूर्व एंटीबायोटिक कोर्स पूरा न करना</w:t>
      </w:r>
    </w:p>
    <w:p>
      <w:r>
        <w:t>C. Efflux pump production only / केवल बहिःस्राव पंप उत्पादन</w:t>
      </w:r>
    </w:p>
    <w:p>
      <w:r>
        <w:t>D. Reduced drug permeability only / केवल औषध प्रवेश क्षमता में कमी</w:t>
      </w:r>
    </w:p>
    <w:p>
      <w:r>
        <w:t>Answer A</w:t>
      </w:r>
    </w:p>
    <w:p>
      <w:r>
        <w:t>Solution.</w:t>
      </w:r>
    </w:p>
    <w:p>
      <w:r>
        <w:t>✅ Correct Answer: A. Beta-lactamase (penicillinase) production that hydrolyses the beta-lactam ring is the commonest mechanism of E. coli resistance to amoxicillin, so amoxicillin–clavulanate is often used instead.</w:t>
      </w:r>
    </w:p>
    <w:p>
      <w:r>
        <w:t>🧠 Clinical Rationale: Beta-lactam antibiotics act on penicillin-binding proteins (transpeptidases) and block cell-wall cross-linking. Gram-negative resistance arises from beta-lactamases (including extended-spectrum beta-lactamases), outer-membrane porin loss and efflux pumps. Clavulanic acid, sulbactam and tazobactam are beta-lactamase inhibitors that protect the antibiotic. Rational prescribing, culture-directed therapy, correct dose and completing the course limit further resistance; ESBL-producing organisms require carbapenems or specific alternatives.</w:t>
      </w:r>
    </w:p>
    <w:p>
      <w:r>
        <w:t>🔍 Key Clues: amoxicillin resistance in gram-negative bacilli = beta-lactamase hydrolysis; inhibitor + penicillin restores activity</w:t>
      </w:r>
    </w:p>
    <w:p>
      <w:r>
        <w:t>❌ Why Not Others: C and D are contributing but less common here; B is a clinical factor, not a molecular resistance mechanism.</w:t>
      </w:r>
    </w:p>
    <w:p>
      <w:r>
        <w:t>⚠️ Exam Trap: MRSA resistance is different — it is due to the altered PBP2a (mecA gene), not beta-lactamase production.</w:t>
      </w:r>
    </w:p>
    <w:p>
      <w:r>
        <w:t>⚡ 5-Second Recall: AMOXICILLIN RESISTANCE IN E. COLI = BETA-LACTAMASE</w:t>
      </w:r>
    </w:p>
    <w:p>
      <w:r>
        <w:t>PNC Exam Pearl: Escherichia coli commonly resists amoxicillin by producing beta-lactamase enzymes that destroy the beta-lactam ring, which is overcome by adding a beta-lactamase inhibitor.</w:t>
      </w:r>
    </w:p>
    <w:p>
      <w:r>
        <w:t>23. A nurse plans culturally congruent care for a patient from a different community. Which nursing theory guides this approach?</w:t>
      </w:r>
    </w:p>
    <w:p>
      <w:r>
        <w:t>नर्स भिन्न समुदाय के रोगी हेतु सांस्कृतिक रूप से अनुकूल देखभाल की योजना बनाती है। कौन-सा नर्सिंग सिद्धांत इस दृष्टिकोण का मार्गदर्शन करता है?</w:t>
      </w:r>
    </w:p>
    <w:p>
      <w:r>
        <w:t>A. Orem's self-care deficit theory / ओरेम की आत्म-देखभाल अभाव सिद्धांत</w:t>
      </w:r>
    </w:p>
    <w:p>
      <w:r>
        <w:t>B. Henderson's need-based theory only / केवल हेंडरसन का आवश्यकता-आधारित सिद्धांत</w:t>
      </w:r>
    </w:p>
    <w:p>
      <w:r>
        <w:t>C. Nightingale's environmental theory / नाइटिंगेल का पर्यावरण सिद्धांत</w:t>
      </w:r>
    </w:p>
    <w:p>
      <w:r>
        <w:t>D. Leininger's culture care theory — culturally congruent care is provided by preserving, accommodating or repatterning cultural practices to match the patient's values, beliefs and lifeworld / लेनिंगर का संस्कृति देखभाल सिद्धांत — रोगी के मूल्यों, विश्वासों और जीवन-जगत के अनुकूल सांस्कृतिक प्रथाओं को संरक्षित, समायोजित या पुनर्संयोजित करके सांस्कृतिक रूप से अनुकूल देखभाल दी जाती है</w:t>
      </w:r>
    </w:p>
    <w:p>
      <w:r>
        <w:t>Answer D</w:t>
      </w:r>
    </w:p>
    <w:p>
      <w:r>
        <w:t>Solution.</w:t>
      </w:r>
    </w:p>
    <w:p>
      <w:r>
        <w:t>✅ Correct Answer: D. Leininger's culture care theory guides culturally congruent nursing care through culture care preservation, accommodation and repatterning.</w:t>
      </w:r>
    </w:p>
    <w:p>
      <w:r>
        <w:t>🧠 Clinical Rationale: Leininger's sunrise model views culture as the broadest influence on health beliefs and practices. Nursing decisions are of three kinds — culture care preservation (maintain helpful practices such as a ritual diet), accommodation (negotiate, as with modified prayer timings) and repatterning (change harmful practices with the community rather than against it). Transcultural assessment explores communication, space, social organisation, time, environmental control and biological variation. Culturally congruent care improves trust, adherence and outcomes, and matters greatly in a country with wide religious, linguistic and regional diversity.</w:t>
      </w:r>
    </w:p>
    <w:p>
      <w:r>
        <w:t>🔍 Key Clues: Leininger = culture care; preservation, accommodation and repatterning</w:t>
      </w:r>
    </w:p>
    <w:p>
      <w:r>
        <w:t>❌ Why Not Others: A addresses self-care deficit, C the physical environment, B universal human needs — none focuses on culturally congruent care.</w:t>
      </w:r>
    </w:p>
    <w:p>
      <w:r>
        <w:t>⚠️ Exam Trap: Repatterning is not imposing the nurse's values — it is negotiated change with the patient and community.</w:t>
      </w:r>
    </w:p>
    <w:p>
      <w:r>
        <w:t>⚡ 5-Second Recall: LEININGER = CULTURE CARE: PRESERVE, ACCOMMODATE OR REPATTERN</w:t>
      </w:r>
    </w:p>
    <w:p>
      <w:r>
        <w:t>PNC Exam Pearl: Leininger's culture care theory directs the nurse to preserve, accommodate or repattern cultural practices so that care is culturally congruent with the patient's beliefs.</w:t>
      </w:r>
    </w:p>
    <w:p>
      <w:r>
        <w:t>24. A newly diagnosed patient must learn a complex treatment regimen before discharge. Which action should the nurse take first?</w:t>
      </w:r>
    </w:p>
    <w:p>
      <w:r>
        <w:t>नई बीमारी से ग्रस्त रोगी को छुट्टी से पहले जटिल उपचार योजना सीखनी है। नर्स को सबसे पहले क्या करना चाहिए?</w:t>
      </w:r>
    </w:p>
    <w:p>
      <w:r>
        <w:t>A. Hand over a printed leaflet and ask the patient to read it at home / मुद्रित पर्चा देकर रोगी से घर पर पढ़ने को कहें</w:t>
      </w:r>
    </w:p>
    <w:p>
      <w:r>
        <w:t>B. Teach the whole regimen in one long session on the day of discharge / छुट्टी के दिन पूरी योजना एक लंबे सत्र में सिखाएँ</w:t>
      </w:r>
    </w:p>
    <w:p>
      <w:r>
        <w:t>C. Ask a relative to take full responsibility for the treatment / किसी संबंधी से उपचार की पूरी जिम्मेदारी लेने को कहें</w:t>
      </w:r>
    </w:p>
    <w:p>
      <w:r>
        <w:t>D. Assess readiness to learn — literacy, language, vision, hearing, motivation, anxiety, pain and support — then set priorities with the patient and teach in short sessions with teach-back, because assessment of the learner is the first step of the teaching–learning process / सीखने की तैयारी का आकलन करें — साक्षरता, भाषा, दृष्टि, श्रवण, प्रेरणा, चिंता, दर्द और सहायता — फिर रोगी के साथ प्राथमिकताएँ तय करके छोटे सत्रों में teach-back द्वारा शिक्षा दें, क्योंकि शिक्षण-अधिगम प्रक्रिया का पहला चरण शिक्षार्थी का आकलन है</w:t>
      </w:r>
    </w:p>
    <w:p>
      <w:r>
        <w:t>Answer D</w:t>
      </w:r>
    </w:p>
    <w:p>
      <w:r>
        <w:t>Solution.</w:t>
      </w:r>
    </w:p>
    <w:p>
      <w:r>
        <w:t>✅ Correct Answer: D. The teaching–learning process begins with assessing the learner's readiness, abilities and barriers; then plan short, prioritised sessions and confirm understanding with teach-back.</w:t>
      </w:r>
    </w:p>
    <w:p>
      <w:r>
        <w:t>🧠 Clinical Rationale: Readiness to learn depends on physical state (pain, fatigue, oxygen, blood glucose), emotional state (anxiety, denial, grief), cognitive ability, literacy, language, vision, hearing, culture and social support. Effective patient education is planned, individualised, documented and evaluated: set one or two priority objectives, use plain language and visual aids, demonstrate and let the patient practise (return demonstration), use teach-back to verify comprehension, involve family with the patient's consent, and arrange follow-up. The day of discharge is a poor teaching time — anxiety and time pressure reduce retention.</w:t>
      </w:r>
    </w:p>
    <w:p>
      <w:r>
        <w:t>🔍 Key Clues: teaching starts with assessing the learner; teach-back confirms understanding; avoid discharge-day cramming</w:t>
      </w:r>
    </w:p>
    <w:p>
      <w:r>
        <w:t>❌ Why Not Others: A assumes reading ability and gives no verification; B overwhelms the patient at a stressful time; C transfers the patient's responsibility without their consent or education.</w:t>
      </w:r>
    </w:p>
    <w:p>
      <w:r>
        <w:t>⚠️ Exam Trap: Giving information is not teaching — the education process is complete only when learning is evaluated (for example, by return demonstration).</w:t>
      </w:r>
    </w:p>
    <w:p>
      <w:r>
        <w:t>⚡ 5-Second Recall: TEACHING = ASSESS READINESS → PLAN → TEACH → TEACH-BACK</w:t>
      </w:r>
    </w:p>
    <w:p>
      <w:r>
        <w:t>PNC Exam Pearl: Assess the patient's readiness and barriers to learning before teaching, then use short prioritised sessions with teach-back and evaluate learning before discharge.</w:t>
      </w:r>
    </w:p>
    <w:p>
      <w:r>
        <w:t>25. A 6-year-old with asthma is prescribed a salbutamol inhaler with a spacer. Which instruction is correct?</w:t>
      </w:r>
    </w:p>
    <w:p>
      <w:r>
        <w:t>​6 वर्षीय दमा रोगी को स्पेसर सहित साल्ब्यूटामोल इनहेलर निर्धारित है। कौन-सा निर्देश सही है?</w:t>
      </w:r>
    </w:p>
    <w:p>
      <w:r>
        <w:t>A. Breathe out into the spacer repeatedly before each dose / प्रत्येक खुराक से पहले स्पेसर में बार-बार साँस छोड़ें</w:t>
      </w:r>
    </w:p>
    <w:p>
      <w:r>
        <w:t>B. Shake the inhaler, attach it to the spacer with the mouthpiece in the mouth and lips sealed, actuate one puff, then take 5–6 slow deep breaths; wait about 30 seconds before a second puff and rinse the mouth / इनहेलर हिलाएँ, स्पेसर लगाएँ, माउथपीस मुँह में रखकर होंठ जमाएँ, एक पफ छोड़ें, फिर 5–6 धीमी गहरी साँसें लें; दूसरे पफ से पहले लगभग 30 सेकंड रुकें और मुँह धोएँ</w:t>
      </w:r>
    </w:p>
    <w:p>
      <w:r>
        <w:t>C. Hold the spacer about 10 cm from the mouth while puffing / पफ लेते समय स्पेसर को मुँह से लगभग 10 से.मी. दूर रखें</w:t>
      </w:r>
    </w:p>
    <w:p>
      <w:r>
        <w:t>D. Shake the inhaler and give two puffs every 30 minutes without any relief check / इनहेलर हिलाकर हर 30 मिनट में दो पफ दें, राहत की जाँच के बिना</w:t>
      </w:r>
    </w:p>
    <w:p>
      <w:r>
        <w:t>Answer B</w:t>
      </w:r>
    </w:p>
    <w:p>
      <w:r>
        <w:t>Solution.</w:t>
      </w:r>
    </w:p>
    <w:p>
      <w:r>
        <w:t>✅ Correct Answer: B. With a spacer: shake, seal the lips, actuate one puff, take 5–6 slow deep breaths, wait about 30 seconds before the next puff, and rinse the mouth after steroid inhalers.</w:t>
      </w:r>
    </w:p>
    <w:p>
      <w:r>
        <w:t>🧠 Clinical Rationale: A spacer (with a mask for infants, mouthpiece for older children) improves lung deposition and reduces oropharyngeal side effects. Technique: shake the canister, prime if new, exhale gently away from the device, seal the mouthpiece, actuate and inhale slowly and deeply, holding the breath 5–10 seconds, then wait 30–60 seconds before the second puff. Use a "reliever" (salbutamol) for acute symptoms and a preventer (inhaled corticosteroid) daily, rinsing the mouth after the steroid to prevent oral thrush. Use a peak-flow diary and an asthma action plan.</w:t>
      </w:r>
    </w:p>
    <w:p>
      <w:r>
        <w:t>🔍 Key Clues: spacer = shake + seal + one puff + 5–6 slow breaths + 30-second gap + rinse after steroid</w:t>
      </w:r>
    </w:p>
    <w:p>
      <w:r>
        <w:t>❌ Why Not Others: C wastes the dose; A empties the spacer of aerosol before inhalation; D omits technique and reassessment of response.</w:t>
      </w:r>
    </w:p>
    <w:p>
      <w:r>
        <w:t>⚠️ Exam Trap: A "reliever" used more than twice a week indicates poor control and needs review — not more reliever.</w:t>
      </w:r>
    </w:p>
    <w:p>
      <w:r>
        <w:t>⚡ 5-Second Recall: SPACER = SHAKE, SEAL, ONE PUFF, 5–6 SLOW BREATHS, RINSE</w:t>
      </w:r>
    </w:p>
    <w:p>
      <w:r>
        <w:t>PNC Exam Pearl: Teach children to use a spacer by shaking the inhaler, sealing the lips on the mouthpiece, actuating one puff and taking 5–6 slow deep breaths, waiting between puffs and rinsing the mouth after steroid inhalers.</w:t>
      </w:r>
    </w:p>
    <w:p>
      <w:r>
        <w:t>26. A 1.4 kg preterm baby is being managed by kangaroo mother care. Which statement about this method is correct?</w:t>
      </w:r>
    </w:p>
    <w:p>
      <w:r>
        <w:t>एक 1.4 कि.ग्रा. के समयपूर्व शिशु का कंगारू मदर केयर से प्रबंधन हो रहा है। इस विधि के बारे में कौन-सा कथन सही है?</w:t>
      </w:r>
    </w:p>
    <w:p>
      <w:r>
        <w:t>A. It should be used only during the day and never at night / इसका उपयोग केवल दिन में करें, रात में कभी नहीं</w:t>
      </w:r>
    </w:p>
    <w:p>
      <w:r>
        <w:t>B. The baby must be fed only by tube while in kangaroo care / कंगारू केयर में शिशु को केवल ट्यूब से दूध देना चाहिए</w:t>
      </w:r>
    </w:p>
    <w:p>
      <w:r>
        <w:t>C. Continuous skin-to-skin contact on the mother's chest maintains warmth, promotes breastfeeding and reduces infection, apnoea and mortality in low-birth-weight babies / माँ की छाती पर निरंतर त्वचा-से-त्वचा संपर्क गर्मी बनाए रखता है, स्तनपान बढ़ाता है और कम जन्म-भार शिशुओं में संक्रमण, एपनिया व मृत्यु दर घटाता है</w:t>
      </w:r>
    </w:p>
    <w:p>
      <w:r>
        <w:t>D. It is contraindicated below 2 kg birth weight / 2 कि.ग्रा. से कम जन्म-भार में यह वर्जित है</w:t>
      </w:r>
    </w:p>
    <w:p>
      <w:r>
        <w:t>Answer C</w:t>
      </w:r>
    </w:p>
    <w:p>
      <w:r>
        <w:t>Solution.</w:t>
      </w:r>
    </w:p>
    <w:p>
      <w:r>
        <w:t>✅ Correct Answer: C. Kangaroo mother care — continuous skin-to-skin contact, exclusive breastfeeding and early discharge with follow-up — is a proven intervention for stable low-birth-weight babies.</w:t>
      </w:r>
    </w:p>
    <w:p>
      <w:r>
        <w:t>🧠 Clinical Rationale: KC provides thermal regulation (less than an incubator for stable babies), stable breathing and heart rate, better weight gain, earlier and more effective breastfeeding, less nosocomial infection, better bonding and reduced mortality. Prerequisites: baby is stable, breathing spontaneously, no active bleeding or shock; the mother or a family member stays upright with the baby prone between the breasts, head turned, airway clear, nappy on. KC can be intermittent or continuous and is combined with exclusive breastfeeding and regular follow-up.</w:t>
      </w:r>
    </w:p>
    <w:p>
      <w:r>
        <w:t>🔍 Key Clues: KC = skin-to-skin + exclusive breastfeeding + warmth + reduced infection and mortality</w:t>
      </w:r>
    </w:p>
    <w:p>
      <w:r>
        <w:t>❌ Why Not Others: D is wrong for stable babies; B contradicts the method; A wastes the night when warmth and feeding benefit most.</w:t>
      </w:r>
    </w:p>
    <w:p>
      <w:r>
        <w:t>⚠️ Exam Trap: KC is for haemodynamically stable low-birth-weight babies — an unstable or ventilated baby needs incubator or radiant warmer care first.</w:t>
      </w:r>
    </w:p>
    <w:p>
      <w:r>
        <w:t>⚡ 5-Second Recall: KANGAROO CARE = SKIN-TO-SKIN + BREASTFEEDING + WARMTH</w:t>
      </w:r>
    </w:p>
    <w:p>
      <w:r>
        <w:t>PNC Exam Pearl: Kangaroo mother care with continuous skin-to-skin contact maintains warmth, promotes breastfeeding and reduces infection and mortality in stable low-birth-weight infants.</w:t>
      </w:r>
    </w:p>
    <w:p>
      <w:r>
        <w:t>27. In a busy labour room with an air-conditioned delivery area, which measure best prevents early neonatal hypothermia?</w:t>
      </w:r>
    </w:p>
    <w:p>
      <w:r>
        <w:t>व्यस्त प्रसव कक्ष में शिशु को जन्म के तुरंत बाद होने वाली अल्पताप से बचाने का सर्वोत्तम उपाय कौन-सा है?</w:t>
      </w:r>
    </w:p>
    <w:p>
      <w:r>
        <w:t>A. Give the newborn a bath immediately after birth / जन्म के तुरंत बाद नवजात को स्नान कराएँ</w:t>
      </w:r>
    </w:p>
    <w:p>
      <w:r>
        <w:t>B. Place the baby under a fan to prevent heat rash / गर्मी के दाने रोकने हेतु शिशु को पंखे के नीचे रखें</w:t>
      </w:r>
    </w:p>
    <w:p>
      <w:r>
        <w:t>C. Dry the baby with a warm towel, place skin-to-skin on the mother's chest under a cover, keep the head covered, delay bathing for at least 24 hours and maintain a warm delivery room with a pre-warmed resuscitation area / गर्म तौलिए से शिशु को सुखाएँ, माँ की छाती पर त्वचा-से-त्वचा रखकर ढकें, सिर ढकें, स्नान कम से कम 24 घंटे टालें और प्रसव कक्ष व पुनर्जीवन क्षेत्र को पहले से गर्म रखें</w:t>
      </w:r>
    </w:p>
    <w:p>
      <w:r>
        <w:t>D. Wrap the baby in a thick blanket only after the first feed / पहले आहार के बाद ही मोटे कंबल में लपेटें</w:t>
      </w:r>
    </w:p>
    <w:p>
      <w:r>
        <w:t>Answer C</w:t>
      </w:r>
    </w:p>
    <w:p>
      <w:r>
        <w:t>Solution.</w:t>
      </w:r>
    </w:p>
    <w:p>
      <w:r>
        <w:t>✅ Correct Answer: C. The warm chain: warm delivery room, immediate drying, skin-to-skin contact, head covering, delayed bathing (at least 24 hours), correct clothing/bedding and warm resuscitation, plus warm transport.</w:t>
      </w:r>
    </w:p>
    <w:p>
      <w:r>
        <w:t>🧠 Clinical Rationale: Newborns lose heat rapidly by evaporation, conduction, convection and radiation because of a large surface area, thin skin, little subcutaneous fat and no shivering thermogenesis (they use brown fat, which is limited in preterm babies). Hypothermia causes hypoglycaemia, metabolic acidosis, apnoea, poor weight gain and increased mortality. Axillary temperature below 36.5 °C needs action: skin-to-skin, covering, warmer, and checking for sepsis; severe hypothermia needs the same rewarming with monitoring of glucose and oxygen.</w:t>
      </w:r>
    </w:p>
    <w:p>
      <w:r>
        <w:t>🔍 Key Clues: warm chain = dry + skin-to-skin + cap + delayed bath + warm room</w:t>
      </w:r>
    </w:p>
    <w:p>
      <w:r>
        <w:t>❌ Why Not Others: A causes evaporative heat loss; B and D expose the baby to cold.</w:t>
      </w:r>
    </w:p>
    <w:p>
      <w:r>
        <w:t>⚠️ Exam Trap: Bathing is a major cause of hypothermia — delay it, and if the baby must be dried again, use a fresh warm towel.</w:t>
      </w:r>
    </w:p>
    <w:p>
      <w:r>
        <w:t>⚡ 5-Second Recall: NEWBORN HEAT = DRY, SKIN-TO-SKIN, CAP, DELAY BATH</w:t>
      </w:r>
    </w:p>
    <w:p>
      <w:r>
        <w:t>PNC Exam Pearl: Prevent newborn hypothermia by immediate drying, continuous skin-to-skin contact with the head covered, delayed bathing and a warm delivery and resuscitation environment.</w:t>
      </w:r>
    </w:p>
    <w:p>
      <w:r>
        <w:t>28. A 2-year-old with diarrhoea is lethargic, has sunken eyes, a very slow skin pinch and is unable to drink. Which is the correct management?</w:t>
      </w:r>
    </w:p>
    <w:p>
      <w:r>
        <w:t>दस्त वाले 2 वर्षीय बच्चे में सुस्ती, धँसी आँखें, बहुत धीमी त्वचा-चुटकी और पीने में असमर्थता है। सही प्रबंधन क्या है?</w:t>
      </w:r>
    </w:p>
    <w:p>
      <w:r>
        <w:t>A. Restrict all fluids and give antibiotics only / सभी तरल बंद करें और केवल एंटीबायोटिक दें</w:t>
      </w:r>
    </w:p>
    <w:p>
      <w:r>
        <w:t>B. Plan B — give ORS by mouth in the clinic and observe / प्लान B — क्लिनिक में मुँह से ORS दें और निरीक्षण करें</w:t>
      </w:r>
    </w:p>
    <w:p>
      <w:r>
        <w:t>C. Treat as severe dehydration (Plan C) — start intravenous Ringer's lactate at once (100 mL/kg), give ORS as soon as the child can drink, treat shock first and reassess, admitting for monitoring / गंभीर निर्जलीकरण (प्लान C) मानकर तुरंत IV रिंगर लैक्टेट (100 मि.ली./कि.ग्रा.) शुरू करें, बच्चा पी सके तो ORS दें, पहले शॉक का उपचार करें और पुनर्मूल्यांकन करें, निगरानी हेतु भर्ती करें</w:t>
      </w:r>
    </w:p>
    <w:p>
      <w:r>
        <w:t>D. Plan A — give ORS at home and review in 3 days / प्लान A — घर पर ORS दें और 3 दिन बाद जाँचें</w:t>
      </w:r>
    </w:p>
    <w:p>
      <w:r>
        <w:t>Answer C</w:t>
      </w:r>
    </w:p>
    <w:p>
      <w:r>
        <w:t>Solution.</w:t>
      </w:r>
    </w:p>
    <w:p>
      <w:r>
        <w:t>✅ Correct Answer: C. Lethargy, sunken eyes, a very slow skin pinch and inability to drink define severe dehydration, which needs Plan C — immediate intravenous Ringer's lactate 100 mL/kg with reassessment.</w:t>
      </w:r>
    </w:p>
    <w:p>
      <w:r>
        <w:t>🧠 Clinical Rationale: WHO diarrhoea management: Plan A (no dehydration) — extra fluids and ORS at home. Plan B (some dehydration) — ORS 75 mL/kg over 4 hours under supervision. Plan C (severe dehydration) — IV Ringer's lactate 100 mL/kg, given 30 mL/kg in the first hour then 70 mL/kg over 5 hours for infants under 12 months, or 1 hour then 5 hours for older children, plus ORS when the child can drink. Give zinc for 10–14 days, continue feeding/breastfeeding, and look for danger signs: blood in stool, repeated vomiting, convulsions, high fever and malnutrition.</w:t>
      </w:r>
    </w:p>
    <w:p>
      <w:r>
        <w:t>🔍 Key Clues: lethargy + sunken eyes + very slow skin pinch = severe dehydration = Plan C intravenous fluids</w:t>
      </w:r>
    </w:p>
    <w:p>
      <w:r>
        <w:t>❌ Why Not Others: B and D are too slow for severe dehydration with shock risk; A is dangerous.</w:t>
      </w:r>
    </w:p>
    <w:p>
      <w:r>
        <w:t>⚠️ Exam Trap: Skin-pinch and eye signs are checked together — a "very slow" pinch means severe dehydration even before measuring urine output.</w:t>
      </w:r>
    </w:p>
    <w:p>
      <w:r>
        <w:t>⚡ 5-Second Recall: SEVERE DEHYDRATION = PLAN C = IV RINGER'S 100 mL/kg</w:t>
      </w:r>
    </w:p>
    <w:p>
      <w:r>
        <w:t>PNC Exam Pearl: Severe dehydration with lethargy and inability to drink requires Plan C — immediate intravenous Ringer's lactate 100 mL/kg with close reassessment and ORS as soon as the child can drink.</w:t>
      </w:r>
    </w:p>
    <w:p>
      <w:r>
        <w:t>29. Which situation is a contraindication to exclusive breastfeeding?</w:t>
      </w:r>
    </w:p>
    <w:p>
      <w:r>
        <w:t>निम्न में कौन-सी स्थिति विशिष्ट स्तनपान के लिए वर्जित है?</w:t>
      </w:r>
    </w:p>
    <w:p>
      <w:r>
        <w:t>A. The mother is a known case of hepatitis B / माँ हेपेटाइटिस बी की ज्ञात रोगी है</w:t>
      </w:r>
    </w:p>
    <w:p>
      <w:r>
        <w:t>B. The mother has a common cold / माँ को सामान्य जुकाम है</w:t>
      </w:r>
    </w:p>
    <w:p>
      <w:r>
        <w:t>C. The baby is 4 months old and thriving / शिशु 4 माह का है और ठीक बढ़ रहा है</w:t>
      </w:r>
    </w:p>
    <w:p>
      <w:r>
        <w:t>D. The mother is on a cytotoxic or radioactive drug regimen, or the baby has galactosaemia, or the mother is HIV-positive without antiretroviral treatment in a setting with safe alternatives — these need specialist advice and formula feeding / माँ साइटोटॉक्सिक या रेडियोधर्मी दवा ले रही है, या शिशु को गैलेक्टोसीमिया है, या माँ HIV-पॉज़िटिव है बिना एंटीरेट्रोवायरल उपचार के और सुरक्षित विकल्प उपलब्ध हैं — इनमें विशेषज्ञ सलाह तथा फॉर्मूला दूध आवश्यक</w:t>
      </w:r>
    </w:p>
    <w:p>
      <w:r>
        <w:t>Answer D</w:t>
      </w:r>
    </w:p>
    <w:p>
      <w:r>
        <w:t>Solution.</w:t>
      </w:r>
    </w:p>
    <w:p>
      <w:r>
        <w:t>✅ Correct Answer: D. True contraindications are few: maternal cytotoxic/radioactive therapy, untreated maternal HIV with safe feeding alternatives, galactosaemia, and some inborn errors; most infections, including hepatitis B and C, do not contraindicate breastfeeding.</w:t>
      </w:r>
    </w:p>
    <w:p>
      <w:r>
        <w:t>🧠 Clinical Rationale: Breastfeeding is the optimum nutrition: it provides immunity, is hygienic and supports growth. Even with HIV, exclusive breastfeeding plus maternal antiretroviral therapy is advised where safe feeding is not affordable. Contraindications: drugs of abuse in the mother, untreated maternal HIV with acceptable alternative feeding, cytotoxic/radioactive treatment, maternal sepsis with a very sick mother, and infant galactosaemia or PKU (specific formulas needed). Relative issues — flat nipples, engorgement, mastitis, jaundice after the first week — need support, not cessation.</w:t>
      </w:r>
    </w:p>
    <w:p>
      <w:r>
        <w:t>🔍 Key Clues: contraindications = cytotoxic/radioactive maternal drugs, untreated HIV with safe alternatives, galactosaemia</w:t>
      </w:r>
    </w:p>
    <w:p>
      <w:r>
        <w:t>❌ Why Not Others: A, B and C are not contraindications — hepatitis B infants receive immunisation and breastfeeding continues.</w:t>
      </w:r>
    </w:p>
    <w:p>
      <w:r>
        <w:t>⚠️ Exam Trap: Almost every "mother has an infection" question is NOT a contraindication; a small number of drug and metabolic conditions are.</w:t>
      </w:r>
    </w:p>
    <w:p>
      <w:r>
        <w:t>⚡ 5-Second Recall: BREASTFEEDING STOPS ONLY FOR CYTOTOXICS, UNTREATED HIV + SAFE ALTERNATIVE, GALACTOSAEMIA</w:t>
      </w:r>
    </w:p>
    <w:p>
      <w:r>
        <w:t>PNC Exam Pearl: Exclusive breastfeeding is contraindicated only in a few conditions such as maternal cytotoxic or radioactive therapy and infant galactosaemia — not for ordinary maternal infections.</w:t>
      </w:r>
    </w:p>
    <w:p>
      <w:r>
        <w:t>30. In which nursing care delivery model does one nurse assume 24-hour responsibility for the total care of a patient from admission to discharge?</w:t>
      </w:r>
    </w:p>
    <w:p>
      <w:r>
        <w:t>किस नर्सिंग देखभाल वितरण मॉडल में एक नर्स भर्ती से छुट्टी तक रोगी की सम्पूर्ण देखभाल की 24 घंटे जिम्मेदारी लेती है?</w:t>
      </w:r>
    </w:p>
    <w:p>
      <w:r>
        <w:t>A. Team nursing / टीम नर्सिंग</w:t>
      </w:r>
    </w:p>
    <w:p>
      <w:r>
        <w:t>B. Functional nursing / कार्यात्मक नर्सिंग</w:t>
      </w:r>
    </w:p>
    <w:p>
      <w:r>
        <w:t>C. Primary nursing / प्राथमिक नर्सिंग</w:t>
      </w:r>
    </w:p>
    <w:p>
      <w:r>
        <w:t>D. Case method / केस विधि</w:t>
      </w:r>
    </w:p>
    <w:p>
      <w:r>
        <w:t>Answer C</w:t>
      </w:r>
    </w:p>
    <w:p>
      <w:r>
        <w:t>Solution.</w:t>
      </w:r>
    </w:p>
    <w:p>
      <w:r>
        <w:t>✅ Correct Answer: C. In primary nursing the primary nurse plans and is accountable for the patient's total care throughout the stay, with associate nurses covering when off duty.</w:t>
      </w:r>
    </w:p>
    <w:p>
      <w:r>
        <w:t>🧠 Clinical Rationale: Care delivery models: functional (tasks divided among staff — efficient but fragmented), team (a team leader coordinates a group caring for a set of patients), case method (one nurse cares for one patient during a shift only), and primary nursing (the primary nurse is accountable for assessment, planning and outcome across the whole admission, delegating to associates). Primary nursing gives continuity, autonomy and better patient satisfaction but demands more registered nurses; case management adds coordination of resources and length of stay.</w:t>
      </w:r>
    </w:p>
    <w:p>
      <w:r>
        <w:t>🔍 Key Clues: 24-hour accountability from admission to discharge = primary nursing; one shift only = case method</w:t>
      </w:r>
    </w:p>
    <w:p>
      <w:r>
        <w:t>❌ Why Not Others: B fragments care by task; A is shift-based team coordination; D ends at shift change.</w:t>
      </w:r>
    </w:p>
    <w:p>
      <w:r>
        <w:t>⚠️ Exam Trap: Case management is not the same as the case method — case management coordinates care pathways and resources.</w:t>
      </w:r>
    </w:p>
    <w:p>
      <w:r>
        <w:t>⚡ 5-Second Recall: PRIMARY NURSING = ONE NURSE ACCOUNTABLE, ADMISSION TO DISCHARGE</w:t>
      </w:r>
    </w:p>
    <w:p>
      <w:r>
        <w:t>PNC Exam Pearl: Primary nursing assigns total accountability for a patient's care from admission to discharge to one nurse, with associate nurses covering off-duty periods.</w:t>
      </w:r>
    </w:p>
    <w:p>
      <w:r>
        <w:t>31. Which statement best differentiates nursing audit from quality assurance?</w:t>
      </w:r>
    </w:p>
    <w:p>
      <w:r>
        <w:t>नर्सिंग ऑडिट और गुणवत्ता आश्वासन में सर्वोत्तम अंतर कौन-सा कथन दर्शाता है?</w:t>
      </w:r>
    </w:p>
    <w:p>
      <w:r>
        <w:t>A. Nursing audit and quality assurance mean exactly the same thing / नर्सिंग ऑडिट और गुणवत्ता आश्वासन एक ही हैं</w:t>
      </w:r>
    </w:p>
    <w:p>
      <w:r>
        <w:t>B. Quality assurance is only about patient satisfaction surveys / गुणवत्ता आश्वासन केवल रोगी संतुष्टि सर्वेक्षण है</w:t>
      </w:r>
    </w:p>
    <w:p>
      <w:r>
        <w:t>C. Nursing audit is retrospective evaluation of records against standards, whereas quality assurance is a continuous, prospective and corrective system-wide process that includes audit, monitoring and improvement / नर्सिंग ऑडिट मानकों के विरुद्ध अभिलेखों का पूर्वव्यापी मूल्यांकन है, जबकि गुणवत्ता आश्वासन सतत, भावी और सुधारात्मक संपूर्ण-प्रणाली प्रक्रिया है जिसमें ऑडिट, निगरानी और सुधार सम्मिलित हैं</w:t>
      </w:r>
    </w:p>
    <w:p>
      <w:r>
        <w:t>D. Nursing audit is done by the government only / नर्सिंग ऑडिट केवल सरकार द्वारा किया जाता है</w:t>
      </w:r>
    </w:p>
    <w:p>
      <w:r>
        <w:t>Answer C</w:t>
      </w:r>
    </w:p>
    <w:p>
      <w:r>
        <w:t>Solution.</w:t>
      </w:r>
    </w:p>
    <w:p>
      <w:r>
        <w:t>✅ Correct Answer: C. Audit judges care against set standards (often retrospectively from records), while quality assurance is a continuous cycle of setting standards, monitoring, identifying gaps and correcting them prospectively.</w:t>
      </w:r>
    </w:p>
    <w:p>
      <w:r>
        <w:t>🧠 Clinical Rationale: Nursing audit types: retrospective (closed records), concurrent (during care) and prospective (planning to prevent problems). Tools include checklists, criteria and indicators. Quality assurance uses frameworks such as the Donabedian structure–process–outcome model, Plan-Do-Study-Act cycles, and accreditation (NABH, JCI). Nursing-sensitive indicators include falls, pressure injuries, catheter-associated infections, medication errors, restraint use and patient satisfaction. Quality improvement is data-driven and participative.</w:t>
      </w:r>
    </w:p>
    <w:p>
      <w:r>
        <w:t>🔍 Key Clues: audit = measure against standards; QA = ongoing cycle of standard + monitor + improve</w:t>
      </w:r>
    </w:p>
    <w:p>
      <w:r>
        <w:t>❌ Why Not Others: A denies real differences; B narrows QA to surveys; D misstates who performs audits.</w:t>
      </w:r>
    </w:p>
    <w:p>
      <w:r>
        <w:t>⚠️ Exam Trap: Structure, process and outcome are the three Donabedian components — outcome alone does not define quality.</w:t>
      </w:r>
    </w:p>
    <w:p>
      <w:r>
        <w:t>⚡ 5-Second Recall: AUDIT = MEASURE; QA = MEASURE, MONITOR AND IMPROVE CONTINUOUSLY</w:t>
      </w:r>
    </w:p>
    <w:p>
      <w:r>
        <w:t>PNC Exam Pearl: Nursing audit measures practice against standards while quality assurance continuously plans, monitors and corrects care to improve outcomes.</w:t>
      </w:r>
    </w:p>
    <w:p>
      <w:r>
        <w:t>32. A ward has 42 patients and, for the coming night shift, two registered nurses and one nursing attendant. Using a workload ratio of 1:6 for night duty, how should the nurse manager respond?</w:t>
      </w:r>
    </w:p>
    <w:p>
      <w:r>
        <w:t>वार्ड में 42 रोगी हैं और आगामी रात्रि पाली में दो पंजीकृत नर्सें व एक नर्सिंग सहायक हैं। रात्रि ड्यूटी में 1:6 अनुपात मानकर नर्स प्रबंधक को क्या करना चाहिए?</w:t>
      </w:r>
    </w:p>
    <w:p>
      <w:r>
        <w:t>A. Accept the staffing as adequate for 42 patients / 42 रोगियों हेतु यह स्टाफ पर्याप्त मानें</w:t>
      </w:r>
    </w:p>
    <w:p>
      <w:r>
        <w:t>B. Send the attendant home as only nurses count / केवल नर्सें गिनी जाती हैं, अतः सहायक को घर भेज दें</w:t>
      </w:r>
    </w:p>
    <w:p>
      <w:r>
        <w:t>C. Recognise a shortfall — 42 patients need about 7 staff at 1:6, so reassign or call additional staff, prioritise high-dependency patients and document the safe-staffing concern / कमी पहचानें — 1:6 पर 42 रोगियों हेतु लगभग 7 स्टाफ चाहिए, अतः स्टाफ पुनर्नियुक्त करें या अतिरिक्त बुलाएँ, उच्च-निर्भरता रोगियों को प्राथमिकता दें और सुरक्षित स्टाफिंग की चिंता दर्ज करें</w:t>
      </w:r>
    </w:p>
    <w:p>
      <w:r>
        <w:t>D. Request the patients' relatives to provide nursing care / रोगियों के संबंधियों से नर्सिंग देखभाल करने को कहें</w:t>
      </w:r>
    </w:p>
    <w:p>
      <w:r>
        <w:t>Answer C</w:t>
      </w:r>
    </w:p>
    <w:p>
      <w:r>
        <w:t>Solution.</w:t>
      </w:r>
    </w:p>
    <w:p>
      <w:r>
        <w:t>✅ Correct Answer: C. At a workload ratio of 1:6, 42 patients require about 7 caregivers; with 2 nurses and 1 attendant the shift is understaffed, so the manager must escalate, redistribute and document.</w:t>
      </w:r>
    </w:p>
    <w:p>
      <w:r>
        <w:t>🧠 Clinical Rationale: Safe staffing balances patient acuity, nurse competence, skill mix and legal standards. Nurse managers calculate required staff from the workload ratio, census and acuity, then plan rosters, use flexible/float pools, and escalate when short. Understaffing increases falls, infections, medication errors and mortality. Documentation of the ratio and the decision protects the patient and the nurse. Overtime, on-call and part-shift cover are short-term measures; long-term solutions include recruitment and workload analysis.</w:t>
      </w:r>
    </w:p>
    <w:p>
      <w:r>
        <w:t>🔍 Key Clues: required staff = census ÷ ratio; escalate and document when the ratio cannot be met</w:t>
      </w:r>
    </w:p>
    <w:p>
      <w:r>
        <w:t>❌ Why Not Others: A accepts an unsafe ratio; B ignores the valid contribution of nursing attendants; D is unethical and unsafe.</w:t>
      </w:r>
    </w:p>
    <w:p>
      <w:r>
        <w:t>⚠️ Exam Trap: A ratio question asks you to calculate and then act — calculation alone without escalation is an incomplete answer.</w:t>
      </w:r>
    </w:p>
    <w:p>
      <w:r>
        <w:t>⚡ 5-Second Recall: CENSUS ÷ RATIO = REQUIRED STAFF; SHORTFALL = ESCALATE + DOCUMENT</w:t>
      </w:r>
    </w:p>
    <w:p>
      <w:r>
        <w:t>PNC Exam Pearl: Nurse managers must calculate required staffing from census and ratio, escalate any shortfall and document the concern rather than silently accepting unsafe staffing.</w:t>
      </w:r>
    </w:p>
    <w:p>
      <w:r>
        <w:t>33. At a road accident with four casualties, the nurse must tag priority. A patient who is breathing 32/min, has a capillary refill of 4 seconds and follows commands should be tagged:</w:t>
      </w:r>
    </w:p>
    <w:p>
      <w:r>
        <w:t>सड़क दुर्घटना में चार घायलों की प्राथमिकता तय करनी है। जो रोगी 32/मिनट श्वास ले रहा, केशिका पुनर्भरण 4 सेकंड और आदेश मान रहा है, उसे कौन-सा टैग मिलेगा?</w:t>
      </w:r>
    </w:p>
    <w:p>
      <w:r>
        <w:t>A. Green — minor, can wait / हरा — मामूली, प्रतीक्षा कर सकता है</w:t>
      </w:r>
    </w:p>
    <w:p>
      <w:r>
        <w:t>B. Black — deceased or expectant / काला — मृत या अपेक्षित</w:t>
      </w:r>
    </w:p>
    <w:p>
      <w:r>
        <w:t>C. White — no treatment needed / सफेद — उपचार आवश्यक नहीं</w:t>
      </w:r>
    </w:p>
    <w:p>
      <w:r>
        <w:t>D. Red — immediate, because a respiratory rate above 30 and delayed capillary refill are red criteria in START triage / लाल — तत्काल, क्योंकि 30 से अधिक श्वास दर और विलंबित केशिका पुनर्भरण START ट्रायाज के लाल मापदंड हैं</w:t>
      </w:r>
    </w:p>
    <w:p>
      <w:r>
        <w:t>Answer D</w:t>
      </w:r>
    </w:p>
    <w:p>
      <w:r>
        <w:t>Solution.</w:t>
      </w:r>
    </w:p>
    <w:p>
      <w:r>
        <w:t>✅ Correct Answer: D. START triage: can the patient walk (green)? then respiration above 30 or absent (red/black), then perfusion (capillary refill over 2 seconds = red), then mental status (obeys commands, cannot walk = yellow; unresponsive = red).</w:t>
      </w:r>
    </w:p>
    <w:p>
      <w:r>
        <w:t>🧠 Clinical Rationale: Mass-casualty triage sorts by survivability, not by severity of injury alone. START uses four rapid steps: ambulation, respiration (rate and airway), perfusion (capillary refill or radial pulse) and mental status. Red (immediate) gets treatment first, yellow (delayed) second, green (minor) third, black (deceased or injuries incompatible with survival) last. In disasters, care shifts to "greatest good for the greatest number", so a red-tagged patient with little chance of survival may be palliated when resources run out; accurate tagging and re-triage after each transport save lives.</w:t>
      </w:r>
    </w:p>
    <w:p>
      <w:r>
        <w:t>🔍 Key Clues: START = walk, breathe, perfuse, mental status; RR &gt;30 or CRT &gt;2 s or not obeying = red</w:t>
      </w:r>
    </w:p>
    <w:p>
      <w:r>
        <w:t>❌ Why Not Others: A is for the walking wounded; B is for no spontaneous breathing after repositioning or unsurvivable injury; C is not a START category.</w:t>
      </w:r>
    </w:p>
    <w:p>
      <w:r>
        <w:t>⚠️ Exam Trap: Triage prioritises those who can be saved with available resources — not necessarily the most severely injured.</w:t>
      </w:r>
    </w:p>
    <w:p>
      <w:r>
        <w:t>⚡ 5-Second Recall: START = WALK → BREATHE → PERFUSE → MENTAL STATUS</w:t>
      </w:r>
    </w:p>
    <w:p>
      <w:r>
        <w:t>PNC Exam Pearl: In START triage a casualty with a respiratory rate above 30 or capillary refill beyond 2 seconds is tagged red and needs immediate treatment.</w:t>
      </w:r>
    </w:p>
    <w:p>
      <w:r>
        <w:t>34. A patient who is ill continues to be excused from work and family duties and shows no interest in recovery. Which theory explains this behaviour?</w:t>
      </w:r>
    </w:p>
    <w:p>
      <w:r>
        <w:t>बीमार रोगी कार्य और पारिवारिक दायित्वों से छूट पाता रहता है और स्वस्थ होने में रुचि नहीं दिखाता। कौन-सा सिद्धांत इस व्यवहार की व्याख्या करता है?</w:t>
      </w:r>
    </w:p>
    <w:p>
      <w:r>
        <w:t>A. Orem's self-care theory / ओरेम की आत्म-देखभाल सिद्धांत</w:t>
      </w:r>
    </w:p>
    <w:p>
      <w:r>
        <w:t>B. Maslow's hierarchy of needs / मास्लो की आवश्यकता पदानुक्रम</w:t>
      </w:r>
    </w:p>
    <w:p>
      <w:r>
        <w:t>C. Kubler-Ross stages of dying / क्यूबलर-रॉस मृत्यु चरण</w:t>
      </w:r>
    </w:p>
    <w:p>
      <w:r>
        <w:t>D. Parsons' sick role — the temporary exemption from normal duties together with an obligation to want to get well, which this patient is not fulfilling / पार्सन्स की रोग-भूमिका — सामान्य कर्तव्यों से अस्थायी छूट साथ ही स्वस्थ होने की इच्छा का दायित्व, जिसे यह रोगी पूरा नहीं कर रहा</w:t>
      </w:r>
    </w:p>
    <w:p>
      <w:r>
        <w:t>Answer D</w:t>
      </w:r>
    </w:p>
    <w:p>
      <w:r>
        <w:t>Solution.</w:t>
      </w:r>
    </w:p>
    <w:p>
      <w:r>
        <w:t>✅ Correct Answer: D. Parsons described the sick role as two rights (exemption from normal duties and not being blamed for the illness) balanced by two obligations (the person must want to get well and should seek competent help).</w:t>
      </w:r>
    </w:p>
    <w:p>
      <w:r>
        <w:t>🧠 Clinical Rationale: The sick role influences illness behaviour, absenteeism and secondary gain. A patient who resists recovery may be experiencing secondary gain (attention, escape from responsibility), depression, or a chronic-illness role. Nursing actions: assess the reasons, negotiate realistic goals, involve the family, and use cognitive-behavioural and motivational strategies. Sociological concepts tested with this theory include illness behaviour, the medicalisation of society, stigma and the lay-referral network.</w:t>
      </w:r>
    </w:p>
    <w:p>
      <w:r>
        <w:t>🔍 Key Clues: sick role = exemption rights + obligation to recover and seek help</w:t>
      </w:r>
    </w:p>
    <w:p>
      <w:r>
        <w:t>❌ Why Not Others: B concerns needs priority; A concerns self-care deficit; C concerns grief stages.</w:t>
      </w:r>
    </w:p>
    <w:p>
      <w:r>
        <w:t>⚠️ Exam Trap: The sick role is legitimised only when the person is genuinely ill and cooperates with treatment — prolonged refusal is deviance from the role, not part of it.</w:t>
      </w:r>
    </w:p>
    <w:p>
      <w:r>
        <w:t>⚡ 5-Second Recall: SICK ROLE = EXEMPTION + OBLIGATION TO GET WELL</w:t>
      </w:r>
    </w:p>
    <w:p>
      <w:r>
        <w:t>PNC Exam Pearl: Parsons' sick role grants temporary exemption from normal duties but obliges the person to want to recover and to seek competent help.</w:t>
      </w:r>
    </w:p>
    <w:p>
      <w:r>
        <w:t>35. A rural family delays seeking care for a child with high fever until convulsions start. Which explanation best fits this health-seeking behaviour?</w:t>
      </w:r>
    </w:p>
    <w:p>
      <w:r>
        <w:t>ग्रामीण परिवार बच्चे के तेज़ बुखार में तब तक उपचार नहीं कराता जब तक दौरे नहीं शुरू हो जाते। यह स्वास्थ्य-अन्वेषण व्यवहार किसकी सर्वोत्तम व्याख्या है?</w:t>
      </w:r>
    </w:p>
    <w:p>
      <w:r>
        <w:t>A. Health-seeking is shaped by how the illness is first labelled and interpreted in the lay-referral network, cost, distance, previous experience and perceived severity — so the fever was not seen as serious until convulsions occurred / स्वास्थ्य-अन्वेषण इस पर निर्भर है कि लोक-रेफरल नेटवर्क में रोग को पहले कैसे पहचाना और समझा गया, साथ ही लागत, दूरी, पिछला अनुभव और अनुभूत गंभीरता — अतः दौरे आने तक बुखार गंभीर नहीं माना गया</w:t>
      </w:r>
    </w:p>
    <w:p>
      <w:r>
        <w:t>B. Rural families never use modern medicine / ग्रामीण परिवार आधुनिक चिकित्सा कभी नहीं अपनाते</w:t>
      </w:r>
    </w:p>
    <w:p>
      <w:r>
        <w:t>C. The child's illness was not real / बच्चे की बीमारी वास्तविक नहीं थी</w:t>
      </w:r>
    </w:p>
    <w:p>
      <w:r>
        <w:t>D. The family has no love for the child / परिवार को बच्चे से स्नेह नहीं है</w:t>
      </w:r>
    </w:p>
    <w:p>
      <w:r>
        <w:t>Answer A</w:t>
      </w:r>
    </w:p>
    <w:p>
      <w:r>
        <w:t>Solution.</w:t>
      </w:r>
    </w:p>
    <w:p>
      <w:r>
        <w:t>✅ Correct Answer: A. Delay in care-seeking reflects illness interpretation within the lay-referral network (family, neighbours, traditional healers), perceived severity, cost, distance, transport, previous treatment experience and trust in health services.</w:t>
      </w:r>
    </w:p>
    <w:p>
      <w:r>
        <w:t>🧠 Clinical Rationale: Zola's and Suchman's models describe how people decide whether they are ill, whether to seek help and from whom. The lay-referral network and "sanctioning" by family strongly influence the decision. Barriers include cost of transport, wage loss, waiting time, poor transport, gender norms, low health literacy and fear of referral. Community health nurses address these by health education, early danger-sign recognition, ASHA/ANM referral links, free services under national programmes, and outreach clinics.</w:t>
      </w:r>
    </w:p>
    <w:p>
      <w:r>
        <w:t>🔍 Key Clues: delayed care-seeking = perceived severity + lay referral + cost/access barriers</w:t>
      </w:r>
    </w:p>
    <w:p>
      <w:r>
        <w:t>❌ Why Not Others: B and D are judgemental stereotypes; C rejects the clinical problem.</w:t>
      </w:r>
    </w:p>
    <w:p>
      <w:r>
        <w:t>⚠️ Exam Trap: Behavioural questions ask for the sociological mechanism, not for blame — choose answers that name the determinants of health behaviour.</w:t>
      </w:r>
    </w:p>
    <w:p>
      <w:r>
        <w:t>⚡ 5-Second Recall: CARE-SEEKING = PERCEPTION + LAY REFERRAL + COST AND ACCESS</w:t>
      </w:r>
    </w:p>
    <w:p>
      <w:r>
        <w:t>PNC Exam Pearl: Delayed health-seeking in a rural family is best explained by how the illness is perceived, validated in the lay-referral network and weighed against cost and access barriers.</w:t>
      </w:r>
    </w:p>
    <w:p>
      <w:r>
        <w:t>36. A 22-year-old with type 1 diabetes presents with vomiting, Kussmaul breathing, ketotic breath and blood glucose 480 mg/dL. What is the priority nursing action?</w:t>
      </w:r>
    </w:p>
    <w:p>
      <w:r>
        <w:t>​22 वर्षीय टाइप 1 मधुमेह रोगी उल्टी, कुसमॉल श्वास, कीटोन गंध और 480 मि.ग्रा./डे.ली. रक्त ग्लूकोज के साथ आता है। प्राथमिक नर्सिंग कार्य क्या है?</w:t>
      </w:r>
    </w:p>
    <w:p>
      <w:r>
        <w:t>A. Restrict fluids to reduce vomiting / उल्टी कम करने हेतु तरल सीमित करें</w:t>
      </w:r>
    </w:p>
    <w:p>
      <w:r>
        <w:t>B. Give subcutaneous insulin and send home / सबक्यूटेनियस इंसुलिन देकर घर भेजें</w:t>
      </w:r>
    </w:p>
    <w:p>
      <w:r>
        <w:t>C. Start intravenous fluids and an insulin infusion per protocol with hourly glucose and potassium monitoring, cardiac monitoring and a strict intake-output record / प्रोटोकॉल अनुसार IV तरल और इंसुलिन इन्फ्यूज़न शुरू करें, प्रति घंटा ग्लूकोज व पोटैशियम की निगरानी, हृदय निगरानी और कड़ा इनपुट-आउटपुट रिकॉर्ड रखें</w:t>
      </w:r>
    </w:p>
    <w:p>
      <w:r>
        <w:t>D. Give oral hypoglycaemic tablets / मौखिक हाइपोग्लाइसेमिक गोलियाँ दें</w:t>
      </w:r>
    </w:p>
    <w:p>
      <w:r>
        <w:t>Answer C</w:t>
      </w:r>
    </w:p>
    <w:p>
      <w:r>
        <w:t>Solution.</w:t>
      </w:r>
    </w:p>
    <w:p>
      <w:r>
        <w:t>✅ Correct Answer: C. Diabetic ketoacidosis needs isotonic saline resuscitation, a weight-based insulin infusion, hourly glucose and potassium checks, cardiac monitoring and strict fluid balance because insulin drives potassium into cells and can cause dangerous hypokalaemia.</w:t>
      </w:r>
    </w:p>
    <w:p>
      <w:r>
        <w:t>🧠 Clinical Rationale: DKA: hyperglycaemia, ketosis, metabolic acidosis and dehydration. Management: assess airway and circulation; give 0.9% saline to restore volume; start insulin infusion (about 0.1 unit/kg/hour); replace potassium once urine output and potassium allow; monitor glucose hourly, aim for a fall of 50–75 mg/dL/hour; add dextrose when glucose approaches 200–250 mg/dL and continue insulin until ketones clear; look for and treat the precipitating cause (infection, missed insulin, myocardial infarction, pregnancy). Cerebral oedema is the feared complication in children.</w:t>
      </w:r>
    </w:p>
    <w:p>
      <w:r>
        <w:t>🔍 Key Clues: DKA = fluids first, then insulin infusion, hourly glucose and potassium, treat the trigger</w:t>
      </w:r>
    </w:p>
    <w:p>
      <w:r>
        <w:t>❌ Why Not Others: B is unsafe for DKA; A worsens dehydration; D has no role in type 1 ketoacidosis.</w:t>
      </w:r>
    </w:p>
    <w:p>
      <w:r>
        <w:t>⚠️ Exam Trap: Potassium can fall rapidly with insulin — check it hourly even if the initial value is normal.</w:t>
      </w:r>
    </w:p>
    <w:p>
      <w:r>
        <w:t>⚡ 5-Second Recall: DKA = FLUIDS + INSULIN INFUSION + HOURLY GLUCOSE AND POTASSIUM</w:t>
      </w:r>
    </w:p>
    <w:p>
      <w:r>
        <w:t>PNC Exam Pearl: In diabetic ketoacidosis give isotonic fluids first, then a protocol insulin infusion with hourly glucose and potassium monitoring and cardiac monitoring.</w:t>
      </w:r>
    </w:p>
    <w:p>
      <w:r>
        <w:t>37. A patient with COPD has dyspnoea on minimal exertion. Which breathing technique should the nurse teach?</w:t>
      </w:r>
    </w:p>
    <w:p>
      <w:r>
        <w:t>न्यूनतम श्रम पर श्वास कष्ट वाले COPD रोगी को नर्स कौन-सी श्वसन तकनीक सिखाएगी?</w:t>
      </w:r>
    </w:p>
    <w:p>
      <w:r>
        <w:t>A. Forced coughing every 15 minutes at rest / विश्राम में हर 15 मिनट ज़ोर से खाँसी</w:t>
      </w:r>
    </w:p>
    <w:p>
      <w:r>
        <w:t>B. Breath-holding after inspiration for 20 seconds / प्रेरणा के बाद 20 सेकंड श्वास रोकना</w:t>
      </w:r>
    </w:p>
    <w:p>
      <w:r>
        <w:t>C. Rapid shallow breathing through the mouth / मुँह से तेज़ उथली श्वास</w:t>
      </w:r>
    </w:p>
    <w:p>
      <w:r>
        <w:t>D. Pursed-lip breathing with a slow, prolonged expiration through pursed lips, coordinated with activity and combined with diaphragmatic breathing and a paced activity plan / होंठ सिकोड़कर श्वास, धीमे व लंबे निःश्वास के साथ, गतिविधि के साथ समन्वित तथा डायाफ्रामिक श्वास और क्रमबद्ध गतिविधि योजना के साथ</w:t>
      </w:r>
    </w:p>
    <w:p>
      <w:r>
        <w:t>Answer D</w:t>
      </w:r>
    </w:p>
    <w:p>
      <w:r>
        <w:t>Solution.</w:t>
      </w:r>
    </w:p>
    <w:p>
      <w:r>
        <w:t>✅ Correct Answer: D. Pursed-lip breathing prolongs expiration, prevents airway collapse and reduces air trapping; it is taught with diaphragmatic breathing, paced activity, an energy-conservation plan and a written action plan.</w:t>
      </w:r>
    </w:p>
    <w:p>
      <w:r>
        <w:t>🧠 Clinical Rationale: In COPD the airways collapse on expiration because of loss of elastic recoil. Pursed-lip breathing creates back-pressure that keeps small airways open, improves gas exchange and reduces dyspnoea. Diaphragmatic (abdominal) breathing improves efficiency; a metered-dose inhaler with a spacer is used correctly; smoking cessation, vaccination (influenza, pneumococcal) and long-term oxygen for hypoxaemia (target SpO2 about 88–92%) improve outcomes. Controlled coughing techniques help clear secretions; excessive forced coughing causes fatigue and bronchospasm.</w:t>
      </w:r>
    </w:p>
    <w:p>
      <w:r>
        <w:t>🔍 Key Clues: COPD teaching = pursed-lip + diaphragmatic breathing + paced activity + inhaler technique</w:t>
      </w:r>
    </w:p>
    <w:p>
      <w:r>
        <w:t>❌ Why Not Others: C worsens air trapping; B is irrelevant; A causes fatigue and bronchospasm.</w:t>
      </w:r>
    </w:p>
    <w:p>
      <w:r>
        <w:t>⚠️ Exam Trap: In COPD do not use a non-rebreather at 15 L — uncontrolled high-flow oxygen can cause carbon dioxide retention; titrate to the prescribed target.</w:t>
      </w:r>
    </w:p>
    <w:p>
      <w:r>
        <w:t>⚡ 5-Second Recall: COPD BREATHING = PURSED-LIP + DIAPHRAGMATIC + PACED ACTIVITY</w:t>
      </w:r>
    </w:p>
    <w:p>
      <w:r>
        <w:t>PNC Exam Pearl: Teach pursed-lip and diaphragmatic breathing with paced activity to reduce air trapping and dyspnoea in chronic obstructive pulmonary disease.</w:t>
      </w:r>
    </w:p>
    <w:p>
      <w:r>
        <w:t>38. Three weeks after myocardial infarction a patient asks about exercise. Which advice is correct?</w:t>
      </w:r>
    </w:p>
    <w:p>
      <w:r>
        <w:t>दिल का दौरा पड़ने के तीन सप्ताह बाद रोगी व्यायाम के बारे में पूछता है। सही सलाह कौन-सी है?</w:t>
      </w:r>
    </w:p>
    <w:p>
      <w:r>
        <w:t>A. Begin supervised graded exercise as part of cardiac rehabilitation, warming up and cooling down, stopping for chest pain, breathlessness or dizziness, and target a prescribed heart rate with a Borg scale of perceived exertion about 11–13 / निगरानी में क्रमिक व्यायाम हृदय पुनर्वास के भाग के रूप में शुरू करें, वार्म-अप और कूल-डाउन करें, सीने में दर्द, श्वास कष्ट या चक्कर पर रुकें, और निर्धारित हृदय गति तथा बोर्ग स्केल पर लगभग 11–13 परिश्रम रखें</w:t>
      </w:r>
    </w:p>
    <w:p>
      <w:r>
        <w:t>B. Avoid all exercise for six months / छह माह तक हर व्यायाम से बचें</w:t>
      </w:r>
    </w:p>
    <w:p>
      <w:r>
        <w:t>C. Exercise to the point of maximum breathlessness daily / प्रतिदिन अधिकतम श्वास कष्ट तक व्यायाम करें</w:t>
      </w:r>
    </w:p>
    <w:p>
      <w:r>
        <w:t>D. Do only isometric weight lifting to build strength / केवल आइसोमेट्रिक भार उठाकर शक्ति बनाएँ</w:t>
      </w:r>
    </w:p>
    <w:p>
      <w:r>
        <w:t>Answer A</w:t>
      </w:r>
    </w:p>
    <w:p>
      <w:r>
        <w:t>Solution.</w:t>
      </w:r>
    </w:p>
    <w:p>
      <w:r>
        <w:t>✅ Correct Answer: A. Cardiac rehabilitation is a supervised, graded programme with warm-up, cool-down, a prescribed target heart rate and symptoms that mandate stopping; it reduces mortality, re-infarction and re-admission.</w:t>
      </w:r>
    </w:p>
    <w:p>
      <w:r>
        <w:t>🧠 Clinical Rationale: After myocardial infarction, early mobilisation prevents deconditioning and venous thrombosis; phase I is in-hospital, phase II is early outpatient supervised exercise, phase III is home/community maintenance. Teach: warm up 5–10 minutes, exercise within the prescribed intensity (Borg 11–13 or about 40–70% of capacity), cool down, avoid extremes of temperature, avoid the Valsalva manoeuvre and heavy isometric work, and stop for chest pain, palpitations, severe breathlessness or dizziness. Combine with diet, smoking cessation, medication adherence and stress management.</w:t>
      </w:r>
    </w:p>
    <w:p>
      <w:r>
        <w:t>🔍 Key Clues: cardiac rehab = graded, supervised, warm-up/cool-down, stop for symptoms</w:t>
      </w:r>
    </w:p>
    <w:p>
      <w:r>
        <w:t>❌ Why Not Others: B causes unnecessary deconditioning; D raises afterload and is unsafe early; C is dangerous.</w:t>
      </w:r>
    </w:p>
    <w:p>
      <w:r>
        <w:t>⚠️ Exam Trap: Sexual activity, air travel and driving all have defined timelines after myocardial infarction — answers should follow the rehabilitation and follow-up plan.</w:t>
      </w:r>
    </w:p>
    <w:p>
      <w:r>
        <w:t>⚡ 5-Second Recall: POST-MI EXERCISE = GRADED, SUPERVISED REHAB WITH WARM-UP AND COOL-DOWN</w:t>
      </w:r>
    </w:p>
    <w:p>
      <w:r>
        <w:t>PNC Exam Pearl: After myocardial infarction, prescribe supervised graded exercise with warm-up, cool-down, a target heart rate and clear stop rules as part of cardiac rehabilitation.</w:t>
      </w:r>
    </w:p>
    <w:p>
      <w:r>
        <w:t>39. A patient with sudden right-sided weakness and slurred speech arrives 45 minutes after symptom onset. What is the priority nursing action?</w:t>
      </w:r>
    </w:p>
    <w:p>
      <w:r>
        <w:t>अचानक दाहिनी ओर कमजोरी और अस्पष्ट वाणी वाला रोगी लक्षण शुरू होने के 45 मिनट बाद पहुँचता है। प्राथमिक नर्सिंग कार्य क्या है?</w:t>
      </w:r>
    </w:p>
    <w:p>
      <w:r>
        <w:t>A. Sedate the patient to reduce anxiety / चिंता कम करने हेतु शामक दें</w:t>
      </w:r>
    </w:p>
    <w:p>
      <w:r>
        <w:t>B. Give aspirin immediately without imaging / इमेजिंग के बिना तुरंत एस्पिरिन दें</w:t>
      </w:r>
    </w:p>
    <w:p>
      <w:r>
        <w:t>C. Give oral fluids and observe for an hour / मौखिक तरल दें और एक घंटा निरीक्षण करें</w:t>
      </w:r>
    </w:p>
    <w:p>
      <w:r>
        <w:t>D. Activate the stroke pathway immediately — check the time of onset, keep the patient nil by mouth, monitor airway, breathing, circulation and glucose, obtain the stroke protocol bloods and CT, and prepare for possible thrombolysis or thrombectomy within the window / तुरंत स्ट्रोक पाथवे सक्रिय करें — लक्षण शुरू होने का समय जाँचें, रोगी को कुछ न खिलाएँ, वायुमार्ग, श्वास, परिसंचरण व ग्लूकोज की निगरानी करें, स्ट्रोक प्रोटोकॉल के रक्त नमूने और CT कराएँ, तथा विंडो के भीतर थ्रोम्बोलिसिस या थ्रोम्बेक्टॉमी हेतु तैयार रहें</w:t>
      </w:r>
    </w:p>
    <w:p>
      <w:r>
        <w:t>Answer D</w:t>
      </w:r>
    </w:p>
    <w:p>
      <w:r>
        <w:t>Solution.</w:t>
      </w:r>
    </w:p>
    <w:p>
      <w:r>
        <w:t>✅ Correct Answer: D. Time is brain: within the window, activate the stroke pathway, establish onset time, keep the patient nil by mouth, stabilise airway, breathing, circulation and glucose, get CT and protocol bloods, and prepare for reperfusion therapy.</w:t>
      </w:r>
    </w:p>
    <w:p>
      <w:r>
        <w:t>🧠 Clinical Rationale: Ischaemic stroke treatment depends on the interval from symptom onset: intravenous thrombolysis is generally within 4.5 hours and mechanical thrombectomy within 6–24 hours in selected patients. Nursing priorities: NIHSS assessment, glucose and temperature control, nil by mouth and dysphagia screening before any oral intake (to prevent aspiration), blood pressure managed to protocol, thrombolysis after excluding haemorrhage on CT and checking contraindications, and monitoring for neurological deterioration or bleeding. Aspirin is given after haemorrhage is excluded and thrombolysis is ruled out.</w:t>
      </w:r>
    </w:p>
    <w:p>
      <w:r>
        <w:t>🔍 Key Clues: sudden focal deficit + known onset time = stroke emergency; CT first, then reperfusion if eligible</w:t>
      </w:r>
    </w:p>
    <w:p>
      <w:r>
        <w:t>❌ Why Not Others: B risks bleeding in haemorrhagic stroke; C loses the treatment window; A masks neurological assessment.</w:t>
      </w:r>
    </w:p>
    <w:p>
      <w:r>
        <w:t>⚠️ Exam Trap: Never give oral aspirin or food before imaging and dysphagia screening in acute stroke.</w:t>
      </w:r>
    </w:p>
    <w:p>
      <w:r>
        <w:t>⚡ 5-Second Recall: STROKE = ACTIVATE PATHWAY, NIL BY MOUTH, CT, REPERFUSION WINDOW</w:t>
      </w:r>
    </w:p>
    <w:p>
      <w:r>
        <w:t>PNC Exam Pearl: In acute stroke, act on the time of onset, keep the patient nil by mouth, stabilise vital functions and glucose, obtain CT and prepare for thrombolysis or thrombectomy within the treatment window.</w:t>
      </w:r>
    </w:p>
    <w:p>
      <w:r>
        <w:t>40. A patient with cirrhosis has a distended abdomen and shifting dullness. Which pathophysiological mechanism best explains the ascites?</w:t>
      </w:r>
    </w:p>
    <w:p>
      <w:r>
        <w:t>सिरोसिस वाले रोगी का पेट फूला है और शिफ्टिंग डलनेस है। एसाइटिस की सर्वोत्तम रोग-शरीरक्रिया व्याख्या कौन-सी है?</w:t>
      </w:r>
    </w:p>
    <w:p>
      <w:r>
        <w:t>A. Increased bile secretion into the peritoneum / पेरिटोनियम में पित्त स्राव बढ़ना</w:t>
      </w:r>
    </w:p>
    <w:p>
      <w:r>
        <w:t>B. Portal hypertension and splanchnic vasodilatation with reduced effective circulating volume, which activates renin-angiotensin-aldosterone and antidiuretic hormone, causing sodium and water retention; hypoalbuminaemia lowers plasma oncotic pressure and fluid shifts into the peritoneal cavity / पोर्टल उच्चरक्तचाप तथा स्प्लैंकनिक रक्तवाहिका विस्फारण से प्रभावी परिसंचारी आयतन घटता है, जिससे रेनिन-एंजियोटेंसिन-एल्डोस्टेरोन और एंटीडाइयूरेटिक हार्मोन सक्रिय होकर सोडियम व जल प्रतिधारण करते हैं; हाइपोएल्ब्युमिनीमिया प्लाज्मा ऑन्कोटिक दाब घटाकर द्रव को पेरिटोनियम में भेजता है</w:t>
      </w:r>
    </w:p>
    <w:p>
      <w:r>
        <w:t>C. Increased urinary protein loss / मूत्र में प्रोटीन की हानि में वृद्धि</w:t>
      </w:r>
    </w:p>
    <w:p>
      <w:r>
        <w:t>D. Decreased intestinal absorption of water / जल का आंत्र अवशोषण घटना</w:t>
      </w:r>
    </w:p>
    <w:p>
      <w:r>
        <w:t>Answer B</w:t>
      </w:r>
    </w:p>
    <w:p>
      <w:r>
        <w:t>Solution.</w:t>
      </w:r>
    </w:p>
    <w:p>
      <w:r>
        <w:t>✅ Correct Answer: B. Ascites results from portal hypertension, splanchnic vasodilatation with secondary aldosteronism and antidiuretic hormone action, plus hypoalbuminaemia reducing oncotic pressure — the classic "overflow versus underfill" physiology.</w:t>
      </w:r>
    </w:p>
    <w:p>
      <w:r>
        <w:t>🧠 Clinical Rationale: Cirrhosis raises sinusoidal pressure, dilates splanchnic vessels and triggers sodium and water retention; low albumin and reduced lymphatic drainage complete the picture. Care: daily weight and abdominal girth, sodium restriction, diuretics (spironolactone with furosemide), paracentesis with albumin cover for large volumes, monitoring for spontaneous bacterial peritonitis (fever, pain, worsening encephalopathy, neutrophil count in ascitic fluid, SAAG ratio) and for hepatorenal syndrome. Avoid nephrotoxic drugs and NSAIDs.</w:t>
      </w:r>
    </w:p>
    <w:p>
      <w:r>
        <w:t>🔍 Key Clues: cirrhosis + ascites = portal hypertension + aldosteronism + hypoalbuminaemia</w:t>
      </w:r>
    </w:p>
    <w:p>
      <w:r>
        <w:t>❌ Why Not Others: C describes nephrotic protein loss; A and D are not the mechanism.</w:t>
      </w:r>
    </w:p>
    <w:p>
      <w:r>
        <w:t>⚠️ Exam Trap: Tense ascites can cause respiratory compromise and abdominal compartment syndrome — assess breathing, not just the abdomen.</w:t>
      </w:r>
    </w:p>
    <w:p>
      <w:r>
        <w:t>⚡ 5-Second Recall: ASCITES = PORTAL HYPERTENSION + ALDOSTERONISM + LOW ALBUMIN</w:t>
      </w:r>
    </w:p>
    <w:p>
      <w:r>
        <w:t>PNC Exam Pearl: Ascites in cirrhosis arises from portal hypertension, splanchnic vasodilatation with secondary sodium and water retention, and hypoalbuminaemia lowering plasma oncotic pressure.</w:t>
      </w:r>
    </w:p>
    <w:p>
      <w:r>
        <w:t>41. Six hours after a craniotomy a patient is drowsy, vomits and has a rising blood pressure with slowing pulse. What should the nurse do first?</w:t>
      </w:r>
    </w:p>
    <w:p>
      <w:r>
        <w:t>क्रेनियोटॉमी के छह घंटे बाद रोगी उनींदा होता है, उल्टी करता है और रक्तचाप बढ़ता तथा नाड़ी धीमी होती जाती है। नर्स को सबसे पहले क्या करना चाहिए?</w:t>
      </w:r>
    </w:p>
    <w:p>
      <w:r>
        <w:t>A. Recognise rising intracranial pressure — keep the head elevated 30°, maintain the midline neck position and airway, give prescribed osmotic therapy and oxygen, avoid straining, and notify the surgeon immediately / बढ़ते इंट्राक्रेनियल दबाव को पहचानें — सिर 30° ऊँचा रखें, गर्दन मध्य अवस्था व वायुमार्ग खुला रखें, निर्धारित ऑस्मोटिक चिकित्सा और ऑक्सीजन दें, ज़ोर लगाने से बचें और तुरंत सर्जन को सूचित करें</w:t>
      </w:r>
    </w:p>
    <w:p>
      <w:r>
        <w:t>B. Lower the head of the bed flat and give fluids quickly / बिस्तर का सिरा सपाट करें और शीघ्र तरल दें</w:t>
      </w:r>
    </w:p>
    <w:p>
      <w:r>
        <w:t>C. Administer a prescribed antiemetic and reassess in an hour / निर्धारित उल्टी-रोधक दें और एक घंटे बाद पुनः जाँचें</w:t>
      </w:r>
    </w:p>
    <w:p>
      <w:r>
        <w:t>D. Suction the airway vigorously for 30 seconds / 30 सेकंड तक ज़ोर से वायुमार्ग सक्शन करें</w:t>
      </w:r>
    </w:p>
    <w:p>
      <w:r>
        <w:t>Answer A</w:t>
      </w:r>
    </w:p>
    <w:p>
      <w:r>
        <w:t>Solution.</w:t>
      </w:r>
    </w:p>
    <w:p>
      <w:r>
        <w:t>✅ Correct Answer: A. Drowsiness with vomiting, rising blood pressure and bradycardia (Cushing response) signals rising intracranial pressure — position, oxygenate, give prescribed osmotic therapy, minimise stimulation and call the surgeon at once.</w:t>
      </w:r>
    </w:p>
    <w:p>
      <w:r>
        <w:t>🧠 Clinical Rationale: Cushing's triad (hypertension with widened pulse pressure, bradycardia and irregular respiration) is a late sign of raised intracranial pressure. Nursing care: head up 30°, head and neck midline to promote jugular venous drainage, avoid hip flexion, cluster care to limit stimulation, maintain normothermia and normocapnia, keep cerebral perfusion pressure in target, give mannitol or hypertonic saline as prescribed, monitor GCS and pupils hourly, and limit fluid overload. Vomiting and deterioration may also indicate haemorrhage — urgent CT may be needed.</w:t>
      </w:r>
    </w:p>
    <w:p>
      <w:r>
        <w:t>🔍 Key Clues: post-craniotomy drowsiness + vomiting + hypertension + bradycardia = raised intracranial pressure</w:t>
      </w:r>
    </w:p>
    <w:p>
      <w:r>
        <w:t>❌ Why Not Others: C masks an evolving emergency; B raises intracranial pressure by impairing venous drainage; D raises pressure further and is never prolonged.</w:t>
      </w:r>
    </w:p>
    <w:p>
      <w:r>
        <w:t>⚠️ Exam Trap: Suctioning, coughing and hip flexion all raise intracranial pressure — keep suction passes short and pre-oxygenate.</w:t>
      </w:r>
    </w:p>
    <w:p>
      <w:r>
        <w:t>⚡ 5-Second Recall: CUSHING TRIAD = HYPERTENSION + BRADYCARDIA + IRREGULAR BREATHING</w:t>
      </w:r>
    </w:p>
    <w:p>
      <w:r>
        <w:t>PNC Exam Pearl: Rising intracranial pressure after craniotomy is recognised by worsening consciousness with Cushing's triad and is managed by head-up positioning, oxygenation, prescribed osmotic therapy and immediate surgical notification.</w:t>
      </w:r>
    </w:p>
    <w:p>
      <w:r>
        <w:t>42. Which measure best prevents catheter-associated urinary tract infection?</w:t>
      </w:r>
    </w:p>
    <w:p>
      <w:r>
        <w:t>कैथेटर से जुड़े मूत्र मार्ग संक्रमण की रोकथाम का सर्वोत्तम उपाय कौन-सा है?</w:t>
      </w:r>
    </w:p>
    <w:p>
      <w:r>
        <w:t>A. Disconnect the tubing to collect urine in a sterile pot / बंध्य बर्तन में मूत्र लेने हेतु ट्यूबिंग खोलें</w:t>
      </w:r>
    </w:p>
    <w:p>
      <w:r>
        <w:t>B. Change the catheter every 48 hours in all patients / सभी रोगियों में हर 48 घंटे कैथेटर बदलें</w:t>
      </w:r>
    </w:p>
    <w:p>
      <w:r>
        <w:t>C. Insert catheters only for approved indications, use aseptic insertion, maintain a closed drainage system with the bag below bladder level, empty aseptically and remove the catheter as early as possible, with daily review of continuing need / कैथेटर केवल स्वीकृत संकेतों में लगाएँ, बंध्य तकनीक से डालें, बंद निकासी प्रणाली बनाए रखें और बैग मूत्राशय के नीचे रखें, बंध्य तरीके से खाली करें और जल्द से जल्द कैथेटर निकालें, प्रतिदिन आवश्यकता की समीक्षा करें</w:t>
      </w:r>
    </w:p>
    <w:p>
      <w:r>
        <w:t>D. Irrigate the catheter with antiseptic twice daily / दिन में दो बार एंटीसेप्टिक से कैथेटर सिंचित करें</w:t>
      </w:r>
    </w:p>
    <w:p>
      <w:r>
        <w:t>Answer C</w:t>
      </w:r>
    </w:p>
    <w:p>
      <w:r>
        <w:t>Solution.</w:t>
      </w:r>
    </w:p>
    <w:p>
      <w:r>
        <w:t>✅ Correct Answer: C. The CAUTI bundle: avoid unnecessary catheters, aseptic insertion, closed drainage with the bag below the bladder, aseptic emptying, daily need review and prompt removal — routine changes and irrigation are not recommended.</w:t>
      </w:r>
    </w:p>
    <w:p>
      <w:r>
        <w:t>🧠 Clinical Rationale: Most CAUTIs come from organisms ascending along the catheter, often introduced at insertion or when the closed system is broken. Preventive bundle elements: hand hygiene, correct indication, aseptic insertion with a sterile kit, secure the catheter to the thigh, keep the bag below bladder and off the floor, avoid kinks and dependent loops, empty with a separate clean container, perineal hygiene, adequate hydration, and remove within 24–48 hours when possible. Alternatives for some patients include intermittent catheterisation, condom catheters and bladder scanners.</w:t>
      </w:r>
    </w:p>
    <w:p>
      <w:r>
        <w:t>🔍 Key Clues: CAUTI prevention = avoid, aseptic insert, closed system, below bladder, remove early</w:t>
      </w:r>
    </w:p>
    <w:p>
      <w:r>
        <w:t>❌ Why Not Others: A and D break the closed system and increase infection; B is not indicated routinely.</w:t>
      </w:r>
    </w:p>
    <w:p>
      <w:r>
        <w:t>⚠️ Exam Trap: "Irrigating the catheter keeps it clean" is false — routine irrigation and catheter changes increase infection risk.</w:t>
      </w:r>
    </w:p>
    <w:p>
      <w:r>
        <w:t>⚡ 5-Second Recall: CAUTI BUNDLE = CLOSED SYSTEM + BELOW BLADDER + EARLY REMOVAL</w:t>
      </w:r>
    </w:p>
    <w:p>
      <w:r>
        <w:t>PNC Exam Pearl: Prevent catheter-associated urinary tract infection with an aseptic closed system, the bag below bladder level, aseptic emptying and removal of the catheter as soon as it is no longer needed.</w:t>
      </w:r>
    </w:p>
    <w:p>
      <w:r>
        <w:t>43. A patient with cirrhosis suddenly vomits about 800 mL of fresh blood. What is the priority action?</w:t>
      </w:r>
    </w:p>
    <w:p>
      <w:r>
        <w:t>सिरोसिस वाला रोगी अचानक लगभग 800 मि.ली. ताज़ा रक्त की उल्टी करता है। प्राथमिक कार्य क्या है?</w:t>
      </w:r>
    </w:p>
    <w:p>
      <w:r>
        <w:t>A. Wait for the endoscopy team before doing anything / कुछ करने से पहले एंडोस्कोपी टीम की प्रतीक्षा करें</w:t>
      </w:r>
    </w:p>
    <w:p>
      <w:r>
        <w:t>B. Protect the airway and resuscitate — position to prevent aspiration, keep nil by mouth, start two large-bore intravenous lines with volume resuscitation, monitor vitals and haemoglobin, prepare for vasoactive drugs, prophylactic antibiotics, balloon tamponade or urgent endoscopy, and protect against rebleeding / वायुमार्ग की रक्षा और पुनर्जीवन करें — एस्पिरेशन रोकने हेतु स्थिति दें, कुछ न खिलाएँ, दो बड़ी IV लाइनें लगाकर आयतन पुनर्जीवन शुरू करें, महत्वपूर्ण संकेत व हीमोग्लोबिन की निगरानी करें, वैसोएक्टिव औषधि, निवारक एंटीबायोटिक, बैलून टैम्पोनेड या तत्काल एंडोस्कोपी की तैयारी करें, तथा पुनः रक्तस्राव से बचाव करें</w:t>
      </w:r>
    </w:p>
    <w:p>
      <w:r>
        <w:t>C. Give oral fluids to replace the loss / हानि की भरपाई हेतु मौखिक तरल दें</w:t>
      </w:r>
    </w:p>
    <w:p>
      <w:r>
        <w:t>D. Keep the patient fully flat and give a sedative / रोगी को पूरी तरह सपाट लिटाएँ और शामक दें</w:t>
      </w:r>
    </w:p>
    <w:p>
      <w:r>
        <w:t>Answer B</w:t>
      </w:r>
    </w:p>
    <w:p>
      <w:r>
        <w:t>Solution.</w:t>
      </w:r>
    </w:p>
    <w:p>
      <w:r>
        <w:t>✅ Correct Answer: B. Massive variceal bleeding is an airway and circulation emergency: protect the airway, keep the patient nil by mouth, gain large-bore access, resuscitate with blood products, and prepare for vasoactive therapy, antibiotics and endoscopic control.</w:t>
      </w:r>
    </w:p>
    <w:p>
      <w:r>
        <w:t>🧠 Clinical Rationale: Oesophageal varices rupture because of portal hypertension. Resuscitation targets: secure airway (left lateral or head-down position if vomiting, suction ready), oxygen, two large-bore cannulae, blood and component transfusion, terlipressin/octreotide, prophylactic antibiotics (reduces mortality), and endoscopic band ligation or sclerotherapy within 24 hours. Balloon tamponade and TIPS are rescue options. Watch for hepatic encephalopathy (lactulose), avoid over-transfusion that raises portal pressure, and give vitamin K and PPI as prescribed.</w:t>
      </w:r>
    </w:p>
    <w:p>
      <w:r>
        <w:t>🔍 Key Clues: variceal bleed = airway first + two large-bore lines + vasoactive drug + antibiotics + endoscopy</w:t>
      </w:r>
    </w:p>
    <w:p>
      <w:r>
        <w:t>❌ Why Not Others: C is unsafe with active bleeding; A delays resuscitation; D risks aspiration and masks deterioration.</w:t>
      </w:r>
    </w:p>
    <w:p>
      <w:r>
        <w:t>⚠️ Exam Trap: In upper gastrointestinal bleeding the airway can be lost to aspirated blood — protecting it comes before endoscopy preparation.</w:t>
      </w:r>
    </w:p>
    <w:p>
      <w:r>
        <w:t>⚡ 5-Second Recall: VARICEAL BLEED = AIRWAY + 2 LINES + VASOACTIVE + ANTIBIOTIC + ENDOSCOPY</w:t>
      </w:r>
    </w:p>
    <w:p>
      <w:r>
        <w:t>PNC Exam Pearl: Manage variceal haemorrhage by protecting the airway, securing large-bore access, resuscitating with blood products and preparing vasoactive drugs, antibiotics and urgent endoscopic control.</w:t>
      </w:r>
    </w:p>
    <w:p>
      <w:r>
        <w:t>44. A patient with cirrhosis becomes confused with a flapping tremor after a large protein meal and a dose of a sedative. Which is the most likely precipitating factor?</w:t>
      </w:r>
    </w:p>
    <w:p>
      <w:r>
        <w:t>सिरोसिस वाला रोगी अधिक प्रोटीन भोजन और एक शामक खुराक के बाद भ्रम तथा फ्लैपिंग ट्रेमर के साथ आता है। सर्वाधिक संभावित उत्प्रेरक कारक कौन-सा है?</w:t>
      </w:r>
    </w:p>
    <w:p>
      <w:r>
        <w:t>A. Excessive dietary fibre / अत्यधिक आहार फाइबर</w:t>
      </w:r>
    </w:p>
    <w:p>
      <w:r>
        <w:t>B. Reduced sodium intake / सोडियम सेवन में कमी</w:t>
      </w:r>
    </w:p>
    <w:p>
      <w:r>
        <w:t>C. Pure water restriction / केवल जल प्रतिबंध</w:t>
      </w:r>
    </w:p>
    <w:p>
      <w:r>
        <w:t>D. Accumulation of gut-derived ammonia and other neurotoxins that the failing liver cannot detoxify, worsened by gastrointestinal bleeding, constipation, infection, dehydration or sedatives / आंत से आने वाले अमोनिया तथा अन्य न्यूरोटॉक्सिन का संचय जिन्हें विफल यकृत विषमुक्त नहीं कर पाता, जो आंत्र रक्तस्राव, कब्ज़, संक्रमण, निर्जलीकरण या शामक से बढ़ता है</w:t>
      </w:r>
    </w:p>
    <w:p>
      <w:r>
        <w:t>Answer D</w:t>
      </w:r>
    </w:p>
    <w:p>
      <w:r>
        <w:t>Solution.</w:t>
      </w:r>
    </w:p>
    <w:p>
      <w:r>
        <w:t>✅ Correct Answer: D. Hepatic encephalopathy is driven by gut-derived ammonia and other neurotoxins bypassing the failing liver, and is precipitated by bleeding, constipation, infection, dehydration, electrolyte imbalance and sedatives.</w:t>
      </w:r>
    </w:p>
    <w:p>
      <w:r>
        <w:t>🧠 Clinical Rationale: Ammonia from gut protein metabolism is normally cleared by the liver; portosystemic shunting and hepatocellular failure allow it to reach the brain, causing altered consciousness, asterixis, fetor hepaticus, hyperreflexia and, in advanced stages, coma. Nursing care: lactulose to acidify the colon and trap ammonia with 2–3 soft stools a day, rifaximin or neomycin as prescribed, treat the precipitant (bleeding, infection, dehydration), avoid sedatives and paracetamol excess, monitor neurological status, grade the encephalopathy, and give adequate protein (do not starve the patient of protein) with small frequent meals and a late-night snack.</w:t>
      </w:r>
    </w:p>
    <w:p>
      <w:r>
        <w:t>🔍 Key Clues: cirrhosis + confusion + flapping tremor = hepatic encephalopathy; find and treat the precipitant</w:t>
      </w:r>
    </w:p>
    <w:p>
      <w:r>
        <w:t>❌ Why Not Others: A, B and C are not precipitants; fibre and sodium are usually managed for other reasons.</w:t>
      </w:r>
    </w:p>
    <w:p>
      <w:r>
        <w:t>⚠️ Exam Trap: Protein restriction is outdated — these patients need adequate protein; the treatment is lactulose and removing the precipitant.</w:t>
      </w:r>
    </w:p>
    <w:p>
      <w:r>
        <w:t>⚡ 5-Second Recall: ENCEPHALOPATHY = AMMONIA + PRECIPITANT + LACTULOSE</w:t>
      </w:r>
    </w:p>
    <w:p>
      <w:r>
        <w:t>PNC Exam Pearl: Hepatic encephalopathy results from gut-derived ammonia and other toxins bypassing the failing liver, commonly precipitated by bleeding, constipation, infection or sedatives.</w:t>
      </w:r>
    </w:p>
    <w:p>
      <w:r>
        <w:t>45. A 4-year-old has generalised oedema, proteinuria 4+, hypoalbuminaemia and a normal blood pressure. Which nursing priority is correct?</w:t>
      </w:r>
    </w:p>
    <w:p>
      <w:r>
        <w:t>​4 वर्षीय बच्चे में सामान्यीकृत शोफ, प्रोटीनूरिया 4+, हाइपोएल्ब्युमिनीमिया और सामान्य रक्तचाप है। सही नर्सिंग प्राथमिकता कौन-सी है?</w:t>
      </w:r>
    </w:p>
    <w:p>
      <w:r>
        <w:t>A. Give a high-salt diet to improve appetite / भूख बढ़ाने हेतु अधिक नमक वाला आहार दें</w:t>
      </w:r>
    </w:p>
    <w:p>
      <w:r>
        <w:t>B. Restrict protein strictly to reduce proteinuria / प्रोटीनूरिया घटाने हेतु प्रोटीन पूर्णतः सीमित करें</w:t>
      </w:r>
    </w:p>
    <w:p>
      <w:r>
        <w:t>C. Avoid all vaccines permanently / सभी टीके स्थायी रूप से बंद करें</w:t>
      </w:r>
    </w:p>
    <w:p>
      <w:r>
        <w:t>D. Monitor the airway, daily weight and abdominal girth, urine protein, blood pressure and infection risk; give a normal-protein, low-salt diet, maintain skin and perineal care, and give prescribed steroids with infection precautions — because oedema, thrombosis and infection (especially peritonitis) are the main dangers / वायुमार्ग, प्रतिदिन वज़न व पेट का घेरा, मूत्र प्रोटीन, रक्तचाप और संक्रमण जोखिम की निगरानी करें; सामान्य प्रोटीन व कम नमक आहार दें, त्वचा व पेरिनियल देखभाल करें, और संक्रमण सावधानी के साथ निर्धारित स्टेरॉयड दें — क्योंकि शोफ, थ्रोम्बोसिस और संक्रमण (विशेषतः पेरिटोनाइटिस) मुख्य खतरे हैं</w:t>
      </w:r>
    </w:p>
    <w:p>
      <w:r>
        <w:t>Answer D</w:t>
      </w:r>
    </w:p>
    <w:p>
      <w:r>
        <w:t>Solution.</w:t>
      </w:r>
    </w:p>
    <w:p>
      <w:r>
        <w:t>✅ Correct Answer: D. Nephrotic syndrome nursing care centres on oedema and airway monitoring, daily weight and girth, urine protein, infection surveillance, skin and perineal care, a normal-protein low-salt diet and prescribed corticosteroid therapy.</w:t>
      </w:r>
    </w:p>
    <w:p>
      <w:r>
        <w:t>🧠 Clinical Rationale: Minimal-change nephrotic syndrome in children presents with oedema, heavy proteinuria, hypoalbuminaemia and hyperlipidaemia, usually responding to steroids. Complications: bacterial peritonitis and other infections (loss of immunoglobulins), thrombosis (haemoconcentration), hypovolaemia and acute kidney injury. Monitor urine output, weight, blood pressure, albumin and electrolytes; teach parents to test urine protein at home, recognise infection and relapse, and give steroids with food while watching for hypertension, hyperglycaemia and behavioural changes. Live vaccines are deferred while on high-dose steroid therapy.</w:t>
      </w:r>
    </w:p>
    <w:p>
      <w:r>
        <w:t>🔍 Key Clues: nephrotic syndrome = oedema + heavy proteinuria + low albumin; danger = infection and thrombosis</w:t>
      </w:r>
    </w:p>
    <w:p>
      <w:r>
        <w:t>❌ Why Not Others: A worsens oedema; B causes malnutrition and is not recommended; C is too absolute — vaccines are deferred, not permanently stopped.</w:t>
      </w:r>
    </w:p>
    <w:p>
      <w:r>
        <w:t>⚠️ Exam Trap: A child with nephrotic syndrome and abdominal pain/fever may have spontaneous bacterial peritonitis — a life-threatening complication, not simple gastritis.</w:t>
      </w:r>
    </w:p>
    <w:p>
      <w:r>
        <w:t>⚡ 5-Second Recall: NEPHROTIC = OEDEMA + PROTEINURIA + STEROIDS + INFECTION WATCH</w:t>
      </w:r>
    </w:p>
    <w:p>
      <w:r>
        <w:t>PNC Exam Pearl: In childhood nephrotic syndrome monitor oedema, weight, urine protein and infection risk, give a normal-protein low-salt diet with steroids, and watch for peritonitis and thrombosis.</w:t>
      </w:r>
    </w:p>
    <w:p>
      <w:r>
        <w:t>46. On the first day after total thyroidectomy the patient reports a tight feeling in the neck and has stridor. What is the priority action?</w:t>
      </w:r>
    </w:p>
    <w:p>
      <w:r>
        <w:t>कुल थायरॉइडेक्टॉमी के पहले दिन रोगी गर्दन में कसाव बताता है और स्ट्राइडर होता है। प्राथमिक कार्य क्या है?</w:t>
      </w:r>
    </w:p>
    <w:p>
      <w:r>
        <w:t>A. Reassure the patient and document the finding / रोगी को आश्वस्त करें और निष्कर्ष दर्ज करें</w:t>
      </w:r>
    </w:p>
    <w:p>
      <w:r>
        <w:t>B. Treat as a life-threatening airway emergency — stay with the patient, call for help, keep the head elevated with the airway open, prepare for emergency wound decompression and a tracheostomy/cricothyroidotomy tray, give oxygen and alert the surgeon at once / जीवन-घातक वायुमार्ग आपातकाल मानकर उपचार करें — रोगी के पास रहें, सहायता बुलाएँ, वायुमार्ग खुला रखते हुए सिर ऊँचा रखें, आपात घाव विघटन (डीकम्प्रेशन) तथा ट्रेकियोस्टॉमी/क्राइकोथायरॉइडोटॉमी ट्रे की तैयारी करें, ऑक्सीजन दें और तुरंत सर्जन को सूचित करें</w:t>
      </w:r>
    </w:p>
    <w:p>
      <w:r>
        <w:t>C. Give a warm compress to the neck / गर्दन पर गर्म सेंक दें</w:t>
      </w:r>
    </w:p>
    <w:p>
      <w:r>
        <w:t>D. Suction the neck drain and observe for 30 minutes / गर्दन की ड्रेन सक्शन करें और 30 मिनट निरीक्षण करें</w:t>
      </w:r>
    </w:p>
    <w:p>
      <w:r>
        <w:t>Answer B</w:t>
      </w:r>
    </w:p>
    <w:p>
      <w:r>
        <w:t>Solution.</w:t>
      </w:r>
    </w:p>
    <w:p>
      <w:r>
        <w:t>✅ Correct Answer: B. Stridor with neck tightness after thyroidectomy is airway obstruction from a neck haematoma — an absolute emergency requiring immediate wound decompression and surgical re-exploration.</w:t>
      </w:r>
    </w:p>
    <w:p>
      <w:r>
        <w:t>🧠 Clinical Rationale: Post-thyroidectomy complications: haemorrhage with haematoma (obstructs the airway), bilateral recurrent laryngeal nerve injury (hoarseness, stridor, airway obstruction), hypocalcaemia from parathyroid injury (peri-oral tingling, carpopedal spasm, positive Trousseau/Chvostek signs), and thyroid storm in inadequately prepared patients. Keep tracheostomy and suture-removal sets at the bedside, monitor the drain, voice, calcium and wound, and give calcium as prescribed. If the airway obstructs, the wound is opened at the bedside to release the haematoma while help arrives.</w:t>
      </w:r>
    </w:p>
    <w:p>
      <w:r>
        <w:t>🔍 Key Clues: post-thyroidectomy + tight neck + stridor = haematoma compressing the airway, open the wound now</w:t>
      </w:r>
    </w:p>
    <w:p>
      <w:r>
        <w:t>❌ Why Not Others: A delays; C does not relieve compression; D is not an airway measure.</w:t>
      </w:r>
    </w:p>
    <w:p>
      <w:r>
        <w:t>⚠️ Exam Trap: Sudden hoarseness plus stridor suggests recurrent laryngeal nerve damage or haematoma — never wait for a "routine" review.</w:t>
      </w:r>
    </w:p>
    <w:p>
      <w:r>
        <w:t>⚡ 5-Second Recall: POST-THYROIDECTOMY STRIDOR = OPEN THE WOUND, CALL FOR HELP</w:t>
      </w:r>
    </w:p>
    <w:p>
      <w:r>
        <w:t>PNC Exam Pearl: A tight neck with stridor after thyroidectomy means a compressing haematoma — stay with the patient, prepare for wound decompression and tracheostomy, and call the surgeon immediately.</w:t>
      </w:r>
    </w:p>
    <w:p>
      <w:r>
        <w:t>47. Which statement about dialysis access is correct?</w:t>
      </w:r>
    </w:p>
    <w:p>
      <w:r>
        <w:t>डायलिसिस वाहिका (एक्सेस) के बारे में कौन-सा कथन सही है?</w:t>
      </w:r>
    </w:p>
    <w:p>
      <w:r>
        <w:t>A. A newly created fistula needs several weeks to mature; protect that arm from blood pressure cuffs, venepuncture and tight clothing, palpate the thrill and auscultate the bruit every shift, and use an aseptic technique for all catheter care / नए फिस्टुला को परिपक्व होने में कई सप्ताह लगते हैं; उस हाथ को रक्तचाप कफ, सुई और तंग कपड़ों से बचाएँ, प्रत्येक पाली में थ्रिल स्पर्श व ब्रूट सुनना जाँचें, और कैथेटर की सारी देखभाल बंध्य तकनीक से करें</w:t>
      </w:r>
    </w:p>
    <w:p>
      <w:r>
        <w:t>B. An arteriovenous fistula may be used for dialysis the day it is created / आर्टेरियोवेनस फिस्टुला बनने के दिन ही डायलिसिस हेतु उपयोग किया जा सकता है</w:t>
      </w:r>
    </w:p>
    <w:p>
      <w:r>
        <w:t>C. A tunneled central catheter needs no aseptic care / टनल वाले सेंट्रल कैथेटर में बंध्य देखभाल आवश्यक नहीं</w:t>
      </w:r>
    </w:p>
    <w:p>
      <w:r>
        <w:t>D. Blood pressure and blood samples should always be taken from the fistula arm / रक्तचाप और रक्त नमूने सदैव फिस्टुला वाले हाथ से लेना चाहिए</w:t>
      </w:r>
    </w:p>
    <w:p>
      <w:r>
        <w:t>Answer A</w:t>
      </w:r>
    </w:p>
    <w:p>
      <w:r>
        <w:t>Solution.</w:t>
      </w:r>
    </w:p>
    <w:p>
      <w:r>
        <w:t>✅ Correct Answer: A. A fistula takes about 4–6 weeks (or longer) to mature; protect the access arm and monitor the thrill and bruit, and use strict asepsis for catheters because bloodstream infection is the major risk.</w:t>
      </w:r>
    </w:p>
    <w:p>
      <w:r>
        <w:t>🧠 Clinical Rationale: Types of access: arteriovenous fistula (best, uses the patient's vessels), arteriovenous graft (synthetic, usable earlier), tunneled cuff catheter and non-tunneled catheter (immediate use, highest infection risk), and peritoneal dialysis catheter. Fistula care: no blood pressure, venepuncture or intravenous lines in that arm; no tight clothing, watches or heavy loads; check thrill (palpation) and bruit (auscultation) each shift; protect from pressure while sleeping; teach hand exercises and the signs of infection, stenosis and thrombosis. Catheter care follows a full aseptic bundle with chlorhexidine and sterile dressings; catheter-related bloodstream infection is a serious complication.</w:t>
      </w:r>
    </w:p>
    <w:p>
      <w:r>
        <w:t>🔍 Key Clues: fistula = protect the arm, check thrill/bruit, wait for maturation; catheters = strict asepsis</w:t>
      </w:r>
    </w:p>
    <w:p>
      <w:r>
        <w:t>❌ Why Not Others: B ignores maturation; D damages the fistula; C ignores infection control.</w:t>
      </w:r>
    </w:p>
    <w:p>
      <w:r>
        <w:t>⚠️ Exam Trap: A clotted fistula loses the thrill and bruit — report immediately; a silent access is a thrombosed access.</w:t>
      </w:r>
    </w:p>
    <w:p>
      <w:r>
        <w:t>⚡ 5-Second Recall: AV FISTULA = PROTECT ARM + THRILL/BRUIT + MATURATION TIME</w:t>
      </w:r>
    </w:p>
    <w:p>
      <w:r>
        <w:t>PNC Exam Pearl: Protect an arteriovenous fistula arm from cuffs, needles and pressure, allow 4–6 weeks for maturation, check thrill and bruit each shift and keep catheter care strictly aseptic.</w:t>
      </w:r>
    </w:p>
    <w:p>
      <w:r>
        <w:t>48. A farmer is brought in with sweating, salivation, pinpoint pupils, bradycardia and muscle fasciculations after spraying insecticide. What is the priority action?</w:t>
      </w:r>
    </w:p>
    <w:p>
      <w:r>
        <w:t>कीटनाशक छिड़काव के बाद किसान को पसीना, लार, सिकुड़ी पुतलियाँ, धीमी नाड़ी और मांसपेशी फड़कन के साथ लाया जाता है। प्राथमिक कार्य क्या है?</w:t>
      </w:r>
    </w:p>
    <w:p>
      <w:r>
        <w:t>A. Give oral fluids and observe / मौखिक तरल दें और निरीक्षण करें</w:t>
      </w:r>
    </w:p>
    <w:p>
      <w:r>
        <w:t>B. Decontaminate immediately — remove and double-bag contaminated clothes, wash the skin thoroughly with soap and water (staff wearing protective gear), protect the airway with suction and oxygen, and give prescribed atropine and pralidoxime while monitoring for respiratory failure / तुरंत विषमुक्त करें — दूषित कपड़े निकालकर डबल बैग में डालें, त्वचा को साबुन-पानी से अच्छी तरह धोएँ (स्टाफ सुरक्षा उपकरण के साथ), सक्शन व ऑक्सीजन द्वारा वायुमार्ग सुरक्षित करें, और श्वास विफलता की निगरानी करते हुए निर्धारित एट्रोपिन व प्रालिडॉक्सिम दें</w:t>
      </w:r>
    </w:p>
    <w:p>
      <w:r>
        <w:t>C. Give morphine for the muscle fasciculations / मांसपेशी फड़कन हेतु मॉर्फिन दें</w:t>
      </w:r>
    </w:p>
    <w:p>
      <w:r>
        <w:t>D. Induce vomiting to remove the poison / विष निकालने हेतु उल्टी कराएँ</w:t>
      </w:r>
    </w:p>
    <w:p>
      <w:r>
        <w:t>Answer B</w:t>
      </w:r>
    </w:p>
    <w:p>
      <w:r>
        <w:t>Solution.</w:t>
      </w:r>
    </w:p>
    <w:p>
      <w:r>
        <w:t>✅ Correct Answer: B. Organophosphate poisoning produces a cholinergic crisis — decontaminate the patient first, protect and clear the airway, and give atropine to dry secretions plus pralidoxime to reactivate cholinesterase.</w:t>
      </w:r>
    </w:p>
    <w:p>
      <w:r>
        <w:t>🧠 Clinical Rationale: Organophosphates inhibit acetylcholinesterase, causing muscarinic effects (salivation, lacrimation, urination, diarrhoea, bronchorrhoea, bradycardia, miosis), nicotinic effects (fasciculations, weakness, paralysis) and central effects (confusion, convulsions, coma). Decontamination of skin and clothing must be done early; gastric lavage is considered only for recent ingestion. Atropine is titrated to drying of secretions (not to pupil size or heart rate alone), and pralidoxime is given early. Respiratory failure from bronchorrhoea, bronchospasm and muscle weakness is the usual cause of death, so prepare for ventilation; atropine and pralidoxime are continued as prescribed, and staff must wear protective equipment.</w:t>
      </w:r>
    </w:p>
    <w:p>
      <w:r>
        <w:t>🔍 Key Clues: insecticide exposure + SLUDGE + miosis + fasciculations = organophosphate; decontaminate, atropine and pralidoxime</w:t>
      </w:r>
    </w:p>
    <w:p>
      <w:r>
        <w:t>❌ Why Not Others: A delays the antidote; C worsens respiratory depression; D is not indicated and risks aspiration.</w:t>
      </w:r>
    </w:p>
    <w:p>
      <w:r>
        <w:t>⚠️ Exam Trap: Atropine is titrated to reduced secretions, not to a fixed heart rate — and pralidoxime must not be delayed.</w:t>
      </w:r>
    </w:p>
    <w:p>
      <w:r>
        <w:t>⚡ 5-Second Recall: ORGANOPHOSPHATE = DECONTAMINATE + ATROPINE + PRALIDOXIME</w:t>
      </w:r>
    </w:p>
    <w:p>
      <w:r>
        <w:t>PNC Exam Pearl: In organophosphate poisoning decontaminate skin and clothing first, protect the airway and give atropine with pralidoxime while watching for respiratory failure.</w:t>
      </w:r>
    </w:p>
    <w:p>
      <w:r>
        <w:t>49. Which practice is correct for insulin administration?</w:t>
      </w:r>
    </w:p>
    <w:p>
      <w:r>
        <w:t>इंसुलिन प्रशासन हेतु कौन-सी प्रथा सही है?</w:t>
      </w:r>
    </w:p>
    <w:p>
      <w:r>
        <w:t>A. Store unopened vials at 2–8 °C, keep in-use pens or vials at room temperature away from heat and sunlight, inspect for clarity, use the correct syringe/pen for the prescribed units, and rotate injection sites giving subcutaneous injections at 45–90° into the abdomen, arm, thigh or buttock / बंद वायल 2–8 °C पर रखें, उपयोग हो रहे पेन या वायल को गर्मी व धूप से दूर कमरे के तापमान पर रखें, स्पष्टता जाँचें, निर्धारित यूनिट हेतु सही सिरिंज/पेन उपयोग करें, और इंजेक्शन स्थल बदलते हुए पेट, बाँह, जाँघ या नितंब में 45–90° पर सबक्यूटेनियस इंजेक्शन दें</w:t>
      </w:r>
    </w:p>
    <w:p>
      <w:r>
        <w:t>B. Always inject into the same site to standardise absorption / अवशोषण को एकसमान बनाने हेतु सदैव एक ही स्थल पर इंजेक्शन दें</w:t>
      </w:r>
    </w:p>
    <w:p>
      <w:r>
        <w:t>C. Shake cloudy insulin vigorously before drawing / धुँधली इंसुलिन खींचने से पहले ज़ोर से हिलाएँ</w:t>
      </w:r>
    </w:p>
    <w:p>
      <w:r>
        <w:t>D. Freeze insulin that is not in use to keep it fresh / उपयोग में न लगी इंसुलिन को ताज़ा रखने हेतु फ्रीज़ करें</w:t>
      </w:r>
    </w:p>
    <w:p>
      <w:r>
        <w:t>Answer A</w:t>
      </w:r>
    </w:p>
    <w:p>
      <w:r>
        <w:t>Solution.</w:t>
      </w:r>
    </w:p>
    <w:p>
      <w:r>
        <w:t>✅ Correct Answer: A. Insulin is stored refrigerated until opened and then at room temperature, never frozen or overheated; inspect for clumps or discolouration; use unit-matched syringes or pens; rotate sites and inject subcutaneously at 45–90°.</w:t>
      </w:r>
    </w:p>
    <w:p>
      <w:r>
        <w:t>🧠 Clinical Rationale: Insulin absorption varies with site, depth, exercise, temperature and massage: the abdomen is fastest, followed by arms, thighs and buttocks. Rotate systematically within and between sites to prevent lipohypertrophy, which causes erratic absorption. Rapid-acting insulin is given 10–15 minutes before meals; use a 90° angle with a short needle, or a lifted skin fold at 45° for thin patients; do not massage the site. Check blood glucose and food availability before injecting; hold or adjust the dose as prescribed for hypoglycaemia, illness or when not eating. Insulin is a high-alert medication requiring independent double-checking.</w:t>
      </w:r>
    </w:p>
    <w:p>
      <w:r>
        <w:t>🔍 Key Clues: cold store until open, room temperature in use, rotate sites, correct device, never freeze</w:t>
      </w:r>
    </w:p>
    <w:p>
      <w:r>
        <w:t>❌ Why Not Others: D destroys the insulin; C makes regular insulin frothy (only cloudy preparations are gently rolled); B causes lipohypertrophy.</w:t>
      </w:r>
    </w:p>
    <w:p>
      <w:r>
        <w:t>⚠️ Exam Trap: Insulin is a high-alert drug — always verify the type, concentration and units with a second person per policy.</w:t>
      </w:r>
    </w:p>
    <w:p>
      <w:r>
        <w:t>⚡ 5-Second Recall: INSULIN = COLD STORAGE, ROOM TEMP IN USE, ROTATE SITES</w:t>
      </w:r>
    </w:p>
    <w:p>
      <w:r>
        <w:t>PNC Exam Pearl: Store insulin refrigerated until opened, keep it at room temperature in use, never freeze or overheat it, use the correct device and rotate subcutaneous injection sites.</w:t>
      </w:r>
    </w:p>
    <w:p>
      <w:r>
        <w:t>50. A patient on phenytoin has a level of 28 mcg/mL with nystagmus, ataxia and slurred speech. What is the correct interpretation?</w:t>
      </w:r>
    </w:p>
    <w:p>
      <w:r>
        <w:t>फेनिटॉइन ले रहे रोगी का स्तर 28 माइक्रोग्राम/मि.ली. है और निस्टैग्मस, अटैक्सिया व अस्पष्ट वाणी है। सही व्याख्या क्या है?</w:t>
      </w:r>
    </w:p>
    <w:p>
      <w:r>
        <w:t>A. The level is sub-therapeutic / स्तर उपचारात्मक से कम है</w:t>
      </w:r>
    </w:p>
    <w:p>
      <w:r>
        <w:t>B. The level is normal and the signs are unrelated / स्तर सामान्य है और लक्षण असंबंधित हैं</w:t>
      </w:r>
    </w:p>
    <w:p>
      <w:r>
        <w:t>C. The level is above the therapeutic range (usually 10–20 mcg/mL) producing toxicity — hold the next dose, notify the prescriber, assess neurological status and safety, and monitor for arrhythmia and hypotension / स्तर उपचारात्मक सीमा (सामान्यतः 10–20 माइक्रोग्राम/मि.ली.) से ऊपर है और विषाक्तता उत्पन्न कर रहा है — अगली खुराक रोकें, चिकित्सक को सूचित करें, तंत्रिका स्थिति व सुरक्षा जाँचें, और अतालता तथा निम्न रक्तचाप की निगरानी करें</w:t>
      </w:r>
    </w:p>
    <w:p>
      <w:r>
        <w:t>D. The dose should be doubled to control seizures / दौरे नियंत्रित करने हेतु खुराक दुगनी करें</w:t>
      </w:r>
    </w:p>
    <w:p>
      <w:r>
        <w:t>Answer C</w:t>
      </w:r>
    </w:p>
    <w:p>
      <w:r>
        <w:t>Solution.</w:t>
      </w:r>
    </w:p>
    <w:p>
      <w:r>
        <w:t>✅ Correct Answer: C. Phenytoin's therapeutic range is about 10–20 mcg/mL; nystagmus, ataxia and slurred speech at 28 mcg/mL indicate toxicity, so hold the dose and notify the prescriber.</w:t>
      </w:r>
    </w:p>
    <w:p>
      <w:r>
        <w:t>🧠 Clinical Rationale: Phenytoin has a narrow therapeutic index and non-linear (zero-order) kinetics, so small dose increases can cause large level rises. Signs of toxicity: nystagmus (early), ataxia, dysarthria, confusion, lethargy, and at high levels cardiac arrhythmia and hypotension. Nursing care: verify the level is a trough, use the correct diluent (normal saline only — dextrose precipitates it), give slowly with a filter at no more than 50 mg/minute with cardiac monitoring, never mix with other drugs, provide oral hygiene (gum hyperplasia), ensure adequate calcium and vitamin D, and teach adherence. Interactions with warfarin, oral contraceptives and other anticonvulsants are common.</w:t>
      </w:r>
    </w:p>
    <w:p>
      <w:r>
        <w:t>🔍 Key Clues: phenytoin 10–20 mcg/mL; nystagmus and ataxia = toxicity, hold and report</w:t>
      </w:r>
    </w:p>
    <w:p>
      <w:r>
        <w:t>❌ Why Not Others: A and D are wrong for a high level; B ignores the classical toxicity triad.</w:t>
      </w:r>
    </w:p>
    <w:p>
      <w:r>
        <w:t>⚠️ Exam Trap: Phenytoin must be mixed in normal saline, not dextrose, and infused no faster than 50 mg/minute to avoid arrhythmia and hypotension.</w:t>
      </w:r>
    </w:p>
    <w:p>
      <w:r>
        <w:t>⚡ 5-Second Recall: PHENYTOIN THERAPEUTIC 10–20; NYSTAGMUS/ATAXIA = TOXICITY</w:t>
      </w:r>
    </w:p>
    <w:p>
      <w:r>
        <w:t>PNC Exam Pearl: Phenytoin above the therapeutic range of about 10–20 mcg/mL causes nystagmus, ataxia and dysarthria; hold the dose, notify the prescriber and monitor cardiac and neurological status.</w:t>
      </w:r>
    </w:p>
    <w:p>
      <w:r>
        <w:t>51. A patient receiving intravenous vancomycin over 30 minutes develops flushing, itching and erythema over the face and trunk with stable blood pressure. What is the nurse's action?</w:t>
      </w:r>
    </w:p>
    <w:p>
      <w:r>
        <w:t>वैनकोमाइसिन 30 मिनट में IV दिए जाने पर रोगी के चेहरे व धड़ पर लालिमा, खुजली और एरिथेमा होता है, रक्तचाप स्थिर है। नर्स की क्रिया क्या है?</w:t>
      </w:r>
    </w:p>
    <w:p>
      <w:r>
        <w:t>A. Document a vancomycin allergy and stop the drug permanently / वैनकोमाइसिन एलर्जी दर्ज करें और दवा स्थायी रूप से बंद करें</w:t>
      </w:r>
    </w:p>
    <w:p>
      <w:r>
        <w:t>B. Increase the infusion rate to finish the dose quickly / खुराक शीघ्र पूरी करने हेतु आधान की गति बढ़ाएँ</w:t>
      </w:r>
    </w:p>
    <w:p>
      <w:r>
        <w:t>C. Stop or slow the infusion, keep the line patent, monitor vitals, give prescribed antihistamine and restart the infusion over at least 60 minutes once the reaction settles — this is vancomycin infusion reaction (not true allergy) / आधान रोकें या धीमा करें, लाइन खुली रखें, महत्वपूर्ण संकेत जाँचें, निर्धारित एंटीहिस्टामिन दें और प्रतिक्रिया शांत होने पर आधान कम से कम 60 मिनट में पुनः शुरू करें — यह वैनकोमाइसिन आधान प्रतिक्रिया है, वास्तविक एलर्जी नहीं</w:t>
      </w:r>
    </w:p>
    <w:p>
      <w:r>
        <w:t>D. Continue the infusion and give an antihistamine later / आधान जारी रखें और बाद में एंटीहिस्टामिन दें</w:t>
      </w:r>
    </w:p>
    <w:p>
      <w:r>
        <w:t>Answer C</w:t>
      </w:r>
    </w:p>
    <w:p>
      <w:r>
        <w:t>Solution.</w:t>
      </w:r>
    </w:p>
    <w:p>
      <w:r>
        <w:t>✅ Correct Answer: C. Flushing and erythema of the face and trunk during a rapid vancomycin infusion with stable blood pressure is vancomycin infusion ("red man") reaction, managed by stopping or slowing the infusion, giving an antihistamine and infusing over at least 60 minutes.</w:t>
      </w:r>
    </w:p>
    <w:p>
      <w:r>
        <w:t>🧠 Clinical Rationale: Vancomycin infusion reaction is a non-immune histamine release related to infusion rate. Prevention: dilute the dose appropriately and infuse over at least 60 minutes (longer for higher doses), and pre-treat susceptible patients with an antihistamine. Monitor vitals; distinguish it from true anaphylaxis (hypotension, bronchospasm, urticaria with angioedema) and from infusion-site phlebitis. Vancomycin also requires therapeutic drug monitoring and renal function checks, with attention to ototoxicity and nephrotoxicity, and the drug is given as a controlled infusion to avoid extravasation injury.</w:t>
      </w:r>
    </w:p>
    <w:p>
      <w:r>
        <w:t>🔍 Key Clues: rapid vancomycin + flushed face and trunk + stable BP = infusion reaction; slow the rate</w:t>
      </w:r>
    </w:p>
    <w:p>
      <w:r>
        <w:t>❌ Why Not Others: D ignores the reaction; A mislabels it as allergy and loses a needed antibiotic; B worsens it.</w:t>
      </w:r>
    </w:p>
    <w:p>
      <w:r>
        <w:t>⚠️ Exam Trap: An infusion reaction is not an allergy — document it accurately so the drug is not unnecessarily withheld.</w:t>
      </w:r>
    </w:p>
    <w:p>
      <w:r>
        <w:t>⚡ 5-Second Recall: VANCOMYCIN FLUSH = SLOW THE INFUSION (≥60 MINUTES)</w:t>
      </w:r>
    </w:p>
    <w:p>
      <w:r>
        <w:t>PNC Exam Pearl: Vancomycin infusion reaction with flushing and stable blood pressure is managed by stopping or slowing the infusion, giving an antihistamine and re-infusing over at least 60 minutes.</w:t>
      </w:r>
    </w:p>
    <w:p>
      <w:r>
        <w:t>52. A patient on warfarin for atrial fibrillation has an INR of 6.5 with gum bleeding. What is the priority nursing action?</w:t>
      </w:r>
    </w:p>
    <w:p>
      <w:r>
        <w:t>एट्रियल फ़िब्रिलेशन हेतु वारफ़ेरिन ले रहे रोगी का INR 6.5 है और मसूड़ों से खून आ रहा है। प्राथमिक नर्सिंग कार्य क्या है?</w:t>
      </w:r>
    </w:p>
    <w:p>
      <w:r>
        <w:t>A. Hold the next warfarin dose, assess for bleeding (gums, urine, stool, skin, neuro), notify the prescriber immediately and prepare the prescribed reversal — vitamin K and/or prothrombin complex concentrate — while avoiding intramuscular injections and falls / अगली वारफ़ेरिन खुराक रोकें, रक्तस्राव के लिए जाँचें (मसूड़े, मूत्र, मल, त्वचा, तंत्रिका), चिकित्सक को तुरंत सूचित करें और निर्धारित प्रतिविष — विटामिन K और/या प्रोथ्रोम्बिन कॉम्प्लेक्स कॉन्सेंट्रेट — की तैयारी करें, साथ ही इंट्रामस्कुलर इंजेक्शन और गिरने से बचाएँ</w:t>
      </w:r>
    </w:p>
    <w:p>
      <w:r>
        <w:t>B. Apply pressure to the gums and send the patient home / मसूड़ों पर दबाव दें और रोगी को घर भेजें</w:t>
      </w:r>
    </w:p>
    <w:p>
      <w:r>
        <w:t>C. Give intramuscular vitamin K and start heparin / इंट्रामस्कुलर विटामिन K दें और हेपरिन शुरू करें</w:t>
      </w:r>
    </w:p>
    <w:p>
      <w:r>
        <w:t>D. Give the next warfarin dose as scheduled / अगली वारफ़ेरिन खुराक निर्धारित समय पर दें</w:t>
      </w:r>
    </w:p>
    <w:p>
      <w:r>
        <w:t>Answer A</w:t>
      </w:r>
    </w:p>
    <w:p>
      <w:r>
        <w:t>Solution.</w:t>
      </w:r>
    </w:p>
    <w:p>
      <w:r>
        <w:t>✅ Correct Answer: A. A raised INR with bleeding means over-anticoagulation: hold warfarin, assess for bleeding sites, notify the prescriber and prepare vitamin K and/or prothrombin complex concentrate; avoid intramuscular injections.</w:t>
      </w:r>
    </w:p>
    <w:p>
      <w:r>
        <w:t>🧠 Clinical Rationale: Warfarin inhibits vitamin K-dependent clotting factors (II, VII, IX, X). Target INR is usually 2–3 (2.5–3.5 for mechanical mitral valves). Management: minor bleeding with a high INR needs the drug withheld and vitamin K considered; major bleeding needs urgent factor replacement (prothrombin complex concentrate or fresh frozen plasma) plus vitamin K. Nursing care: assess all bleeding sites and neurological status, use soft toothbrushes and electric razors, avoid IM injections and NSAIDs, teach consistent vitamin K intake (green leafy vegetables) and the signs of bleeding, and maintain the warfarin and INR diary.</w:t>
      </w:r>
    </w:p>
    <w:p>
      <w:r>
        <w:t>🔍 Key Clues: INR above range + bleeding = hold warfarin, assess bleeding, prepare vitamin K/PCC</w:t>
      </w:r>
    </w:p>
    <w:p>
      <w:r>
        <w:t>❌ Why Not Others: D continues over-anticoagulation; B ignores a high bleeding risk; C uses an intramuscular route in an anticoagulated patient and adds heparin needlessly.</w:t>
      </w:r>
    </w:p>
    <w:p>
      <w:r>
        <w:t>⚠️ Exam Trap: Vitamin K for warfarin reversal is given intravenously or orally, never intramuscularly, in an anticoagulated patient.</w:t>
      </w:r>
    </w:p>
    <w:p>
      <w:r>
        <w:t>⚡ 5-Second Recall: HIGH INR + BLEEDING = HOLD WARFARIN + VITAMIN K + PCC</w:t>
      </w:r>
    </w:p>
    <w:p>
      <w:r>
        <w:t>PNC Exam Pearl: For a supratherapeutic INR with bleeding, withhold warfarin, assess bleeding sites, notify the prescriber and prepare vitamin K and prothrombin complex concentrate while avoiding intramuscular injections.</w:t>
      </w:r>
    </w:p>
    <w:p>
      <w:r>
        <w:t>53. Which condition is a contraindication to metoprolol?</w:t>
      </w:r>
    </w:p>
    <w:p>
      <w:r>
        <w:t>मेटोप्रोलोल के लिए कौन-सी स्थिति वर्जित है?</w:t>
      </w:r>
    </w:p>
    <w:p>
      <w:r>
        <w:t>A. Post-myocardial infarction sinus rhythm / दिल के दौरे के बाद साइनस लय</w:t>
      </w:r>
    </w:p>
    <w:p>
      <w:r>
        <w:t>B. Severe asthma or decompensated heart failure, and high-degree atrioventricular block, because beta-blockade causes bronchospasm, worsens pump failure and further slows conduction / गंभीर दमा या अवसानित हृदय विफलता, तथा उच्च-कोटि का एट्रियोवेंट्रिकुलर ब्लॉक, क्योंकि बीटा-ब्लॉकेड ब्रोंकोस्पाज़्म करता है, पंप विफलता बढ़ाता है और चालन को और धीमा करता है</w:t>
      </w:r>
    </w:p>
    <w:p>
      <w:r>
        <w:t>C. Stable angina pectoris / स्थिर एंजाइना पेक्टोरिस</w:t>
      </w:r>
    </w:p>
    <w:p>
      <w:r>
        <w:t>D. Hypertension with tachycardia / टैकीकार्डिया सहित उच्च रक्तचाप</w:t>
      </w:r>
    </w:p>
    <w:p>
      <w:r>
        <w:t>Answer B</w:t>
      </w:r>
    </w:p>
    <w:p>
      <w:r>
        <w:t>Solution.</w:t>
      </w:r>
    </w:p>
    <w:p>
      <w:r>
        <w:t>✅ Correct Answer: B. Beta-blockers are contraindicated in severe reactive airway disease, decompensated heart failure, high-degree AV block, severe bradycardia and cardiogenic shock.</w:t>
      </w:r>
    </w:p>
    <w:p>
      <w:r>
        <w:t>🧠 Clinical Rationale: Beta-blockers reduce heart rate, contractility and renin release, and are indicated after myocardial infarction, in stable angina, heart failure (when compensated) and arrhythmias. Relative/absolute contraindications: asthma or severe COPD with bronchospasm, decompensated heart failure, second- or third-degree AV block without a pacemaker, severe bradycardia, hypotension and cardiogenic shock. Cardioselective agents (metoprolol, atenolol, bisoprolol) are preferred in mild airway disease. Never stop abruptly — rebound tachycardia, hypertension, angina and even myocardial infarction can occur; taper slowly.</w:t>
      </w:r>
    </w:p>
    <w:p>
      <w:r>
        <w:t>🔍 Key Clues: beta-blocker avoid = severe asthma, decompensated heart failure, high-degree AV block</w:t>
      </w:r>
    </w:p>
    <w:p>
      <w:r>
        <w:t>❌ Why Not Others: A, C and D are indications, not contraindications.</w:t>
      </w:r>
    </w:p>
    <w:p>
      <w:r>
        <w:t>⚠️ Exam Trap: Abrupt withdrawal of a beta-blocker is itself dangerous — taper under supervision.</w:t>
      </w:r>
    </w:p>
    <w:p>
      <w:r>
        <w:t>⚡ 5-Second Recall: NO BETA-BLOCKER IN SEVERE ASTHMA, DECOMPENSATED HF, HIGH-GRADE AV BLOCK</w:t>
      </w:r>
    </w:p>
    <w:p>
      <w:r>
        <w:t>PNC Exam Pearl: Metoprolol must be avoided in severe asthma, decompensated heart failure and high-degree atrioventricular block, and never stopped abruptly.</w:t>
      </w:r>
    </w:p>
    <w:p>
      <w:r>
        <w:t>54. A patient on antitubercular treatment reports orange-red urine and numbness of the feet. What should the nurse do?</w:t>
      </w:r>
    </w:p>
    <w:p>
      <w:r>
        <w:t>क्षयरोग उपचार ले रहे रोगी ने नारंगी-लाल मूत्र और पैरों में सुन्नपन बताया। नर्स को क्या करना चाहिए?</w:t>
      </w:r>
    </w:p>
    <w:p>
      <w:r>
        <w:t>A. Stop all drugs permanently and inform the family / सभी दवाएँ स्थायी रूप से बंद करें और परिवार को बताएँ</w:t>
      </w:r>
    </w:p>
    <w:p>
      <w:r>
        <w:t>B. Reassure that both findings are harmless and need no review / आश्वस्त करें कि दोनों निष्कर्ष हानिरहित हैं और समीक्षा आवश्यक नहीं</w:t>
      </w:r>
    </w:p>
    <w:p>
      <w:r>
        <w:t>C. Explain that orange-red urine is a harmless effect of rifampicin but report the peripheral neuropathy — a sign of isoniazid toxicity needing pyridoxine — and review adherence, dose and weight-based dosing without stopping treatment / समझाएँ कि नारंगी-लाल मूत्र रिफैम्पिसिन का हानिरहित प्रभाव है परंतु परिधीय न्यूरोपैथी की सूचना दें — यह आइसोनियाज़िड विषाक्तता का संकेत है जिसमें पाइरिडॉक्सिन चाहिए — और उपचार बंद किए बिना अनुपालन, खुराक तथा भार-आधारित मात्रा की समीक्षा करें</w:t>
      </w:r>
    </w:p>
    <w:p>
      <w:r>
        <w:t>D. Add another antibiotic without informing the prescriber / चिकित्सक को बताए बिना अन्य एंटीबायोटिक जोड़ें</w:t>
      </w:r>
    </w:p>
    <w:p>
      <w:r>
        <w:t>Answer C</w:t>
      </w:r>
    </w:p>
    <w:p>
      <w:r>
        <w:t>Solution.</w:t>
      </w:r>
    </w:p>
    <w:p>
      <w:r>
        <w:t>✅ Correct Answer: C. Rifampicin harmlessly colours urine, sweat and tears orange-red; isoniazid causes peripheral neuropathy (and hepatitis), so report it for pyridoxine while continuing treatment.</w:t>
      </w:r>
    </w:p>
    <w:p>
      <w:r>
        <w:t>🧠 Clinical Rationale: First-line antitubercular drugs and their problems — isoniazid: peripheral neuropathy (prevented by pyridoxine), hepatitis, drug interactions; rifampicin: orange-red secretions (harmless), hepatitis, enzyme induction (reduces oral contraceptive and warfarin efficacy); pyrazinamide: hyperuricaemia and hepatotoxicity; ethambutol: optic neuritis with colour-vision loss; streptomycin: ototoxicity and nephrotoxicity. Nursing: teach every patient about the expected harmless colour change, the signs requiring urgent review (jaundice, visual change, hearing loss, numbness), the importance of uninterrupted daily therapy under DOTS, sputum follow-up, and infection control measures at home.</w:t>
      </w:r>
    </w:p>
    <w:p>
      <w:r>
        <w:t>🔍 Key Clues: orange urine = rifampicin (reassure); numb feet = isoniazid neuropathy (pyridoxine)</w:t>
      </w:r>
    </w:p>
    <w:p>
      <w:r>
        <w:t>❌ Why Not Others: A risks relapse and resistance; B misses treatable neuropathy; D is unsafe practice.</w:t>
      </w:r>
    </w:p>
    <w:p>
      <w:r>
        <w:t>⚠️ Exam Trap: Never stop antitubercular treatment for a harmless side effect — report and manage it instead.</w:t>
      </w:r>
    </w:p>
    <w:p>
      <w:r>
        <w:t>⚡ 5-Second Recall: RIFAMPICIN = ORANGE URINE; ISONIAZID = NEUROPATHY → PYRIDOXINE</w:t>
      </w:r>
    </w:p>
    <w:p>
      <w:r>
        <w:t>PNC Exam Pearl: Orange-red urine is a harmless rifampicin effect, whereas isoniazid-induced peripheral neuropathy must be reported and treated with pyridoxine without stopping antitubercular therapy.</w:t>
      </w:r>
    </w:p>
    <w:p>
      <w:r>
        <w:t>55. Which electrolyte abnormality is most likely in a patient on spironolactone with acute kidney injury?</w:t>
      </w:r>
    </w:p>
    <w:p>
      <w:r>
        <w:t>तीव्र गुर्दा क्षति वाले रोगी में स्पाइरोनोलैक्टोन से कौन-सा इलेक्ट्रोलाइट विकार सर्वाधिक संभावित है?</w:t>
      </w:r>
    </w:p>
    <w:p>
      <w:r>
        <w:t>A. Hyponatraemia only / केवल हाइपोनेट्रेमिया</w:t>
      </w:r>
    </w:p>
    <w:p>
      <w:r>
        <w:t>B. Hyperkalaemia — because spironolactone is a potassium-sparing aldosterone antagonist, and renal impairment further reduces potassium excretion risking dangerous arrhythmias / हाइपरकैलेमिया — क्योंकि स्पाइरोनोलैक्टोन एल्डोस्टेरोन विरोधी पोटैशियम-प्रतिधारक औषधि है और गुर्दा क्षति पोटैशियम उत्सर्जन और घटाती है, जिससे खतरनाक अतालता का जोखिम होता है</w:t>
      </w:r>
    </w:p>
    <w:p>
      <w:r>
        <w:t>C. Hypokalaemia / हाइपोकैलेमिया</w:t>
      </w:r>
    </w:p>
    <w:p>
      <w:r>
        <w:t>D. Hypocalcaemia / हाइपोकैल्सीमिया</w:t>
      </w:r>
    </w:p>
    <w:p>
      <w:r>
        <w:t>Answer B</w:t>
      </w:r>
    </w:p>
    <w:p>
      <w:r>
        <w:t>Solution.</w:t>
      </w:r>
    </w:p>
    <w:p>
      <w:r>
        <w:t>✅ Correct Answer: B. Spironolactone conserves potassium; combined with acute kidney injury (and with ACE inhibitors, ARBs, NSAIDs or potassium supplements) it can cause dangerous hyperkalaemia.</w:t>
      </w:r>
    </w:p>
    <w:p>
      <w:r>
        <w:t>🧠 Clinical Rationale: Spironolactone blocks aldosterone in the distal nephron, reducing sodium reabsorption and potassium secretion. Hyperkalaemia risk rises with renal impairment, diabetes, older age, dehydration and concomitant renin-angiotensin blockade or potassium supplements. Monitor serum potassium and creatinine, ECG changes (peaked T waves, widened QRS, bradycardia), muscle weakness and palpitations; withhold the drug, give prescribed calcium gluconate for cardiac protection, insulin-dextrose, salbutamol or a potassium binder, and restrict dietary potassium. It can also cause gynaecomastia and metabolic acidosis.</w:t>
      </w:r>
    </w:p>
    <w:p>
      <w:r>
        <w:t>🔍 Key Clues: spironolactone + renal failure = hyperkalaemia; watch the ECG</w:t>
      </w:r>
    </w:p>
    <w:p>
      <w:r>
        <w:t>❌ Why Not Others: A, C and D are not the characteristic risk and would be misleading.</w:t>
      </w:r>
    </w:p>
    <w:p>
      <w:r>
        <w:t>⚠️ Exam Trap: A "potassium-sparing" diuretic plus an ACE inhibitor or ARB is a common cause of fatal hyperkalaemia — always check the drug list.</w:t>
      </w:r>
    </w:p>
    <w:p>
      <w:r>
        <w:t>⚡ 5-Second Recall: SPIRONOLACTONE = POTASSIUM-SPARING = HYPERKALAEMIA RISK</w:t>
      </w:r>
    </w:p>
    <w:p>
      <w:r>
        <w:t>PNC Exam Pearl: Spironolactone is a potassium-sparing aldosterone antagonist, so renal impairment or added renin-angiotensin blockade can cause dangerous hyperkalaemia.</w:t>
      </w:r>
    </w:p>
    <w:p>
      <w:r>
        <w:t>56. Which type of necrosis is correctly matched with its typical cause?</w:t>
      </w:r>
    </w:p>
    <w:p>
      <w:r>
        <w:t>कौन-सा परिगलन (निक्रोसिस) अपने सामान्य कारण से सही मेल खाता है?</w:t>
      </w:r>
    </w:p>
    <w:p>
      <w:r>
        <w:t>A. Coagulative necrosis in tuberculosis / क्षयरोग में कोएगुलेटिव निक्रोसिस</w:t>
      </w:r>
    </w:p>
    <w:p>
      <w:r>
        <w:t>B. Liquefactive necrosis in brain infarction and caseous necrosis in tuberculosis; coagulative necrosis follows ischaemic infarction of solid organs such as the heart and kidney / मस्तिष्क के इंफ़ार्क्ट में द्रवीभूत (लिक्वेफेक्टिव) निक्रोसिस तथा क्षयरोग में केसियस निक्रोसिस; कोएगुलेटिव निक्रोसिस हृदय व गुर्दे जैसे ठोस अंगों के रक्त-अभाव इंफ़ार्क्ट में होता है</w:t>
      </w:r>
    </w:p>
    <w:p>
      <w:r>
        <w:t>C. Fat necrosis in the brain after stroke / आघात के बाद मस्तिष्क में वसा निक्रोसिस</w:t>
      </w:r>
    </w:p>
    <w:p>
      <w:r>
        <w:t>D. Caseous necrosis in myocardial infarction / दिल के दौरे में केसियस निक्रोसिस</w:t>
      </w:r>
    </w:p>
    <w:p>
      <w:r>
        <w:t>Answer B</w:t>
      </w:r>
    </w:p>
    <w:p>
      <w:r>
        <w:t>Solution.</w:t>
      </w:r>
    </w:p>
    <w:p>
      <w:r>
        <w:t>✅ Correct Answer: B. Coagulative necrosis follows ischaemic infarction of solid organs (heart, kidney), liquefactive necrosis occurs in the brain and in abscesses, and caseous necrosis is typical of tuberculosis.</w:t>
      </w:r>
    </w:p>
    <w:p>
      <w:r>
        <w:t>🧠 Clinical Rationale: Necrosis types: coagulative — protein denaturation with preserved tissue outline after ischaemia (heart, kidney, spleen); liquefactive — enzymatic digestion producing soft semi-fluid debris (brain infarct, abscess); caseous — cheesy, granulomatous, seen in tuberculosis and some fungal infections; fat necrosis — enzymatic or traumatic fat destruction (acute pancreatitis, breast trauma); fibrinoid — immune-mediated vessel injury (vasculitis, malignant hypertension); gangrenous — ischaemic necrosis of a limb or bowel, dry or wet. Caseous necrosis in TB is surrounded by granulomas with Langhans giant cells.</w:t>
      </w:r>
    </w:p>
    <w:p>
      <w:r>
        <w:t>🔍 Key Clues: TB = caseous; brain infarct = liquefactive; heart and kidney infarct = coagulative</w:t>
      </w:r>
    </w:p>
    <w:p>
      <w:r>
        <w:t>❌ Why Not Others: A, C and D each reverse or misapply the correct pairing.</w:t>
      </w:r>
    </w:p>
    <w:p>
      <w:r>
        <w:t>⚠️ Exam Trap: The brain is the classic exception to ischaemic coagulative necrosis — it undergoes liquefactive necrosis.</w:t>
      </w:r>
    </w:p>
    <w:p>
      <w:r>
        <w:t>⚡ 5-Second Recall: TB = CASEOUS; BRAIN = LIQUEFACTIVE; HEART/KIDNEY = COAGULATIVE</w:t>
      </w:r>
    </w:p>
    <w:p>
      <w:r>
        <w:t>PNC Exam Pearl: Coagulative necrosis follows ischaemia in solid organs, liquefactive necrosis occurs in the brain, and caseous necrosis is characteristic of tuberculosis.</w:t>
      </w:r>
    </w:p>
    <w:p>
      <w:r>
        <w:t>57. A tumour is reported as T3 N1 M0. What does this mean?</w:t>
      </w:r>
    </w:p>
    <w:p>
      <w:r>
        <w:t>ट्यूमर की रिपोर्ट T3 N1 M0 है। इसका क्या अर्थ है?</w:t>
      </w:r>
    </w:p>
    <w:p>
      <w:r>
        <w:t>A. A larger primary tumour with spread to regional lymph nodes and no distant metastasis — staging guides treatment planning and prognosis, and the nurse prepares the patient for the corresponding investigations and therapy / बड़ा प्राथमिक ट्यूमर, क्षेत्रीय लसीका ग्रंथियों तक फैलाव और दूरस्थ मेटास्टेसिस नहीं — स्टेजिंग उपचार योजना व निदान-संकेत मार्गदर्शित करती है, और नर्स रोगी को संबंधित जाँचों व चिकित्सा हेतु तैयार करती है</w:t>
      </w:r>
    </w:p>
    <w:p>
      <w:r>
        <w:t>B. There are three tumours, one lymph node and no metastasis / तीन ट्यूमर, एक लसीका ग्रंथि और मेटास्टेसिस नहीं</w:t>
      </w:r>
    </w:p>
    <w:p>
      <w:r>
        <w:t>C. The tumour has spread to distant organs / ट्यूमर दूर के अंगों तक फैल चुका है</w:t>
      </w:r>
    </w:p>
    <w:p>
      <w:r>
        <w:t>D. The tumour is benign and needs no treatment / ट्यूमर सौम्य है और उपचार आवश्यक नहीं</w:t>
      </w:r>
    </w:p>
    <w:p>
      <w:r>
        <w:t>Answer A</w:t>
      </w:r>
    </w:p>
    <w:p>
      <w:r>
        <w:t>Solution.</w:t>
      </w:r>
    </w:p>
    <w:p>
      <w:r>
        <w:t>✅ Correct Answer: A. In TNM staging, T describes the primary tumour size and extension, N the regional lymph node involvement and M distant metastasis — T3 N1 M0 means a locally advanced tumour with regional nodes and no distant spread.</w:t>
      </w:r>
    </w:p>
    <w:p>
      <w:r>
        <w:t>🧠 Clinical Rationale: Staging is done clinically, radiologically, surgically and pathologically, and determines treatment and prognosis. T increases with size and local invasion, N with the number and level of involved nodes, and M indicates distant spread. Other systems: TNM with grading (differentiation) and stage grouping (I–IV). Nursing implications: interpret reports accurately, explain to the patient and family without alarming, prepare for biopsy/imaging/multidisciplinary discussion, support nutrition, pain control, and pre- and post-treatment care, and maintain confidentiality.</w:t>
      </w:r>
    </w:p>
    <w:p>
      <w:r>
        <w:t>🔍 Key Clues: T = primary tumour, N = regional nodes, M = distant metastasis; M0 = no distant spread</w:t>
      </w:r>
    </w:p>
    <w:p>
      <w:r>
        <w:t>❌ Why Not Others: D ignores malignancy; C contradicts M0; B misinterprets the numbers as counts.</w:t>
      </w:r>
    </w:p>
    <w:p>
      <w:r>
        <w:t>⚠️ Exam Trap: N1 means regional lymph node involvement but not distant spread — regional nodes are still potentially curable territory.</w:t>
      </w:r>
    </w:p>
    <w:p>
      <w:r>
        <w:t>⚡ 5-Second Recall: TNM = TUMOUR + NODES + METASTASIS; M0 = NO DISTANT SPREAD</w:t>
      </w:r>
    </w:p>
    <w:p>
      <w:r>
        <w:t>PNC Exam Pearl: In TNM staging T3 N1 M0 means a larger primary tumour with regional lymph node involvement and no distant metastasis, which guides treatment and prognosis.</w:t>
      </w:r>
    </w:p>
    <w:p>
      <w:r>
        <w:t>58. Which cell type predominates in acute inflammation, and which in chronic inflammation?</w:t>
      </w:r>
    </w:p>
    <w:p>
      <w:r>
        <w:t>तीव्र शोथ में कौन-सी कोशिका प्रमुख होती है और दीर्घकालिक शोथ में कौन-सी?</w:t>
      </w:r>
    </w:p>
    <w:p>
      <w:r>
        <w:t>A. Neutrophils in acute inflammation and lymphocytes with macrophages in chronic inflammation / तीव्र शोथ में न्यूट्रोफिल तथा दीर्घकालिक शोथ में लिम्फोसाइट और मैक्रोफेज</w:t>
      </w:r>
    </w:p>
    <w:p>
      <w:r>
        <w:t>B. Eosinophils in both / दोनों में इओसिनोफिल</w:t>
      </w:r>
    </w:p>
    <w:p>
      <w:r>
        <w:t>C. Macrophages in acute and neutrophils in chronic / तीव्र में मैक्रोफेज और दीर्घकालिक में न्यूट्रोफिल</w:t>
      </w:r>
    </w:p>
    <w:p>
      <w:r>
        <w:t>D. Plasma cells in acute and neutrophils in chronic / तीव्र में प्लाज़्मा कोशिका और दीर्घकालिक में न्यूट्रोफिल</w:t>
      </w:r>
    </w:p>
    <w:p>
      <w:r>
        <w:t>Answer A</w:t>
      </w:r>
    </w:p>
    <w:p>
      <w:r>
        <w:t>Solution.</w:t>
      </w:r>
    </w:p>
    <w:p>
      <w:r>
        <w:t>✅ Correct Answer: A. Neutrophils dominate acute inflammation (first 6–24 hours) and are replaced by macrophages and lymphocytes in chronic inflammation.</w:t>
      </w:r>
    </w:p>
    <w:p>
      <w:r>
        <w:t>🧠 Clinical Rationale: Acute inflammation has five cardinal signs — redness, heat, swelling, pain and loss of function — produced by vasodilatation, increased permeability and exudation, with neutrophils as the early responders. Chronic inflammation lasts weeks to months with mononuclear cells (macrophages, lymphocytes, plasma cells), tissue destruction and repair by fibrosis, as in tuberculosis, rheumatoid arthritis and chronic hepatitis. Chemical mediators include histamine, prostaglandins, leukotrienes, cytokines and complement. Pus formation, abscess, ulceration and fistula are outcomes of persistent acute inflammation.</w:t>
      </w:r>
    </w:p>
    <w:p>
      <w:r>
        <w:t>🔍 Key Clues: acute = neutrophil; chronic = macrophage/lymphocyte; cardinal signs = the five classical ones</w:t>
      </w:r>
    </w:p>
    <w:p>
      <w:r>
        <w:t>❌ Why Not Others: B describes parasitic or allergic inflammation; C and D reverse or misassign the cells.</w:t>
      </w:r>
    </w:p>
    <w:p>
      <w:r>
        <w:t>⚠️ Exam Trap: Eosinophils point towards allergy or parasite infection, not ordinary acute suppurative inflammation.</w:t>
      </w:r>
    </w:p>
    <w:p>
      <w:r>
        <w:t>⚡ 5-Second Recall: ACUTE = NEUTROPHILS; CHRONIC = MACROPHAGES AND LYMPHOCYTES</w:t>
      </w:r>
    </w:p>
    <w:p>
      <w:r>
        <w:t>PNC Exam Pearl: Neutrophils dominate acute inflammation while macrophages and lymphocytes characterise chronic inflammation.</w:t>
      </w:r>
    </w:p>
    <w:p>
      <w:r>
        <w:t>59. A trauma patient is pale, with cool clammy skin, heart rate 130/min, blood pressure 84/60 mmHg and urine output 0.3 mL/kg/hour. What is the pathophysiological state?</w:t>
      </w:r>
    </w:p>
    <w:p>
      <w:r>
        <w:t>आघात में घायल रोगी पीला, ठंडी चिपचिपी त्वचा वाला है, हृदय गति 130/मिनट, रक्तचाप 84/60 mmHg और मूत्र उत्पादन 0.3 मि.ली./कि.ग्रा./घंटा है। रोग-शरीरक्रिया की स्थिति क्या है?</w:t>
      </w:r>
    </w:p>
    <w:p>
      <w:r>
        <w:t>A. Neurogenic shock with warm dry skin / गर्म सूखी त्वचा के साथ न्यूरोजेनिक शॉक</w:t>
      </w:r>
    </w:p>
    <w:p>
      <w:r>
        <w:t>B. Septic shock with warm periphery / गर्म परिधि के साथ सेप्टिक शॉक</w:t>
      </w:r>
    </w:p>
    <w:p>
      <w:r>
        <w:t>C. Compensated hypovolaemic shock with normal perfusion / सामान्य परिसंचरण सहित प्रतिभरित हाइपोवोल्मिक शॉक</w:t>
      </w:r>
    </w:p>
    <w:p>
      <w:r>
        <w:t>D. Decompensated (stage III) hypovolaemic shock — falling cardiac output and blood pressure with oliguria and sympathetic overactivity, needing immediate volume resuscitation with blood and blood products, control of bleeding and monitoring of perfusion, lactate and urine output / अवसन्न (चरण III) हाइपोवोल्मिक शॉक — हृदय निर्गम और रक्तचाप गिरना, ऑलिग्यूरिया और सहानुभूतिक अति-सक्रियता, जिसमें रक्त व रक्त उत्पादों से तत्काल आयतन पुनर्जीवन, रक्तस्राव नियंत्रण और परिसंचरण, लैक्टेट तथा मूत्र उत्पादन की निगरानी आवश्यक</w:t>
      </w:r>
    </w:p>
    <w:p>
      <w:r>
        <w:t>Answer D</w:t>
      </w:r>
    </w:p>
    <w:p>
      <w:r>
        <w:t>Solution.</w:t>
      </w:r>
    </w:p>
    <w:p>
      <w:r>
        <w:t>✅ Correct Answer: D. This is decompensated hypovolaemic shock: tachycardia, hypotension, cold clammy skin and oliguria mean the compensatory mechanisms have failed, requiring urgent transfusion and haemorrhage control.</w:t>
      </w:r>
    </w:p>
    <w:p>
      <w:r>
        <w:t>🧠 Clinical Rationale: Shock is inadequate tissue perfusion. In hypovolaemic shock, loss of about 15% triggers sympathetic compensation (tachycardia, vasoconstriction, normal blood pressure); loss of 30–40% causes decompensation with hypotension, oliguria, confusion and worsening acidosis; beyond that, irreversible failure occurs. Nursing priorities: control the bleeding, two large-bore cannulae, warmed crystalloid and blood products per the massive transfusion protocol, oxygen, monitor level of consciousness, capillary refill, urine output, lactate and coagulation, keep the patient warm to prevent coagulopathy, and prepare for surgery or angioembolisation.</w:t>
      </w:r>
    </w:p>
    <w:p>
      <w:r>
        <w:t>🔍 Key Clues: trauma + tachycardia + hypotension + cold clammy skin + oliguria = decompensated hypovolaemic shock</w:t>
      </w:r>
    </w:p>
    <w:p>
      <w:r>
        <w:t>❌ Why Not Others: A has warm dry skin and bradycardia; C has normal perfusion; B typically has a warm periphery early with fever.</w:t>
      </w:r>
    </w:p>
    <w:p>
      <w:r>
        <w:t>⚠️ Exam Trap: A normal blood pressure in an injured patient with tachycardia can mean compensated shock — treat before the pressure falls.</w:t>
      </w:r>
    </w:p>
    <w:p>
      <w:r>
        <w:t>⚡ 5-Second Recall: COLD + TACHYCARDIC + HYPOTENSIVE + OLIGURIC = DECOMPENSATED SHOCK</w:t>
      </w:r>
    </w:p>
    <w:p>
      <w:r>
        <w:t>PNC Exam Pearl: Tachycardia with hypotension, cold clammy skin and oliguria after trauma indicates decompensated hypovolaemic shock requiring immediate volume resuscitation and control of bleeding.</w:t>
      </w:r>
    </w:p>
    <w:p>
      <w:r>
        <w:t>60. A patient with sepsis has bleeding from puncture sites, a falling platelet count and a prolonged prothrombin time with raised D-dimer. What is the priority action?</w:t>
      </w:r>
    </w:p>
    <w:p>
      <w:r>
        <w:t>सेप्सिस वाले रोगी में सुई स्थलों से रक्तस्राव, घटता प्लेटलेट काउंट, बढ़ा प्रोथ्रोम्बिन समय और उच्च D-डाइमर है। प्राथमिक कार्य क्या है?</w:t>
      </w:r>
    </w:p>
    <w:p>
      <w:r>
        <w:t>A. Recognise disseminated intravascular coagulation — treat the underlying cause aggressively, avoid intramuscular injections and invasive procedures, give prescribed blood components (platelets, fresh frozen plasma, cryoprecipitate) guided by results, monitor every bleeding site and neurological status, and use gentle handling with minimal venepuncture / प्रसारित अंतःवाहिकीय स्कंदन (DIC) को पहचानें — मूल कारण का आक्रामक उपचार करें, इंट्रामस्कुलर इंजेक्शन व आक्रामक प्रक्रियाओं से बचें, परिणामों के अनुसार निर्धारित रक्त घटक (प्लेटलेट, ताज़ा जमी प्लाज़्मा, क्रायोप्रेसिपिटेट) दें, प्रत्येक रक्तस्राव स्थल व तंत्रिका स्थिति की निगरानी करें, और कोमल संचालन तथा न्यूनतम सुई प्रयोग करें</w:t>
      </w:r>
    </w:p>
    <w:p>
      <w:r>
        <w:t>B. Give intramuscular injections and aspirin / इंट्रामस्कुलर इंजेक्शन और एस्पिरिन दें</w:t>
      </w:r>
    </w:p>
    <w:p>
      <w:r>
        <w:t>C. Apply pressure dressings only and observe for 24 hours / केवल दबाव पट्टी लगाएँ और 24 घंटे निरीक्षण करें</w:t>
      </w:r>
    </w:p>
    <w:p>
      <w:r>
        <w:t>D. Massage the puncture sites to disperse the bleeding / रक्तस्राव फैलाने हेतु सुई स्थलों की मालिश करें</w:t>
      </w:r>
    </w:p>
    <w:p>
      <w:r>
        <w:t>Answer A</w:t>
      </w:r>
    </w:p>
    <w:p>
      <w:r>
        <w:t>Solution.</w:t>
      </w:r>
    </w:p>
    <w:p>
      <w:r>
        <w:t>✅ Correct Answer: A. DIC is a consumptive coagulopathy: treat the cause, avoid intramuscular injections and invasive lines, replace the deficient components based on results, monitor bleeding sites and neurological status, and handle the patient gently.</w:t>
      </w:r>
    </w:p>
    <w:p>
      <w:r>
        <w:t>🧠 Clinical Rationale: In DIC widespread activation of coagulation consumes platelets and factors, producing microthrombi (organ ischaemia) together with bleeding from depletion and fibrinolysis. Common triggers: sepsis, shock, major trauma, obstetric complications (abruptio placentae, amniotic fluid embolism), malignancy and severe burns. Investigations: low platelets, prolonged PT/aPTT, low fibrinogen, raised D-dimer and schistocytes on the film. Management is primarily treatment of the underlying disorder plus component therapy for bleeding; heparin is reserved for specific thrombotic presentations. Nursing: pressure on all puncture sites, avoid rectal temperatures and intramuscular injections, mouth and skin care, monitor for intracranial, gastrointestinal and urinary bleeding.</w:t>
      </w:r>
    </w:p>
    <w:p>
      <w:r>
        <w:t>🔍 Key Clues: sepsis + bleeding from puncture sites + low platelets + high D-dimer = DIC</w:t>
      </w:r>
    </w:p>
    <w:p>
      <w:r>
        <w:t>❌ Why Not Others: B worsens bleeding; C is not enough for a critical coagulopathy; D promotes further bleeding.</w:t>
      </w:r>
    </w:p>
    <w:p>
      <w:r>
        <w:t>⚠️ Exam Trap: DIC is a diagnosis of the underlying condition — replacing components without treating the cause will not solve it.</w:t>
      </w:r>
    </w:p>
    <w:p>
      <w:r>
        <w:t>⚡ 5-Second Recall: DIC = TREAT THE CAUSE + COMPONENTS + NO IM INJECTIONS</w:t>
      </w:r>
    </w:p>
    <w:p>
      <w:r>
        <w:t>PNC Exam Pearl: Disseminated intravascular coagulation is managed by treating the underlying cause, avoiding intramuscular injections, replacing blood components as indicated and monitoring all bleeding sites.</w:t>
      </w:r>
    </w:p>
    <w:p>
      <w:r>
        <w:t>61. Which statement best describes glomerular filtration rate?</w:t>
      </w:r>
    </w:p>
    <w:p>
      <w:r>
        <w:t>ग्लोमेरुलर फ़िल्ट्रेशन रेट (GFR) का सर्वोत्तम वर्णन कौन-सा कथन करता है?</w:t>
      </w:r>
    </w:p>
    <w:p>
      <w:r>
        <w:t>A. It is the volume of blood delivered to the kidney per minute / यह प्रति मिनट गुर्दे को पहुँचने वाले रक्त का आयतन है</w:t>
      </w:r>
    </w:p>
    <w:p>
      <w:r>
        <w:t>B. It is the total urine output in 24 hours / यह 24 घंटे में कुल मूत्र उत्पादन है</w:t>
      </w:r>
    </w:p>
    <w:p>
      <w:r>
        <w:t>C. It is the volume of plasma filtered through the glomeruli per unit time (about 125 mL/min), and it falls in chronic kidney disease and rises in early diabetes and pregnancy / यह प्रति इकाई समय में ग्लोमेरुली से छनी प्लाज़्मा की मात्रा है (लगभग 125 मि.ली./मिनट), जो दीर्घकालिक गुर्दा रोग में घटती है और आरंभिक मधुमेह तथा गर्भावस्था में बढ़ती है</w:t>
      </w:r>
    </w:p>
    <w:p>
      <w:r>
        <w:t>D. It is the amount of glucose reabsorbed by the tubules / यह नलिकाओं द्वारा पुनःअवशोषित ग्लूकोज की मात्रा है</w:t>
      </w:r>
    </w:p>
    <w:p>
      <w:r>
        <w:t>Answer C</w:t>
      </w:r>
    </w:p>
    <w:p>
      <w:r>
        <w:t>Solution.</w:t>
      </w:r>
    </w:p>
    <w:p>
      <w:r>
        <w:t>✅ Correct Answer: C. GFR is the plasma volume filtered by the glomeruli per minute (normal about 125 mL/min, 180 L/day), and it is the single best index of kidney function.</w:t>
      </w:r>
    </w:p>
    <w:p>
      <w:r>
        <w:t>🧠 Clinical Rationale: Filtration depends on glomerular capillary pressure, surface area and permeability. GFR is estimated from serum creatinine with age, sex and body size (eGFR) and stages chronic kidney disease: above 90 (stage 1) to below 15 (stage 5). Filtration rises in early diabetes and pregnancy (hyperfiltration) and falls with nephron loss; a rise in creatinine lags behind actual loss of function. Nursing implications: avoid nephrotoxic drugs and hydration insults, adjust drug doses to eGFR, monitor urine output and electrolytes, and teach control of blood pressure and glucose.</w:t>
      </w:r>
    </w:p>
    <w:p>
      <w:r>
        <w:t>🔍 Key Clues: GFR = plasma filtered per minute (~125 mL/min); eGFR stages kidney disease</w:t>
      </w:r>
    </w:p>
    <w:p>
      <w:r>
        <w:t>❌ Why Not Others: B is urine output; A is renal blood flow (about 1,200 mL/min); D describes tubular reabsorption.</w:t>
      </w:r>
    </w:p>
    <w:p>
      <w:r>
        <w:t>⚠️ Exam Trap: Renal blood flow is far larger than GFR — the two are commonly confused in examination options.</w:t>
      </w:r>
    </w:p>
    <w:p>
      <w:r>
        <w:t>⚡ 5-Second Recall: GFR = PLASMA FILTERED PER MINUTE ≈ 125 mL/min</w:t>
      </w:r>
    </w:p>
    <w:p>
      <w:r>
        <w:t>PNC Exam Pearl: Glomerular filtration rate is the volume of plasma filtered by the glomeruli per unit time and is the best single measure of kidney function.</w:t>
      </w:r>
    </w:p>
    <w:p>
      <w:r>
        <w:t>62. Which sequence describes the cardiac cycle correctly?</w:t>
      </w:r>
    </w:p>
    <w:p>
      <w:r>
        <w:t>हृदय चक्र का सही क्रम कौन-सा है?</w:t>
      </w:r>
    </w:p>
    <w:p>
      <w:r>
        <w:t>A. Ventricular systole begins with closure of the semilunar valves / निलय प्रकुंचन सेमीलुनर वाल्व बंद होने से शुरू होता है</w:t>
      </w:r>
    </w:p>
    <w:p>
      <w:r>
        <w:t>B. The second heart sound is due to opening of the mitral valve / दूसरी हृदय ध्वनि मिट्रल वाल्व खुलने से होती है</w:t>
      </w:r>
    </w:p>
    <w:p>
      <w:r>
        <w:t>C. Diastole begins with closure of the atrioventricular valves / अनुशिथिलन एट्रियोवेंट्रिकुलर वाल्व बंद होने से शुरू होता है</w:t>
      </w:r>
    </w:p>
    <w:p>
      <w:r>
        <w:t>D. Atrial systole completes ventricular filling; the first heart sound is closure of the mitral and tricuspid valves at the start of ventricular systole, and the second sound is closure of the aortic and pulmonary valves at the end of systole / अलिंद प्रकुंचन निलय भरण पूरा करता है; पहली हृदय ध्वनि निलय प्रकुंचन के आरंभ में मिट्रल व ट्राइकस्पिड वाल्व के बंद होने से और दूसरी ध्वनि प्रकुंचन के अंत में महाधमनी व फुफ्फुसीय वाल्व के बंद होने से बनती है</w:t>
      </w:r>
    </w:p>
    <w:p>
      <w:r>
        <w:t>Answer D</w:t>
      </w:r>
    </w:p>
    <w:p>
      <w:r>
        <w:t>Solution.</w:t>
      </w:r>
    </w:p>
    <w:p>
      <w:r>
        <w:t>✅ Correct Answer: D. Atrial systole tops up ventricular filling, and the two heart sounds come from valve closure: S1 at the start of ventricular systole (mitral and tricuspid) and S2 at its end (aortic and pulmonary).</w:t>
      </w:r>
    </w:p>
    <w:p>
      <w:r>
        <w:t>🧠 Clinical Rationale: The cycle alternates systole (contraction, about 0.3 second) and diastole (relaxation, about 0.5 second). Valves open and close passively with pressure gradients: atrioventricular valves (mitral, tricuspid) close at the onset of systole producing S1, and semilunar valves (aortic, pulmonary) close at the end producing S2. Coronary perfusion occurs mainly in diastole. Clinical links: a slow pulse with slow rising pressure suggests aortic stenosis; a wide pulse pressure suggests aortic regurgitation; S3 indicates rapid ventricular filling as in heart failure.</w:t>
      </w:r>
    </w:p>
    <w:p>
      <w:r>
        <w:t>🔍 Key Clues: S1 = AV valves closing; S2 = semilunar valves closing; diastole is the longer phase</w:t>
      </w:r>
    </w:p>
    <w:p>
      <w:r>
        <w:t>❌ Why Not Others: A, B and C each mismatch the valve event with the cycle phase.</w:t>
      </w:r>
    </w:p>
    <w:p>
      <w:r>
        <w:t>⚠️ Exam Trap: Valves do not open actively — they are pushed open by pressure, and the sounds come from their closure.</w:t>
      </w:r>
    </w:p>
    <w:p>
      <w:r>
        <w:t>⚡ 5-Second Recall: S1 = MITRAL/TRICUSPID CLOSE; S2 = AORTIC/PULMONARY CLOSE</w:t>
      </w:r>
    </w:p>
    <w:p>
      <w:r>
        <w:t>PNC Exam Pearl: The first heart sound is closure of the mitral and tricuspid valves at the start of ventricular systole and the second is closure of the aortic and pulmonary valves at its end.</w:t>
      </w:r>
    </w:p>
    <w:p>
      <w:r>
        <w:t>63. A patient with persistent vomiting has an arterial pH of 7.52, bicarbonate 34 mEq/L and PaCO2 of 46 mmHg. Which acid–base disturbance is present?</w:t>
      </w:r>
    </w:p>
    <w:p>
      <w:r>
        <w:t>लगातार उल्टी वाले रोगी का धमनी pH 7.52, बाइकार्बोनेट 34 mEq/L और PaCO2 46 mmHg है। कौन-सा अम्ल-क्षार विकार उपस्थित है?</w:t>
      </w:r>
    </w:p>
    <w:p>
      <w:r>
        <w:t>A. Respiratory alkalosis with metabolic compensation / श्वसन क्षारमयता सहित चयापचय प्रतिभरण</w:t>
      </w:r>
    </w:p>
    <w:p>
      <w:r>
        <w:t>B. Mixed acidosis with normal anion gap / सामान्य एनायन गैप सहित मिश्रित अम्लमयता</w:t>
      </w:r>
    </w:p>
    <w:p>
      <w:r>
        <w:t>C. Metabolic acidosis with respiratory compensation / श्वसन प्रतिभरित चयापचय अम्लमयता</w:t>
      </w:r>
    </w:p>
    <w:p>
      <w:r>
        <w:t>D. Metabolic alkalosis with partial respiratory compensation — loss of hydrogen and chloride ions in gastric juice raises bicarbonate, and hypoventilation retains carbon dioxide / आंशिक श्वसन प्रतिभरण सहित चयापचय क्षारमयता — आमाशय रस में हाइड्रोजन व क्लोराइड की हानि बाइकार्बोनेट बढ़ाती है और अल्प-श्वसन कार्बन डाइऑक्साइड रोकता है</w:t>
      </w:r>
    </w:p>
    <w:p>
      <w:r>
        <w:t>Answer D</w:t>
      </w:r>
    </w:p>
    <w:p>
      <w:r>
        <w:t>Solution.</w:t>
      </w:r>
    </w:p>
    <w:p>
      <w:r>
        <w:t>✅ Correct Answer: D. Vomiting loses gastric hydrogen and chloride, raising plasma bicarbonate — a metabolic alkalosis; the compensating hypoventilation retains carbon dioxide, which explains the high PaCO2.</w:t>
      </w:r>
    </w:p>
    <w:p>
      <w:r>
        <w:t>🧠 Clinical Rationale: Interpret blood gases stepwise: pH (acidaemia or alkalaemia), then the primary disorder (PaCO2 for respiratory, bicarbonate for metabolic), then compensation and oxygenation. Metabolic alkalosis causes: vomiting, gastric aspiration, diuretics, hypokalaemia, excess antacids and hyperaldosteronism; it is often chloride-responsive. Features: hypoventilation, paraesthesia, tetany, arrhythmia and confusion. Management: restore volume with normal saline and potassium, correct the cause, use acetazolamide in selected cases, and monitor electrolytes, magnesium and calcium.</w:t>
      </w:r>
    </w:p>
    <w:p>
      <w:r>
        <w:t>🔍 Key Clues: vomiting + high pH + high bicarbonate = metabolic alkalosis (chloride loss)</w:t>
      </w:r>
    </w:p>
    <w:p>
      <w:r>
        <w:t>❌ Why Not Others: A reverses the primary disorder; C contradicts the high pH and bicarbonate; B does not fit the values.</w:t>
      </w:r>
    </w:p>
    <w:p>
      <w:r>
        <w:t>⚠️ Exam Trap: In metabolic alkalosis respiratory compensation is hypoventilation — a high PaCO2 here is compensation, not respiratory failure.</w:t>
      </w:r>
    </w:p>
    <w:p>
      <w:r>
        <w:t>⚡ 5-Second Recall: VOMITING + HIGH pH + HIGH HCO3 = METABOLIC ALKALOSIS</w:t>
      </w:r>
    </w:p>
    <w:p>
      <w:r>
        <w:t>PNC Exam Pearl: Persistent vomiting causes a chloride-losing metabolic alkalosis, with compensatory hypoventilation raising the PaCO2.</w:t>
      </w:r>
    </w:p>
    <w:p>
      <w:r>
        <w:t>64. Which step occurs at the neuromuscular junction when a nerve impulse arrives?</w:t>
      </w:r>
    </w:p>
    <w:p>
      <w:r>
        <w:t>तंत्रिका आवेग पहुँचने पर तंत्रिका-पेशी संधि पर कौन-सा चरण घटित होता है?</w:t>
      </w:r>
    </w:p>
    <w:p>
      <w:r>
        <w:t>A. Direct electrical conduction from nerve to muscle without a chemical transmitter / रासायनिक संवाहक के बिना तंत्रिका से पेशी तक सीधा विद्युत चालन</w:t>
      </w:r>
    </w:p>
    <w:p>
      <w:r>
        <w:t>B. Depolarisation opens voltage-gated calcium channels, calcium enters the presynaptic terminal, acetylcholine is released into the cleft, binds postsynaptic nicotinic receptors, sodium enters and depolarises the muscle fibre, and acetylcholinesterase terminates the signal / विध्रुवण से वोल्टेज-नियंत्रित कैल्सियम चैनल खुलते हैं, कैल्सियम पूर्व-सिनैप्टिक सिरे में प्रवेश करता है, एसिटाइलकोलीन दरार में छूटता है, बाद-सिनैप्टिक निकोटिनिक ग्राहियों से जुड़ता है, सोडियम प्रवेश कर पेशी तंतु का विध्रुवण करता है, और एसिटाइलकोलीनएस्टरेज़ संकेत समाप्त करता है</w:t>
      </w:r>
    </w:p>
    <w:p>
      <w:r>
        <w:t>C. Acetylcholine release without calcium entry / कैल्सियम प्रवेश के बिना एसिटाइलकोलीन मोचन</w:t>
      </w:r>
    </w:p>
    <w:p>
      <w:r>
        <w:t>D. Chloride influx depolarising the muscle end plate / क्लोराइड प्रवेश से पेशी अंत-पट्टिका का विध्रुवण</w:t>
      </w:r>
    </w:p>
    <w:p>
      <w:r>
        <w:t>Answer B</w:t>
      </w:r>
    </w:p>
    <w:p>
      <w:r>
        <w:t>Solution.</w:t>
      </w:r>
    </w:p>
    <w:p>
      <w:r>
        <w:t>✅ Correct Answer: B. Nerve depolarisation opens calcium channels in the presynaptic terminal, calcium triggers acetylcholine release, and acetylcholine depolarises the muscle end plate with sodium influx before acetylcholinesterase terminates the signal.</w:t>
      </w:r>
    </w:p>
    <w:p>
      <w:r>
        <w:t>🧠 Clinical Rationale: This is chemical synaptic transmission. Clinical links: myasthenia gravis is caused by antibodies to postsynaptic acetylcholine receptors producing fatiguable weakness (treated with pyridostigmine); Lambert–Eaton syndrome is presynaptic with proximal weakness improving after exercise; organophosphate poisoning inhibits acetylcholinesterase producing a cholinergic crisis; succinylcholine and nondepolarising blockers act at the same receptors; magnesium and calcium imbalance also alter transmission.</w:t>
      </w:r>
    </w:p>
    <w:p>
      <w:r>
        <w:t>🔍 Key Clues: calcium entry → acetylcholine release → nicotinic receptor → sodium influx → cholinesterase terminates</w:t>
      </w:r>
    </w:p>
    <w:p>
      <w:r>
        <w:t>❌ Why Not Others: C omits the obligatory calcium trigger; A denies chemical transmission; D is the inhibitory mechanism of the central nervous system.</w:t>
      </w:r>
    </w:p>
    <w:p>
      <w:r>
        <w:t>⚠️ Exam Trap: Calcium, not sodium, is the trigger for transmitter release at the presynaptic terminal.</w:t>
      </w:r>
    </w:p>
    <w:p>
      <w:r>
        <w:t>⚡ 5-Second Recall: NMJ = CALCIUM IN → ACETYLCHOLINE OUT → SODIUM DEPOLARISES MUSCLE</w:t>
      </w:r>
    </w:p>
    <w:p>
      <w:r>
        <w:t>PNC Exam Pearl: At the neuromuscular junction calcium entry triggers acetylcholine release, which depolarises the muscle end plate through nicotinic receptors before acetylcholinesterase ends the signal.</w:t>
      </w:r>
    </w:p>
    <w:p>
      <w:r>
        <w:t>65. Which statement about vitamin D is correct?</w:t>
      </w:r>
    </w:p>
    <w:p>
      <w:r>
        <w:t>विटामिन D के बारे में कौन-सा कथन सही है?</w:t>
      </w:r>
    </w:p>
    <w:p>
      <w:r>
        <w:t>A. Skin 7-dehydrocholesterol is converted by ultraviolet light to cholecalciferol, then hydroxylated in the liver and finally to active calcitriol in the kidney, which increases intestinal calcium and phosphate absorption and bone mineralisation / त्वचा का 7-डीहाइड्रोकोलेस्टेरोल पराबैंगनी प्रकाश से कोलेकैल्सिफेरॉल बनता है, फिर यकृत में हाइड्रॉक्सिलीकृत और अंत में गुर्दे में सक्रिय कैल्सिट्रिऑल, जो आंत्र में कैल्सियम व फॉस्फेट अवशोषण तथा अस्थि खनिजीकरण बढ़ाता है</w:t>
      </w:r>
    </w:p>
    <w:p>
      <w:r>
        <w:t>B. It lowers serum calcium by reducing bone resorption only / यह केवल अस्थि संक्षारण घटाकर सीरम कैल्सियम कम करता है</w:t>
      </w:r>
    </w:p>
    <w:p>
      <w:r>
        <w:t>C. Its deficiency causes night blindness / इसकी कमी से रतौंधी होती है</w:t>
      </w:r>
    </w:p>
    <w:p>
      <w:r>
        <w:t>D. It is activated in the liver in a single step / यह यकृत में एक ही चरण में सक्रिय होता है</w:t>
      </w:r>
    </w:p>
    <w:p>
      <w:r>
        <w:t>Answer A</w:t>
      </w:r>
    </w:p>
    <w:p>
      <w:r>
        <w:t>Solution.</w:t>
      </w:r>
    </w:p>
    <w:p>
      <w:r>
        <w:t>✅ Correct Answer: A. Vitamin D is made in the skin from 7-dehydrocholesterol under ultraviolet light, then hydroxylated in the liver (calcidiol) and kidney (calcitriol), the active form that raises calcium and phosphate absorption and mineralises bone.</w:t>
      </w:r>
    </w:p>
    <w:p>
      <w:r>
        <w:t>🧠 Clinical Rationale: Calcitriol acts with parathyroid hormone (which raises calcium and lowers phosphate) and calcitonin (which lowers calcium). Actions of calcitriol: intestinal calcium and phosphate absorption, renal calcium reabsorption, bone resorption and mineralisation. Deficiency causes rickets in children (bow legs, rachitic rosary, delayed fontanelle closure) and osteomalacia with bone pain and fractures in adults; causes include limited sun exposure, dark skin, malabsorption, liver and kidney disease and anticonvulsants. Treatment: sunlight, dietary sources, oral cholecalciferol, and calcitriol in renal failure with calcium monitoring.</w:t>
      </w:r>
    </w:p>
    <w:p>
      <w:r>
        <w:t>🔍 Key Clues: vitamin D = skin → liver → kidney; active calcitriol raises calcium and phosphate</w:t>
      </w:r>
    </w:p>
    <w:p>
      <w:r>
        <w:t>❌ Why Not Others: D omits renal activation; C describes vitamin A deficiency; B reverses its calcium-raising effect.</w:t>
      </w:r>
    </w:p>
    <w:p>
      <w:r>
        <w:t>⚠️ Exam Trap: In chronic kidney disease the kidney cannot make calcitriol, so active vitamin D and phosphate binders are needed.</w:t>
      </w:r>
    </w:p>
    <w:p>
      <w:r>
        <w:t>⚡ 5-Second Recall: VITAMIN D ACTIVATION = SKIN + LIVER + KIDNEY</w:t>
      </w:r>
    </w:p>
    <w:p>
      <w:r>
        <w:t>PNC Exam Pearl: Vitamin D is synthesised in skin, hydroxylated in liver and activated in kidney as calcitriol, which increases intestinal calcium and phosphate absorption.</w:t>
      </w:r>
    </w:p>
    <w:p>
      <w:r>
        <w:t>66. An infant's head circumference is increasing rapidly with a bulging fontanelle and sunsetting eyes. Which mechanism best explains this?</w:t>
      </w:r>
    </w:p>
    <w:p>
      <w:r>
        <w:t>शिशु की सिर परिधि तेज़ी से बढ़ रही है, फॉन्टानेल फूला हुआ है और आँखें नीचे झुकी दिखती हैं। इसकी सर्वोत्तम व्याख्या कौन-सा तंत्र है?</w:t>
      </w:r>
    </w:p>
    <w:p>
      <w:r>
        <w:t>A. Reduced production of cerebrospinal fluid / सेरेब्रोस्पाइनल द्रव उत्पादन में कमी</w:t>
      </w:r>
    </w:p>
    <w:p>
      <w:r>
        <w:t>B. Obstruction to cerebrospinal fluid circulation or absorption raising intraventricular pressure, dilating the ventricles and separating the cranial sutures in an infant with an open skull — hydrocephalus / सेरेब्रोस्पाइनल द्रव के संचार या अवशोषण में अवरोध जो निलयी दबाव बढ़ाता है, निलय फैलाता है और खुली खोपड़ी वाले शिशु में कपाल सीवनियाँ अलग करता है — हाइड्रोसेफलस</w:t>
      </w:r>
    </w:p>
    <w:p>
      <w:r>
        <w:t>C. Loss of cerebrospinal fluid through the nose / नाक से CSF की हानि</w:t>
      </w:r>
    </w:p>
    <w:p>
      <w:r>
        <w:t>D. Excess reabsorption of cerebrospinal fluid in the arachnoid villi / अराक्नॉइड विली में CSF का अत्यधिक पुनःअवशोषण</w:t>
      </w:r>
    </w:p>
    <w:p>
      <w:r>
        <w:t>Answer B</w:t>
      </w:r>
    </w:p>
    <w:p>
      <w:r>
        <w:t>Solution.</w:t>
      </w:r>
    </w:p>
    <w:p>
      <w:r>
        <w:t>✅ Correct Answer: B. Hydrocephalus results from overproduction, obstruction or failed absorption of cerebrospinal fluid; in infants the open sutures allow head enlargement, whereas older children develop raised pressure signs.</w:t>
      </w:r>
    </w:p>
    <w:p>
      <w:r>
        <w:t>🧠 Clinical Rationale: Cerebrospinal fluid is produced mainly by the choroid plexus (about 500 mL/day), circulates through the ventricles and subarachnoid space and is absorbed by the arachnoid villi. Obstruction at the aqueduct (congenital), after haemorrhage or meningitis (acquired) causes non-communicating hydrocephalus; failed absorption causes communicating hydrocephalus. Infant signs: rapid head growth, tense fontanelle, separated sutures, prominent scalp veins, sunsetting eyes, poor feeding and vomiting. Nursing care after a shunt: monitor for raised pressure and shunt blockage or infection, keep the valve site free of pressure, position as prescribed and teach parents the warning signs.</w:t>
      </w:r>
    </w:p>
    <w:p>
      <w:r>
        <w:t>🔍 Key Clues: infant + rapid head growth + bulging fontanelle + sunsetting eyes = hydrocephalus</w:t>
      </w:r>
    </w:p>
    <w:p>
      <w:r>
        <w:t>❌ Why Not Others: A and D would reduce fluid and pressure; C causes low-pressure headache, not ventricular dilatation.</w:t>
      </w:r>
    </w:p>
    <w:p>
      <w:r>
        <w:t>⚠️ Exam Trap: A blocked shunt presents with vomiting, headache, drowsiness and fever — this is a neurosurgical emergency, not simple gastroenteritis.</w:t>
      </w:r>
    </w:p>
    <w:p>
      <w:r>
        <w:t>⚡ 5-Second Recall: HYDROCEPHALUS = CSF FLOW OR ABSORPTION BLOCKED → VENTRICLES DILATE</w:t>
      </w:r>
    </w:p>
    <w:p>
      <w:r>
        <w:t>PNC Exam Pearl: Hydrocephalus results from obstructed flow or failed absorption of cerebrospinal fluid, raising intraventricular pressure and, in infants, enlarging the head with a tense fontanelle.</w:t>
      </w:r>
    </w:p>
    <w:p>
      <w:r>
        <w:t>67. Which factors are required for intrinsic pathway coagulation, and which test measures it?</w:t>
      </w:r>
    </w:p>
    <w:p>
      <w:r>
        <w:t>आंतरिक मार्ग के स्कंदन हेतु कौन-से कारक आवश्यक हैं और कौन-सी जाँच इसे मापती है?</w:t>
      </w:r>
    </w:p>
    <w:p>
      <w:r>
        <w:t>A. Fibrinogen and factor XIII; measured by thrombin time / फ़ाइब्रिनोजन और कारक XIII; थ्रोम्बिन समय से मापा जाता है</w:t>
      </w:r>
    </w:p>
    <w:p>
      <w:r>
        <w:t>B. Factors XII, XI, IX and VIII with calcium and phospholipid; measured by activated partial thromboplastin time, whereas the extrinsic pathway needs tissue factor with factor VII and is measured by prothrombin time / कारक XII, XI, IX और VIII सहित कैल्सियम व फॉस्फोलिपिड; ए क्टिवेटेड पार्शियल थ्रोम्बोप्लास्टिन समय से मापा जाता है, जबकि बाह्य मार्ग को ऊतक कारक व कारक VII चाहिए और यह प्रोथ्रोम्बिन समय से मापा जाता है</w:t>
      </w:r>
    </w:p>
    <w:p>
      <w:r>
        <w:t>C. Factor VIII and platelets only; measured by bleeding time / केवल कारक VIII और प्लेटलेट; रक्तस्राव समय से मापा जाता है</w:t>
      </w:r>
    </w:p>
    <w:p>
      <w:r>
        <w:t>D. Tissue factor and factor VII; measured by prothrombin time / ऊतक कारक और कारक VII; प्रोथ्रोम्बिन समय से मापा जाता है</w:t>
      </w:r>
    </w:p>
    <w:p>
      <w:r>
        <w:t>Answer B</w:t>
      </w:r>
    </w:p>
    <w:p>
      <w:r>
        <w:t>Solution.</w:t>
      </w:r>
    </w:p>
    <w:p>
      <w:r>
        <w:t>✅ Correct Answer: B. The intrinsic pathway uses factors XII, XI, IX and VIII with calcium and phospholipid and is measured by aPTT; the extrinsic pathway uses tissue factor with factor VII and is measured by PT/INR.</w:t>
      </w:r>
    </w:p>
    <w:p>
      <w:r>
        <w:t>🧠 Clinical Rationale: Both pathways converge on factor X, then the common pathway (X, V, prothrombin, fibrinogen, XIII) forms fibrin. Heparin potentiates antithrombin and prolongs aPTT; warfarin depresses vitamin K-dependent factors II, VII, IX and X and prolongs PT/INR. Haemophilia A (factor VIII) and B (factor IX) prolong aPTT; liver disease and disseminated intravascular coagulation prolong both. Screening: bleeding time or platelet function for primary haemostasis, platelet count, PT and aPTT for the cascade, and fibrinogen and D-dimer as needed.</w:t>
      </w:r>
    </w:p>
    <w:p>
      <w:r>
        <w:t>🔍 Key Clues: intrinsic = aPTT (heparin, haemophilia); extrinsic = PT/INR (warfarin)</w:t>
      </w:r>
    </w:p>
    <w:p>
      <w:r>
        <w:t>❌ Why Not Others: D describes the extrinsic pathway; A and C do not measure the described pathways.</w:t>
      </w:r>
    </w:p>
    <w:p>
      <w:r>
        <w:t>⚠️ Exam Trap: Vitamin K deficiency and warfarin affect factors in BOTH pathways, so PT and aPTT may both be prolonged.</w:t>
      </w:r>
    </w:p>
    <w:p>
      <w:r>
        <w:t>⚡ 5-Second Recall: INTRINSIC = aPTT; EXTRINSIC = PT/INR</w:t>
      </w:r>
    </w:p>
    <w:p>
      <w:r>
        <w:t>PNC Exam Pearl: Intrinsic pathway coagulation needs factors XII, XI, IX and VIII and is assessed by activated partial thromboplastin time, while the extrinsic pathway is measured by prothrombin time.</w:t>
      </w:r>
    </w:p>
    <w:p>
      <w:r>
        <w:t>68. A patient with chronic kidney disease is on conservative management. Which dietary advice is correct?</w:t>
      </w:r>
    </w:p>
    <w:p>
      <w:r>
        <w:t>दीर्घकालिक गुर्दा रोग वाला रोगी रूढ़िवादी प्रबंधन में है। सही आहार सलाह कौन-सी है?</w:t>
      </w:r>
    </w:p>
    <w:p>
      <w:r>
        <w:t>A. Encourage salt substitutes and processed foods for taste / स्वाद हेतु नमक विकल्प और प्रसंस्कृत भोजन बढ़ाएँ</w:t>
      </w:r>
    </w:p>
    <w:p>
      <w:r>
        <w:t>B. Increase potassium-rich fruits and vegetables freely / पोटैशियम युक्त फल व सब्जियाँ खुलकर बढ़ाएँ</w:t>
      </w:r>
    </w:p>
    <w:p>
      <w:r>
        <w:t>C. Give a very high protein diet to preserve muscle / मांसपेशी बचाने हेतु अति उच्च प्रोटीन आहार दें</w:t>
      </w:r>
    </w:p>
    <w:p>
      <w:r>
        <w:t>D. Restrict sodium, potassium and phosphate (with phosphate binders), give adequate calories with controlled, high-quality protein, limit fluids if prescribed, and avoid salt substitutes containing potassium / सोडियम, पोटैशियम व फॉस्फेट सीमित करें (फॉस्फेट बाइंडर सहित), पर्याप्त कैलोरी तथा नियंत्रित उच्च-गुणवत्ता प्रोटीन दें, निर्धारित हो तो तरल सीमित करें, और पोटैशियम युक्त नमक-विकल्प से बचें</w:t>
      </w:r>
    </w:p>
    <w:p>
      <w:r>
        <w:t>Answer D</w:t>
      </w:r>
    </w:p>
    <w:p>
      <w:r>
        <w:t>Solution.</w:t>
      </w:r>
    </w:p>
    <w:p>
      <w:r>
        <w:t>✅ Correct Answer: D. Chronic kidney disease nutrition: sodium, potassium and phosphate restriction with binders, adequate calories, controlled high-biological-value protein, fluid restriction when prescribed and no potassium-based salt substitutes.</w:t>
      </w:r>
    </w:p>
    <w:p>
      <w:r>
        <w:t>🧠 Clinical Rationale: Failing kidneys cannot excrete potassium, phosphate or sodium, and lose the ability to activate vitamin D. Dietary approach: limit salt to control blood pressure and oedema; restrict potassium when hyperkalaemia is present (avoid banana, orange, coconut water, potato, tomato, salt substitutes); restrict phosphate (dairy, cola, processed foods) and use calcium acetate or sevelamer carbonate with meals; protein is individualised — too little causes malnutrition, too much raises urea. Add vitamin D, iron and erythropoietin therapy as prescribed, and monitor weight, blood pressure, electrolytes and albumin.</w:t>
      </w:r>
    </w:p>
    <w:p>
      <w:r>
        <w:t>🔍 Key Clues: CKD diet = low sodium, low potassium, low phosphate, controlled protein, binders with meals</w:t>
      </w:r>
    </w:p>
    <w:p>
      <w:r>
        <w:t>❌ Why Not Others: B causes hyperkalaemia; C increases urea and uraemic symptoms; A worsens sodium, potassium and phosphate load.</w:t>
      </w:r>
    </w:p>
    <w:p>
      <w:r>
        <w:t>⚠️ Exam Trap: Phosphate binders must be given WITH meals or they do not bind dietary phosphate.</w:t>
      </w:r>
    </w:p>
    <w:p>
      <w:r>
        <w:t>⚡ 5-Second Recall: CKD DIET = LOW SODIUM, POTASSIUM, PHOSPHATE + CONTROLLED PROTEIN</w:t>
      </w:r>
    </w:p>
    <w:p>
      <w:r>
        <w:t>PNC Exam Pearl: In chronic kidney disease restrict sodium, potassium and phosphate with binders at meal times, give adequate calories with controlled protein and avoid potassium-containing salt substitutes.</w:t>
      </w:r>
    </w:p>
    <w:p>
      <w:r>
        <w:t>69. A patient with diabetes needs a 45 g carbohydrate breakfast. Which exchange is correct?</w:t>
      </w:r>
    </w:p>
    <w:p>
      <w:r>
        <w:t>मधुमेह रोगी को 45 ग्राम कार्बोहाइड्रेट नाश्ता चाहिए। सही विनिमय (एक्सचेंज) कौन-सा है?</w:t>
      </w:r>
    </w:p>
    <w:p>
      <w:r>
        <w:t>A. A bowl of fruit alone is enough / केवल एक कटोरी फल पर्याप्त है</w:t>
      </w:r>
    </w:p>
    <w:p>
      <w:r>
        <w:t>B. One carbohydrate exchange = about 15 g carbohydrate, so three exchanges such as one small chapati, one medium apple and one cup of milk provide about 45 g — counting total carbohydrate and pairing it with protein and fibre keeps post-meal glucose steady / एक कार्बोहाइड्रेट विनिमय = लगभग 15 ग्राम कार्बोहाइड्रेट, अतः तीन विनिमय जैसे एक छोटी चपाती, एक मध्यम सेब और एक कप दूध लगभग 45 ग्राम देते हैं — कुल कार्बोहाइड्रेट गिनना तथा प्रोटीन व फाइबर साथ लेना भोजन के बाद ग्लूकोज स्थिर रखता है</w:t>
      </w:r>
    </w:p>
    <w:p>
      <w:r>
        <w:t>C. Two cups of tea with sugar only / केवल चीनी सहित दो कप चाय</w:t>
      </w:r>
    </w:p>
    <w:p>
      <w:r>
        <w:t>D. Carbohydrate exchange counting is not needed in type 2 diabetes / टाइप 2 मधुमेह में कार्बोहाइड्रेट गिनना आवश्यक नहीं</w:t>
      </w:r>
    </w:p>
    <w:p>
      <w:r>
        <w:t>Answer B</w:t>
      </w:r>
    </w:p>
    <w:p>
      <w:r>
        <w:t>Solution.</w:t>
      </w:r>
    </w:p>
    <w:p>
      <w:r>
        <w:t>✅ Correct Answer: B. One carbohydrate exchange is about 15 g, so three exchanges provide about 45 g; distributing carbohydrates and combining them with protein, fibre and fat smooths post-meal glucose.</w:t>
      </w:r>
    </w:p>
    <w:p>
      <w:r>
        <w:t>🧠 Clinical Rationale: Medical nutrition therapy is fundamental to diabetes care: carbohydrate counting or exchange lists, consistent meal timing, adequate fibre (25–30 g/day), limited saturated fat and sugar, and moderation of alcohol. Carbohydrate has the greatest effect on post-meal glucose; glycaemic index helps choose slower-release foods. Monitoring: fasting and post-meal glucose, HbA1c below the individualised target, weight, lipids and blood pressure. Teach the patient hypoglycaemia recognition and the 15-15 rule (15 g fast carbohydrate, recheck in 15 minutes), sick-day rules, and insulin–meal matching.</w:t>
      </w:r>
    </w:p>
    <w:p>
      <w:r>
        <w:t>🔍 Key Clues: 1 carbohydrate exchange = 15 g; 45 g = 3 exchanges; combine with protein and fibre</w:t>
      </w:r>
    </w:p>
    <w:p>
      <w:r>
        <w:t>❌ Why Not Others: C gives sugar without nutrients; A is inadequate and unbalanced; D denies the cornerstone of dietary control.</w:t>
      </w:r>
    </w:p>
    <w:p>
      <w:r>
        <w:t>⚠️ Exam Trap: Exchange lists are food-group based and interchangeable — the same group exchange gives about the same carbohydrate, not the same calories.</w:t>
      </w:r>
    </w:p>
    <w:p>
      <w:r>
        <w:t>⚡ 5-Second Recall: 1 CARB EXCHANGE = 15 g CARBOHYDRATE</w:t>
      </w:r>
    </w:p>
    <w:p>
      <w:r>
        <w:t>PNC Exam Pearl: One carbohydrate exchange provides about 15 g of carbohydrate, so three exchanges give about 45 g, and combining them with protein and fibre stabilises post-meal glucose.</w:t>
      </w:r>
    </w:p>
    <w:p>
      <w:r>
        <w:t>70. A 4-year-old with poor night vision and dry conjunctival patches comes from a family with limited vegetable intake. Which deficiency is most likely?</w:t>
      </w:r>
    </w:p>
    <w:p>
      <w:r>
        <w:t>रात में कम दिखने और आँख की श्लेष्म झिल्ली पर सूखे धब्बों वाला 4 वर्षीय बच्चा सीमित सब्जी सेवन वाले परिवार से आता है। सर्वाधिक संभावित कमी कौन-सी है?</w:t>
      </w:r>
    </w:p>
    <w:p>
      <w:r>
        <w:t>A. Vitamin C deficiency / विटामिन C की कमी</w:t>
      </w:r>
    </w:p>
    <w:p>
      <w:r>
        <w:t>B. Iron deficiency anaemia / लौह-अल्पता रक्ताल्पता</w:t>
      </w:r>
    </w:p>
    <w:p>
      <w:r>
        <w:t>C. Vitamin A deficiency — causing night blindness and xerophthalmia, with Bitot's spots, and needing prompt high-dose vitamin A plus dietary counselling / विटामिन A की कमी — रतौंधी तथा ज़ेरोफ्थैल्मिया, बिटोट धब्बों सहित, जिसमें तत्काल उच्च-मात्रा विटामिन A तथा आहार परामर्श आवश्यक</w:t>
      </w:r>
    </w:p>
    <w:p>
      <w:r>
        <w:t>D. Vitamin D deficiency / विटामिन D की कमी</w:t>
      </w:r>
    </w:p>
    <w:p>
      <w:r>
        <w:t>Answer C</w:t>
      </w:r>
    </w:p>
    <w:p>
      <w:r>
        <w:t>Solution.</w:t>
      </w:r>
    </w:p>
    <w:p>
      <w:r>
        <w:t>✅ Correct Answer: C. Vitamin A deficiency causes night blindness and xerophthalmia with conjunctival xerosis and Bitot's spots; untreated it can progress to corneal ulceration and blindness.</w:t>
      </w:r>
    </w:p>
    <w:p>
      <w:r>
        <w:t>🧠 Clinical Rationale: Vitamin A (retinol) is needed for rhodopsin in the retina, epithelial integrity and immunity. Deficiency stages: night blindness, conjunctival xerosis, Bitot's spots, corneal xerosis, keratomalacia and scarring. Children with measles, diarrhoea or malnutrition are at high risk, and deficiency increases infection mortality. Management: high-dose vitamin A as per the programme (under the Universal Immunisation Programme with the 9-month measles dose), dietary sources — dark green leafy vegetables, carrot, papaya, mango, liver, eggs, milk — plus food fortification, and early treatment of concurrent infection.</w:t>
      </w:r>
    </w:p>
    <w:p>
      <w:r>
        <w:t>🔍 Key Clues: night blindness + dry eyes + Bitot's spots = vitamin A deficiency</w:t>
      </w:r>
    </w:p>
    <w:p>
      <w:r>
        <w:t>❌ Why Not Others: D causes rickets or osteomalacia; A causes scurvy with gum bleeding; B causes pallor and fatigue.</w:t>
      </w:r>
    </w:p>
    <w:p>
      <w:r>
        <w:t>⚠️ Exam Trap: Vitamin A deficiency accompanies protein-energy malnutrition and measles — treat the deficiency and the infection together.</w:t>
      </w:r>
    </w:p>
    <w:p>
      <w:r>
        <w:t>⚡ 5-Second Recall: NIGHT BLINDNESS + BITOT'S SPOTS = VITAMIN A DEFICIENCY</w:t>
      </w:r>
    </w:p>
    <w:p>
      <w:r>
        <w:t>PNC Exam Pearl: Night blindness with conjunctival xerosis and Bitot's spots indicates vitamin A deficiency, requiring prompt high-dose vitamin A and dietary correction.</w:t>
      </w:r>
    </w:p>
    <w:p>
      <w:r>
        <w:t>71. Three weeks after gastrectomy a patient has sweating, palpitations, abdominal cramps and diarrhoea 20 minutes after eating. Which advice is correct?</w:t>
      </w:r>
    </w:p>
    <w:p>
      <w:r>
        <w:t>गैस्ट्रेक्टोमी के तीन सप्ताह बाद रोगी को भोजन के 20 मिनट बाद पसीना, धड़कन, पेट में ऐंठन और दस्त होता है। सही सलाह कौन-सी है?</w:t>
      </w:r>
    </w:p>
    <w:p>
      <w:r>
        <w:t>A. Drink two glasses of water with every meal / प्रत्येक भोजन के साथ दो गिलास पानी पिएँ</w:t>
      </w:r>
    </w:p>
    <w:p>
      <w:r>
        <w:t>B. Avoid all protein to prevent dumping / डंपिंग रोकने हेतु सारा प्रोटीन छोड़ें</w:t>
      </w:r>
    </w:p>
    <w:p>
      <w:r>
        <w:t>C. Take three large carbohydrate-rich meals daily / प्रतिदिन तीन बड़े कार्बोहाइड्रेट-प्रचुर भोजन लें</w:t>
      </w:r>
    </w:p>
    <w:p>
      <w:r>
        <w:t>D. Eat small, frequent, dry, low-carbohydrate meals, take fluids between rather than with meals, lie down for 20–30 minutes after eating, and include protein with each meal to slow gastric emptying / थोड़ा-थोड़ा, बार-बार, सूखा और कम-कार्बोहाइड्रेट भोजन करें, तरल भोजन के साथ नहीं बल्कि बीच में लें, खाने के बाद 20–30 मिनट लेटें, और निर्गमन धीमा करने हेतु प्रत्येक भोजन में प्रोटीन लें</w:t>
      </w:r>
    </w:p>
    <w:p>
      <w:r>
        <w:t>Answer D</w:t>
      </w:r>
    </w:p>
    <w:p>
      <w:r>
        <w:t>Solution.</w:t>
      </w:r>
    </w:p>
    <w:p>
      <w:r>
        <w:t>✅ Correct Answer: D. Early dumping syndrome is managed with small, frequent, dry, low-carbohydrate meals, fluids between meals, protein with each meal and lying down after eating.</w:t>
      </w:r>
    </w:p>
    <w:p>
      <w:r>
        <w:t>🧠 Clinical Rationale: After partial or total gastrectomy, food enters the small bowel rapidly and hyperosmolar chyme draws fluid into the lumen (early dumping, 15–30 minutes: flushing, palpitations, cramps, diarrhoea) while late dumping is reactive hypoglycaemia 2–3 hours after a high-carbohydrate meal. Management: dietary measures as above; somatostatin analogues or surgery for severe cases. Also monitor for vitamin B12, iron, folate and calcium deficiency, weight loss, anastomotic leak and obstruction, and teach the patient to eat slowly, chew well and keep a food–symptom diary.</w:t>
      </w:r>
    </w:p>
    <w:p>
      <w:r>
        <w:t>🔍 Key Clues: gastrectomy + symptoms within 30 minutes of eating = early dumping → small dry low-carb meals, lie down</w:t>
      </w:r>
    </w:p>
    <w:p>
      <w:r>
        <w:t>❌ Why Not Others: C worsens the osmotic load; A accelerates transit; B causes malnutrition and does not prevent dumping.</w:t>
      </w:r>
    </w:p>
    <w:p>
      <w:r>
        <w:t>⚠️ Exam Trap: Late dumping (reactive hypoglycaemia) occurs 2–3 hours after eating and is treated by reducing simple sugars, not by giving more sugar.</w:t>
      </w:r>
    </w:p>
    <w:p>
      <w:r>
        <w:t>⚡ 5-Second Recall: DUMPING = SMALL, DRY, LOW-CARB MEALS + FLUIDS BETWEEN MEALS + LIE DOWN</w:t>
      </w:r>
    </w:p>
    <w:p>
      <w:r>
        <w:t>PNC Exam Pearl: Early dumping syndrome after gastrectomy is controlled by small frequent dry low-carbohydrate meals, fluids between meals, protein with each meal and lying down after eating.</w:t>
      </w:r>
    </w:p>
    <w:p>
      <w:r>
        <w:t>72. A 7-year-old understands that a short wide glass and a tall narrow glass hold the same amount of water. According to Piaget the child has achieved:</w:t>
      </w:r>
    </w:p>
    <w:p>
      <w:r>
        <w:t>​7 वर्षीय बच्चा समझता है कि चौड़ा छोटा गिलास और लंबा पतला गिलास समान पानी रखते हैं। पियाजे के अनुसार बच्चे ने क्या प्राप्त किया है?</w:t>
      </w:r>
    </w:p>
    <w:p>
      <w:r>
        <w:t>A. Abstract hypothetical reasoning / अमूर्त काल्पनिक तर्क</w:t>
      </w:r>
    </w:p>
    <w:p>
      <w:r>
        <w:t>B. Egocentric speech only / केवल आत्मकेंद्रित वाणी</w:t>
      </w:r>
    </w:p>
    <w:p>
      <w:r>
        <w:t>C. Object permanence / वस्तु स्थायित्व</w:t>
      </w:r>
    </w:p>
    <w:p>
      <w:r>
        <w:t>D. Conservation — a hallmark of the concrete operational stage, in which the child also classifies, seriates and reasons logically about concrete events and understands reversibility / संरक्षण — ठोस संक्रियात्मक चरण की पहचान, जिसमें बच्चा वर्गीकरण, क्रमबद्धता और मूर्त घटनाओं पर तार्किक चिंतन तथा प्रतिवर्तनीयता भी सीखता है</w:t>
      </w:r>
    </w:p>
    <w:p>
      <w:r>
        <w:t>Answer D</w:t>
      </w:r>
    </w:p>
    <w:p>
      <w:r>
        <w:t>Solution.</w:t>
      </w:r>
    </w:p>
    <w:p>
      <w:r>
        <w:t>✅ Correct Answer: D. Conservation — recognising that quantity is unchanged despite changes in shape or arrangement — appears in the concrete operational stage (about 7–11 years).</w:t>
      </w:r>
    </w:p>
    <w:p>
      <w:r>
        <w:t>🧠 Clinical Rationale: Piaget's stages: sensorimotor (0–2: object permanence, reflexes to goal-directed action), preoperational (2–7: symbolic thought, egocentrism, centration, no conservation), concrete operational (7–11: conservation, classification, seriation, reversibility, decentration) and formal operational (11 and above: abstract and hypothetical reasoning). Nursing application: match explanations and preparation for procedures to the child's stage — use concrete, simple language and demonstration for a 7-year-old, allow the adolescent to reason abstractly and participate fully in decisions.</w:t>
      </w:r>
    </w:p>
    <w:p>
      <w:r>
        <w:t>🔍 Key Clues: conservation = concrete operational (7–11 years); object permanence = sensorimotor</w:t>
      </w:r>
    </w:p>
    <w:p>
      <w:r>
        <w:t>❌ Why Not Others: C belongs to infancy; A to formal operations; B to the preoperational stage.</w:t>
      </w:r>
    </w:p>
    <w:p>
      <w:r>
        <w:t>⚠️ Exam Trap: A preoperational child judges by the most striking feature (centration) and will say the tall glass holds more — that is normal for the stage.</w:t>
      </w:r>
    </w:p>
    <w:p>
      <w:r>
        <w:t>⚡ 5-Second Recall: CONSERVATION = CONCRETE OPERATIONAL STAGE</w:t>
      </w:r>
    </w:p>
    <w:p>
      <w:r>
        <w:t>PNC Exam Pearl: A child who demonstrates conservation has reached Piaget's concrete operational stage, typically between 7 and 11 years.</w:t>
      </w:r>
    </w:p>
    <w:p>
      <w:r>
        <w:t>73. Six months after her husband's death a woman still keeps his clothes untouched, cannot work, avoids all reminders and has disturbed sleep with weight loss. Which is the priority nursing concern?</w:t>
      </w:r>
    </w:p>
    <w:p>
      <w:r>
        <w:t>पति की मृत्यु के छह माह बाद महिला अब भी उनके कपड़े ज्यों के त्यों रखती है, काम नहीं कर पाती, सभी स्मृतियों से बचती है और अनिद्रा तथा वज़न घटने से पीड़ित है। प्राथमिक नर्सिंग चिंता कौन-सी है?</w:t>
      </w:r>
    </w:p>
    <w:p>
      <w:r>
        <w:t>A. Normal grief that needs no intervention / सामान्य शोक जिसमें हस्तक्षेप आवश्यक नहीं</w:t>
      </w:r>
    </w:p>
    <w:p>
      <w:r>
        <w:t>B. Prolonged or complicated grief with functional impairment — assess suicide risk and depression, provide a supportive therapeutic relationship and counselling or referral for grief-focused therapy / दीर्घ या जटिल शोक जिसमें कार्य-क्षति है — आत्महत्या जोखिम व अवसाद का आकलन करें, सहायक चिकित्सीय संबंध बनाएँ और शोक-केंद्रित परामर्श या रेफरल दें</w:t>
      </w:r>
    </w:p>
    <w:p>
      <w:r>
        <w:t>C. Grief that should be suppressed with sedatives / शोक जिसे शामक से दबाना चाहिए</w:t>
      </w:r>
    </w:p>
    <w:p>
      <w:r>
        <w:t>D. Immediate return to work as the main treatment / मुख्य उपचार के रूप में तुरंत काम पर लौटना</w:t>
      </w:r>
    </w:p>
    <w:p>
      <w:r>
        <w:t>Answer B</w:t>
      </w:r>
    </w:p>
    <w:p>
      <w:r>
        <w:t>Solution.</w:t>
      </w:r>
    </w:p>
    <w:p>
      <w:r>
        <w:t>✅ Correct Answer: B. Persistent yearning with functional impairment, avoidance and disturbed sleep six months after bereavement indicates prolonged grief disorder; assess suicide risk and depression and offer grief-focused therapy.</w:t>
      </w:r>
    </w:p>
    <w:p>
      <w:r>
        <w:t>🧠 Clinical Rationale: Normal grief includes waves of sadness, yearning, disbelief and eventual reorganisation. Prolonged grief disorder (previously complicated grief) persists beyond about 12 months in adults (6 months in children) with intense longing, identity disruption, avoidance, emotional numbness and impaired functioning. Distinguish from major depression (pervasive anhedonia, worthlessness) and post-traumatic stress. Nursing: therapeutic presence, active listening, validating feelings, avoiding the "stages" as rigid rules, exploring meaning and coping, encouraging support networks and rituals, and referring for cognitive-behavioural or complicated-grief therapy. Screen for alcohol use and suicide risk, which rise after bereavement.</w:t>
      </w:r>
    </w:p>
    <w:p>
      <w:r>
        <w:t>🔍 Key Clues: grief + &gt;6–12 months + impaired functioning + avoidance = prolonged grief; assess suicide risk</w:t>
      </w:r>
    </w:p>
    <w:p>
      <w:r>
        <w:t>❌ Why Not Others: A ignores impairment; C suppresses normal mourning and risks dependence; D forces a pace the person cannot sustain.</w:t>
      </w:r>
    </w:p>
    <w:p>
      <w:r>
        <w:t>⚠️ Exam Trap: Kubler-Ross stages are not sequential or universal — answers implying rigid progression are usually wrong.</w:t>
      </w:r>
    </w:p>
    <w:p>
      <w:r>
        <w:t>⚡ 5-Second Recall: PROLONGED GRIEF = &gt;6–12 MONTHS + IMPAIRED FUNCTION</w:t>
      </w:r>
    </w:p>
    <w:p>
      <w:r>
        <w:t>PNC Exam Pearl: Bereavement with persistent yearning, avoidance and impaired functioning months later suggests prolonged grief disorder and needs suicide-risk assessment and grief-focused therapy.</w:t>
      </w:r>
    </w:p>
    <w:p>
      <w:r>
        <w:t>74. A patient has sudden palpitations, chest tightness, choking, fear of dying and tingling in both hands. What is the priority nursing action?</w:t>
      </w:r>
    </w:p>
    <w:p>
      <w:r>
        <w:t>रोगी को अचानक धड़कन, छाती में जकड़न, घुटन, मरने का भय और दोनों हाथों में झुनझुनी होती है। प्राथमिक नर्सिंग कार्य क्या है?</w:t>
      </w:r>
    </w:p>
    <w:p>
      <w:r>
        <w:t>A. Stay with the patient calmly, reduce stimulation, coach slow diaphragmatic breathing, reassure that the symptoms are not life-threatening, rule out physical causes and give prescribed anxiolytic or CBT follow-up / शांत भाव से रोगी के साथ रहें, उत्तेजना घटाएँ, धीमी डायाफ्रामिक श्वास सिखाएँ, लक्षण जानलेवा नहीं हैं यह आश्वस्त करें, शारीरिक कारण बाहर करें और निर्धारित एंज़ायोलिटिक या CBT अनुवर्ती दें</w:t>
      </w:r>
    </w:p>
    <w:p>
      <w:r>
        <w:t>B. Leave the patient alone to calm down independently / रोगी को स्वयं शांत होने हेतु अकेला छोड़ दें</w:t>
      </w:r>
    </w:p>
    <w:p>
      <w:r>
        <w:t>C. Ask the patient to run out of the room for fresh air / ताज़ी हवा हेतु रोगी को कमरे से बाहर दौड़ने को कहें</w:t>
      </w:r>
    </w:p>
    <w:p>
      <w:r>
        <w:t>D. Restrain the patient to prevent injury / चोट रोकने हेतु रोगी को बाँध दें</w:t>
      </w:r>
    </w:p>
    <w:p>
      <w:r>
        <w:t>Answer A</w:t>
      </w:r>
    </w:p>
    <w:p>
      <w:r>
        <w:t>Solution.</w:t>
      </w:r>
    </w:p>
    <w:p>
      <w:r>
        <w:t>✅ Correct Answer: A. In a panic attack, stay with the patient, reduce stimulation, coach slow breathing, reassure that it will pass and that the symptoms are not dangerous, exclude medical mimics and give prescribed medication or CBT.</w:t>
      </w:r>
    </w:p>
    <w:p>
      <w:r>
        <w:t>🧠 Clinical Rationale: Panic attacks peak within minutes with palpitations, chest pain, breathlessness, choking, derealisation and fear of dying. Nursing care: brief, calm reassurance in short sentences, move to a quieter place, teach breathing retraining (slow diaphragmatic breathing to break hyperventilation and hypocapnia), avoid detailed questioning during the attack, then explore triggers afterwards. Medical mimics to exclude: myocardial infarction, pulmonary embolism, arrhythmia, hypoglycaemia, hyperthyroidism, asthma and substance use. Treatment: cognitive-behavioural therapy, SSRIs, and short-term benzodiazepines in selected cases.</w:t>
      </w:r>
    </w:p>
    <w:p>
      <w:r>
        <w:t>🔍 Key Clues: sudden intense fear + autonomic symptoms + hyperventilation = panic attack; calm presence and breathing coaching</w:t>
      </w:r>
    </w:p>
    <w:p>
      <w:r>
        <w:t>❌ Why Not Others: B abandons the patient; D is unnecessary and escalates fear; C increases hyperventilation and anxiety.</w:t>
      </w:r>
    </w:p>
    <w:p>
      <w:r>
        <w:t>⚠️ Exam Trap: Chest pain and breathlessness must still be physically assessed — never label them as "just anxiety" without evaluation.</w:t>
      </w:r>
    </w:p>
    <w:p>
      <w:r>
        <w:t>⚡ 5-Second Recall: PANIC ATTACK = STAY + CALM + SLOW BREATHING + RULE OUT MEDICAL CAUSE</w:t>
      </w:r>
    </w:p>
    <w:p>
      <w:r>
        <w:t>PNC Exam Pearl: Manage a panic attack by staying with the patient, reducing stimulation, coaching slow diaphragmatic breathing, reassuring and excluding physical causes before giving prescribed therapy.</w:t>
      </w:r>
    </w:p>
    <w:p>
      <w:r>
        <w:t>75. A stab wound victim's clothes are being preserved as evidence. Which action is correct?</w:t>
      </w:r>
    </w:p>
    <w:p>
      <w:r>
        <w:t>चाकू के घाव वाले रोगी के कपड़े साक्ष्य के रूप में सुरक्षित किए जा रहे हैं। सही क्रिया कौन-सी है?</w:t>
      </w:r>
    </w:p>
    <w:p>
      <w:r>
        <w:t>A. Cut through the wound area to preserve the surrounding skin / आसपास की त्वचा बचाने हेतु घाव के क्षेत्र से कपड़े काटें</w:t>
      </w:r>
    </w:p>
    <w:p>
      <w:r>
        <w:t>B. Maintain the chain of custody — handle evidence minimally with gloves while using clean instruments, place each item in a separate labelled paper bag showing the patient's name, date, time, and the collector's signature, seal it, and record every transfer without altering or cutting the clothing / साक्ष्य श्रृंखला (चेन ऑफ कस्टडी) बनाए रखें — दस्ताने पहनकर स्वच्छ उपकरणों से साक्ष्य का न्यूनतम संचालन करें, प्रत्येक वस्तु को अलग लेबल वाले कागज़ी थैले में रोगी का नाम, दिनांक, समय तथा संग्रहकर्ता के हस्ताक्षर सहित रखें, सील करें, और प्रत्येक हस्तांतरण दर्ज करें, कपड़ों को बदलें या काटें नहीं</w:t>
      </w:r>
    </w:p>
    <w:p>
      <w:r>
        <w:t>C. Hand the clothes to the relatives for safe keeping / कपड़े संबंधियों को सुरक्षित रखने हेतु दे दें</w:t>
      </w:r>
    </w:p>
    <w:p>
      <w:r>
        <w:t>D. Wash and iron the clothes before storing them / भंडारण से पहले कपड़े धोकर इस्त्री करें</w:t>
      </w:r>
    </w:p>
    <w:p>
      <w:r>
        <w:t>Answer B</w:t>
      </w:r>
    </w:p>
    <w:p>
      <w:r>
        <w:t>Solution.</w:t>
      </w:r>
    </w:p>
    <w:p>
      <w:r>
        <w:t>✅ Correct Answer: B. Forensic nursing follows chain of custody: minimal handling with clean instruments, separate labelled paper bags (paper prevents moisture and mould that destroy DNA), sealing, and a signed record of every transfer.</w:t>
      </w:r>
    </w:p>
    <w:p>
      <w:r>
        <w:t>🧠 Clinical Rationale: Evidence in criminal cases includes clothing, bullets, weapons, swabs for DNA and blood or urine for alcohol and drugs. Principles: preserve, do not alter; label with patient details, date, time and collector; store in a secure, locked area with restricted access; document all transfers; and coordinate with police and forensic medicine without breaching confidentiality. Never cut through bullet holes or stab defects, never clean the evidence, and never let the evidence out of the formal chain. Also document injuries accurately with measurements and photographs where permitted, and record the patient's statements verbatim.</w:t>
      </w:r>
    </w:p>
    <w:p>
      <w:r>
        <w:t>🔍 Key Clues: chain of custody = minimal handling + separate labelled paper bags + seal + signed transfer register</w:t>
      </w:r>
    </w:p>
    <w:p>
      <w:r>
        <w:t>❌ Why Not Others: A destroys the defect pattern; D destroys trace evidence and DNA; C breaks the chain of custody.</w:t>
      </w:r>
    </w:p>
    <w:p>
      <w:r>
        <w:t>⚠️ Exam Trap: Evidence must be documented and handed over through the official chain — giving it to relatives or police without documentation breaks the chain.</w:t>
      </w:r>
    </w:p>
    <w:p>
      <w:r>
        <w:t>⚡ 5-Second Recall: EVIDENCE = DO NOT ALTER + PAPER BAG + LABEL + SEAL + RECORD EVERY TRANSFER</w:t>
      </w:r>
    </w:p>
    <w:p>
      <w:r>
        <w:t>PNC Exam Pearl: Preserve forensic evidence by maintaining an unbroken chain of custody with minimal handling, separate labelled paper bags, sealing and a documented record of every transfer.</w:t>
      </w:r>
    </w:p>
    <w:p>
      <w:r>
        <w:t>76. Which statement about medico-legal autopsy is correct?</w:t>
      </w:r>
    </w:p>
    <w:p>
      <w:r>
        <w:t>चिकित्सकीय-विधिक शव-परीक्षण के बारे में कौन-सा कथन सही है?</w:t>
      </w:r>
    </w:p>
    <w:p>
      <w:r>
        <w:t>A. A medico-legal autopsy is performed on the order of the police or magistrate in cases such as unnatural, suspicious, custodial or unidentified deaths, and consent of the relatives is not required because it is required by law, whereas a pathological (clinical) autopsy needs consent / हत्या, संदिग्ध, हिरासत या अज्ञात मृत्यु जैसे मामलों में पुलिस या मजिस्ट्रेट के आदेश पर चिकित्सकीय-विधिक शव-परीक्षण होता है और संबंधियों की सहमति आवश्यक नहीं क्योंकि यह विधि द्वारा अनिवार्य है, जबकि रोग-विज्ञानी (नैदानिक) शव-परीक्षण हेतु सहमति चाहिए</w:t>
      </w:r>
    </w:p>
    <w:p>
      <w:r>
        <w:t>B. It is performed only in hospital deaths / यह केवल अस्पताल मृत्यु में किया जाता है</w:t>
      </w:r>
    </w:p>
    <w:p>
      <w:r>
        <w:t>C. Consent of the family is always required for a medico-legal autopsy / चिकित्सकीय-विधिक शव-परीक्षण हेतु परिवार की सहमति सदैव आवश्यक है</w:t>
      </w:r>
    </w:p>
    <w:p>
      <w:r>
        <w:t>D. A medico-legal autopsy is performed only with court orders / चिकित्सकीय-विधिक शव-परीक्षण केवल न्यायालय के आदेश से होता है</w:t>
      </w:r>
    </w:p>
    <w:p>
      <w:r>
        <w:t>Answer A</w:t>
      </w:r>
    </w:p>
    <w:p>
      <w:r>
        <w:t>Solution.</w:t>
      </w:r>
    </w:p>
    <w:p>
      <w:r>
        <w:t>✅ Correct Answer: A. Medico-legal autopsy is ordered by the police or magistrate in unnatural, suspicious, custodial or unidentified deaths and does not require family consent; a clinical/pathological autopsy requires consent.</w:t>
      </w:r>
    </w:p>
    <w:p>
      <w:r>
        <w:t>🧠 Clinical Rationale: Medico-legal autopsy aims to establish identity, cause, manner and time of death. The autopsy surgeon records external injuries, internal findings, weighs organs, preserves viscera for chemical analysis and toxicology, and prepares a report for the court. Nursing and administrative responsibilities: do not disturb tubes, dressings or evidence; preserve property and label clothing; document death with the time; inform the police and administrative authority; complete the death register; and maintain confidentiality. Deaths within 24 hours of admission, unattended deaths and those during surgery or anaesthesia may require notification and inquest per the prevailing legal provisions.</w:t>
      </w:r>
    </w:p>
    <w:p>
      <w:r>
        <w:t>🔍 Key Clues: medico-legal autopsy = police/magistrate order, no family consent; clinical autopsy = consent</w:t>
      </w:r>
    </w:p>
    <w:p>
      <w:r>
        <w:t>❌ Why Not Others: B, C and D misstate who orders it and when consent is required.</w:t>
      </w:r>
    </w:p>
    <w:p>
      <w:r>
        <w:t>⚠️ Exam Trap: Never remove or clean tubes, lines or evidence before the medico-legal autopsy — it destroys medico-legal information.</w:t>
      </w:r>
    </w:p>
    <w:p>
      <w:r>
        <w:t>⚡ 5-Second Recall: MEDICO-LEGAL AUTOPSY = POLICE ORDER, NO CONSENT NEEDED</w:t>
      </w:r>
    </w:p>
    <w:p>
      <w:r>
        <w:t>PNC Exam Pearl: A medico-legal autopsy is performed on police or magisterial order in unnatural or suspicious deaths without requiring family consent, and evidence on the body must be preserved.</w:t>
      </w:r>
    </w:p>
    <w:p>
      <w:r>
        <w:t>77. Which is a core strategy of the National Vector Borne Disease Control Programme?</w:t>
      </w:r>
    </w:p>
    <w:p>
      <w:r>
        <w:t>राष्ट्रीय वाहकजनित रोग नियंत्रण कार्यक्रम की प्रमुख रणनीति कौन-सी है?</w:t>
      </w:r>
    </w:p>
    <w:p>
      <w:r>
        <w:t>A. Mass antibiotic treatment for dengue / डेंगू हेतु सामूहिक एंटीबायोटिक उपचार</w:t>
      </w:r>
    </w:p>
    <w:p>
      <w:r>
        <w:t>B. Vaccination against malaria for all adults every year / सभी वयस्कों को प्रतिवर्ष मलेरिया टीका</w:t>
      </w:r>
    </w:p>
    <w:p>
      <w:r>
        <w:t>C. Integrated vector management with indoor residual spraying, larviciding, use of insecticide-treated nets and long-lasting insecticidal nets, source reduction, surveillance, rapid diagnosis and prompt treatment of malaria, dengue, chikungunya, Japanese encephalitis, kala-azar, lymphatic filariasis and other vector-borne diseases / एकीकृत वाहक प्रबंधन — भवन-भीतर अवशिष्ट छिड़काव, लार्विसाइड, कीटनाशक-उपचारित व दीर्घ-प्रभावी कीटनाशक जाल, स्रोत न्यूनीकरण, निगरानी, शीघ्र निदान तथा मलेरिया, डेंगू, चिकनगुनिया, जापानी एन्सेफलाइटिस, कालाज़ार, लसीका फाइलेरिया आदि का तत्काल उपचार</w:t>
      </w:r>
    </w:p>
    <w:p>
      <w:r>
        <w:t>D. Indoor residual spraying only for tuberculosis / केवल क्षयरोग हेतु भवन-भीतर अवशिष्ट छिड़काव</w:t>
      </w:r>
    </w:p>
    <w:p>
      <w:r>
        <w:t>Answer C</w:t>
      </w:r>
    </w:p>
    <w:p>
      <w:r>
        <w:t>Solution.</w:t>
      </w:r>
    </w:p>
    <w:p>
      <w:r>
        <w:t>✅ Correct Answer: C. NVBDCP relies on integrated vector management — spraying, larviciding, nets, source reduction and community participation — with early diagnosis and complete treatment of every case and epidemic preparedness.</w:t>
      </w:r>
    </w:p>
    <w:p>
      <w:r>
        <w:t>🧠 Clinical Rationale: Vectors and diseases: Anopheles (malaria), Aedes (dengue, chikungunya, Zika), Culex (Japanese encephalitis, lymphatic filariasis), sandfly (kala-azar) and blackfly (onchocerciasis). Interventions: indoor residual spray, space spraying during outbreaks, larvivorous fish, insecticide-treated nets, elimination of stagnant water around homes, fever surveillance, rapid diagnostic tests, artemisinin-based combination therapy for falciparum malaria, and vector-borne disease control through the ASHA/ANM and municipal networks. Dengue has no specific antiviral — management is fluid and warning-sign based.</w:t>
      </w:r>
    </w:p>
    <w:p>
      <w:r>
        <w:t>🔍 Key Clues: vector-borne diseases = integrated vector management + surveillance + prompt complete treatment</w:t>
      </w:r>
    </w:p>
    <w:p>
      <w:r>
        <w:t>❌ Why Not Others: D relates to tuberculosis; B is not a programme strategy; A is not indicated in dengue.</w:t>
      </w:r>
    </w:p>
    <w:p>
      <w:r>
        <w:t>⚠️ Exam Trap: Dengue treatment is supportive with careful fluid therapy — antibiotics and aspirin are contraindicated.</w:t>
      </w:r>
    </w:p>
    <w:p>
      <w:r>
        <w:t>⚡ 5-Second Recall: VECTOR CONTROL = SPRAY + LARVICIDE + NETS + SOURCE REDUCTION + EARLY TREATMENT</w:t>
      </w:r>
    </w:p>
    <w:p>
      <w:r>
        <w:t>PNC Exam Pearl: The National Vector Borne Disease Control Programme uses integrated vector management with surveillance, rapid diagnosis and prompt complete treatment of all vector-borne diseases.</w:t>
      </w:r>
    </w:p>
    <w:p>
      <w:r>
        <w:t>78. A 3-year-old child in a slum has missed the DPT and measles doses. What should the nurse do?</w:t>
      </w:r>
    </w:p>
    <w:p>
      <w:r>
        <w:t>झुग्गी में रहने वाले 3 वर्षीय बच्चे का DPT तथा खसरा टीकाकरण छूट गया है। नर्स को क्या करना चाहिए?</w:t>
      </w:r>
    </w:p>
    <w:p>
      <w:r>
        <w:t>A. Skip the missed doses as the age has passed / आयु बीत जाने पर छूटी खुराकें छोड़ दें</w:t>
      </w:r>
    </w:p>
    <w:p>
      <w:r>
        <w:t>B. Give only the measles vaccine and stop other doses / केवल खसरा टीका दें और अन्य खुराकें बंद कर दें</w:t>
      </w:r>
    </w:p>
    <w:p>
      <w:r>
        <w:t>C. Enrol the child in the catch-up schedule — give the missed doses now at the correct intervals without restarting the series, complete measles-rubella and other due vaccines, and use the opportunity for vitamin A, deworming and growth monitoring under the National Immunisation Programme / बच्चे को कैच-अप अनुसूची में शामिल करें — छूटी खुराकें अब सही अंतराल पर दें, श्रृंखला पुनः आरंभ न करें, खसरा-रूबेला तथा अन्य देय टीके पूरे करें, और राष्ट्रीय टीकाकरण कार्यक्रम के अंतर्गत विटामिन A, कृमिनाशन तथा विकास निगरानी का अवसर लें</w:t>
      </w:r>
    </w:p>
    <w:p>
      <w:r>
        <w:t>D. Restart the entire immunisation schedule from birth / जन्म से पूरी टीकाकरण अनुसूची पुनः आरंभ करें</w:t>
      </w:r>
    </w:p>
    <w:p>
      <w:r>
        <w:t>Answer C</w:t>
      </w:r>
    </w:p>
    <w:p>
      <w:r>
        <w:t>Solution.</w:t>
      </w:r>
    </w:p>
    <w:p>
      <w:r>
        <w:t>✅ Correct Answer: C. Missed doses are given through catch-up vaccination without restarting the schedule; the visit is also used for vitamin A, deworming, growth monitoring and health education.</w:t>
      </w:r>
    </w:p>
    <w:p>
      <w:r>
        <w:t>🧠 Clinical Rationale: National Immunisation Schedule (India): BCG, hepatitis B and OPV at birth; 6, 10 and 14 weeks — pentavalent (DPT, hepatitis B, Hib), OPV, rotavirus and pneumococcal conjugate; 9–12 months — measles-rubella and vitamin A; 16–24 months — boosters, second measles-rubella and OPV; then DPT booster at 5 years, TT/Td at 10 and 16 years. Catch-up schedules are used for children who missed doses, and no dose is repeated merely because of a gap. Contraindications are few: severe reaction to a previous dose, immunocompromised states for live vaccines, and acute severe illness postpones but does not cancel immunisation.</w:t>
      </w:r>
    </w:p>
    <w:p>
      <w:r>
        <w:t>🔍 Key Clues: missed doses = catch-up, do not restart; use every visit for vitamin A and growth monitoring</w:t>
      </w:r>
    </w:p>
    <w:p>
      <w:r>
        <w:t>❌ Why Not Others: D wastes doses and confuses the record; A leaves the child unprotected; B is incomplete and unsafe.</w:t>
      </w:r>
    </w:p>
    <w:p>
      <w:r>
        <w:t>⚠️ Exam Trap: A mild illness, low-grade fever, malnutrition or current antibiotics are NOT contraindications to immunisation.</w:t>
      </w:r>
    </w:p>
    <w:p>
      <w:r>
        <w:t>⚡ 5-Second Recall: MISSED VACCINE = CATCH-UP + DO NOT RESTART</w:t>
      </w:r>
    </w:p>
    <w:p>
      <w:r>
        <w:t>PNC Exam Pearl: Give missed immunisations through the catch-up schedule at correct intervals without restarting the series, and use the visit for vitamin A, deworming and growth monitoring.</w:t>
      </w:r>
    </w:p>
    <w:p>
      <w:r>
        <w:t>79. Which provision is included in the National Tobacco Control Programme?</w:t>
      </w:r>
    </w:p>
    <w:p>
      <w:r>
        <w:t>राष्ट्रीय तंबाकू नियंत्रण कार्यक्रम में कौन-सा प्रावधान सम्मिलित है?</w:t>
      </w:r>
    </w:p>
    <w:p>
      <w:r>
        <w:t>A. Enforcement of the Cigarettes and Other Tobacco Products Act — ban on smoking in public places, prohibition of tobacco advertising and sale near schools, pictorial health warnings on packs, a national quitline and tobacco cessation services / सिगरेट तथा अन्य तंबाकू उत्पाद अधिनियम का प्रवर्तन — सार्वजनिक स्थानों पर धूम्रपान पर रोक, तंबाकू विज्ञापन तथा विद्यालयों के निकट बिक्री पर प्रतिबंध, पैक पर चित्रात्मक स्वास्थ्य चेतावनी, राष्ट्रीय क्विटलाइन तथा तंबाकू छोड़ने की सेवाएँ</w:t>
      </w:r>
    </w:p>
    <w:p>
      <w:r>
        <w:t>B. Free cigarettes for those who cannot quit / छोड़ न पाने वालों हेतु निःशुल्क सिगरेट</w:t>
      </w:r>
    </w:p>
    <w:p>
      <w:r>
        <w:t>C. Screening only for lung cancer after 60 years / 60 वर्ष के बाद केवल फुफ्फुस कैंसर की जाँच</w:t>
      </w:r>
    </w:p>
    <w:p>
      <w:r>
        <w:t>D. Banning only chewing tobacco and allowing all other forms / केवल खैनी पर प्रतिबंध और अन्य सभी रूपों की अनुमति</w:t>
      </w:r>
    </w:p>
    <w:p>
      <w:r>
        <w:t>Answer A</w:t>
      </w:r>
    </w:p>
    <w:p>
      <w:r>
        <w:t>Solution.</w:t>
      </w:r>
    </w:p>
    <w:p>
      <w:r>
        <w:t>✅ Correct Answer: A. The programme enforces the COTPA with smoke-free public places, advertising bans, prohibition of sale to minors and near schools, pictorial warnings, cessation services and monitoring of tobacco use.</w:t>
      </w:r>
    </w:p>
    <w:p>
      <w:r>
        <w:t>🧠 Clinical Rationale: Tobacco kills about half of its regular users and causes cancers of the lung, mouth, larynx and oesophagus, chronic obstructive pulmonary disease, coronary disease, stroke and peripheral vascular disease. COTPA provisions: smoking bans in public places, prohibition of direct and indirect advertising, prohibition of sale to persons below 18 and within 100 yards of educational institutions, pictorial warnings and cessation help. India's NTCP supports district-level enforcement, tobacco cessation centres, a national quitline and alternatives for bidi and tobacco workers. Nurses play a key role in brief advice, the 5A approach (Ask, Advise, Assess, Assist, Arrange) and nicotine replacement or pharmacotherapy as prescribed.</w:t>
      </w:r>
    </w:p>
    <w:p>
      <w:r>
        <w:t>🔍 Key Clues: tobacco control = COTPA enforcement + pictorial warnings + cessation services + no sale near schools</w:t>
      </w:r>
    </w:p>
    <w:p>
      <w:r>
        <w:t>❌ Why Not Others: B works against control; D leaves most products unrestricted; C is far too narrow and late.</w:t>
      </w:r>
    </w:p>
    <w:p>
      <w:r>
        <w:t>⚠️ Exam Trap: Second-hand smoke is a public-health risk — smoke-free public places protect non-users, especially children.</w:t>
      </w:r>
    </w:p>
    <w:p>
      <w:r>
        <w:t>⚡ 5-Second Recall: TOBACCO CONTROL = COTPA + WARNINGS + CESSATION + NO SALE NEAR SCHOOLS</w:t>
      </w:r>
    </w:p>
    <w:p>
      <w:r>
        <w:t>PNC Exam Pearl: The National Tobacco Control Programme enforces COTPA with smoke-free public places, advertising bans, pictorial warnings, restrictions on sale near schools and tobacco cessation services.</w:t>
      </w:r>
    </w:p>
    <w:p>
      <w:r>
        <w:t>80. An 80-year-old widow living alone has visual impairment and forgets her medicines. Which intervention should the nurse prioritise?</w:t>
      </w:r>
    </w:p>
    <w:p>
      <w:r>
        <w:t>अकेली रहने वाली दृष्टिबाधित 80 वर्षीय विधवा अपनी दवाएँ भूल जाती है। नर्स को किस हस्तक्षेप को प्राथमिकता देनी चाहिए?</w:t>
      </w:r>
    </w:p>
    <w:p>
      <w:r>
        <w:t>A. Admit her permanently to hospital / उन्हें स्थायी रूप से अस्पताल में भर्ती करें</w:t>
      </w:r>
    </w:p>
    <w:p>
      <w:r>
        <w:t>B. Stop all her medicines / उनकी सभी दवाएँ बंद कर दें</w:t>
      </w:r>
    </w:p>
    <w:p>
      <w:r>
        <w:t>C. Under the National Programme for Health Care of the Elderly, arrange a comprehensive geriatric assessment, simplify and organise the medication regimen with large-print or pill-organiser aids, screen for vision, hearing, falls, cognition, depression and incontinence, and link her to home-based care, community support and follow-up / वृद्धजन स्वास्थ्य देखभाल राष्ट्रीय कार्यक्रम के अंतर्गत व्यापक जराचिकित्सा आकलन कराएँ, दवा व्यवस्था सरल व व्यवस्थित करें तथा बड़े अक्षर या गोली-डिब्बे जैसे सहायक उपयोग करें, दृष्टि, श्रवण, गिरने, बोध, अवसाद और मूत्र असंयम की जाँच करें, और घर-आधारित देखभाल, समुदाय सहायता तथा अनुवर्ती से जोड़ें</w:t>
      </w:r>
    </w:p>
    <w:p>
      <w:r>
        <w:t>D. Advise her to manage alone as before / पहले की तरह अकेले प्रबंधन की सलाह दें</w:t>
      </w:r>
    </w:p>
    <w:p>
      <w:r>
        <w:t>Answer C</w:t>
      </w:r>
    </w:p>
    <w:p>
      <w:r>
        <w:t>Solution.</w:t>
      </w:r>
    </w:p>
    <w:p>
      <w:r>
        <w:t>✅ Correct Answer: C. For a frail older person with sensory impairment and medication problems, the priority is comprehensive geriatric assessment and a simplified supported medication and follow-up plan through the elderly care programme.</w:t>
      </w:r>
    </w:p>
    <w:p>
      <w:r>
        <w:t>🧠 Clinical Rationale: The National Programme for Health Care of the Elderly provides geriatric assessment, home-based care for immobile and frail elders, day-care centres, physiotherapy and screening for non-communicable diseases. Comprehensive geriatric assessment covers function, mobility, falls, nutrition, continence, cognition, mood, senses, medication and social environment. Polypharmacy and forgetting doses are common; interventions include minimising the total number of drugs, once-daily or combination preparations, pill organisers, large-print and colour-coded labels, alarms, family or ASHA support, and reviewing the eyesight for refractive error and cataract.</w:t>
      </w:r>
    </w:p>
    <w:p>
      <w:r>
        <w:t>🔍 Key Clues: older adult + sensory loss + medication errors = geriatric assessment + simplified regimen + support link</w:t>
      </w:r>
    </w:p>
    <w:p>
      <w:r>
        <w:t>❌ Why Not Others: A is unnecessary long-term institutionalisation; B is unsafe; D ignores the safety risk.</w:t>
      </w:r>
    </w:p>
    <w:p>
      <w:r>
        <w:t>⚠️ Exam Trap: Advising the elder to "be more careful" is never the answer — the plan must change the environment, the regimen and the support.</w:t>
      </w:r>
    </w:p>
    <w:p>
      <w:r>
        <w:t>⚡ 5-Second Recall: FRAIL ELDER = GERIATRIC ASSESSMENT + SIMPLIFIED MEDICINES + SUPPORT</w:t>
      </w:r>
    </w:p>
    <w:p>
      <w:r>
        <w:t>PNC Exam Pearl: Prioritise comprehensive geriatric assessment and a simplified, supported medication regimen with community follow-up for a frail older adult under the elderly health care programme.</w:t>
      </w:r>
    </w:p>
    <w:p>
      <w:r>
        <w:t>81. Which statement describes a quasi-experimental design correctly?</w:t>
      </w:r>
    </w:p>
    <w:p>
      <w:r>
        <w:t>अर्ध-प्रयोगात्मक अनुसंधान अभिकल्प का सही वर्णन कौन-सा कथन करता है?</w:t>
      </w:r>
    </w:p>
    <w:p>
      <w:r>
        <w:t>A. It studies only retrospective records / यह केवल पूर्वव्यापी अभिलेखों का अध्ययन करता है</w:t>
      </w:r>
    </w:p>
    <w:p>
      <w:r>
        <w:t>B. Subjects are randomly assigned and a control group is always used / विषय यादृच्छिक रूप से नियुक्त होते हैं और नियंत्रण समूह सदैव होता है</w:t>
      </w:r>
    </w:p>
    <w:p>
      <w:r>
        <w:t>C. It tests an intervention without full randomisation of subjects or without a true control group — often using a non-equivalent control group, a single group pre-test–post-test or a time-series design, so causal inference is weaker than in a randomised controlled trial / यह विषयों के पूर्ण यादृच्छिकीकरण या वास्तविक नियंत्रण समूह के बिना हस्तक्षेप का परीक्षण करता है — प्रायः असमान नियंत्रण समूह, एक-समूह पूर्व-परीक्षण–पश्चात-परीक्षण या समय-श्रेणी अभिकल्प का उपयोग होता है, अतः कारण-निष्कर्ष यादृच्छिक नियंत्रित परीक्षण से कमजोर होता है</w:t>
      </w:r>
    </w:p>
    <w:p>
      <w:r>
        <w:t>D. It is purely descriptive and has no intervention / यह पूर्णतः वर्णनात्मक है और कोई हस्तक्षेप नहीं</w:t>
      </w:r>
    </w:p>
    <w:p>
      <w:r>
        <w:t>Answer C</w:t>
      </w:r>
    </w:p>
    <w:p>
      <w:r>
        <w:t>Solution.</w:t>
      </w:r>
    </w:p>
    <w:p>
      <w:r>
        <w:t>✅ Correct Answer: C. Quasi-experimental studies test interventions without full randomisation or a true control group, so they are practical in nursing settings but give weaker causal evidence than randomised controlled trials.</w:t>
      </w:r>
    </w:p>
    <w:p>
      <w:r>
        <w:t>🧠 Clinical Rationale: Design hierarchy for intervention studies: randomised controlled trial (randomisation, control group, strongest for causation), quasi-experimental (non-equivalent control group, one-group pre-test–post-test, time series), and pre-experimental (one-shot case study). Randomisation removes selection bias and balances confounders; quasi-experiments must address threats to internal validity — selection, history, maturation, testing, instrumentation, mortality and regression to the mean. External validity concerns generalisability. Nurses use quasi-experiments for educational, protocol or service interventions where randomisation is impractical or unethical.</w:t>
      </w:r>
    </w:p>
    <w:p>
      <w:r>
        <w:t>🔍 Key Clues: quasi-experimental = intervention without randomisation or true control; RCT = randomisation</w:t>
      </w:r>
    </w:p>
    <w:p>
      <w:r>
        <w:t>❌ Why Not Others: B describes an RCT; D describes descriptive designs; A describes retrospective designs.</w:t>
      </w:r>
    </w:p>
    <w:p>
      <w:r>
        <w:t>⚠️ Exam Trap: Quasi-experimental still has an intervention — if there is no intervention at all, it is not quasi-experimental.</w:t>
      </w:r>
    </w:p>
    <w:p>
      <w:r>
        <w:t>⚡ 5-Second Recall: QUASI-EXPERIMENTAL = INTERVENTION WITHOUT FULL RANDOMISATION</w:t>
      </w:r>
    </w:p>
    <w:p>
      <w:r>
        <w:t>PNC Exam Pearl: A quasi-experimental design tests an intervention without full randomisation or a true control group, giving weaker causal inference than a randomised controlled trial.</w:t>
      </w:r>
    </w:p>
    <w:p>
      <w:r>
        <w:t>82. A researcher selects participants only from patients attending a private urban clinic and reports a lower complication rate. Which problem is present?</w:t>
      </w:r>
    </w:p>
    <w:p>
      <w:r>
        <w:t>शोधकर्ता केवल निजी शहरी क्लिनिक में आने वाले रोगियों को चुनकर कम जटिलता दर बताता है। कौन-सी समस्या उपस्थित है?</w:t>
      </w:r>
    </w:p>
    <w:p>
      <w:r>
        <w:t>A. Blinding failure only / केवल निरुद्धीकरण विफलता</w:t>
      </w:r>
    </w:p>
    <w:p>
      <w:r>
        <w:t>B. Random sampling error only / केवल यादृच्छिक प्रतिचयन त्रुटि</w:t>
      </w:r>
    </w:p>
    <w:p>
      <w:r>
        <w:t>C. Instrument unreliability / उपकरण की अविश्वसनीयता</w:t>
      </w:r>
    </w:p>
    <w:p>
      <w:r>
        <w:t>D. Selection (sampling) bias — a non-representative convenience sample that distorts the estimate of the outcome and limits generalisability; random sampling reduces sampling error but bias needs a representative sampling frame / चयन (प्रतिचयन) पूर्वाग्रह — अप्रतिनिधिक सुविधा नमूना जो परिणाम का अनुमान बिगाड़ता है और सामान्यीकरण सीमित करता है; यादृच्छिक प्रतिचयन त्रुटि घटाता है परंतु पूर्वाग्रह हेतु प्रतिनिधिक प्रतिचयन ढाँचा आवश्यक</w:t>
      </w:r>
    </w:p>
    <w:p>
      <w:r>
        <w:t>Answer D</w:t>
      </w:r>
    </w:p>
    <w:p>
      <w:r>
        <w:t>Solution.</w:t>
      </w:r>
    </w:p>
    <w:p>
      <w:r>
        <w:t>✅ Correct Answer: D. Restricting participants to one convenient, unrepresentative setting introduces selection bias — a systematic distortion that sampling error and larger samples cannot fix.</w:t>
      </w:r>
    </w:p>
    <w:p>
      <w:r>
        <w:t>🧠 Clinical Rationale: Sampling error is the random difference between the sample and the population and decreases with a larger, properly random sample; bias is systematic and persists however large the sample. Types: selection bias (non-representative sampling or volunteers), measurement bias (unreliable or unvalidated instruments, leading questions), recall bias, attrition bias (differential dropouts), observer bias and publication bias. Remedies: probability sampling from a defined sampling frame, validated instruments, blinding, standardised procedures, intention-to-treat analysis and reporting of response rates.</w:t>
      </w:r>
    </w:p>
    <w:p>
      <w:r>
        <w:t>🔍 Key Clues: one convenient setting only = selection bias; sampling error is random, bias is systematic</w:t>
      </w:r>
    </w:p>
    <w:p>
      <w:r>
        <w:t>❌ Why Not Others: B confuses random error with systematic bias; A and C are different threats not shown by the scenario.</w:t>
      </w:r>
    </w:p>
    <w:p>
      <w:r>
        <w:t>⚠️ Exam Trap: Increasing the sample size reduces sampling error but does not remove bias — a bigger biased sample is still biased.</w:t>
      </w:r>
    </w:p>
    <w:p>
      <w:r>
        <w:t>⚡ 5-Second Recall: SELECTION BIAS = UNREPRESENTATIVE SAMPLE, NOT FIXED BY LARGER 'N'</w:t>
      </w:r>
    </w:p>
    <w:p>
      <w:r>
        <w:t>PNC Exam Pearl: Recruiting only from one unrepresentative setting produces selection bias, which limits generalisability and is not corrected by increasing the sample size.</w:t>
      </w:r>
    </w:p>
    <w:p>
      <w:r>
        <w:t>83. A researcher wants to compare the proportion of patients who developed infection in three different hand-hygiene protocols using categorical data. Which test is most appropriate?</w:t>
      </w:r>
    </w:p>
    <w:p>
      <w:r>
        <w:t>शोधकर्ता तीन भिन्न हाथ-स्वच्छता प्रोटोकॉल में संक्रमण विकसित होने वाले रोगियों के अनुपात की तुलना करना चाहता है और डेटा श्रेणीबद्ध है। सर्वाधिक उपयुक्त सांख्यिकीय परीक्षण कौन-सा है?</w:t>
      </w:r>
    </w:p>
    <w:p>
      <w:r>
        <w:t>A. One-sample proportion z-test only / केवल एक-नमूना अनुपात z-परीक्षण</w:t>
      </w:r>
    </w:p>
    <w:p>
      <w:r>
        <w:t>B. Chi-square test of independence for comparing observed and expected frequencies of categorical outcomes across groups / समूहों में श्रेणीबद्ध परिणामों की प्रेक्षित व अपेक्षित आवृत्तियों की तुलना हेतु काई-वर्ग स्वतंत्रता परीक्षण</w:t>
      </w:r>
    </w:p>
    <w:p>
      <w:r>
        <w:t>C. Pearson correlation coefficient / पियर्सन सहसंबंध गुणांक</w:t>
      </w:r>
    </w:p>
    <w:p>
      <w:r>
        <w:t>D. Paired t-test / युग्मित t-परीक्षण</w:t>
      </w:r>
    </w:p>
    <w:p>
      <w:r>
        <w:t>Answer B</w:t>
      </w:r>
    </w:p>
    <w:p>
      <w:r>
        <w:t>Solution.</w:t>
      </w:r>
    </w:p>
    <w:p>
      <w:r>
        <w:t>✅ Correct Answer: B. Comparing proportions of a categorical outcome (infected or not) across three independent groups uses the chi-square test of independence; if any expected frequency is below 5, Fisher's exact test is used.</w:t>
      </w:r>
    </w:p>
    <w:p>
      <w:r>
        <w:t>🧠 Clinical Rationale: Test selection: categorical data with independent groups — chi-square (or Fisher's exact for small counts); categorical data with paired/matched samples — McNemar's test; means of two independent groups — independent t-test (or Mann-Whitney for non-normal data); means of paired samples — paired t-test (or Wilcoxon signed-rank); means of three or more groups — analysis of variance (or Kruskal-Wallis); association between two continuous variables — Pearson correlation, with regression for prediction. Always check whether the data are paired, the number of groups and whether assumptions (normality, expected frequencies) are met.</w:t>
      </w:r>
    </w:p>
    <w:p>
      <w:r>
        <w:t>🔍 Key Clues: proportions or categories across groups = chi-square; means = t-test or ANOVA</w:t>
      </w:r>
    </w:p>
    <w:p>
      <w:r>
        <w:t>❌ Why Not Others: A and D compare means or a single proportion; C measures association between continuous variables.</w:t>
      </w:r>
    </w:p>
    <w:p>
      <w:r>
        <w:t>⚠️ Exam Trap: Chi-square tests association, not causation, and cannot be used when the same subjects are measured twice — that needs McNemar's test.</w:t>
      </w:r>
    </w:p>
    <w:p>
      <w:r>
        <w:t>⚡ 5-Second Recall: CATEGORICAL + INDEPENDENT GROUPS = CHI-SQUARE</w:t>
      </w:r>
    </w:p>
    <w:p>
      <w:r>
        <w:t>PNC Exam Pearl: Compare proportions of a categorical outcome across independent groups with the chi-square test of independence, using Fisher's exact test when expected frequencies are small.</w:t>
      </w:r>
    </w:p>
    <w:p>
      <w:r>
        <w:t>84. A study reports a mean reduction in pain score of 1.5 with a 95% confidence interval of 0.4 to 2.6. How should the nurse interpret this?</w:t>
      </w:r>
    </w:p>
    <w:p>
      <w:r>
        <w:t>एक अध्ययन 1.5 के औसत दर्द-स्कोर घटाव की रिपोर्ट करता है जिसका 95% विश्वास अंतराल 0.4 से 2.6 है। नर्स इसे कैसे समझे?</w:t>
      </w:r>
    </w:p>
    <w:p>
      <w:r>
        <w:t>A. The result is not statistically significant / परिणाम सांख्यिकीय रूप से महत्वपूर्ण नहीं</w:t>
      </w:r>
    </w:p>
    <w:p>
      <w:r>
        <w:t>B. The finding applies to every patient / निष्कर्ष प्रत्येक रोगी पर लागू होता है</w:t>
      </w:r>
    </w:p>
    <w:p>
      <w:r>
        <w:t>C. The true effect is exactly 1.5 / वास्तविक प्रभाव ठीक 1.5 है</w:t>
      </w:r>
    </w:p>
    <w:p>
      <w:r>
        <w:t>D. The intervention produced a statistically significant reduction because the interval excludes zero, but the range shows the true effect could be as small as 0.4, so the confidence interval conveys precision and should be judged alongside clinical importance / हस्तक्षेप ने सांख्यिकीय रूप से महत्वपूर्ण कमी उत्पन्न की क्योंकि अंतराल में शून्य सम्मिलित नहीं, परंतु परास दर्शाता है कि वास्तविक प्रभाव 0.4 जितना छोटा हो सकता है, अतः विश्वास अंतराल परिशुद्धता बताता है और इसे नैदानिक महत्व के साथ आँकना चाहिए</w:t>
      </w:r>
    </w:p>
    <w:p>
      <w:r>
        <w:t>Answer D</w:t>
      </w:r>
    </w:p>
    <w:p>
      <w:r>
        <w:t>Solution.</w:t>
      </w:r>
    </w:p>
    <w:p>
      <w:r>
        <w:t>✅ Correct Answer: D. A 95% confidence interval excluding zero indicates a statistically significant effect, and its width expresses precision; here the effect could be as small as 0.4 points, which must be weighed for clinical importance.</w:t>
      </w:r>
    </w:p>
    <w:p>
      <w:r>
        <w:t>🧠 Clinical Rationale: The confidence interval estimates the range in which the true population value is likely to lie. Values inside the interval, including zero, mean the intervention's effect is not statistically significant at that level. A narrow interval means a precise estimate (often a large sample); a wide interval means imprecision. Statistical significance is not the same as clinical significance: a 0.4-point pain reduction may be statistically real but clinically trivial. Report effect size, confidence interval and number needed to treat so that readers can judge practical value.</w:t>
      </w:r>
    </w:p>
    <w:p>
      <w:r>
        <w:t>🔍 Key Clues: CI including zero = not significant; CI excluding zero = significant; width = precision, not importance</w:t>
      </w:r>
    </w:p>
    <w:p>
      <w:r>
        <w:t>❌ Why Not Others: A misreads the interval; C ignores the range; B confuses a population estimate with individual prediction.</w:t>
      </w:r>
    </w:p>
    <w:p>
      <w:r>
        <w:t>⚠️ Exam Trap: p &lt; 0.05 and clinical importance are different questions — always ask whether the effect size matters to patients.</w:t>
      </w:r>
    </w:p>
    <w:p>
      <w:r>
        <w:t>⚡ 5-Second Recall: CI EXCLUDING ZERO = SIGNIFICANT; WIDTH = PRECISION</w:t>
      </w:r>
    </w:p>
    <w:p>
      <w:r>
        <w:t>PNC Exam Pearl: A confidence interval that excludes zero indicates statistical significance, but its width and the size of the effect determine whether the finding is clinically important.</w:t>
      </w:r>
    </w:p>
    <w:p>
      <w:r>
        <w:t>85. A nurse wants to change practice based on evidence. Which source should be placed highest in the hierarchy of evidence for a therapy question?</w:t>
      </w:r>
    </w:p>
    <w:p>
      <w:r>
        <w:t>नर्स साक्ष्य के आधार पर व्यवहार बदलना चाहती है। उपचार संबंधी प्रश्न हेतु साक्ष्य-पदानुक्रम में किस स्रोत को सर्वोच्च रखा जाना चाहिए?</w:t>
      </w:r>
    </w:p>
    <w:p>
      <w:r>
        <w:t>A. Expert opinion / विशेषज्ञ राय</w:t>
      </w:r>
    </w:p>
    <w:p>
      <w:r>
        <w:t>B. Single case report / एकल केस रिपोर्ट</w:t>
      </w:r>
    </w:p>
    <w:p>
      <w:r>
        <w:t>C. Anecdotal experience of senior staff / वरिष्ठ स्टाफ का व्यक्तिगत अनुभव</w:t>
      </w:r>
    </w:p>
    <w:p>
      <w:r>
        <w:t>D. Systematic review or meta-analysis of randomised controlled trials, followed by individual randomised trials, because it synthesises all available high-quality evidence and reduces bias / यादृच्छिक नियंत्रित परीक्षणों का सुव्यवस्थित समीक्षा या मेटा-विश्लेषण, इसके बाद व्यक्तिगत यादृच्छिक परीक्षण, क्योंकि यह उपलब्ध सभी उच्च-गुणवत्ता साक्ष्य संश्लेषित करता है और पूर्वाग्रह घटाता है</w:t>
      </w:r>
    </w:p>
    <w:p>
      <w:r>
        <w:t>Answer D</w:t>
      </w:r>
    </w:p>
    <w:p>
      <w:r>
        <w:t>Solution.</w:t>
      </w:r>
    </w:p>
    <w:p>
      <w:r>
        <w:t>✅ Correct Answer: D. For therapy and prevention questions the evidence hierarchy runs from systematic reviews and meta-analyses of randomised trials, through individual randomised trials, cohort and case–control studies, to case series, expert opinion and anecdote.</w:t>
      </w:r>
    </w:p>
    <w:p>
      <w:r>
        <w:t>🧠 Clinical Rationale: Evidence-based practice integrates the best available evidence with clinical expertise and patient values. Different question types have different hierarchies — for diagnosis, a cohort study validating a test may rank highest; for prognosis, a cohort study; for quality improvement, systematic reviews of improvement studies. Appraising evidence involves checking validity, effect size, confidence intervals, applicability and consistency. Implementation needs a clinical question (PICO), a literature search, appraisal, a change plan with stakeholders, staff education, audit of practice and monitoring of outcomes.</w:t>
      </w:r>
    </w:p>
    <w:p>
      <w:r>
        <w:t>🔍 Key Clues: therapy question hierarchy = systematic review or meta-analysis of RCTs at the top</w:t>
      </w:r>
    </w:p>
    <w:p>
      <w:r>
        <w:t>❌ Why Not Others: A and C are weakest; B is only hypothesis-generating.</w:t>
      </w:r>
    </w:p>
    <w:p>
      <w:r>
        <w:t>⚠️ Exam Trap: Expert opinion sits at the bottom of the hierarchy despite its influence — the top is synthesised randomised evidence.</w:t>
      </w:r>
    </w:p>
    <w:p>
      <w:r>
        <w:t>⚡ 5-Second Recall: THERAPY EVIDENCE TOP = SYSTEMATIC REVIEW / META-ANALYSIS OF RCTs</w:t>
      </w:r>
    </w:p>
    <w:p>
      <w:r>
        <w:t>PNC Exam Pearl: For a therapy question, a systematic review or meta-analysis of randomised controlled trials sits at the top of the hierarchy of evidence, followed by individual randomised trials.</w:t>
      </w:r>
    </w:p>
    <w:p>
      <w:r>
        <w:t>86. A radioactive isotope used in a thyroid scan has a half-life of 8 days. How much of a 40 mCi dose remains after 24 days?</w:t>
      </w:r>
    </w:p>
    <w:p>
      <w:r>
        <w:t>थायरॉइड स्कैन में प्रयुक्त रेडियोधर्मी आइसोटोप की अर्ध-आयु 8 दिन है। 24 दिन बाद 40 mCi खुराक का कितना भाग शेष रहेगा?</w:t>
      </w:r>
    </w:p>
    <w:p>
      <w:r>
        <w:t>A. 5 mCi — half-life is the time for half the nuclei to decay, so three half-lives leave one-eighth of the original activity / 5 mCi — अर्ध-आयु वह समय है जिसमें आधे नाभिक क्षय होते हैं, अतः तीन अर्ध-आयुओं के बाद मूल सक्रियता का आठवाँ भाग शेष रहता है</w:t>
      </w:r>
    </w:p>
    <w:p>
      <w:r>
        <w:t>B. 40 mCi, because isotopes do not decay during storage / 40 mCi, क्योंकि भंडारण में आइसोटोप क्षय नहीं होते</w:t>
      </w:r>
    </w:p>
    <w:p>
      <w:r>
        <w:t>C. 20 mCi / 20 mCi</w:t>
      </w:r>
    </w:p>
    <w:p>
      <w:r>
        <w:t>D. 10 mCi / 10 mCi</w:t>
      </w:r>
    </w:p>
    <w:p>
      <w:r>
        <w:t>Answer A</w:t>
      </w:r>
    </w:p>
    <w:p>
      <w:r>
        <w:t>Solution.</w:t>
      </w:r>
    </w:p>
    <w:p>
      <w:r>
        <w:t>✅ Correct Answer: A. Twenty-four days is three half-lives, and each half-life halves the activity: 40 → 20 → 10 → 5 mCi.</w:t>
      </w:r>
    </w:p>
    <w:p>
      <w:r>
        <w:t>🧠 Clinical Rationale: Radioactive decay is exponential and independent of temperature, pressure or chemical form. Half-life values: technetium-99m about 6 hours, iodine-131 about 8 days, iodine-123 about 13 hours, fluorine-18 about 110 minutes. Nursing implications for radiation safety: time, distance and shielding; use lead aprons, dosimeters and film badges; handle radioactive waste in designated shielded containers; observe radiation-safety rules for patients receiving radioiodine (separate toilet, distance from pregnant women and children, delayed breastfeeding for the prescribed period); and monitor for radiation-related side effects.</w:t>
      </w:r>
    </w:p>
    <w:p>
      <w:r>
        <w:t>🔍 Key Clues: half-life math = halve the activity for every half-life elapsed; 3 half-lives = 1/8 left</w:t>
      </w:r>
    </w:p>
    <w:p>
      <w:r>
        <w:t>❌ Why Not Others: C is one half-life, D is two, and B ignores the principle of radioactive decay.</w:t>
      </w:r>
    </w:p>
    <w:p>
      <w:r>
        <w:t>⚠️ Exam Trap: The number of half-lives is total time divided by the half-life — always convert the given period into half-lives first.</w:t>
      </w:r>
    </w:p>
    <w:p>
      <w:r>
        <w:t>⚡ 5-Second Recall: ACTIVITY AFTER n HALF-LIVES = ORIGINAL ÷ 2^n (40 → 5 mCi)</w:t>
      </w:r>
    </w:p>
    <w:p>
      <w:r>
        <w:t>PNC Exam Pearl: After three half-lives, one-eighth of the original activity remains, so a 40 mCi dose with an 8-day half-life is 5 mCi after 24 days.</w:t>
      </w:r>
    </w:p>
    <w:p>
      <w:r>
        <w:t>87. A patient needs an osmotically balanced intravenous fluid. Which solution is isotonic with plasma?</w:t>
      </w:r>
    </w:p>
    <w:p>
      <w:r>
        <w:t>रोगी को परासरणी रूप से संतुलित अंतःशिरा तरल चाहिए। कौन-सा घोल प्लाज़्मा के समपरासरणी है?</w:t>
      </w:r>
    </w:p>
    <w:p>
      <w:r>
        <w:t>A. 3% sodium chloride / 3% सोडियम क्लोराइड</w:t>
      </w:r>
    </w:p>
    <w:p>
      <w:r>
        <w:t>B. 0.45% sodium chloride / 0.45% सोडियम क्लोराइड</w:t>
      </w:r>
    </w:p>
    <w:p>
      <w:r>
        <w:t>C. 5% dextrose in 0.9% sodium chloride / 0.9% सोडियम क्लोराइड में 5% डेक्सट्रोज़</w:t>
      </w:r>
    </w:p>
    <w:p>
      <w:r>
        <w:t>D. 0.9% sodium chloride — an isotonic crystalloid with an osmolarity of about 308 mOsm/L that stays in the extracellular compartment and is used for volume resuscitation / 0.9% सोडियम क्लोराइड — लगभग 308 mOsm/L परासरणता वाला समपरासरणी क्रिस्टलॉइड जो बाह्यकोशिकीय भाग में रहता है और आयतन पुनर्जीवन में प्रयुक्त होता है</w:t>
      </w:r>
    </w:p>
    <w:p>
      <w:r>
        <w:t>Answer D</w:t>
      </w:r>
    </w:p>
    <w:p>
      <w:r>
        <w:t>Solution.</w:t>
      </w:r>
    </w:p>
    <w:p>
      <w:r>
        <w:t>✅ Correct Answer: D. 0.9% sodium chloride (normal saline) is isotonic with plasma at about 308 mOsm/L and expands the extracellular compartment.</w:t>
      </w:r>
    </w:p>
    <w:p>
      <w:r>
        <w:t>🧠 Clinical Rationale: Tonicity comparison: hypotonic (0.45% saline, 0.18% saline, 2.5% dextrose) shifts water into cells and can cause haemolysis and cerebral oedema; isotonic (0.9% saline, lactated Ringer's, plasma-lyte) expands the extracellular space; hypertonic (3% saline, 10% dextrose, 20% mannitol) draws water out of cells and is used for cerebral oedema and symptomatic hyponatraemia. Isotonic solutions are used for resuscitation and maintenance; nursing care includes monitoring for fluid overload (raised JVP, crackles, oedema), checking the prescription and label, using a pump or rate counter, and watching the cannula site for infiltration and phlebitis.</w:t>
      </w:r>
    </w:p>
    <w:p>
      <w:r>
        <w:t>🔍 Key Clues: 0.9% saline = isotonic (~308 mOsm/L); 0.45% = hypotonic; 3% = hypertonic</w:t>
      </w:r>
    </w:p>
    <w:p>
      <w:r>
        <w:t>❌ Why Not Others: A and C are hypertonic despite C containing saline; B is hypotonic and does not expand the vascular space.</w:t>
      </w:r>
    </w:p>
    <w:p>
      <w:r>
        <w:t>⚠️ Exam Trap: 5% dextrose is isotonic in the bag but becomes hypotonic in the body once the glucose is metabolised.</w:t>
      </w:r>
    </w:p>
    <w:p>
      <w:r>
        <w:t>⚡ 5-Second Recall: ISOTONIC = 0.9% SALINE, RINGER'S; HYPOTONIC = 0.45% SALINE</w:t>
      </w:r>
    </w:p>
    <w:p>
      <w:r>
        <w:t>PNC Exam Pearl: Normal saline 0.9% is isotonic with plasma and expands the extracellular compartment, unlike hypotonic 0.45% saline or hypertonic 3% saline.</w:t>
      </w:r>
    </w:p>
    <w:p>
      <w:r>
        <w:t>88. The term "hepatomegaly" means:</w:t>
      </w:r>
    </w:p>
    <w:p>
      <w:r>
        <w:t>"हेपेटोमेगाली" शब्द का अर्थ है:</w:t>
      </w:r>
    </w:p>
    <w:p>
      <w:r>
        <w:t>A. Inflammation of the liver / यकृत का शोथ</w:t>
      </w:r>
    </w:p>
    <w:p>
      <w:r>
        <w:t>B. Pain in the liver / यकृत में दर्द</w:t>
      </w:r>
    </w:p>
    <w:p>
      <w:r>
        <w:t>C. Enlargement of the liver — "hepat/o" means liver and "-megaly" means enlargement, as in splenomegaly and cardiomegaly / यकृत का बढ़ जाना — "hepat/o" यकृत और "-megaly" बढ़ना दर्शाता है, जैसे स्प्लेनोमेगाली और कार्डियोमेगाली</w:t>
      </w:r>
    </w:p>
    <w:p>
      <w:r>
        <w:t>D. Removal of the liver / यकृत का निष्कासन</w:t>
      </w:r>
    </w:p>
    <w:p>
      <w:r>
        <w:t>Answer C</w:t>
      </w:r>
    </w:p>
    <w:p>
      <w:r>
        <w:t>Solution.</w:t>
      </w:r>
    </w:p>
    <w:p>
      <w:r>
        <w:t>✅ Correct Answer: C. "Hepat/o" is liver and "-megaly" is enlargement, so hepatomegaly is liver enlargement; splenomegaly and cardiomegaly follow the same pattern.</w:t>
      </w:r>
    </w:p>
    <w:p>
      <w:r>
        <w:t>🧠 Clinical Rationale: Medical terminology is built from a root (organ), a prefix and a suffix. Suffixes: -itis (inflammation: hepatitis), -megaly (enlargement), -ectomy (removal: hepatectomy), -algia (pain: hepatalgia), -oma (tumour), -penia (deficiency: leucopenia), -aemia (blood condition: septicaemia), -uria (urine: haematuria), -scopy (inspection), -plasty (repair). Prefixes: hypo-/hyper-, brady-/tachy-, dys-, a-/an-, poly-, oligo-, neo-. Knowledge of terminology improves safe documentation, orders, labelling and communication; the nurse should never guess an unfamiliar term and should use the hospital's approved abbreviations.</w:t>
      </w:r>
    </w:p>
    <w:p>
      <w:r>
        <w:t>🔍 Key Clues: hepat/o = liver, -megaly = enlargement; -itis = inflammation</w:t>
      </w:r>
    </w:p>
    <w:p>
      <w:r>
        <w:t>❌ Why Not Others: A would be hepatitis; B hepatalgia; D hepatectomy.</w:t>
      </w:r>
    </w:p>
    <w:p>
      <w:r>
        <w:t>⚠️ Exam Trap: Distinguish -megaly (enlargement) from -malacia (softening) and -sclerosis (hardening).</w:t>
      </w:r>
    </w:p>
    <w:p>
      <w:r>
        <w:t>⚡ 5-Second Recall: -MEGALY = ENLARGEMENT (hepatomegaly = big liver)</w:t>
      </w:r>
    </w:p>
    <w:p>
      <w:r>
        <w:t>PNC Exam Pearl: The suffix "-megaly" means enlargement, so hepatomegaly is an enlarged liver, just as splenomegaly is an enlarged spleen.</w:t>
      </w:r>
    </w:p>
    <w:p>
      <w:r>
        <w:t>89. Which sentence is written correctly in a nursing report?</w:t>
      </w:r>
    </w:p>
    <w:p>
      <w:r>
        <w:t>नर्सिंग रिपोर्ट में कौन-सा वाक्य सही लिखा गया है?</w:t>
      </w:r>
    </w:p>
    <w:p>
      <w:r>
        <w:t>A. Patient refused taking the medicine and no one inform the doctor / रोगी ने दवा लेने से मना किया और किसी ने चिकित्सक को नहीं बताया (अशुद्ध)</w:t>
      </w:r>
    </w:p>
    <w:p>
      <w:r>
        <w:t>B. The nurse give the injection and document later / नर्स इंजेक्शन देती है और बाद में दर्ज करती है (अशुद्ध)</w:t>
      </w:r>
    </w:p>
    <w:p>
      <w:r>
        <w:t>C. The patient are complaining of pain / रोगी दर्द की शिकायत कर रहे हैं (अशुद्ध)</w:t>
      </w:r>
    </w:p>
    <w:p>
      <w:r>
        <w:t>D. The patient complained of pain and the doctor was informed immediately — correct subject-verb agreement, complete information and a clear chronology are essential in documentation / रोगी ने दर्द की शिकायत की और चिकित्सक को तुरंत सूचित किया गया — दस्तावेज़ीकरण में सही कर्ता-क्रिया अनुरूपता, पूर्ण सूचना और स्पष्ट कालक्रम आवश्यक है</w:t>
      </w:r>
    </w:p>
    <w:p>
      <w:r>
        <w:t>Answer D</w:t>
      </w:r>
    </w:p>
    <w:p>
      <w:r>
        <w:t>Solution.</w:t>
      </w:r>
    </w:p>
    <w:p>
      <w:r>
        <w:t>✅ Correct Answer: D. A nursing report must use correct subject–verb agreement, complete information and a precise chronology; option D is grammatically correct and clinically complete.</w:t>
      </w:r>
    </w:p>
    <w:p>
      <w:r>
        <w:t>🧠 Clinical Rationale: Documentation is a legal record. Correct grammar and clarity protect the nurse and patient: use the patient's exact words in quotes for complaints, avoid vague terms such as "feeling bad", state time and action taken, and never chart for someone else or alter records later. Common errors: missing articles, misplaced commas changing meaning in instructions, incorrect abbreviations, ambiguous pronouns and unapproved symbols. Professional communication also applies to handover, telephone orders (read-back and repeat-back), and incident reporting, all of which need unambiguous language.</w:t>
      </w:r>
    </w:p>
    <w:p>
      <w:r>
        <w:t>🔍 Key Clues: correct documentation = agreement + facts + time + action taken, with quotes for statements</w:t>
      </w:r>
    </w:p>
    <w:p>
      <w:r>
        <w:t>❌ Why Not Others: C has a plural verb with a singular subject, A contains two agreement/tense errors, and B mixes tense with an unacceptable delay in documentation.</w:t>
      </w:r>
    </w:p>
    <w:p>
      <w:r>
        <w:t>⚠️ Exam Trap: Never use vague wording or symbols such as "↑", "u" or trailing zeros in doses (1.0 mg) — write the dose and units clearly.</w:t>
      </w:r>
    </w:p>
    <w:p>
      <w:r>
        <w:t>⚡ 5-Second Recall: CHART WITH AGREEMENT, FACTS, TIME AND ACTION — NO VAGUE WORDS</w:t>
      </w:r>
    </w:p>
    <w:p>
      <w:r>
        <w:t>PNC Exam Pearl: Effective nursing documentation requires grammatically correct, time-stamped, complete statements recording the patient's exact complaints and the action taken.</w:t>
      </w:r>
    </w:p>
    <w:p>
      <w:r>
        <w:t>90. A patient instruction leaflet states: "Stop the medication and contact your doctor if you notice yellowing of the eyes or dark urine." What does this instruction ask the patient to do?</w:t>
      </w:r>
    </w:p>
    <w:p>
      <w:r>
        <w:t>रोगी निर्देश पत्रक में लिखा है: "आँखों का पीलापन या गहरा मूत्र दिखे तो दवा बंद करें और चिकित्सक से संपर्क करें।" यह निर्देश रोगी से क्या करने को कहता है?</w:t>
      </w:r>
    </w:p>
    <w:p>
      <w:r>
        <w:t>A. Continue the medicine and wait for the next appointment / दवा जारी रखें और अगली नियुक्ति की प्रतीक्षा करें</w:t>
      </w:r>
    </w:p>
    <w:p>
      <w:r>
        <w:t>B. Take an extra dose if the urine becomes dark / मूत्र गहरा होने पर अतिरिक्त खुराक लें</w:t>
      </w:r>
    </w:p>
    <w:p>
      <w:r>
        <w:t>C. Stop the drug and contact the doctor immediately, because these are warning signs of possible drug-induced liver injury / दवा बंद करें और तुरंत चिकित्सक से संपर्क करें, क्योंकि ये औषध-जनित यकृत क्षति के संभावित चेतावनी संकेत हैं</w:t>
      </w:r>
    </w:p>
    <w:p>
      <w:r>
        <w:t>D. Change to another medicine from the pharmacy without asking / बिना पूछे फार्मेसी से अन्य दवा ले लें</w:t>
      </w:r>
    </w:p>
    <w:p>
      <w:r>
        <w:t>Answer C</w:t>
      </w:r>
    </w:p>
    <w:p>
      <w:r>
        <w:t>Solution.</w:t>
      </w:r>
    </w:p>
    <w:p>
      <w:r>
        <w:t>✅ Correct Answer: C. The leaflet instructs the patient to stop the drug and contact the doctor immediately because jaundice and dark urine are red-flag signs of hepatotoxicity.</w:t>
      </w:r>
    </w:p>
    <w:p>
      <w:r>
        <w:t>🧠 Clinical Rationale: Reading comprehension in health care means extracting the action, the trigger and the urgency from written instructions. Red-flag symptoms that require stopping a drug and urgent contact include jaundice, dark urine, pale stools, unexplained rash with fever, severe muscle pain, breathlessness, easy bruising or bleeding, and visual changes (ethambutol). Nurses should give written information in simple language, confirm understanding with teach-back, and record that the patient has been advised. Comprehension is affected by language, literacy, vision, hearing and stress, so verbal reinforcement, pictorial aids and translated material improve safety.</w:t>
      </w:r>
    </w:p>
    <w:p>
      <w:r>
        <w:t>🔍 Key Clues: leaflet instruction = identify the trigger (yellow eyes, dark urine) and the required action (stop drug, contact doctor)</w:t>
      </w:r>
    </w:p>
    <w:p>
      <w:r>
        <w:t>❌ Why Not Others: A ignores a serious warning; B is dangerous; D bypasses prescriber review.</w:t>
      </w:r>
    </w:p>
    <w:p>
      <w:r>
        <w:t>⚠️ Exam Trap: Teach-back — asking the patient to repeat the instruction in their own words — is the best confirmation of comprehension.</w:t>
      </w:r>
    </w:p>
    <w:p>
      <w:r>
        <w:t>⚡ 5-Second Recall: YELLOW EYES + DARK URINE = STOP DRUG, CALL DOCTOR NOW</w:t>
      </w:r>
    </w:p>
    <w:p>
      <w:r>
        <w:t>PNC Exam Pearl: Patient leaflets must be read for the trigger and the required action — jaundice or dark urine means stopping the drug and contacting the doctor immediately.</w:t>
      </w:r>
    </w:p>
    <w:p>
      <w:r>
        <w:t>91. During a home visit the community health nurse must use the bag technique. Which practice is correct?</w:t>
      </w:r>
    </w:p>
    <w:p>
      <w:r>
        <w:t>गृह भ्रमण में समुदाय स्वास्थ्य नर्स को बैग तकनीक अपनानी है। सही प्रथा कौन-सी है?</w:t>
      </w:r>
    </w:p>
    <w:p>
      <w:r>
        <w:t>A. Place the bag on a clean, dry surface away from the patient, keep the bag's exterior clean, use a barrier or paper under it, wash hands before and after care, remove only the needed items, hold the opened bag with the outside away from the body, and clean reusable equipment before returning it inside / बैग को रोगी से दूर साफ सूखी सतह पर रखें, बैग का बाहरी भाग स्वच्छ रखें, नीचे बाधा-पत्र या कागज़ बिछाएँ, देखभाल से पहले व बाद हाथ धोएँ, केवल आवश्यक वस्तुएँ निकालें, खुले बैग को शरीर से दूर बाहरी भाग के साथ पकड़ें, और पुनः उपयोग योग्य उपकरण साफ करके भीतर रखें</w:t>
      </w:r>
    </w:p>
    <w:p>
      <w:r>
        <w:t>B. Wash the bag in the patient's drinking water container / बैग को रोगी के पीने के पानी के बर्तन में धोएँ</w:t>
      </w:r>
    </w:p>
    <w:p>
      <w:r>
        <w:t>C. Keep the bag open on the patient's bed during the whole visit / पूरे भ्रमण में बैग को रोगी के बिस्तर पर खुला रखें</w:t>
      </w:r>
    </w:p>
    <w:p>
      <w:r>
        <w:t>D. Hang the bag on a wall hook and let the contents touch the floor / बैग को दीवार के हुक पर टाँगें और सामान को फर्श को छूने दें</w:t>
      </w:r>
    </w:p>
    <w:p>
      <w:r>
        <w:t>Answer A</w:t>
      </w:r>
    </w:p>
    <w:p>
      <w:r>
        <w:t>Solution.</w:t>
      </w:r>
    </w:p>
    <w:p>
      <w:r>
        <w:t>✅ Correct Answer: A. The bag technique keeps the community nurse's equipment clean and functional: a clean dry surface with a barrier, clean exterior, hand hygiene before and after care, minimal handling, safe disposal inside the bag and cleaning of reusable items before they are returned.</w:t>
      </w:r>
    </w:p>
    <w:p>
      <w:r>
        <w:t>🧠 Clinical Rationale: The community bag holds soap, towel, hand sanitiser, thermometer, BP apparatus, stethoscope, dressings, scissors and sterile supplies. Principles: protect the bag exterior from contamination (the exterior may touch the environment), never place the bag on the patient's bed or floor, take out only what is needed, use clean/sterile technique appropriate to the procedure, waste goes into a plastic bag for safe disposal at the health centre, and equipment is decontaminated after use. The nurse also plans the route so that infective cases are visited last.</w:t>
      </w:r>
    </w:p>
    <w:p>
      <w:r>
        <w:t>🔍 Key Clues: bag technique = clean surface + barrier + hand hygiene + minimal handling + clean before returning items</w:t>
      </w:r>
    </w:p>
    <w:p>
      <w:r>
        <w:t>❌ Why Not Others: C and D contaminate the bag and its contents; B contaminates the patient's water source.</w:t>
      </w:r>
    </w:p>
    <w:p>
      <w:r>
        <w:t>⚠️ Exam Trap: The bag's exterior is considered contaminated once used — hold it so the outside never touches the inside or the equipment.</w:t>
      </w:r>
    </w:p>
    <w:p>
      <w:r>
        <w:t>⚡ 5-Second Recall: BAG TECHNIQUE = CLEAN SURFACE + BARRIER + HAND HYGIENE + MINIMAL HANDLING</w:t>
      </w:r>
    </w:p>
    <w:p>
      <w:r>
        <w:t>PNC Exam Pearl: The community bag technique requires a clean dry surface with a barrier, hand hygiene before and after care, minimal handling of contents, and cleaning of equipment before it goes back into the bag.</w:t>
      </w:r>
    </w:p>
    <w:p>
      <w:r>
        <w:t>92. A vaccine carrier is being prepared for an outreach immunisation session. Which action keeps the cold chain intact?</w:t>
      </w:r>
    </w:p>
    <w:p>
      <w:r>
        <w:t>आउटरीच टीकाकरण सत्र हेतु वैक्सीन कैरियर तैयार किया जा रहा है। शीत-श्रृंखला बनाए रखने हेतु कौन-सी क्रिया सही है?</w:t>
      </w:r>
    </w:p>
    <w:p>
      <w:r>
        <w:t>A. Keep freeze-sensitive vaccines in the freezer until just before use / जमने से प्रभावित होने वाले टीकों को उपयोग से ठीक पहले तक फ्रीज़र में रखें</w:t>
      </w:r>
    </w:p>
    <w:p>
      <w:r>
        <w:t>B. Condition ice packs so that water freezes at the sides and they rattle, place them around the vaccines, keep the carrier closed with a conditioned ice pack, use vaccine vial monitors and temperature monitoring, and open the carrier only as needed / बर्फ की थैलियों को इस प्रकार तैयार करें कि किनारों पर जल जमे और वे खनखनाएँ, उन्हें टीकों के चारों ओर रखें, तैयार बर्फ-थैली के साथ कैरियर बंद रखें, वैक्सीन वायल मॉनिटर व तापमान निगरानी उपयोग करें, और कैरियर आवश्यकता पर ही खोलें</w:t>
      </w:r>
    </w:p>
    <w:p>
      <w:r>
        <w:t>C. Carry the carrier in the sun to keep it warm / कैरियर को धूप में लेकर चलें ताकि वह गर्म रहे</w:t>
      </w:r>
    </w:p>
    <w:p>
      <w:r>
        <w:t>D. Fill the carrier completely with loose ice to cover the vaccines / टीकों को ढकने हेतु कैरियर को पूरी तरह ढीली बर्फ से भरें</w:t>
      </w:r>
    </w:p>
    <w:p>
      <w:r>
        <w:t>Answer B</w:t>
      </w:r>
    </w:p>
    <w:p>
      <w:r>
        <w:t>Solution.</w:t>
      </w:r>
    </w:p>
    <w:p>
      <w:r>
        <w:t>✅ Correct Answer: B. Condition ice packs before use, surround the vaccines with them, keep the carrier closed with a conditioned pack, monitor temperature and read vaccine vial monitors and shake tests to detect heat or freeze damage.</w:t>
      </w:r>
    </w:p>
    <w:p>
      <w:r>
        <w:t>🧠 Clinical Rationale: Vaccines must be kept at 2–8 °C from manufacture to administration. Freezing damages diphtheria, tetanus, pertussis, hepatitis B, Hib, and inactivated polio vaccines — the "shake test" detects adsorbed vaccines damaged by freezing. Heat damages all vaccines; vaccine vial monitors change colour on cumulative heat exposure. At the session: keep vaccines in the carrier with a conditioned ice pack, never in the open or in direct sun, keep the lid closed, use the oldest batches first, maintain a temperature logbook, and dispose of opened multidose vials per policy. Cold chain equipment includes ILRs, refrigerators, carriers, cold boxes and monitors.</w:t>
      </w:r>
    </w:p>
    <w:p>
      <w:r>
        <w:t>🔍 Key Clues: 2–8 °C; conditioned ice packs; keep closed; check VVM and shake test; freeze-sensitive vaccines must never freeze</w:t>
      </w:r>
    </w:p>
    <w:p>
      <w:r>
        <w:t>❌ Why Not Others: D uses loose ice that can freeze and damage vaccines; A freezes the sensitive vaccines; C exposes them to heat.</w:t>
      </w:r>
    </w:p>
    <w:p>
      <w:r>
        <w:t>⚠️ Exam Trap: Freezing permanently damages DPT, hepatitis B, Hib and IPV — a vaccine exposed to freezing must be discarded even if the vial monitor looks fine.</w:t>
      </w:r>
    </w:p>
    <w:p>
      <w:r>
        <w:t>⚡ 5-Second Recall: COLD CHAIN = +2 TO +8 °C; CONDITION PACKS; NEVER FREEZE DPT</w:t>
      </w:r>
    </w:p>
    <w:p>
      <w:r>
        <w:t>PNC Exam Pearl: Maintain the cold chain at 2–8 °C with conditioned ice packs in a closed carrier, monitoring temperature and vial monitors, and never freeze freeze-sensitive vaccines.</w:t>
      </w:r>
    </w:p>
    <w:p>
      <w:r>
        <w:t>93. A community nurse assesses a child with fever and a cough that has lasted 20 days in a rural area. What is the priority action?</w:t>
      </w:r>
    </w:p>
    <w:p>
      <w:r>
        <w:t>समुदाय नर्स ग्रामीण क्षेत्र में 20 दिन से बुखार और खाँसी वाले बच्चे का मूल्यांकन करती है। प्राथमिक कार्य क्या है?</w:t>
      </w:r>
    </w:p>
    <w:p>
      <w:r>
        <w:t>A. Recognise it as a possible case of pulmonary tuberculosis and refer immediately to the nearest designated microscopy and treatment centre for sputum examination, then ensure treatment under the TB programme with contact screening and nutrition support / इसे फुफ्फुसीय क्षयरोग का संभावित मामला पहचानें और तत्काल निकटतम नामित माइक्रोस्कोपी व उपचार केंद्र भेजें, बलगम जाँच कराएँ, और टीबी कार्यक्रम के अंतर्गत उपचार सुनिश्चित करें तथा संपर्क-जाँच व पोषण सहायता कराएँ</w:t>
      </w:r>
    </w:p>
    <w:p>
      <w:r>
        <w:t>B. Start antitubercular drugs from the nursing bag immediately / नर्सिंग बैग से तुरंत क्षयरोगरोधी दवाएँ शुरू करें</w:t>
      </w:r>
    </w:p>
    <w:p>
      <w:r>
        <w:t>C. Give cough syrup and review after a month / खाँसी की दवा देकर एक माह बाद जाँचें</w:t>
      </w:r>
    </w:p>
    <w:p>
      <w:r>
        <w:t>D. Advise home remedies and no referral / घरेलू उपचार बताएँ और रेफरल न करें</w:t>
      </w:r>
    </w:p>
    <w:p>
      <w:r>
        <w:t>Answer A</w:t>
      </w:r>
    </w:p>
    <w:p>
      <w:r>
        <w:t>Solution.</w:t>
      </w:r>
    </w:p>
    <w:p>
      <w:r>
        <w:t>✅ Correct Answer: A. A cough lasting two weeks or more with fever is a TB presumptive case and requires immediate referral for sputum examination and, if positive, treatment under the national programme with contact screening and nutritional support.</w:t>
      </w:r>
    </w:p>
    <w:p>
      <w:r>
        <w:t>🧠 Clinical Rationale: TB screening criteria include cough of two weeks or more, fever, night sweats, weight loss, haemoptysis and contact with a known case. Diagnosis uses sputum microscopy, CBNAAT/molecular testing and chest radiography; treatment is a fixed-dose combination regimen with daily therapy (DOTS) and adherence support. Nursing roles: sputum collection, referral, notification, contact tracing, screening household members and children, chemoprophylaxis where indicated, nutritional assessment under Ni-kshay Poshan Yojana, infection control advice (ventilation, cough hygiene, mask) and community education to reduce stigma. Never start treatment from the field bag.</w:t>
      </w:r>
    </w:p>
    <w:p>
      <w:r>
        <w:t>🔍 Key Clues: cough ≥2 weeks + fever = presumptive TB → sputum test and referral, never treat blindly</w:t>
      </w:r>
    </w:p>
    <w:p>
      <w:r>
        <w:t>❌ Why Not Others: C delays diagnosis; D misses a curable disease; B starts drugs without diagnosis or protocol.</w:t>
      </w:r>
    </w:p>
    <w:p>
      <w:r>
        <w:t>⚠️ Exam Trap: Two weeks is the threshold for presumptive TB — longer or shorter answers are distractors.</w:t>
      </w:r>
    </w:p>
    <w:p>
      <w:r>
        <w:t>⚡ 5-Second Recall: COUGH ≥2 WEEKS = SUSPECT TB = SPUTUM TEST AND REFER</w:t>
      </w:r>
    </w:p>
    <w:p>
      <w:r>
        <w:t>PNC Exam Pearl: A cough of two weeks or more with fever is a presumptive tuberculosis case requiring immediate sputum examination and referral for programme-based treatment with contact screening.</w:t>
      </w:r>
    </w:p>
    <w:p>
      <w:r>
        <w:t>94. In communicable disease epidemiology, the interaction of a host, an agent and the environment describes:</w:t>
      </w:r>
    </w:p>
    <w:p>
      <w:r>
        <w:t>संचारी रोग महामारी विज्ञान में आश्रयदाता, कारक और पर्यावरण की अंतःक्रिया किसका वर्णन करती है?</w:t>
      </w:r>
    </w:p>
    <w:p>
      <w:r>
        <w:t>A. Herd immunity / फ़्लॉक (समूह) प्रतिरक्षा</w:t>
      </w:r>
    </w:p>
    <w:p>
      <w:r>
        <w:t>B. The epidemiological triad, in which disease results from interaction between the host (susceptibility, immunity, genetics, behaviour), the agent (virulence, infectivity, dose) and the environment (physical, biological, social) — interventions can target any of the three / महामारी विज्ञान त्रिकोण, जिसमें रोग आश्रयदाता (संवेदनशीलता, प्रतिरक्षा, आनुवंशिकता, व्यवहार), कारक (उग्रता, संक्रामकता, मात्रा) और पर्यावरण (भौतिक, जैविक, सामाजिक) की अंतःक्रिया से होता है — हस्तक्षेप तीनों में से किसी पर भी केंद्रित हो सकता है</w:t>
      </w:r>
    </w:p>
    <w:p>
      <w:r>
        <w:t>C. Incubation period of measles / खसरे की ऊष्मायन अवधि</w:t>
      </w:r>
    </w:p>
    <w:p>
      <w:r>
        <w:t>D. Secondary attack rate / द्वितीयक आक्रमण दर</w:t>
      </w:r>
    </w:p>
    <w:p>
      <w:r>
        <w:t>Answer B</w:t>
      </w:r>
    </w:p>
    <w:p>
      <w:r>
        <w:t>Solution.</w:t>
      </w:r>
    </w:p>
    <w:p>
      <w:r>
        <w:t>✅ Correct Answer: B. The epidemiological triad explains disease as an interaction of host, agent and environment — the basis for prevention by removing the agent, increasing host resistance or modifying the environment.</w:t>
      </w:r>
    </w:p>
    <w:p>
      <w:r>
        <w:t>🧠 Clinical Rationale: Prevention levels follow from the triad: primary (immunisation, sanitation, health education), secondary (early diagnosis and treatment, screening) and tertiary (rehabilitation, disability limitation). Related concepts include the web of causation for chronic disease, the natural history of disease (pre-pathogenesis, pathogenesis, recovery or death), mode of transmission (direct, droplet, airborne, vector-borne, vehicle-borne), incubation period, communicability, attack rate, case fatality rate, epidemic (common source vs propagated) and endemic, epidemic and pandemic patterns.</w:t>
      </w:r>
    </w:p>
    <w:p>
      <w:r>
        <w:t>🔍 Key Clues: host + agent + environment = epidemiological triad; break any arm to prevent disease</w:t>
      </w:r>
    </w:p>
    <w:p>
      <w:r>
        <w:t>❌ Why Not Others: A is population immunity; C is a time interval; D measures spread, not causation.</w:t>
      </w:r>
    </w:p>
    <w:p>
      <w:r>
        <w:t>⚠️ Exam Trap: The triad applies to communicable disease — chronic and multifactorial disease is better explained by the web of causation.</w:t>
      </w:r>
    </w:p>
    <w:p>
      <w:r>
        <w:t>⚡ 5-Second Recall: EPIDEMIOLOGICAL TRIAD = HOST + AGENT + ENVIRONMENT</w:t>
      </w:r>
    </w:p>
    <w:p>
      <w:r>
        <w:t>PNC Exam Pearl: The epidemiological triad describes disease as the result of interaction between host, agent and environment, and prevention can target any of the three.</w:t>
      </w:r>
    </w:p>
    <w:p>
      <w:r>
        <w:t>95. Several cases of vomiting and diarrhoea are reported from the same locality within 24 hours after a community feast. What should the community nurse do first?</w:t>
      </w:r>
    </w:p>
    <w:p>
      <w:r>
        <w:t>सामुदायिक भोज के 24 घंटे के भीतर एक ही मोहल्ले से उल्टी-दस्त के कई मामले सूचित होते हैं। समुदाय नर्स को सबसे पहले क्या करना चाहिए?</w:t>
      </w:r>
    </w:p>
    <w:p>
      <w:r>
        <w:t>A. Collect and send food and stool samples with immediate notification, establish a case definition, start line listing and oral rehydration treatment, identify the source and mode of transmission, and organise control measures with the health team and local authority / तुरंत सूचना के साथ खाद्य व मल नमूने भेजें, मामला परिभाषा बनाएँ, पंक्तिबद्ध सूची आरंभ करें और मौखिक पुनर्जलीकरण उपचार दें, स्रोत व संचरण मार्ग पहचानें, और स्वास्थ्य टीम तथा स्थानीय प्राधिकरण के साथ नियंत्रण उपाय करें</w:t>
      </w:r>
    </w:p>
    <w:p>
      <w:r>
        <w:t>B. Treat only the patients who come to the clinic / केवल क्लिनिक आने वाले रोगियों का उपचार करें</w:t>
      </w:r>
    </w:p>
    <w:p>
      <w:r>
        <w:t>C. Wait for laboratory confirmation before informing anyone / किसी को सूचित करने से पहले प्रयोगशाला पुष्टि की प्रतीक्षा करें</w:t>
      </w:r>
    </w:p>
    <w:p>
      <w:r>
        <w:t>D. Advise the locality to stop drinking water without any investigation / बिना जाँच के मोहल्ले को पानी पीना बंद करने की सलाह दें</w:t>
      </w:r>
    </w:p>
    <w:p>
      <w:r>
        <w:t>Answer A</w:t>
      </w:r>
    </w:p>
    <w:p>
      <w:r>
        <w:t>Solution.</w:t>
      </w:r>
    </w:p>
    <w:p>
      <w:r>
        <w:t>✅ Correct Answer: A. A cluster of acute diarrhoeal illness after a common meal is a suspected food-borne outbreak: notify immediately, collect food, water and stool samples, define cases, line-list, treat with ORS, find the source and control the outbreak.</w:t>
      </w:r>
    </w:p>
    <w:p>
      <w:r>
        <w:t>🧠 Clinical Rationale: Outbreak investigation steps: verify the diagnosis and confirm the existence of an outbreak; define and identify cases; describe by time, place and person; generate and test hypotheses about the source; conduct environmental and laboratory studies; institute control measures; and communicate findings. Food-borne outbreaks are often common-source epidemics with a sharp rise and fall, and stool culture and food residue examination identify the organism. Immediate control measures include safe water, food hygiene, disinfection, fly control, exclusion of infected food handlers and community health education.</w:t>
      </w:r>
    </w:p>
    <w:p>
      <w:r>
        <w:t>🔍 Key Clues: cluster + common meal = suspected common-source outbreak → notify + sample + line-list + treat + control</w:t>
      </w:r>
    </w:p>
    <w:p>
      <w:r>
        <w:t>❌ Why Not Others: C delays control; B misses community-level cases; D does not identify the source or mopping-up need.</w:t>
      </w:r>
    </w:p>
    <w:p>
      <w:r>
        <w:t>⚠️ Exam Trap: In an outbreak, investigation and control begin together — never wait for laboratory confirmation before starting prevention.</w:t>
      </w:r>
    </w:p>
    <w:p>
      <w:r>
        <w:t>⚡ 5-Second Recall: OUTBREAK = NOTIFY + SAMPLE + LINE LIST + TREAT + CONTROL NOW</w:t>
      </w:r>
    </w:p>
    <w:p>
      <w:r>
        <w:t>PNC Exam Pearl: A suspected food-borne outbreak requires immediate notification, sample collection, case definition and line listing, treatment of cases and simultaneous control measures.</w:t>
      </w:r>
    </w:p>
    <w:p>
      <w:r>
        <w:t>96. Which test confirms that drinking water has adequate chlorination?</w:t>
      </w:r>
    </w:p>
    <w:p>
      <w:r>
        <w:t>पीने के पानी में पर्याप्त क्लोरीनीकरण की पुष्टि कौन-सी जाँच करती है?</w:t>
      </w:r>
    </w:p>
    <w:p>
      <w:r>
        <w:t>A. A residual free chlorine level of 0.2–0.5 mg/L at the point of use, tested by the orthotoluidine or DPD method after a contact time of at least 30 minutes / उपयोग के स्थान पर 0.2–0.5 मि.ग्रा./ली. अवशिष्ट मुक्त क्लोरीन स्तर, कम से कम 30 मिनट के संपर्क समय के बाद ऑर्थोटोल्यूडीन या DPD विधि से जाँचा गया</w:t>
      </w:r>
    </w:p>
    <w:p>
      <w:r>
        <w:t>B. The presence of turbidity only / केवल आविलता की उपस्थिति</w:t>
      </w:r>
    </w:p>
    <w:p>
      <w:r>
        <w:t>C. A pH above 9 at the tap / नल पर 9 से अधिक pH</w:t>
      </w:r>
    </w:p>
    <w:p>
      <w:r>
        <w:t>D. The smell of chlorine being absent / क्लोरीन की गंध का अनुपस्थित होना</w:t>
      </w:r>
    </w:p>
    <w:p>
      <w:r>
        <w:t>Answer A</w:t>
      </w:r>
    </w:p>
    <w:p>
      <w:r>
        <w:t>Solution.</w:t>
      </w:r>
    </w:p>
    <w:p>
      <w:r>
        <w:t>✅ Correct Answer: A. Adequate disinfection is confirmed by a residual free chlorine of about 0.2–0.5 mg/L at the point of use after at least 30 minutes of contact (0.5 mg/L for a 1-hour contact or 2 mg/L for 30 minutes in an emergency).</w:t>
      </w:r>
    </w:p>
    <w:p>
      <w:r>
        <w:t>🧠 Clinical Rationale: Water purification for small communities includes boiling, chlorination, bleaching powder dosing, iodine or chlorine tablets, ultraviolet and ceramic filters. Chlorination: calculate the dose from the volume and available chlorine, add with thorough mixing, allow contact time, and check the residual because chlorine demand varies with turbidity and organic load. Turbidity must be low for disinfection to work; protecting the source, storage in covered vessels and drawing with a ladle rather than dipping hands are equally important. Field tests: presumptive coliform test and H2S vial test for contamination; residual chlorine test for effectiveness.</w:t>
      </w:r>
    </w:p>
    <w:p>
      <w:r>
        <w:t>🔍 Key Clues: residual free chlorine 0.2–0.5 mg/L after 30 minutes at the point of use = adequate</w:t>
      </w:r>
    </w:p>
    <w:p>
      <w:r>
        <w:t>❌ Why Not Others: B indicates contamination risk but does not prove disinfection; C is unrelated; D means inadequate chlorination.</w:t>
      </w:r>
    </w:p>
    <w:p>
      <w:r>
        <w:t>⚠️ Exam Trap: Excess chlorine makes water unpalatable and forms Disinfection By-Products — the goal is the prescribed residual, not the strongest smell.</w:t>
      </w:r>
    </w:p>
    <w:p>
      <w:r>
        <w:t>⚡ 5-Second Recall: SAFE WATER = RESIDUAL CHLORINE 0.2–0.5 mg/L AFTER 30 MINUTES</w:t>
      </w:r>
    </w:p>
    <w:p>
      <w:r>
        <w:t>PNC Exam Pearl: Chlorination of drinking water is adequate when a residual free chlorine of about 0.2–0.5 mg/L is present at the point of use after at least 30 minutes of contact.</w:t>
      </w:r>
    </w:p>
    <w:p>
      <w:r>
        <w:t>97. A patient refuses a prescribed blood transfusion, saying, "I would rather die than take blood." What is the nurse's correct action?</w:t>
      </w:r>
    </w:p>
    <w:p>
      <w:r>
        <w:t>रोगी निर्धारित रक्त आधान से मना करते हुए कहता है, "मैं रक्त लेने से मरना पसंद करूँगा।" नर्स की सही क्रिया क्या है?</w:t>
      </w:r>
    </w:p>
    <w:p>
      <w:r>
        <w:t>A. Convince the family to sign the consent on the patient's behalf / परिवार से रोगी की ओर से सहमति पर हस्ताक्षर कराएँ</w:t>
      </w:r>
    </w:p>
    <w:p>
      <w:r>
        <w:t>B. Record the refusal and take no further action / मना करना दर्ज करें और आगे कुछ न करें</w:t>
      </w:r>
    </w:p>
    <w:p>
      <w:r>
        <w:t>C. Respect the competent patient's informed refusal, document it clearly, explore the reasons and provide accurate information on risks and alternatives, notify the treating doctor and, where a child or an incompetent adult is involved, involve the legal guardian and ethics or legal process as required / सक्षम रोगी के सूचित इनकार का सम्मान करें, उसे स्पष्ट दर्ज करें, कारण जानें तथा जोखिमों और विकल्पों की सही जानकारी दें, उपचार करने वाले चिकित्सक को सूचित करें, और बच्चे या अक्षम वयस्क की स्थिति में कानूनी संरक्षक तथा आवश्यकतानुसार नैतिक/विधिक प्रक्रिया सम्मिलित करें</w:t>
      </w:r>
    </w:p>
    <w:p>
      <w:r>
        <w:t>D. Transfuse anyway because it is life-saving / जीवनरक्षक होने के कारण बलपूर्वक आधान करें</w:t>
      </w:r>
    </w:p>
    <w:p>
      <w:r>
        <w:t>Answer C</w:t>
      </w:r>
    </w:p>
    <w:p>
      <w:r>
        <w:t>Solution.</w:t>
      </w:r>
    </w:p>
    <w:p>
      <w:r>
        <w:t>✅ Correct Answer: C. A competent adult's informed refusal must be respected and documented, with explanation of consequences and alternatives, notification of the doctor, and legal or ethics consultation where the patient is a minor or lacks capacity.</w:t>
      </w:r>
    </w:p>
    <w:p>
      <w:r>
        <w:t>🧠 Clinical Rationale: This is the ethical principle of autonomy supported by informed consent and the right to refuse treatment. Steps: confirm competence and the absence of coercion, ensure the patient fully understands the consequences (anaemia, bleeding risk, death), offer alternatives, involve the family only with consent, document in the patient's own words the information given and the refusal, obtain a witnessed refusal form where available, and inform the treating physician. For children and adults without capacity, the guardian or legal process decides, and emergency treatment may proceed under necessity. Never forge consent or transfuse a refusing competent patient.</w:t>
      </w:r>
    </w:p>
    <w:p>
      <w:r>
        <w:t>🔍 Key Clues: competent refusal = respect + full information + documentation + doctor informed</w:t>
      </w:r>
    </w:p>
    <w:p>
      <w:r>
        <w:t>❌ Why Not Others: D violates autonomy and consent law; A is not valid consent; B abandons the duty to inform and document properly.</w:t>
      </w:r>
    </w:p>
    <w:p>
      <w:r>
        <w:t>⚠️ Exam Trap: Consent must come from the patient, not the family, when the adult patient is competent.</w:t>
      </w:r>
    </w:p>
    <w:p>
      <w:r>
        <w:t>⚡ 5-Second Recall: COMPETENT REFUSAL = RESPECT + INFORM + DOCUMENT + INFORM DOCTOR</w:t>
      </w:r>
    </w:p>
    <w:p>
      <w:r>
        <w:t>PNC Exam Pearl: Respect a competent patient's informed refusal, explain the consequences and alternatives, document it in their words and inform the treating doctor, involving guardians or legal processes only when capacity is absent.</w:t>
      </w:r>
    </w:p>
    <w:p>
      <w:r>
        <w:t>98. A nurse notices that a senior colleague regularly signs the medication record without administering the drugs and that patients have become drowsy. What is the nurse's most appropriate action?</w:t>
      </w:r>
    </w:p>
    <w:p>
      <w:r>
        <w:t>एक नर्स देखती है कि वरिष्ठ सहकर्मी दवा प्रशासित किए बिना नियमित रूप से औषध अभिलेख पर हस्ताक्षर करता है और रोगी उनींदे हो गए हैं। नर्स की सर्वाधिक उचित क्रिया क्या है?</w:t>
      </w:r>
    </w:p>
    <w:p>
      <w:r>
        <w:t>A. Confront the colleague loudly in front of other staff / अन्य स्टाफ के सामने सहकर्मी से ज़ोर से उलझें</w:t>
      </w:r>
    </w:p>
    <w:p>
      <w:r>
        <w:t>B. Start covering up the records to protect the ward / वार्ड बचाने हेतु अभिलेख छिपाना शुरू करें</w:t>
      </w:r>
    </w:p>
    <w:p>
      <w:r>
        <w:t>C. Report the concern immediately through the proper professional channel — the nursing supervisor and medical officer — protecting patient safety, documenting observations objectively, and following the institutional incident-reporting and whistle-blower protection policy / रोगी सुरक्षा की रक्षा करते हुए उचित पेशेवर माध्यम — नर्सिंग पर्यवेक्षक और चिकित्सा अधिकारी — से तुरंत चिंता की सूचना दें, तथ्यात्मक रूप से निष्कर्ष दर्ज करें, और संस्थागत घटना-रिपोर्टिंग तथा व्हिसल-ब्लोअर संरक्षण नीति का पालन करें</w:t>
      </w:r>
    </w:p>
    <w:p>
      <w:r>
        <w:t>D. Ignore it to avoid conflict with a senior / वरिष्ठ से टकराव से बचने हेतु अनदेखा करें</w:t>
      </w:r>
    </w:p>
    <w:p>
      <w:r>
        <w:t>Answer C</w:t>
      </w:r>
    </w:p>
    <w:p>
      <w:r>
        <w:t>Solution.</w:t>
      </w:r>
    </w:p>
    <w:p>
      <w:r>
        <w:t>✅ Correct Answer: C. Patient safety and professional accountability require prompt reporting through the proper channel, with objective documentation and adherence to the incident-reporting and whistle-blower protection policy.</w:t>
      </w:r>
    </w:p>
    <w:p>
      <w:r>
        <w:t>🧠 Clinical Rationale: Ethical-professional obligations: fidelity (keeping promises), veracity (truth-telling), non-maleficence (do no harm), accountability for practice and mandatory reporting of unsafe conduct. The nurse must record what was observed — date, time, specific behaviour, patient effects — not opinions, and report to the immediate supervisor or the designated authority. If nothing is done, the chain of reporting continues upward and, where law requires, to the statutory authority. Whistle-blowers are legally protected when they report in good faith. Covering up or ignoring harms patients and exposes the nurse to professional and legal liability.</w:t>
      </w:r>
    </w:p>
    <w:p>
      <w:r>
        <w:t>🔍 Key Clues: unsafe practice = report factually, promptly, through the chain of authority; never conceal</w:t>
      </w:r>
    </w:p>
    <w:p>
      <w:r>
        <w:t>❌ Why Not Others: D allows continued harm; A breaches professional conduct and confidentiality; B is falsification.</w:t>
      </w:r>
    </w:p>
    <w:p>
      <w:r>
        <w:t>⚠️ Exam Trap: Charting a drug as given when it was not is both falsification and fraud — a nurse must never participate in it.</w:t>
      </w:r>
    </w:p>
    <w:p>
      <w:r>
        <w:t>⚡ 5-Second Recall: UNSAFE PRACTICE = REPORT FACTUALLY UP THE CHAIN, PROTECT PATIENTS</w:t>
      </w:r>
    </w:p>
    <w:p>
      <w:r>
        <w:t>PNC Exam Pearl: Suspected unsafe or fraudulent practice must be reported promptly and objectively through the proper professional channel, with the incident documented and patient safety protected.</w:t>
      </w:r>
    </w:p>
    <w:p>
      <w:r>
        <w:t>99. A busy ward has frequent electronic alerts for minor drug interactions and staff have begun ignoring them. What is the best response?</w:t>
      </w:r>
    </w:p>
    <w:p>
      <w:r>
        <w:t>व्यस्त वार्ड में मामूली औषध अंतःक्रियाओं के लिए बार-बार इलेक्ट्रॉनिक अलर्ट आते हैं और स्टाफ उन्हें अनदेखा करने लगा है। सर्वोत्तम उपाय क्या है?</w:t>
      </w:r>
    </w:p>
    <w:p>
      <w:r>
        <w:t>A. Recognise alert fatigue and improve the decision-support configuration — prioritise clinically significant alerts, suppress low-value ones, use tiers with hard stops only for critical interactions, provide training and monitor responses and override rates / अलर्ट थकान पहचानें और निर्णय-सहायता विन्यास सुधारें — चिकित्सकीय रूप से महत्वपूर्ण अलर्ट को प्राथमिकता दें, कम मूल्य के अलर्ट हटाएँ, गंभीर अंतःक्रियाओं के लिए ही कठोर रोक के स्तर उपयोग करें, प्रशिक्षण दें, और प्रतिक्रिया तथा ओवरराइड दर की निगरानी करें</w:t>
      </w:r>
    </w:p>
    <w:p>
      <w:r>
        <w:t>B. Ask staff to sign a form promising to read every alert / स्टाफ से हर अलर्ट पढ़ने का वचन-पत्र लें</w:t>
      </w:r>
    </w:p>
    <w:p>
      <w:r>
        <w:t>C. Deactivate all alerts in the system / सिस्टम में सभी अलर्ट निष्क्रिय कर दें</w:t>
      </w:r>
    </w:p>
    <w:p>
      <w:r>
        <w:t>D. Switch off the computer during drug rounds / दवा राउंड के दौरान कंप्यूटर बंद कर दें</w:t>
      </w:r>
    </w:p>
    <w:p>
      <w:r>
        <w:t>Answer A</w:t>
      </w:r>
    </w:p>
    <w:p>
      <w:r>
        <w:t>Solution.</w:t>
      </w:r>
    </w:p>
    <w:p>
      <w:r>
        <w:t>✅ Correct Answer: A. Alert fatigue is a clinical safety issue: reduce the number of low-value alerts, tier warnings by severity, restrict hard stops to critical interactions, train staff and audit override rates.</w:t>
      </w:r>
    </w:p>
    <w:p>
      <w:r>
        <w:t>🧠 Clinical Rationale: Computerised provider order entry, barcode medication administration and clinical decision support reduce errors, but excessive or irrelevant alerts cause desensitisation and dangerous overrides. Clinical decision support should be patient-specific, timely, evidence-based and prioritised by severity (information, warning, hard stop). Related safety measures: standard concentrations, tall-man lettering for look-alike names, independent double checks for high-alert drugs, smart pumps with drug libraries, closed-loop systems, and reporting of near misses. Metrics include alert response and override rates, adverse drug event rates and user feedback.</w:t>
      </w:r>
    </w:p>
    <w:p>
      <w:r>
        <w:t>🔍 Key Clues: too many alerts → alert fatigue → redesign severity tiers, not delete all alerts</w:t>
      </w:r>
    </w:p>
    <w:p>
      <w:r>
        <w:t>❌ Why Not Others: C removes protection entirely; B does not change the cause; D removes the safety net of verification.</w:t>
      </w:r>
    </w:p>
    <w:p>
      <w:r>
        <w:t>⚠️ Exam Trap: Removing critical safety alerts (for example, allergy or dose-range checks) increases harm — the fix is prioritisation, not elimination.</w:t>
      </w:r>
    </w:p>
    <w:p>
      <w:r>
        <w:t>⚡ 5-Second Recall: ALERT FATIGUE = RE-TIER ALERTS, CUT NOISE, KEEP CRITICAL WARNINGS</w:t>
      </w:r>
    </w:p>
    <w:p>
      <w:r>
        <w:t>PNC Exam Pearl: Alert fatigue is managed by prioritising clinically significant alerts, suppressing low-value warnings and monitoring override rates rather than deactivating the decision-support system.</w:t>
      </w:r>
    </w:p>
    <w:p>
      <w:r>
        <w:t>100. A nurse's unlocked computer screen shows a patient's HIV report and a relative photographs it. What is the priority action?</w:t>
      </w:r>
    </w:p>
    <w:p>
      <w:r>
        <w:t>नर्स की अनलॉक कंप्यूटर स्क्रीन पर रोगी की HIV रिपोर्ट दिख रही है और संबंधी उसकी फोटो ले लेता है। प्राथमिक कार्य क्या है?</w:t>
      </w:r>
    </w:p>
    <w:p>
      <w:r>
        <w:t>A. Change the patient's password without informing anyone / किसी को बताए बिना रोगी का पासवर्ड बदल दें</w:t>
      </w:r>
    </w:p>
    <w:p>
      <w:r>
        <w:t>B. Ask the relative to delete the photo and take no further action / संबंधी से फोटो मिटाने को कहें और आगे कुछ न करें</w:t>
      </w:r>
    </w:p>
    <w:p>
      <w:r>
        <w:t>C. Lock the screen immediately and report the confidentiality breach to the senior and the designated data-protection or nodal officer, document the incident, retrieve or delete the photograph with the person involved, and review access-control practices such as log-out discipline, screen positioning and access permissions / स्क्रीन तुरंत लॉक करें और वरिष्ठ तथा नामित डेटा-संरक्षण या नोडल अधिकारी को गोपनीयता भंग की सूचना दें, घटना दर्ज करें, संबंधित व्यक्ति से फोटो वापस लेकर मिटाएँ, और लॉग-आउट अनुशासन, स्क्रीन की स्थिति तथा प्रवेश अनुमतियों जैसी अभिगम-नियंत्रण प्रथाओं की समीक्षा करें</w:t>
      </w:r>
    </w:p>
    <w:p>
      <w:r>
        <w:t>D. Say nothing to avoid upsetting the family and leave the screen open / परिवार को परेशान करने से बचने हेतु कुछ न कहें और स्क्रीन खुली छोड़ दें</w:t>
      </w:r>
    </w:p>
    <w:p>
      <w:r>
        <w:t>Answer C</w:t>
      </w:r>
    </w:p>
    <w:p>
      <w:r>
        <w:t>Solution.</w:t>
      </w:r>
    </w:p>
    <w:p>
      <w:r>
        <w:t>✅ Correct Answer: C. Lock the screen at once, report the breach through the designated channel, document the incident, secure and delete the photograph with the person concerned, and review access controls to prevent recurrence.</w:t>
      </w:r>
    </w:p>
    <w:p>
      <w:r>
        <w:t>🧠 Clinical Rationale: Confidentiality is a legal and ethical duty; HIV status, mental health records and genetic data are especially sensitive. Electronic health record safeguards: role-based access, unique logins, automatic time-out, screen positioning away from public view, secure printing and destruction of identifiable papers, encryption, audit trails, and access only for direct care (minimum necessary). A breach must be managed, not hidden: contain it, assess the extent, notify the designated officer and, where required, the patient and the statutory authority, and record corrective actions. Breaches can lead to disciplinary, professional and legal consequences for the institution and the individual.</w:t>
      </w:r>
    </w:p>
    <w:p>
      <w:r>
        <w:t>🔍 Key Clues: privacy breach = contain + report + document + remove the copy + review access controls</w:t>
      </w:r>
    </w:p>
    <w:p>
      <w:r>
        <w:t>❌ Why Not Others: D conceals a reportable breach; B hides it and leaves the copy in circulation; A changes the wrong control and hides the event.</w:t>
      </w:r>
    </w:p>
    <w:p>
      <w:r>
        <w:t>⚠️ Exam Trap: Accessing records out of curiosity, even within the hospital, is a breach — the minimum necessary principle applies to every user.</w:t>
      </w:r>
    </w:p>
    <w:p>
      <w:r>
        <w:t>⚡ 5-Second Recall: DATA BREACH = CONTAIN + REPORT + DOCUMENT + PREVENT RECURRENCE</w:t>
      </w:r>
    </w:p>
    <w:p>
      <w:r>
        <w:t>PNC Exam Pearl: On discovering a confidentiality breach, secure the screen, report immediately through the designated data-protection channel, document the incident, recover the copy and review access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