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880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880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Biohazard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Cytotoxic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Danger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Radiation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Cytotoxic Symbol: Indicates materials contaminated with cytotoxic/chemotherapeutic drugs. These require special handling, disposal in yellow puncture-proof containers, and specific PPE during handling.  Key Clues: Cytotoxic/chemotherapy waste symbol, special handling required  Why Not Others: B-Biohazard is for infectious waste; C-Danger sign is generic; D-Radiation is for radioactive waste  Exam Trap: Cytotoxic vs biohazard - cytotoxic is specifically for chemo drugs, biohazard is for infectious material  PNC Pearl: Cytotoxic waste: Handle with double gloves (chemotherapy-rated), gown, mask, goggles. Dispose in yellow leak-proof, puncture-resistant containers. Never recap needles used for chemo.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641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4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shown indicates "Do not re-use" - single-use only. This applies to syringes, vials, and other medications that must be discarded after single use to prevent contamination and infection.  Key Clues: Single-use symbol, do not reuse  Why Not Others: B-Sunlight symbol is different;C-Child safety symbol is different;D-Dry symbol is different  Exam Trap: Do not reuse vs keep from children - different symbols with different meanings  PNC Pearl: Drug symbols: Learn all ISO symbols. Do not reuse = crossed-out number 2. Keep from children = child reaching. Store below 25 degC = thermometer. Do not freeze = snowflake with cross.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699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9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"Keep away from sunlight" - store in a dark place. Photosensitive drugs degrade when exposed to light, reducing efficacy and potentially creating harmful degradation products.  Key Clues: Sun protection symbol, store in dark  Why Not Others: A-Do not reuse is different;C-Child safety is different;D-Dry is different  Exam Trap: Keep from sunlight vs keep dry - sunlight symbol shows sun with line through it  PNC Pearl: Light-sensitive drugs: Nifedipine, nitroprusside, amphotericin B, IV iron. Store in amber containers. Administer via light-protected tubing when possible.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684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"Keep away from children" - store in a secure location inaccessible to children. Prevents accidental poisoning and ingestion.  Key Clues: Child reaching symbol, secure storage  Why Not Others: A-Do not reuse;B-Sunlight;D-Dry are different symbols  Exam Trap: Keep from children - shows child reaching for shelf/bottle  PNC Pearl: Child safety: Store all medications in locked cabinets. Use child-resistant caps. Keep original containers. Never transfer to food containers. Common childhood poisons: paracetamol, iron, cleaning products.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713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71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sunlight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"Keep dry" - store in a dry location away from moisture. Moisture can degrade drugs, reduce potency, and promote microbial growth.  Key Clues: Moisture protection symbol  Why Not Others: A-Do not reuse;B-Sunlight;C-Child safety are different  Exam Trap: Keep dry - shows umbrella or droplet with line through it  PNC Pearl: Moisture-sensitive drugs: Aspirin, amoxicillin, vitamin C, effervescent tablets. Use desiccants in storage. Never store drugs in bathrooms (high humidity).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8713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71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symbol on drugs packet: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 not re-use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away from children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Keep dry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Caution, consult accompanying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Drug Symbol: The symbol indicates "Caution, consult accompanying leaflet" - read the package insert before use. Provides important information about dosage, side effects, and contraindications.  Key Clues: Consult information leaflet symbol  Why Not Others: A-Do not reuse;C-Child safety;D-Dry are different  Exam Trap: Consult leaflet - shows book/page symbol  PNC Pearl: Always read drug leaflet: Check dose, frequency, route, side effects, contraindications, interactions. Especially important for OTC medications and new prescriptions.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336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33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Given strips should be discarded in which of: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Yellow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White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Blue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The given strips should be discarded in Yellow biohazard bag. Yellow bags are used for infectious waste that poses risk of infection (e.g., used dressings, catheters).  Key Clues: Yellow biohazard bag for infectious waste  Why Not Others: B-Red is for highly infectious;C-White is for sharps;D-Blue is for pharmaceutical  Exam Trap: BMW color coding: Yellow=infectious, Red=highly infectious, White/Blue=sharps/pharma  PNC Pearl: BMW guidelines: Yellow = infected waste. Red = highly infectious/radioactive. White = sharps. Blue = pharmaceutical. Always segregate at point of generation.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5007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50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given should be discarded according to BMW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Yellow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White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Blue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The given item should be discarded according to BMW (Biomedical Waste Management) in Yellow bag. Yellow is for infectious waste including dressings, swabs, and contaminated materials.  Key Clues: Yellow bag for infectious waste  Why Not Others: B-Red is for highly infectious;C-White is for sharps;D-Blue is for pharma  Exam Trap: Yellow bag: Infected waste, contaminated items, cultures, samples. Handle with PPE. Segregate at point of use.  PNC Pearl: Yellow bag: Infected waste, contaminated items, cultures, samples. Handle with PPE. Segregate at point of use.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9127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91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given syringe should be discarded in?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Red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Yellow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White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Blue bag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The given syringe (contaminated with blood/body fluid) should be discarded in Red bag. Red is for highly infectious waste including blood-soaked items and sharps with infectious material.  Key Clues: Red bag for blood-contaminated waste  Why Not Others: A-Yellow is for infectious;C-White is for sharps;D-Blue is for pharmaceutical  Exam Trap: Red bag: Highly infectious waste, blood-contaminated items, laboratory waste. Requires special handling and treatment.  PNC Pearl: Red bag: Highly infectious waste, blood-contaminated items, laboratory waste. Requires special handling and treatment.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