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Sharps and needles received in CSSD should be</w:t>
      </w:r>
    </w:p>
    <w:p>
      <w:r>
        <w:t>(a) counted by touching them to verify numbers</w:t>
      </w:r>
    </w:p>
    <w:p>
      <w:r>
        <w:t>(b) placed loosely in bins</w:t>
      </w:r>
    </w:p>
    <w:p>
      <w:r>
        <w:t>(c) handled with puncture-resistant containers and instruments only, never by hand, with staff aware of the sharps policy</w:t>
      </w:r>
    </w:p>
    <w:p>
      <w:r>
        <w:t>(d) sorted by hand into trays</w:t>
      </w:r>
    </w:p>
    <w:p>
      <w:r>
        <w:t>Answer: c</w:t>
      </w:r>
    </w:p>
    <w:p>
      <w:r>
        <w:t>Solution: ✅ Correct Answer: c. Handled with puncture-resistant containers and instruments only, never by hand, with staff aware of the sharps policy.</w:t>
      </w:r>
    </w:p>
    <w:p>
      <w:r>
        <w:t>🧠 Clinical Rationale: Used needles and blades carry the highest injury and infection risk, so mechanical handling and the sharps policy apply ⚠️.</w:t>
      </w:r>
    </w:p>
    <w:p>
      <w:r>
        <w:t>🔍 Key Clues: No hands on sharps.</w:t>
      </w:r>
    </w:p>
    <w:p>
      <w:r>
        <w:t>❌ Why Not Others: (d) hand sorting causes injuries; (b) loose bins spill sharps; (a) hand counting defeats the safety purpose.</w:t>
      </w:r>
    </w:p>
    <w:p>
      <w:r>
        <w:t>⚡ 5-Second Recall: Sharps: containers and instruments 🎯</w:t>
      </w:r>
    </w:p>
    <w:p>
      <w:r>
        <w:t>📚 Ref: sharps safety standards.</w:t>
      </w:r>
    </w:p>
    <w:p>
      <w:r>
        <w:t>Positive Marks: 1</w:t>
      </w:r>
    </w:p>
    <w:p>
      <w:r>
        <w:t>Negative Marks: 0.33</w:t>
      </w:r>
    </w:p>
    <w:p/>
    <w:p>
      <w:r>
        <w:t>Question: Biological monitoring of steam sterilisers is typically performed</w:t>
      </w:r>
    </w:p>
    <w:p>
      <w:r>
        <w:t>(a) never if chemical indicators look correct</w:t>
      </w:r>
    </w:p>
    <w:p>
      <w:r>
        <w:t>(b) only when a complaint arises</w:t>
      </w:r>
    </w:p>
    <w:p>
      <w:r>
        <w:t>(c) at least weekly, and for every load containing implants or as required by policy</w:t>
      </w:r>
    </w:p>
    <w:p>
      <w:r>
        <w:t>(d) once a year only</w:t>
      </w:r>
    </w:p>
    <w:p>
      <w:r>
        <w:t>Answer: c</w:t>
      </w:r>
    </w:p>
    <w:p>
      <w:r>
        <w:t>Solution: ✅ Correct Answer: c. At least weekly, and for every load containing implants or as required by policy.</w:t>
      </w:r>
    </w:p>
    <w:p>
      <w:r>
        <w:t>🧠 Clinical Rationale: Biological monitoring provides sterility assurance, and implant loads demand demonstrated spore kill before release 📆.</w:t>
      </w:r>
    </w:p>
    <w:p>
      <w:r>
        <w:t>🔍 Key Clues: Weekly plus every implant load.</w:t>
      </w:r>
    </w:p>
    <w:p>
      <w:r>
        <w:t>❌ Why Not Others: (d) annual testing misses months of risk; (b) reactive testing permits harm; (a) chemical indicators cannot substitute for biological proof.</w:t>
      </w:r>
    </w:p>
    <w:p>
      <w:r>
        <w:t>⚡ 5-Second Recall: BI weekly and with implants 🎯</w:t>
      </w:r>
    </w:p>
    <w:p>
      <w:r>
        <w:t>📚 Ref: CDC sterilisation monitoring; CSSD standards.</w:t>
      </w:r>
    </w:p>
    <w:p>
      <w:r>
        <w:t>Positive Marks: 1</w:t>
      </w:r>
    </w:p>
    <w:p>
      <w:r>
        <w:t>Negative Marks: 0.33</w:t>
      </w:r>
    </w:p>
    <w:p/>
    <w:p>
      <w:r>
        <w:t>Question: Emergency one-off sterilisation requests from theatre should be</w:t>
      </w:r>
    </w:p>
    <w:p>
      <w:r>
        <w:t>(a) performed on the ward autoclave without records</w:t>
      </w:r>
    </w:p>
    <w:p>
      <w:r>
        <w:t>(b) refused in all circumstances</w:t>
      </w:r>
    </w:p>
    <w:p>
      <w:r>
        <w:t>(c) handled by skipping the cleaning step</w:t>
      </w:r>
    </w:p>
    <w:p>
      <w:r>
        <w:t>(d) planned for with a designated fast pathway and logged, rather than disrupting routine loads</w:t>
      </w:r>
    </w:p>
    <w:p>
      <w:r>
        <w:t>Answer: d</w:t>
      </w:r>
    </w:p>
    <w:p>
      <w:r>
        <w:t>Solution: ✅ Correct Answer: d. Planned for with a designated fast pathway and logged, rather than disrupting routine loads.</w:t>
      </w:r>
    </w:p>
    <w:p>
      <w:r>
        <w:t>🧠 Clinical Rationale: Emergency needs are anticipated with defined pathways, and cleaning steps are never skipped even when time is short ⏱️.</w:t>
      </w:r>
    </w:p>
    <w:p>
      <w:r>
        <w:t>🔍 Key Clues: Fast path, full process.</w:t>
      </w:r>
    </w:p>
    <w:p>
      <w:r>
        <w:t>❌ Why Not Others: (c) skipping cleaning prevents sterilisation; (b) blanket refusal endangers patients; (a) undocumented ward cycles fail traceability.</w:t>
      </w:r>
    </w:p>
    <w:p>
      <w:r>
        <w:t>⚡ 5-Second Recall: Emergencies: fast, never shortcut 🎯</w:t>
      </w:r>
    </w:p>
    <w:p>
      <w:r>
        <w:t>📚 Ref: CSSD workflow standards; AORN.</w:t>
      </w:r>
    </w:p>
    <w:p>
      <w:r>
        <w:t>Positive Marks: 1</w:t>
      </w:r>
    </w:p>
    <w:p>
      <w:r>
        <w:t>Negative Marks: 0.33</w:t>
      </w:r>
    </w:p>
    <w:p/>
    <w:p>
      <w:r>
        <w:t>Question: Failed or expired sterile packs should be</w:t>
      </w:r>
    </w:p>
    <w:p>
      <w:r>
        <w:t>(a) removed from stock and reprocessed after inspection or discarded if unsuitable, with records updated</w:t>
      </w:r>
    </w:p>
    <w:p>
      <w:r>
        <w:t>(b) used for minor procedures only</w:t>
      </w:r>
    </w:p>
    <w:p>
      <w:r>
        <w:t>(c) left on the shelf with a warning sticker</w:t>
      </w:r>
    </w:p>
    <w:p>
      <w:r>
        <w:t>(d) returned to theatre for their choice</w:t>
      </w:r>
    </w:p>
    <w:p>
      <w:r>
        <w:t>Answer: a</w:t>
      </w:r>
    </w:p>
    <w:p>
      <w:r>
        <w:t>Solution: ✅ Correct Answer: a. Removed from stock and reprocessed after inspection or discarded if unsuitable, with records updated.</w:t>
      </w:r>
    </w:p>
    <w:p>
      <w:r>
        <w:t>🧠 Clinical Rationale: Non-releasable packs are never used on patients, and reprocessing or disposal keeps records accurate 🚫.</w:t>
      </w:r>
    </w:p>
    <w:p>
      <w:r>
        <w:t>🔍 Key Clues: Out of stock, reprocess or bin.</w:t>
      </w:r>
    </w:p>
    <w:p>
      <w:r>
        <w:t>❌ Why Not Others: (c) warning labels do not prevent use; (b) minor procedures still risk infection; (d) returning unsafe packs transfers risk.</w:t>
      </w:r>
    </w:p>
    <w:p>
      <w:r>
        <w:t>⚡ 5-Second Recall: Expired: reprocess or discard 🎯</w:t>
      </w:r>
    </w:p>
    <w:p>
      <w:r>
        <w:t>📚 Ref: CSSD stock management policy.</w:t>
      </w:r>
    </w:p>
    <w:p>
      <w:r>
        <w:t>Positive Marks: 1</w:t>
      </w:r>
    </w:p>
    <w:p>
      <w:r>
        <w:t>Negative Marks: 0.33</w:t>
      </w:r>
    </w:p>
    <w:p/>
    <w:p>
      <w:r>
        <w:t>Question: Unannounced or unscheduled reprocessing of instruments outside CSSD should be</w:t>
      </w:r>
    </w:p>
    <w:p>
      <w:r>
        <w:t>(a) encouraged for speed in the wards</w:t>
      </w:r>
    </w:p>
    <w:p>
      <w:r>
        <w:t>(b) avoided, with all processing through the validated CSSD pathway except for defined, monitored exceptions</w:t>
      </w:r>
    </w:p>
    <w:p>
      <w:r>
        <w:t>(c) allowed if staff are busy</w:t>
      </w:r>
    </w:p>
    <w:p>
      <w:r>
        <w:t>(d) permitted with domestic pressure cookers</w:t>
      </w:r>
    </w:p>
    <w:p>
      <w:r>
        <w:t>Answer: b</w:t>
      </w:r>
    </w:p>
    <w:p>
      <w:r>
        <w:t>Solution: ✅ Correct Answer: b. Avoided, with all processing through the validated CSSD pathway except for defined, monitored exceptions.</w:t>
      </w:r>
    </w:p>
    <w:p>
      <w:r>
        <w:t>🧠 Clinical Rationale: Ad hoc processing lacks validation and records, and it is a documented source of failed sterilisation ⚠️.</w:t>
      </w:r>
    </w:p>
    <w:p>
      <w:r>
        <w:t>🔍 Key Clues: One validated pathway.</w:t>
      </w:r>
    </w:p>
    <w:p>
      <w:r>
        <w:t>❌ Why Not Others: (a) speed does not replace validation; (d) pressure cookers are not sterilisers; (c) workload is not a justification.</w:t>
      </w:r>
    </w:p>
    <w:p>
      <w:r>
        <w:t>⚡ 5-Second Recall: Processing belongs to CSSD 🎯</w:t>
      </w:r>
    </w:p>
    <w:p>
      <w:r>
        <w:t>📚 Ref: CSSD policy standards; CDC.</w:t>
      </w:r>
    </w:p>
    <w:p>
      <w:r>
        <w:t>Positive Marks: 1</w:t>
      </w:r>
    </w:p>
    <w:p>
      <w:r>
        <w:t>Negative Marks: 0.33</w:t>
      </w:r>
    </w:p>
    <w:p/>
    <w:p>
      <w:r>
        <w:t>Question: The decontamination area in CSSD requires</w:t>
      </w:r>
    </w:p>
    <w:p>
      <w:r>
        <w:t>(a) no ventilation because organisms are diluted</w:t>
      </w:r>
    </w:p>
    <w:p>
      <w:r>
        <w:t>(b) negative pressure or containment, dedicated PPE, hand hygiene facilities and a separate dirty corridor or entrance</w:t>
      </w:r>
    </w:p>
    <w:p>
      <w:r>
        <w:t>(c) shared access with the sterile store for efficiency</w:t>
      </w:r>
    </w:p>
    <w:p>
      <w:r>
        <w:t>(d) positive pressure to push contaminants out to the clean area</w:t>
      </w:r>
    </w:p>
    <w:p>
      <w:r>
        <w:t>Answer: b</w:t>
      </w:r>
    </w:p>
    <w:p>
      <w:r>
        <w:t>Solution: ✅ Correct Answer: b. Negative pressure or containment, dedicated PPE, hand hygiene facilities and a separate dirty corridor or entrance.</w:t>
      </w:r>
    </w:p>
    <w:p>
      <w:r>
        <w:t>🧠 Clinical Rationale: Aerosol-generating decontamination work needs containment and a separate entry path to protect clean zones 🚪.</w:t>
      </w:r>
    </w:p>
    <w:p>
      <w:r>
        <w:t>🔍 Key Clues: Dirty zone: contained and separate.</w:t>
      </w:r>
    </w:p>
    <w:p>
      <w:r>
        <w:t>❌ Why Not Others: (d) positive pressure pushes contaminated air into the clean side; (a) ventilation is essential; (c) shared access destroys zoning.</w:t>
      </w:r>
    </w:p>
    <w:p>
      <w:r>
        <w:t>⚡ 5-Second Recall: Dirty side contained 🎯</w:t>
      </w:r>
    </w:p>
    <w:p>
      <w:r>
        <w:t>📚 Ref: CSSD design standards; infection control guidance.</w:t>
      </w:r>
    </w:p>
    <w:p>
      <w:r>
        <w:t>Positive Marks: 1</w:t>
      </w:r>
    </w:p>
    <w:p>
      <w:r>
        <w:t>Negative Marks: 0.33</w:t>
      </w:r>
    </w:p>
    <w:p/>
    <w:p>
      <w:r>
        <w:t>Question: Closed transport containers for used instruments should be</w:t>
      </w:r>
    </w:p>
    <w:p>
      <w:r>
        <w:t>(a) rigid, leak-proof, clearly labelled as contaminated and cleaned after each use</w:t>
      </w:r>
    </w:p>
    <w:p>
      <w:r>
        <w:t>(b) cloth bags reused without washing</w:t>
      </w:r>
    </w:p>
    <w:p>
      <w:r>
        <w:t>(c) cardboard boxes sealed with tape</w:t>
      </w:r>
    </w:p>
    <w:p>
      <w:r>
        <w:t>(d) open baskets to speed drying</w:t>
      </w:r>
    </w:p>
    <w:p>
      <w:r>
        <w:t>Answer: a</w:t>
      </w:r>
    </w:p>
    <w:p>
      <w:r>
        <w:t>Solution: ✅ Correct Answer: a. Rigid, leak-proof, clearly labelled as contaminated and cleaned after each use.</w:t>
      </w:r>
    </w:p>
    <w:p>
      <w:r>
        <w:t>🧠 Clinical Rationale: Rigid sealed containers protect staff and the environment from spills and aerosols during transport 🧰.</w:t>
      </w:r>
    </w:p>
    <w:p>
      <w:r>
        <w:t>🔍 Key Clues: Sealed, labelled, cleaned.</w:t>
      </w:r>
    </w:p>
    <w:p>
      <w:r>
        <w:t>❌ Why Not Others: (c) cardboard is not leak-proof or cleanable; (d) open baskets spill fluid and expose staff; (b) unwashed cloth bags harbour organisms.</w:t>
      </w:r>
    </w:p>
    <w:p>
      <w:r>
        <w:t>⚡ 5-Second Recall: Rigid sealed containers 🎯</w:t>
      </w:r>
    </w:p>
    <w:p>
      <w:r>
        <w:t>📚 Ref: CSSD transport standards.</w:t>
      </w:r>
    </w:p>
    <w:p>
      <w:r>
        <w:t>Positive Marks: 1</w:t>
      </w:r>
    </w:p>
    <w:p>
      <w:r>
        <w:t>Negative Marks: 0.33</w:t>
      </w:r>
    </w:p>
    <w:p/>
    <w:p>
      <w:r>
        <w:t>Question: The CSSD technician's role in the packing zone includes</w:t>
      </w:r>
    </w:p>
    <w:p>
      <w:r>
        <w:t>(a) cleaning the decontamination floor</w:t>
      </w:r>
    </w:p>
    <w:p>
      <w:r>
        <w:t>(b) sterilising packs in the dirty zone</w:t>
      </w:r>
    </w:p>
    <w:p>
      <w:r>
        <w:t>(c) issuing sterile stock to theatre without records</w:t>
      </w:r>
    </w:p>
    <w:p>
      <w:r>
        <w:t>(d) inspecting instruments for cleanliness and function, assembling sets to the tray list and labelling packs correctly</w:t>
      </w:r>
    </w:p>
    <w:p>
      <w:r>
        <w:t>Answer: d</w:t>
      </w:r>
    </w:p>
    <w:p>
      <w:r>
        <w:t>Solution: ✅ Correct Answer: d. Inspecting instruments for cleanliness and function, assembling sets to the tray list and labelling packs correctly.</w:t>
      </w:r>
    </w:p>
    <w:p>
      <w:r>
        <w:t>🧠 Clinical Rationale: Packing staff are the last quality checkpoint before sterilisation, verifying function and set composition 🔍.</w:t>
      </w:r>
    </w:p>
    <w:p>
      <w:r>
        <w:t>🔍 Key Clues: Inspect, assemble, label.</w:t>
      </w:r>
    </w:p>
    <w:p>
      <w:r>
        <w:t>❌ Why Not Others: (b) steriliser placement follows zoning; (c) issuing is recorded and separate; (a) floor cleaning belongs to decontamination duties.</w:t>
      </w:r>
    </w:p>
    <w:p>
      <w:r>
        <w:t>⚡ 5-Second Recall: Packing is the last check 🎯</w:t>
      </w:r>
    </w:p>
    <w:p>
      <w:r>
        <w:t>📚 Ref: CSSD role descriptions.</w:t>
      </w:r>
    </w:p>
    <w:p>
      <w:r>
        <w:t>Positive Marks: 1</w:t>
      </w:r>
    </w:p>
    <w:p>
      <w:r>
        <w:t>Negative Marks: 0.33</w:t>
      </w:r>
    </w:p>
    <w:p/>
    <w:p>
      <w:r>
        <w:t>Question: Implant loads should be</w:t>
      </w:r>
    </w:p>
    <w:p>
      <w:r>
        <w:t>(a) released immediately like other loads</w:t>
      </w:r>
    </w:p>
    <w:p>
      <w:r>
        <w:t>(b) exempt from monitoring due to resource limits</w:t>
      </w:r>
    </w:p>
    <w:p>
      <w:r>
        <w:t>(c) monitored with a biological indicator and quarantined until the result is available, unless an approved exception policy applies</w:t>
      </w:r>
    </w:p>
    <w:p>
      <w:r>
        <w:t>(d) released without traceability records</w:t>
      </w:r>
    </w:p>
    <w:p>
      <w:r>
        <w:t>Answer: c</w:t>
      </w:r>
    </w:p>
    <w:p>
      <w:r>
        <w:t>Solution: ✅ Correct Answer: c. Monitored with a biological indicator and quarantined until the result is available, unless an approved exception policy applies.</w:t>
      </w:r>
    </w:p>
    <w:p>
      <w:r>
        <w:t>🧠 Clinical Rationale: Implants carry catastrophic infection consequences, so biological proof and quarantine precede release 🦴.</w:t>
      </w:r>
    </w:p>
    <w:p>
      <w:r>
        <w:t>🔍 Key Clues: Implants wait for BI.</w:t>
      </w:r>
    </w:p>
    <w:p>
      <w:r>
        <w:t>❌ Why Not Others: (a) immediate release skips sterility assurance; (b) resource limits do not lower the standard; (d) implants require traceability.</w:t>
      </w:r>
    </w:p>
    <w:p>
      <w:r>
        <w:t>⚡ 5-Second Recall: Implants: BI then release 🎯</w:t>
      </w:r>
    </w:p>
    <w:p>
      <w:r>
        <w:t>📚 Ref: CSSD implant release standards; CDC.</w:t>
      </w:r>
    </w:p>
    <w:p>
      <w:r>
        <w:t>Positive Marks: 1</w:t>
      </w:r>
    </w:p>
    <w:p>
      <w:r>
        <w:t>Negative Marks: 0.33</w:t>
      </w:r>
    </w:p>
    <w:p/>
    <w:p>
      <w:r>
        <w:t>Question: The cleaning step in CSSD most commonly combines</w:t>
      </w:r>
    </w:p>
    <w:p>
      <w:r>
        <w:t>(a) detergent soaking with no mechanical action</w:t>
      </w:r>
    </w:p>
    <w:p>
      <w:r>
        <w:t>(b) ultrasonic cleaning as the only step for all items</w:t>
      </w:r>
    </w:p>
    <w:p>
      <w:r>
        <w:t>(c) only tap-water rinsing</w:t>
      </w:r>
    </w:p>
    <w:p>
      <w:r>
        <w:t>(d) manual pre-cleaning of complex surfaces with an automated washer-disinfector cycle using enzymatic or alkaline detergent</w:t>
      </w:r>
    </w:p>
    <w:p>
      <w:r>
        <w:t>Answer: d</w:t>
      </w:r>
    </w:p>
    <w:p>
      <w:r>
        <w:t>Solution: ✅ Correct Answer: d. Manual pre-cleaning of complex surfaces with an automated washer-disinfector cycle using enzymatic or alkaline detergent.</w:t>
      </w:r>
    </w:p>
    <w:p>
      <w:r>
        <w:t>🧠 Clinical Rationale: Combined manual and automated cleaning covers both gross soil and fine contamination reproducibly 🔄.</w:t>
      </w:r>
    </w:p>
    <w:p>
      <w:r>
        <w:t>🔍 Key Clues: Manual plus machine.</w:t>
      </w:r>
    </w:p>
    <w:p>
      <w:r>
        <w:t>❌ Why Not Others: (c) water alone removes little soil; (a) soak-only cleaning without action is inadequate; (b) some soil needs manual attention before the machine.</w:t>
      </w:r>
    </w:p>
    <w:p>
      <w:r>
        <w:t>⚡ 5-Second Recall: Manual then machine 🎯</w:t>
      </w:r>
    </w:p>
    <w:p>
      <w:r>
        <w:t>📚 Ref: CSSD cleaning standards.</w:t>
      </w:r>
    </w:p>
    <w:p>
      <w:r>
        <w:t>Positive Marks: 1</w:t>
      </w:r>
    </w:p>
    <w:p>
      <w:r>
        <w:t>Negative Marks: 0.33</w:t>
      </w:r>
    </w:p>
    <w:p/>
    <w:p>
      <w:r>
        <w:t>Question: A CSSD audit programme should include</w:t>
      </w:r>
    </w:p>
    <w:p>
      <w:r>
        <w:t>(a) only financial audits</w:t>
      </w:r>
    </w:p>
    <w:p>
      <w:r>
        <w:t>(b) process observations, monitoring review, documentation checks, storage conditions and clean/sterile transport review</w:t>
      </w:r>
    </w:p>
    <w:p>
      <w:r>
        <w:t>(c) nothing, since the department is technical</w:t>
      </w:r>
    </w:p>
    <w:p>
      <w:r>
        <w:t>(d) staff attendance only</w:t>
      </w:r>
    </w:p>
    <w:p>
      <w:r>
        <w:t>Answer: b</w:t>
      </w:r>
    </w:p>
    <w:p>
      <w:r>
        <w:t>Solution: ✅ Correct Answer: b. Process observations, monitoring review, documentation checks, storage conditions and clean/sterile transport review.</w:t>
      </w:r>
    </w:p>
    <w:p>
      <w:r>
        <w:t>🧠 Clinical Rationale: Multidimensional audits detect drift in practice and environment before failures occur 📊.</w:t>
      </w:r>
    </w:p>
    <w:p>
      <w:r>
        <w:t>🔍 Key Clues: Observe, review, check, correct.</w:t>
      </w:r>
    </w:p>
    <w:p>
      <w:r>
        <w:t>❌ Why Not Others: (a) financial audits are separate; (d) attendance is not a quality measure; (c) technical work still needs quality checks.</w:t>
      </w:r>
    </w:p>
    <w:p>
      <w:r>
        <w:t>⚡ 5-Second Recall: Audit the whole CSSD chain 🎯</w:t>
      </w:r>
    </w:p>
    <w:p>
      <w:r>
        <w:t>📚 Ref: NABH quality standards.</w:t>
      </w:r>
    </w:p>
    <w:p>
      <w:r>
        <w:t>Positive Marks: 1</w:t>
      </w:r>
    </w:p>
    <w:p>
      <w:r>
        <w:t>Negative Marks: 0.33</w:t>
      </w:r>
    </w:p>
    <w:p/>
    <w:p>
      <w:r>
        <w:t>Question: Internal chemical indicators placed inside packs mainly demonstrate</w:t>
      </w:r>
    </w:p>
    <w:p>
      <w:r>
        <w:t>(a) the age of the instrumentation</w:t>
      </w:r>
    </w:p>
    <w:p>
      <w:r>
        <w:t>(b) that the sterilising agent penetrated to the centre of the pack and reached required parameters</w:t>
      </w:r>
    </w:p>
    <w:p>
      <w:r>
        <w:t>(c) the exact number of surviving spores</w:t>
      </w:r>
    </w:p>
    <w:p>
      <w:r>
        <w:t>(d) the identity of the surgeon</w:t>
      </w:r>
    </w:p>
    <w:p>
      <w:r>
        <w:t>Answer: b</w:t>
      </w:r>
    </w:p>
    <w:p>
      <w:r>
        <w:t>Solution: ✅ Correct Answer: b. That the sterilising agent penetrated to the centre of the pack and reached required parameters.</w:t>
      </w:r>
    </w:p>
    <w:p>
      <w:r>
        <w:t>🧠 Clinical Rationale: Internal indicators add penetration evidence beyond the external tape, raising confidence in the load 🧪.</w:t>
      </w:r>
    </w:p>
    <w:p>
      <w:r>
        <w:t>🔍 Key Clues: Internal shows penetration.</w:t>
      </w:r>
    </w:p>
    <w:p>
      <w:r>
        <w:t>❌ Why Not Others: (c) survivors are measured by biological indicators; (a) instrument age is not indicated; (d) surgeon identity is a record, not an indicator.</w:t>
      </w:r>
    </w:p>
    <w:p>
      <w:r>
        <w:t>⚡ 5-Second Recall: Internal indicator: penetration proof 🎯</w:t>
      </w:r>
    </w:p>
    <w:p>
      <w:r>
        <w:t>📚 Ref: CSSD monitoring standards.</w:t>
      </w:r>
    </w:p>
    <w:p>
      <w:r>
        <w:t>Positive Marks: 1</w:t>
      </w:r>
    </w:p>
    <w:p>
      <w:r>
        <w:t>Negative Marks: 0.33</w:t>
      </w:r>
    </w:p>
    <w:p/>
    <w:p>
      <w:r>
        <w:t>Question: Cleaning verification using adenosine triphosphate testing on surfaces helps to</w:t>
      </w:r>
    </w:p>
    <w:p>
      <w:r>
        <w:t>(a) objectively assess whether manual cleaning removed organic residue before disinfection</w:t>
      </w:r>
    </w:p>
    <w:p>
      <w:r>
        <w:t>(b) measure the temperature of the washer</w:t>
      </w:r>
    </w:p>
    <w:p>
      <w:r>
        <w:t>(c) count the number of instruments processed</w:t>
      </w:r>
    </w:p>
    <w:p>
      <w:r>
        <w:t>(d) sterilise the surface</w:t>
      </w:r>
    </w:p>
    <w:p>
      <w:r>
        <w:t>Answer: a</w:t>
      </w:r>
    </w:p>
    <w:p>
      <w:r>
        <w:t>Solution: ✅ Correct Answer: a. Objectively assess whether manual cleaning removed organic residue before disinfection.</w:t>
      </w:r>
    </w:p>
    <w:p>
      <w:r>
        <w:t>🧠 Clinical Rationale: ATP testing gives rapid feedback on residual organic soil, validating cleaning practice 🔬.</w:t>
      </w:r>
    </w:p>
    <w:p>
      <w:r>
        <w:t>🔍 Key Clues: ATP measures residual soil.</w:t>
      </w:r>
    </w:p>
    <w:p>
      <w:r>
        <w:t>❌ Why Not Others: (d) ATP testing does not sterilise; (b) temperature is measured by cycle sensors; (c) instrument counts come from trays.</w:t>
      </w:r>
    </w:p>
    <w:p>
      <w:r>
        <w:t>⚡ 5-Second Recall: ATP proves cleaning 🎯</w:t>
      </w:r>
    </w:p>
    <w:p>
      <w:r>
        <w:t>📚 Ref: environmental cleaning verification guidance.</w:t>
      </w:r>
    </w:p>
    <w:p>
      <w:r>
        <w:t>Positive Marks: 1</w:t>
      </w:r>
    </w:p>
    <w:p>
      <w:r>
        <w:t>Negative Marks: 0.33</w:t>
      </w:r>
    </w:p>
    <w:p/>
    <w:p>
      <w:r>
        <w:t>Question: If a set arrives in theatre with an instrument missing compared with the tray list, the correct action is</w:t>
      </w:r>
    </w:p>
    <w:p>
      <w:r>
        <w:t>(a) withhold the set from use, inform CSSD immediately and trace the missing item before the case proceeds</w:t>
      </w:r>
    </w:p>
    <w:p>
      <w:r>
        <w:t>(b) proceed and note the shortage afterwards</w:t>
      </w:r>
    </w:p>
    <w:p>
      <w:r>
        <w:t>(c) borrow any similar instrument from another tray</w:t>
      </w:r>
    </w:p>
    <w:p>
      <w:r>
        <w:t>(d) continue and ask CSSD to send it next week</w:t>
      </w:r>
    </w:p>
    <w:p>
      <w:r>
        <w:t>Answer: a</w:t>
      </w:r>
    </w:p>
    <w:p>
      <w:r>
        <w:t>Solution: ✅ Correct Answer: a. Withhold the set from use, inform CSSD immediately and trace the missing item before the case proceeds.</w:t>
      </w:r>
    </w:p>
    <w:p>
      <w:r>
        <w:t>🧠 Clinical Rationale: Incomplete sets mean a potential retained or lost item, so tracing takes priority over convenience 🔍.</w:t>
      </w:r>
    </w:p>
    <w:p>
      <w:r>
        <w:t>🔍 Key Clues: Missing item: stop and trace.</w:t>
      </w:r>
    </w:p>
    <w:p>
      <w:r>
        <w:t>❌ Why Not Others: (b) retrospective notes miss immediate risk; (c) substitution hides the discrepancy; (d) weekly follow-up loses the trail.</w:t>
      </w:r>
    </w:p>
    <w:p>
      <w:r>
        <w:t>⚡ 5-Second Recall: Count mismatch: trace it 🎯</w:t>
      </w:r>
    </w:p>
    <w:p>
      <w:r>
        <w:t>📚 Ref: CSSD and theatre count reconciliation standards.</w:t>
      </w:r>
    </w:p>
    <w:p>
      <w:r>
        <w:t>Positive Marks: 1</w:t>
      </w:r>
    </w:p>
    <w:p>
      <w:r>
        <w:t>Negative Marks: 0.33</w:t>
      </w:r>
    </w:p>
    <w:p/>
    <w:p>
      <w:r>
        <w:t>Question: If a patient develops a suspected infection traced to an instrument set, CSSD should</w:t>
      </w:r>
    </w:p>
    <w:p>
      <w:r>
        <w:t>(a) destroy all records to avoid blame</w:t>
      </w:r>
    </w:p>
    <w:p>
      <w:r>
        <w:t>(b) deny any involvement without review</w:t>
      </w:r>
    </w:p>
    <w:p>
      <w:r>
        <w:t>(c) support investigation by retrieving processing records, reviewing the cycle and assisting the infection control team</w:t>
      </w:r>
    </w:p>
    <w:p>
      <w:r>
        <w:t>(d) continue processing without changes</w:t>
      </w:r>
    </w:p>
    <w:p>
      <w:r>
        <w:t>Answer: c</w:t>
      </w:r>
    </w:p>
    <w:p>
      <w:r>
        <w:t>Solution: ✅ Correct Answer: c. Support investigation by retrieving processing records, reviewing the cycle and assisting the infection control team.</w:t>
      </w:r>
    </w:p>
    <w:p>
      <w:r>
        <w:t>🧠 Clinical Rationale: Outbreak investigation depends on transparent access to processing data, with system learning rather than defensive concealment 🔎.</w:t>
      </w:r>
    </w:p>
    <w:p>
      <w:r>
        <w:t>🔍 Key Clues: Open the records, help the review.</w:t>
      </w:r>
    </w:p>
    <w:p>
      <w:r>
        <w:t>❌ Why Not Others: (a) destroying records is misconduct; (b) denial blocks learning; (d) unchanged processing may propagate failures.</w:t>
      </w:r>
    </w:p>
    <w:p>
      <w:r>
        <w:t>⚡ 5-Second Recall: Investigating? Open the records 🎯</w:t>
      </w:r>
    </w:p>
    <w:p>
      <w:r>
        <w:t>📚 Ref: outbreak investigation guidance.</w:t>
      </w:r>
    </w:p>
    <w:p>
      <w:r>
        <w:t>Positive Marks: 1</w:t>
      </w:r>
    </w:p>
    <w:p>
      <w:r>
        <w:t>Negative Marks: 0.33</w:t>
      </w:r>
    </w:p>
    <w:p/>
    <w:p>
      <w:r>
        <w:t>Question: Sterile stock rotation on shelves follows</w:t>
      </w:r>
    </w:p>
    <w:p>
      <w:r>
        <w:t>(a) random selection by whoever reaches the shelf</w:t>
      </w:r>
    </w:p>
    <w:p>
      <w:r>
        <w:t>(b) first-expiry-first-out, with stock checked for damaged or damp packs during rotation</w:t>
      </w:r>
    </w:p>
    <w:p>
      <w:r>
        <w:t>(c) no rotation because packs do not age</w:t>
      </w:r>
    </w:p>
    <w:p>
      <w:r>
        <w:t>(d) last-in-first-out for convenience</w:t>
      </w:r>
    </w:p>
    <w:p>
      <w:r>
        <w:t>Answer: b</w:t>
      </w:r>
    </w:p>
    <w:p>
      <w:r>
        <w:t>Solution: ✅ Correct Answer: b. First-expiry-first-out, with stock checked for damaged or damp packs during rotation.</w:t>
      </w:r>
    </w:p>
    <w:p>
      <w:r>
        <w:t>🧠 Clinical Rationale: FEFO minimises expiry wastage and rotation is the opportunity to inspect each pack 🔄.</w:t>
      </w:r>
    </w:p>
    <w:p>
      <w:r>
        <w:t>🔍 Key Clues: Soonest expiry leaves first.</w:t>
      </w:r>
    </w:p>
    <w:p>
      <w:r>
        <w:t>❌ Why Not Others: (d) last-in-first-out leaves short-dated stock expiring; (c) packs do age under event-related rules; (a) random picking loses control.</w:t>
      </w:r>
    </w:p>
    <w:p>
      <w:r>
        <w:t>⚡ 5-Second Recall: FEFO every shelf 🎯</w:t>
      </w:r>
    </w:p>
    <w:p>
      <w:r>
        <w:t>📚 Ref: CSSD stock rotation standards.</w:t>
      </w:r>
    </w:p>
    <w:p>
      <w:r>
        <w:t>Positive Marks: 1</w:t>
      </w:r>
    </w:p>
    <w:p>
      <w:r>
        <w:t>Negative Marks: 0.33</w:t>
      </w:r>
    </w:p>
    <w:p/>
    <w:p>
      <w:r>
        <w:t>Question: The Bowie-Dick test is performed</w:t>
      </w:r>
    </w:p>
    <w:p>
      <w:r>
        <w:t>(a) daily on an empty pre-vacuum steriliser chamber, before the first load, as an air-removal check</w:t>
      </w:r>
    </w:p>
    <w:p>
      <w:r>
        <w:t>(b) after each patient</w:t>
      </w:r>
    </w:p>
    <w:p>
      <w:r>
        <w:t>(c) weekly on a full load</w:t>
      </w:r>
    </w:p>
    <w:p>
      <w:r>
        <w:t>(d) on every instrument set</w:t>
      </w:r>
    </w:p>
    <w:p>
      <w:r>
        <w:t>Answer: a</w:t>
      </w:r>
    </w:p>
    <w:p>
      <w:r>
        <w:t>Solution: ✅ Correct Answer: a. Daily on an empty pre-vacuum steriliser chamber, before the first load, as an air-removal check.</w:t>
      </w:r>
    </w:p>
    <w:p>
      <w:r>
        <w:t>🧠 Clinical Rationale: Bowie-Dick is a daily early-morning test on an empty chamber, detecting air leaks and pump faults before clinical work 🗓️.</w:t>
      </w:r>
    </w:p>
    <w:p>
      <w:r>
        <w:t>🔍 Key Clues: Daily, empty, first thing.</w:t>
      </w:r>
    </w:p>
    <w:p>
      <w:r>
        <w:t>❌ Why Not Others: (c) it is not a load test; (d) it is not placed inside instrument sets; (b) it runs once daily, not per patient.</w:t>
      </w:r>
    </w:p>
    <w:p>
      <w:r>
        <w:t>⚡ 5-Second Recall: Bowie-Dick daily, empty 🎯</w:t>
      </w:r>
    </w:p>
    <w:p>
      <w:r>
        <w:t>📚 Ref: CSSD monitoring standards; CDC.</w:t>
      </w:r>
    </w:p>
    <w:p>
      <w:r>
        <w:t>Positive Marks: 1</w:t>
      </w:r>
    </w:p>
    <w:p>
      <w:r>
        <w:t>Negative Marks: 0.33</w:t>
      </w:r>
    </w:p>
    <w:p/>
    <w:p>
      <w:r>
        <w:t>Question: Feedwater for steam sterilisers should be tested for</w:t>
      </w:r>
    </w:p>
    <w:p>
      <w:r>
        <w:t>(a) nothing, because municipal water is always suitable</w:t>
      </w:r>
    </w:p>
    <w:p>
      <w:r>
        <w:t>(b) colour only by eye</w:t>
      </w:r>
    </w:p>
    <w:p>
      <w:r>
        <w:t>(c) taste before use</w:t>
      </w:r>
    </w:p>
    <w:p>
      <w:r>
        <w:t>(d) hardness, conductivity and contaminants at defined intervals with results recorded</w:t>
      </w:r>
    </w:p>
    <w:p>
      <w:r>
        <w:t>Answer: d</w:t>
      </w:r>
    </w:p>
    <w:p>
      <w:r>
        <w:t>Solution: ✅ Correct Answer: d. Hardness, conductivity and contaminants at defined intervals with results recorded.</w:t>
      </w:r>
    </w:p>
    <w:p>
      <w:r>
        <w:t>🧠 Clinical Rationale: Chemistry checks protect sterilisers and loads from scale and carryover, and the results demonstrate control 🧪.</w:t>
      </w:r>
    </w:p>
    <w:p>
      <w:r>
        <w:t>🔍 Key Clues: Test the feedwater.</w:t>
      </w:r>
    </w:p>
    <w:p>
      <w:r>
        <w:t>❌ Why Not Others: (b) visual checks miss dissolved contaminants; (c) tasting water is unsafe and meaningless; (a) municipal quality does not guarantee steriliser-grade water.</w:t>
      </w:r>
    </w:p>
    <w:p>
      <w:r>
        <w:t>⚡ 5-Second Recall: Water chemistry logged 🎯</w:t>
      </w:r>
    </w:p>
    <w:p>
      <w:r>
        <w:t>📚 Ref: steriliser water quality standards.</w:t>
      </w:r>
    </w:p>
    <w:p>
      <w:r>
        <w:t>Positive Marks: 1</w:t>
      </w:r>
    </w:p>
    <w:p>
      <w:r>
        <w:t>Negative Marks: 0.33</w:t>
      </w:r>
    </w:p>
    <w:p/>
    <w:p>
      <w:r>
        <w:t>Question: Class 1 chemical indicators such as external process tapes show</w:t>
      </w:r>
    </w:p>
    <w:p>
      <w:r>
        <w:t>(a) the biological kill achieved</w:t>
      </w:r>
    </w:p>
    <w:p>
      <w:r>
        <w:t>(b) that sterilisation parameters were fully met inside the pack</w:t>
      </w:r>
    </w:p>
    <w:p>
      <w:r>
        <w:t>(c) that the pack has been exposed to the sterilisation process</w:t>
      </w:r>
    </w:p>
    <w:p>
      <w:r>
        <w:t>(d) the storage shelf life</w:t>
      </w:r>
    </w:p>
    <w:p>
      <w:r>
        <w:t>Answer: c</w:t>
      </w:r>
    </w:p>
    <w:p>
      <w:r>
        <w:t>Solution: ✅ Correct Answer: c. That the pack has been exposed to the sterilisation process.</w:t>
      </w:r>
    </w:p>
    <w:p>
      <w:r>
        <w:t>🧠 Clinical Rationale: Class 1 indicators are process indicators only, distinguishing processed from unprocessed packs 🏷️.</w:t>
      </w:r>
    </w:p>
    <w:p>
      <w:r>
        <w:t>🔍 Key Clues: Class 1: exposure only.</w:t>
      </w:r>
    </w:p>
    <w:p>
      <w:r>
        <w:t>❌ Why Not Others: (b) internal parameter indicators are higher classes; (a) biological kill needs BI monitoring; (d) shelf life comes from storage policy.</w:t>
      </w:r>
    </w:p>
    <w:p>
      <w:r>
        <w:t>⚡ 5-Second Recall: Class 1 shows exposure 🎯</w:t>
      </w:r>
    </w:p>
    <w:p>
      <w:r>
        <w:t>📚 Ref: CSSD indicator classifications.</w:t>
      </w:r>
    </w:p>
    <w:p>
      <w:r>
        <w:t>Positive Marks: 1</w:t>
      </w:r>
    </w:p>
    <w:p>
      <w:r>
        <w:t>Negative Marks: 0.33</w:t>
      </w:r>
    </w:p>
    <w:p/>
    <w:p>
      <w:r>
        <w:t>Question: Validation of a new steriliser involves</w:t>
      </w:r>
    </w:p>
    <w:p>
      <w:r>
        <w:t>(a) performance qualification only after one year of use</w:t>
      </w:r>
    </w:p>
    <w:p>
      <w:r>
        <w:t>(b) no formal process if the vendor provides a manual</w:t>
      </w:r>
    </w:p>
    <w:p>
      <w:r>
        <w:t>(c) a single test cycle on the first day</w:t>
      </w:r>
    </w:p>
    <w:p>
      <w:r>
        <w:t>(d) installation, operational and performance qualification before routine use, with results documented</w:t>
      </w:r>
    </w:p>
    <w:p>
      <w:r>
        <w:t>Answer: d</w:t>
      </w:r>
    </w:p>
    <w:p>
      <w:r>
        <w:t>Solution: ✅ Correct Answer: d. Installation, operational and performance qualification before routine use, with results documented.</w:t>
      </w:r>
    </w:p>
    <w:p>
      <w:r>
        <w:t>🧠 Clinical Rationale: Formal validation proves the equipment performs to specification before patients depend on it 📋.</w:t>
      </w:r>
    </w:p>
    <w:p>
      <w:r>
        <w:t>🔍 Key Clues: IQ, OQ, PQ before use.</w:t>
      </w:r>
    </w:p>
    <w:p>
      <w:r>
        <w:t>❌ Why Not Others: (c) one cycle does not validate; (b) manuals do not substitute for validation; (a) qualification precedes routine use, not follows.</w:t>
      </w:r>
    </w:p>
    <w:p>
      <w:r>
        <w:t>⚡ 5-Second Recall: Validate before use 🎯</w:t>
      </w:r>
    </w:p>
    <w:p>
      <w:r>
        <w:t>📚 Ref: sterilisation validation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