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must be documented on the intra-operative nursing record?</w:t>
      </w:r>
    </w:p>
    <w:p>
      <w:r>
        <w:t>(a) only the names of the staff present</w:t>
      </w:r>
    </w:p>
    <w:p>
      <w:r>
        <w:t>(b) only the surgeon's preference card</w:t>
      </w:r>
    </w:p>
    <w:p>
      <w:r>
        <w:t>(c) the patient's position, counts, drugs and fluids given, blood transfused, drains and prostheses, and any untoward events</w:t>
      </w:r>
    </w:p>
    <w:p>
      <w:r>
        <w:t>(d) only the start and end times of the operation</w:t>
      </w:r>
    </w:p>
    <w:p>
      <w:r>
        <w:t>Answer: c</w:t>
      </w:r>
    </w:p>
    <w:p>
      <w:r>
        <w:t>Solution: ✅ Correct Answer: c. The patient's position, counts, drugs and fluids given, blood transfused, drains and prostheses, and any untoward events.</w:t>
      </w:r>
    </w:p>
    <w:p>
      <w:r>
        <w:t>🧠 Clinical Rationale: The intra-operative record is the complete account of what was done and given during the case, and each element supports safe handover and later review 📋.</w:t>
      </w:r>
    </w:p>
    <w:p>
      <w:r>
        <w:t>🔍 Key Clues: Everything significant that happened in theatre.</w:t>
      </w:r>
    </w:p>
    <w:p>
      <w:r>
        <w:t>❌ Why Not Others: (d) times alone are inadequate; (a) staff names alone omit the clinical events; (b) the preference card is a planning document, not a record of care.</w:t>
      </w:r>
    </w:p>
    <w:p>
      <w:r>
        <w:t>⚡ 5-Second Recall: The intra-operative record tells the whole story 🎯</w:t>
      </w:r>
    </w:p>
    <w:p>
      <w:r>
        <w:t>📚 Ref: NABH documentation standards; AORN.</w:t>
      </w:r>
    </w:p>
    <w:p>
      <w:r>
        <w:t>Positive Marks: 1</w:t>
      </w:r>
    </w:p>
    <w:p>
      <w:r>
        <w:t>Negative Marks: 0.33</w:t>
      </w:r>
    </w:p>
    <w:p/>
    <w:p>
      <w:r>
        <w:t>Question: Which factors increase the risk of a retained surgical item?</w:t>
      </w:r>
    </w:p>
    <w:p>
      <w:r>
        <w:t>(a) elective day surgery in a healthy adult</w:t>
      </w:r>
    </w:p>
    <w:p>
      <w:r>
        <w:t>(b) surgery performed with a full instrument count</w:t>
      </w:r>
    </w:p>
    <w:p>
      <w:r>
        <w:t>(c) a single surgeon and a stable team</w:t>
      </w:r>
    </w:p>
    <w:p>
      <w:r>
        <w:t>(d) emergency surgery, high blood loss, obesity, long operations and frequent staff changes</w:t>
      </w:r>
    </w:p>
    <w:p>
      <w:r>
        <w:t>Answer: d</w:t>
      </w:r>
    </w:p>
    <w:p>
      <w:r>
        <w:t>Solution: ✅ Correct Answer: d. Emergency surgery, high blood loss, obesity, long operations and frequent staff changes.</w:t>
      </w:r>
    </w:p>
    <w:p>
      <w:r>
        <w:t>🧠 Clinical Rationale: These conditions disturb the count, obscure the field or interrupt communication, so high-risk cases call for extra vigilance and documentation ⚠.</w:t>
      </w:r>
    </w:p>
    <w:p>
      <w:r>
        <w:t>🔍 Key Clues: Emergency, bleeding, obesity, length, staff churn.</w:t>
      </w:r>
    </w:p>
    <w:p>
      <w:r>
        <w:t>❌ Why Not Others: (a) routine day surgery is low risk; (c) a stable team reduces risk; (b) a complete count is a protective factor.</w:t>
      </w:r>
    </w:p>
    <w:p>
      <w:r>
        <w:t>⚡ 5-Second Recall: Emergency and bleeding cases raise retention risk 🎯</w:t>
      </w:r>
    </w:p>
    <w:p>
      <w:r>
        <w:t>📚 Ref: patient safety literature; AORN.</w:t>
      </w:r>
    </w:p>
    <w:p>
      <w:r>
        <w:t>Positive Marks: 1</w:t>
      </w:r>
    </w:p>
    <w:p>
      <w:r>
        <w:t>Negative Marks: 0.33</w:t>
      </w:r>
    </w:p>
    <w:p/>
    <w:p>
      <w:r>
        <w:t>Question: Which action best prevents a needle-stick injury while counting sharps?</w:t>
      </w:r>
    </w:p>
    <w:p>
      <w:r>
        <w:t>(a) passing needles directly between nurses</w:t>
      </w:r>
    </w:p>
    <w:p>
      <w:r>
        <w:t>(b) counting needles with wet gloves on</w:t>
      </w:r>
    </w:p>
    <w:p>
      <w:r>
        <w:t>(c) counting needles over the open wound</w:t>
      </w:r>
    </w:p>
    <w:p>
      <w:r>
        <w:t>(d) handling needles with forceps or a magnetic pad and never with bare fingers by hand-to-hand passing</w:t>
      </w:r>
    </w:p>
    <w:p>
      <w:r>
        <w:t>Answer: d</w:t>
      </w:r>
    </w:p>
    <w:p>
      <w:r>
        <w:t>Solution: ✅ Correct Answer: d. Handling needles with forceps or a magnetic pad and never with bare fingers by hand-to-hand passing.</w:t>
      </w:r>
    </w:p>
    <w:p>
      <w:r>
        <w:t>🧠 Clinical Rationale: Most sharps injuries occur during handling and disposal, so using an instrument or a magnetic mat removes the fingers from the sharp 🩹.</w:t>
      </w:r>
    </w:p>
    <w:p>
      <w:r>
        <w:t>🚨 Priority Principle: Never handle a sharp with your fingers.</w:t>
      </w:r>
    </w:p>
    <w:p>
      <w:r>
        <w:t>🔍 Key Clues: Forceps or magnet, never fingers.</w:t>
      </w:r>
    </w:p>
    <w:p>
      <w:r>
        <w:t>❌ Why Not Others: (c) counting over the wound risks dropping a needle into the cavity; (a) hand-to-hand passing is the classic injury mechanism; (b) wet gloves reduce grip.</w:t>
      </w:r>
    </w:p>
    <w:p>
      <w:r>
        <w:t>⚡ 5-Second Recall: Count sharps with instruments, not fingers 🎯</w:t>
      </w:r>
    </w:p>
    <w:p>
      <w:r>
        <w:t>📚 Ref: sharps safety guidance; CDC.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nurse's signature on the operative record is correct?</w:t>
      </w:r>
    </w:p>
    <w:p>
      <w:r>
        <w:t>(a) it confirms that the entry is accurate and that the nurse personally performed or witnessed the action described</w:t>
      </w:r>
    </w:p>
    <w:p>
      <w:r>
        <w:t>(b) it has no professional implications</w:t>
      </w:r>
    </w:p>
    <w:p>
      <w:r>
        <w:t>(c) it can be delegated to another nurse</w:t>
      </w:r>
    </w:p>
    <w:p>
      <w:r>
        <w:t>(d) it is only a formality and can be added at the end of the shift</w:t>
      </w:r>
    </w:p>
    <w:p>
      <w:r>
        <w:t>Answer: a</w:t>
      </w:r>
    </w:p>
    <w:p>
      <w:r>
        <w:t>Solution: ✅ Correct Answer: a. It confirms that the entry is accurate and that the nurse personally performed or witnessed the action described.</w:t>
      </w:r>
    </w:p>
    <w:p>
      <w:r>
        <w:t>🧠 Clinical Rationale: Accountability attaches to the person signing, which is why entries are made as they happen and signatures are never given for work not performed ⚖.</w:t>
      </w:r>
    </w:p>
    <w:p>
      <w:r>
        <w:t>🚨 Priority Principle: Sign only what you did or saw.</w:t>
      </w:r>
    </w:p>
    <w:p>
      <w:r>
        <w:t>🔍 Key Clues: Signature equals accountability.</w:t>
      </w:r>
    </w:p>
    <w:p>
      <w:r>
        <w:t>❌ Why Not Others: (d) retrofitting entries violates accuracy; (c) a signature cannot be delegated; (b) every signature has professional and legal implications.</w:t>
      </w:r>
    </w:p>
    <w:p>
      <w:r>
        <w:t>⚡ 5-Second Recall: You own what you sign 🎯</w:t>
      </w:r>
    </w:p>
    <w:p>
      <w:r>
        <w:t>📚 Ref: INC professional standards.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best describes the purpose of the surgical count?</w:t>
      </w:r>
    </w:p>
    <w:p>
      <w:r>
        <w:t>(a) to decide whether the surgeon needs extra assistance</w:t>
      </w:r>
    </w:p>
    <w:p>
      <w:r>
        <w:t>(b) to guarantee that no item is left inside the patient by comparing reconciled totals before and after the operation</w:t>
      </w:r>
    </w:p>
    <w:p>
      <w:r>
        <w:t>(c) to check the department's instrument stock level</w:t>
      </w:r>
    </w:p>
    <w:p>
      <w:r>
        <w:t>(d) to calculate the cost of consumables for billing</w:t>
      </w:r>
    </w:p>
    <w:p>
      <w:r>
        <w:t>Answer: b</w:t>
      </w:r>
    </w:p>
    <w:p>
      <w:r>
        <w:t>Solution: ✅ Correct Answer: b. To guarantee that no item is left inside the patient by comparing reconciled totals before and after the operation.</w:t>
      </w:r>
    </w:p>
    <w:p>
      <w:r>
        <w:t>🧠 Clinical Rationale: The count is a patient safety control that detects retention at the moment when it can still be corrected 🔍.</w:t>
      </w:r>
    </w:p>
    <w:p>
      <w:r>
        <w:t>🚨 Priority Principle: The count protects the patient, everything else is secondary.</w:t>
      </w:r>
    </w:p>
    <w:p>
      <w:r>
        <w:t>🔍 Key Clues: Count to prevent retention.</w:t>
      </w:r>
    </w:p>
    <w:p>
      <w:r>
        <w:t>❌ Why Not Others: (c) stock control is a separate function; (d) billing does not depend on the count; (a) staffing decisions are unrelated.</w:t>
      </w:r>
    </w:p>
    <w:p>
      <w:r>
        <w:t>⚡ 5-Second Recall: Counts exist to prevent retained items 🎯</w:t>
      </w:r>
    </w:p>
    <w:p>
      <w:r>
        <w:t>📚 Ref: WHO surgical safety; AORN.</w:t>
      </w:r>
    </w:p>
    <w:p>
      <w:r>
        <w:t>Positive Marks: 1</w:t>
      </w:r>
    </w:p>
    <w:p>
      <w:r>
        <w:t>Negative Marks: 0.33</w:t>
      </w:r>
    </w:p>
    <w:p/>
    <w:p>
      <w:r>
        <w:t>Question: When a gauze pack is deliberately left inside the patient at the end of a case, the nurse must</w:t>
      </w:r>
    </w:p>
    <w:p>
      <w:r>
        <w:t>(a) label it clearly, record the number, type and site, and inform the recovery and ward staff in writing and verbally</w:t>
      </w:r>
    </w:p>
    <w:p>
      <w:r>
        <w:t>(b) leave the count record unchanged because the pack is intentional</w:t>
      </w:r>
    </w:p>
    <w:p>
      <w:r>
        <w:t>(c) simply mention it to the surgeon</w:t>
      </w:r>
    </w:p>
    <w:p>
      <w:r>
        <w:t>(d) remove it before the patient leaves theatre</w:t>
      </w:r>
    </w:p>
    <w:p>
      <w:r>
        <w:t>Answer: a</w:t>
      </w:r>
    </w:p>
    <w:p>
      <w:r>
        <w:t>Solution: ✅ Correct Answer: a. Label it clearly, record the number, type and site, and inform the recovery and ward staff in writing and verbally.</w:t>
      </w:r>
    </w:p>
    <w:p>
      <w:r>
        <w:t>🧠 Clinical Rationale: An intentionally retained pack is still a foreign body, so its presence, site and planned removal must be documented and handed over to prevent harm and confusion 🏷.</w:t>
      </w:r>
    </w:p>
    <w:p>
      <w:r>
        <w:t>🚨 Priority Principle: Intentionally retained packing must be documented and handed over.</w:t>
      </w:r>
    </w:p>
    <w:p>
      <w:r>
        <w:t>🔍 Key Clues: Label it, count it, tell the team.</w:t>
      </w:r>
    </w:p>
    <w:p>
      <w:r>
        <w:t>❌ Why Not Others: (c) verbal mention alone is easily lost; (b) the record must reflect the true situation; (d) removing a pack that is controlling bleeding could be dangerous.</w:t>
      </w:r>
    </w:p>
    <w:p>
      <w:r>
        <w:t>⚡ 5-Second Recall: Deliberate packing is documented and handed over 🎯</w:t>
      </w:r>
    </w:p>
    <w:p>
      <w:r>
        <w:t>📚 Ref: AORN counts guidance; surgical texts.</w:t>
      </w:r>
    </w:p>
    <w:p>
      <w:r>
        <w:t>Positive Marks: 1</w:t>
      </w:r>
    </w:p>
    <w:p>
      <w:r>
        <w:t>Negative Marks: 0.33</w:t>
      </w:r>
    </w:p>
    <w:p/>
    <w:p>
      <w:r>
        <w:t>Question: Which item is at risk of being overlooked in the count because it is very small?</w:t>
      </w:r>
    </w:p>
    <w:p>
      <w:r>
        <w:t>(a) a suction cannula</w:t>
      </w:r>
    </w:p>
    <w:p>
      <w:r>
        <w:t>(b) a self-retaining retractor</w:t>
      </w:r>
    </w:p>
    <w:p>
      <w:r>
        <w:t>(c) a vessel clip or a screw from a power tool</w:t>
      </w:r>
    </w:p>
    <w:p>
      <w:r>
        <w:t>(d) a laparotomy pack</w:t>
      </w:r>
    </w:p>
    <w:p>
      <w:r>
        <w:t>Answer: c</w:t>
      </w:r>
    </w:p>
    <w:p>
      <w:r>
        <w:t>Solution: ✅ Correct Answer: c. A vessel clip or a screw from a power tool.</w:t>
      </w:r>
    </w:p>
    <w:p>
      <w:r>
        <w:t>🧠 Clinical Rationale: Tiny metallic components hide in cavities and in instrument trays, so they are counted separately and the power tool is checked for missing parts 🔩.</w:t>
      </w:r>
    </w:p>
    <w:p>
      <w:r>
        <w:t>🔍 Key Clues: Small metal parts are easily lost.</w:t>
      </w:r>
    </w:p>
    <w:p>
      <w:r>
        <w:t>❌ Why Not Others: (b) a retractor is large and visible within the set; (d) a laparotomy pack is a large counted item; (a) a suction cannula is large and stays on the trolley.</w:t>
      </w:r>
    </w:p>
    <w:p>
      <w:r>
        <w:t>⚡ 5-Second Recall: Count the small parts and check the drill 🎯</w:t>
      </w:r>
    </w:p>
    <w:p>
      <w:r>
        <w:t>📚 Ref: AORN counts guidance; orthopaedic texts.</w:t>
      </w:r>
    </w:p>
    <w:p>
      <w:r>
        <w:t>Positive Marks: 1</w:t>
      </w:r>
    </w:p>
    <w:p>
      <w:r>
        <w:t>Negative Marks: 0.33</w:t>
      </w:r>
    </w:p>
    <w:p/>
    <w:p>
      <w:r>
        <w:t>Question: A nurse who is asked to record a count as "correct" without having counted should</w:t>
      </w:r>
    </w:p>
    <w:p>
      <w:r>
        <w:t>(a) sign the record as requested by the senior nurse</w:t>
      </w:r>
    </w:p>
    <w:p>
      <w:r>
        <w:t>(b) write "probably correct"</w:t>
      </w:r>
    </w:p>
    <w:p>
      <w:r>
        <w:t>(c) sign and inform the surgeon at the end of the list</w:t>
      </w:r>
    </w:p>
    <w:p>
      <w:r>
        <w:t>(d) refuse to sign and perform the count before recording any result</w:t>
      </w:r>
    </w:p>
    <w:p>
      <w:r>
        <w:t>Answer: d</w:t>
      </w:r>
    </w:p>
    <w:p>
      <w:r>
        <w:t>Solution: ✅ Correct Answer: d. Refuse to sign and perform the count before recording any result.</w:t>
      </w:r>
    </w:p>
    <w:p>
      <w:r>
        <w:t>🧠 Clinical Rationale: Signing a count that was not performed creates a false document that could later conceal a retained item, and the nurse is professionally accountable for the entry ⚖.</w:t>
      </w:r>
    </w:p>
    <w:p>
      <w:r>
        <w:t>🚨 Priority Principle: Never sign for anything you have not verified.</w:t>
      </w:r>
    </w:p>
    <w:p>
      <w:r>
        <w:t>🔍 Key Clues: No count, no signature.</w:t>
      </w:r>
    </w:p>
    <w:p>
      <w:r>
        <w:t>❌ Why Not Others: (a) signing on instruction does not remove accountability; (b) a vague entry is still a false record; (c) informing later cannot correct a fraudulent entry.</w:t>
      </w:r>
    </w:p>
    <w:p>
      <w:r>
        <w:t>⚡ 5-Second Recall: Sign only what you counted 🎯</w:t>
      </w:r>
    </w:p>
    <w:p>
      <w:r>
        <w:t>📚 Ref: INC professional standards; NABH documentation.</w:t>
      </w:r>
    </w:p>
    <w:p>
      <w:r>
        <w:t>Positive Marks: 1</w:t>
      </w:r>
    </w:p>
    <w:p>
      <w:r>
        <w:t>Negative Marks: 0.33</w:t>
      </w:r>
    </w:p>
    <w:p/>
    <w:p>
      <w:r>
        <w:t>Question: Which swab-counting rule applies when a swab is used as a pack during a procedure and then removed?</w:t>
      </w:r>
    </w:p>
    <w:p>
      <w:r>
        <w:t>(a) the pack is added to the final count only</w:t>
      </w:r>
    </w:p>
    <w:p>
      <w:r>
        <w:t>(b) the pack is discarded immediately after removal</w:t>
      </w:r>
    </w:p>
    <w:p>
      <w:r>
        <w:t>(c) the removed pack is retained for the count and its removal is recorded with the running total</w:t>
      </w:r>
    </w:p>
    <w:p>
      <w:r>
        <w:t>(d) the pack is sent for histopathology by default</w:t>
      </w:r>
    </w:p>
    <w:p>
      <w:r>
        <w:t>Answer: c</w:t>
      </w:r>
    </w:p>
    <w:p>
      <w:r>
        <w:t>Solution: ✅ Correct Answer: c. The removed pack is retained for the count and its removal is recorded with the running total.</w:t>
      </w:r>
    </w:p>
    <w:p>
      <w:r>
        <w:t>🧠 Clinical Rationale: Temporary packs are part of the count while in use and when removed, so both the placement and the removal are tracked to keep the tally accurate 🔁.</w:t>
      </w:r>
    </w:p>
    <w:p>
      <w:r>
        <w:t>🔍 Key Clues: In use and removed, both counted.</w:t>
      </w:r>
    </w:p>
    <w:p>
      <w:r>
        <w:t>❌ Why Not Others: (b) discarding it immediately breaks the count; (d) packs are not sent for pathology unless specifically indicated; (a) delaying the tally until the end invites error.</w:t>
      </w:r>
    </w:p>
    <w:p>
      <w:r>
        <w:t>⚡ 5-Second Recall: Track the pack in and out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Which items must always be included in the surgical count?</w:t>
      </w:r>
    </w:p>
    <w:p>
      <w:r>
        <w:t>(a) only items visible on the trolley</w:t>
      </w:r>
    </w:p>
    <w:p>
      <w:r>
        <w:t>(b) swabs, instruments, sharps such as needles and blades, and any small loose items or implants</w:t>
      </w:r>
    </w:p>
    <w:p>
      <w:r>
        <w:t>(c) only instruments</w:t>
      </w:r>
    </w:p>
    <w:p>
      <w:r>
        <w:t>(d) only swabs</w:t>
      </w:r>
    </w:p>
    <w:p>
      <w:r>
        <w:t>Answer: b</w:t>
      </w:r>
    </w:p>
    <w:p>
      <w:r>
        <w:t>Solution: ✅ Correct Answer: b. Swabs, instruments, sharps such as needles and blades, and any small loose items or implants.</w:t>
      </w:r>
    </w:p>
    <w:p>
      <w:r>
        <w:t>🧠 Clinical Rationale: Each category can be left behind, and small loose items such as screws, clips and drill bits are particularly easy to lose in a deep cavity 🧰.</w:t>
      </w:r>
    </w:p>
    <w:p>
      <w:r>
        <w:t>🔍 Key Clues: Swabs, instruments, sharps, small parts.</w:t>
      </w:r>
    </w:p>
    <w:p>
      <w:r>
        <w:t>❌ Why Not Others: (d) instruments and sharps can also be retained; (c) swabs and sharps are equally important; (a) items inside the cavity are the ones most at risk.</w:t>
      </w:r>
    </w:p>
    <w:p>
      <w:r>
        <w:t>⚡ 5-Second Recall: Four categories: swabs, instruments, sharps, small parts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is most effective in reducing retained surgical items?</w:t>
      </w:r>
    </w:p>
    <w:p>
      <w:r>
        <w:t>(a) relying on the surgeon's visual inspection of the cavity</w:t>
      </w:r>
    </w:p>
    <w:p>
      <w:r>
        <w:t>(b) a standardised counting protocol performed aloud by two nurses at defined points, with documented reconciliation</w:t>
      </w:r>
    </w:p>
    <w:p>
      <w:r>
        <w:t>(c) counting only when the surgeon requests it</w:t>
      </w:r>
    </w:p>
    <w:p>
      <w:r>
        <w:t>(d) counting the swabs after the patient has left the theatre</w:t>
      </w:r>
    </w:p>
    <w:p>
      <w:r>
        <w:t>Answer: b</w:t>
      </w:r>
    </w:p>
    <w:p>
      <w:r>
        <w:t>Solution: ✅ Correct Answer: b. A standardised counting protocol performed aloud by two nurses at defined points, with documented reconciliation.</w:t>
      </w:r>
    </w:p>
    <w:p>
      <w:r>
        <w:t>🧠 Clinical Rationale: Consistency, redundancy and documentation are the elements that repeatedly reduce retention, supported when needed by technology such as barcode or radiofrequency detection 📊.</w:t>
      </w:r>
    </w:p>
    <w:p>
      <w:r>
        <w:t>🚨 Priority Principle: Standardisation is the strongest defence against retained items.</w:t>
      </w:r>
    </w:p>
    <w:p>
      <w:r>
        <w:t>🔍 Key Clues: Protocol, two nurses, defined points, document.</w:t>
      </w:r>
    </w:p>
    <w:p>
      <w:r>
        <w:t>❌ Why Not Others: (c) opportunistic counting misses the critical moments; (a) visual inspection alone is unreliable in deep cavities; (d) counting after the patient leaves cannot protect the patient.</w:t>
      </w:r>
    </w:p>
    <w:p>
      <w:r>
        <w:t>⚡ 5-Second Recall: Standard protocol, two nurses, documented 🎯</w:t>
      </w:r>
    </w:p>
    <w:p>
      <w:r>
        <w:t>📚 Ref: AORN counts guidance; WHO.</w:t>
      </w:r>
    </w:p>
    <w:p>
      <w:r>
        <w:t>Positive Marks: 1</w:t>
      </w:r>
    </w:p>
    <w:p>
      <w:r>
        <w:t>Negative Marks: 0.33</w:t>
      </w:r>
    </w:p>
    <w:p/>
    <w:p>
      <w:r>
        <w:t>Question: Which practice improves the reliability of the surgical count in a busy list?</w:t>
      </w:r>
    </w:p>
    <w:p>
      <w:r>
        <w:t>(a) using the same counting sequence and a checklist for each case, with the same two nurses where possible</w:t>
      </w:r>
    </w:p>
    <w:p>
      <w:r>
        <w:t>(b) counting only at the end of the case</w:t>
      </w:r>
    </w:p>
    <w:p>
      <w:r>
        <w:t>(c) counting quickly and informally between other tasks</w:t>
      </w:r>
    </w:p>
    <w:p>
      <w:r>
        <w:t>(d) rotating the counting team for every case</w:t>
      </w:r>
    </w:p>
    <w:p>
      <w:r>
        <w:t>Answer: a</w:t>
      </w:r>
    </w:p>
    <w:p>
      <w:r>
        <w:t>Solution: ✅ Correct Answer: a. Using the same counting sequence and a checklist for each case, with the same two nurses where possible.</w:t>
      </w:r>
    </w:p>
    <w:p>
      <w:r>
        <w:t>🧠 Clinical Rationale: Standardised sequences and stable teams reduce variability and error, which is why checklist-based, repeatable practice is recommended 🔁.</w:t>
      </w:r>
    </w:p>
    <w:p>
      <w:r>
        <w:t>🔍 Key Clues: Same sequence, same people, checklist.</w:t>
      </w:r>
    </w:p>
    <w:p>
      <w:r>
        <w:t>❌ Why Not Others: (c) informal counting invites lapses; (b) a single end count misses the critical closure stage; (d) constant rotation reduces familiarity and consistency.</w:t>
      </w:r>
    </w:p>
    <w:p>
      <w:r>
        <w:t>⚡ 5-Second Recall: Standardise the count, keep the team stable 🎯</w:t>
      </w:r>
    </w:p>
    <w:p>
      <w:r>
        <w:t>📚 Ref: AORN counts guidance; human factors literature.</w:t>
      </w:r>
    </w:p>
    <w:p>
      <w:r>
        <w:t>Positive Marks: 1</w:t>
      </w:r>
    </w:p>
    <w:p>
      <w:r>
        <w:t>Negative Marks: 0.33</w:t>
      </w:r>
    </w:p>
    <w:p/>
    <w:p>
      <w:r>
        <w:t>Question: Which documentation is required when the count is reconciled correctly?</w:t>
      </w:r>
    </w:p>
    <w:p>
      <w:r>
        <w:t>(a) only the time of closure</w:t>
      </w:r>
    </w:p>
    <w:p>
      <w:r>
        <w:t>(b) only the word "correct" without any numbers</w:t>
      </w:r>
    </w:p>
    <w:p>
      <w:r>
        <w:t>(c) nothing, because a correct count needs no record</w:t>
      </w:r>
    </w:p>
    <w:p>
      <w:r>
        <w:t>(d) the type of items counted, the totals, the times and the signature of the nurses who counted</w:t>
      </w:r>
    </w:p>
    <w:p>
      <w:r>
        <w:t>Answer: d</w:t>
      </w:r>
    </w:p>
    <w:p>
      <w:r>
        <w:t>Solution: ✅ Correct Answer: d. The type of items counted, the totals, the times and the signature of the nurses who counted.</w:t>
      </w:r>
    </w:p>
    <w:p>
      <w:r>
        <w:t>🧠 Clinical Rationale: A complete entry shows that the count was performed at the correct moment by named people, which supports audit and protects the team if questions arise later 📋.</w:t>
      </w:r>
    </w:p>
    <w:p>
      <w:r>
        <w:t>🔍 Key Clues: Items, totals, times, signatures.</w:t>
      </w:r>
    </w:p>
    <w:p>
      <w:r>
        <w:t>❌ Why Not Others: (b) a bare word proves nothing; (a) the closure time alone omits the counts; (c) an unrecorded count cannot be demonstrated.</w:t>
      </w:r>
    </w:p>
    <w:p>
      <w:r>
        <w:t>⚡ 5-Second Recall: Record numbers, times and signatures 🎯</w:t>
      </w:r>
    </w:p>
    <w:p>
      <w:r>
        <w:t>📚 Ref: NABH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Two separate tissue specimens from the same patient should be</w:t>
      </w:r>
    </w:p>
    <w:p>
      <w:r>
        <w:t>(a) placed in separate, individually labelled containers with their exact site documented</w:t>
      </w:r>
    </w:p>
    <w:p>
      <w:r>
        <w:t>(b) placed in one container and separated in the laboratory</w:t>
      </w:r>
    </w:p>
    <w:p>
      <w:r>
        <w:t>(c) combined if they look similar</w:t>
      </w:r>
    </w:p>
    <w:p>
      <w:r>
        <w:t>(d) placed together in one container with a note</w:t>
      </w:r>
    </w:p>
    <w:p>
      <w:r>
        <w:t>Answer: a</w:t>
      </w:r>
    </w:p>
    <w:p>
      <w:r>
        <w:t>Solution: ✅ Correct Answer: a. Placed in separate, individually labelled containers with their exact site documented.</w:t>
      </w:r>
    </w:p>
    <w:p>
      <w:r>
        <w:t>🧠 Clinical Rationale: Different sites may carry different diagnoses and margins, so combining them makes the report meaningless and can lead to the wrong treatment 📄.</w:t>
      </w:r>
    </w:p>
    <w:p>
      <w:r>
        <w:t>🚨 Priority Principle: One site, one container, one label.</w:t>
      </w:r>
    </w:p>
    <w:p>
      <w:r>
        <w:t>🔍 Key Clues: Separate containers, separate labels.</w:t>
      </w:r>
    </w:p>
    <w:p>
      <w:r>
        <w:t>❌ Why Not Others: (d) a single container with two sites cannot be reported reliably; (c) similar appearance does not mean the same site or diagnosis; (b) the laboratory cannot separate specimens that were mixed.</w:t>
      </w:r>
    </w:p>
    <w:p>
      <w:r>
        <w:t>⚡ 5-Second Recall: Different sites get different pots 🎯</w:t>
      </w:r>
    </w:p>
    <w:p>
      <w:r>
        <w:t>📚 Ref: histopathology standards.</w:t>
      </w:r>
    </w:p>
    <w:p>
      <w:r>
        <w:t>Positive Marks: 1</w:t>
      </w:r>
    </w:p>
    <w:p>
      <w:r>
        <w:t>Negative Marks: 0.33</w:t>
      </w:r>
    </w:p>
    <w:p/>
    <w:p>
      <w:r>
        <w:t>Question: Which factor contributed most to historical cases of retained surgical items?</w:t>
      </w:r>
    </w:p>
    <w:p>
      <w:r>
        <w:t>(a) the type of suture used</w:t>
      </w:r>
    </w:p>
    <w:p>
      <w:r>
        <w:t>(b) the age of the scrubbing solution</w:t>
      </w:r>
    </w:p>
    <w:p>
      <w:r>
        <w:t>(c) failure of communication and of the counting process during complex or emergency surgery</w:t>
      </w:r>
    </w:p>
    <w:p>
      <w:r>
        <w:t>(d) the colour of the surgical drapes</w:t>
      </w:r>
    </w:p>
    <w:p>
      <w:r>
        <w:t>Answer: c</w:t>
      </w:r>
    </w:p>
    <w:p>
      <w:r>
        <w:t>Solution: ✅ Correct Answer: c. Failure of communication and of the counting process during complex or emergency surgery.</w:t>
      </w:r>
    </w:p>
    <w:p>
      <w:r>
        <w:t>🧠 Clinical Rationale: Reviews of retained items consistently identify interruptions, unclear responsibility and incomplete counting rather than equipment features 🗣.</w:t>
      </w:r>
    </w:p>
    <w:p>
      <w:r>
        <w:t>🔍 Key Clues: Communication and process failures.</w:t>
      </w:r>
    </w:p>
    <w:p>
      <w:r>
        <w:t>❌ Why Not Others: (d) drape colour has no bearing; (a) suture material and retention risk are unrelated; (b) scrub solution age is irrelevant.</w:t>
      </w:r>
    </w:p>
    <w:p>
      <w:r>
        <w:t>⚡ 5-Second Recall: Retention is a process and communication failure 🎯</w:t>
      </w:r>
    </w:p>
    <w:p>
      <w:r>
        <w:t>📚 Ref: patient safety literature.</w:t>
      </w:r>
    </w:p>
    <w:p>
      <w:r>
        <w:t>Positive Marks: 1</w:t>
      </w:r>
    </w:p>
    <w:p>
      <w:r>
        <w:t>Negative Marks: 0.33</w:t>
      </w:r>
    </w:p>
    <w:p/>
    <w:p>
      <w:r>
        <w:t>Question: When an implant such as a hip prosthesis is inserted, the nurse must document</w:t>
      </w:r>
    </w:p>
    <w:p>
      <w:r>
        <w:t>(a) the implant type, size, manufacturer, model and lot or serial number, and retain the identification stickers in the record</w:t>
      </w:r>
    </w:p>
    <w:p>
      <w:r>
        <w:t>(b) only that a prosthesis was inserted</w:t>
      </w:r>
    </w:p>
    <w:p>
      <w:r>
        <w:t>(c) only the cost of the implant</w:t>
      </w:r>
    </w:p>
    <w:p>
      <w:r>
        <w:t>(d) only the name of the company representative</w:t>
      </w:r>
    </w:p>
    <w:p>
      <w:r>
        <w:t>Answer: a</w:t>
      </w:r>
    </w:p>
    <w:p>
      <w:r>
        <w:t>Solution: ✅ Correct Answer: a. The implant type, size, manufacturer, model and lot or serial number, and retain the identification stickers in the record.</w:t>
      </w:r>
    </w:p>
    <w:p>
      <w:r>
        <w:t>🧠 Clinical Rationale: Traceability allows a specific implant to be identified if a recall or complication occurs, and the details are essential for future surgery and follow-up 🦴.</w:t>
      </w:r>
    </w:p>
    <w:p>
      <w:r>
        <w:t>🚨 Priority Principle: Every implant must be traceable to its lot number.</w:t>
      </w:r>
    </w:p>
    <w:p>
      <w:r>
        <w:t>🔍 Key Clues: Record the sticker with the lot number.</w:t>
      </w:r>
    </w:p>
    <w:p>
      <w:r>
        <w:t>❌ Why Not Others: (b) a vague statement provides no traceability; (d) the representative's name is not the implant identity; (c) cost is an administrative detail.</w:t>
      </w:r>
    </w:p>
    <w:p>
      <w:r>
        <w:t>⚡ 5-Second Recall: Implant details and lot number go in the notes 🎯</w:t>
      </w:r>
    </w:p>
    <w:p>
      <w:r>
        <w:t>📚 Ref: NABH implant traceability standards.</w:t>
      </w:r>
    </w:p>
    <w:p>
      <w:r>
        <w:t>Positive Marks: 1</w:t>
      </w:r>
    </w:p>
    <w:p>
      <w:r>
        <w:t>Negative Marks: 0.33</w:t>
      </w:r>
    </w:p>
    <w:p/>
    <w:p>
      <w:r>
        <w:t>Question: When an extra swab is added to the field during the operation, the correct action is to</w:t>
      </w:r>
    </w:p>
    <w:p>
      <w:r>
        <w:t>(a) discard a similar swab to keep the numbers equal</w:t>
      </w:r>
    </w:p>
    <w:p>
      <w:r>
        <w:t>(b) inform the circulating nurse so that it is added to the recorded count straight away</w:t>
      </w:r>
    </w:p>
    <w:p>
      <w:r>
        <w:t>(c) use it without recording the addition</w:t>
      </w:r>
    </w:p>
    <w:p>
      <w:r>
        <w:t>(d) add it to the count at the end of the case only</w:t>
      </w:r>
    </w:p>
    <w:p>
      <w:r>
        <w:t>Answer: b</w:t>
      </w:r>
    </w:p>
    <w:p>
      <w:r>
        <w:t>Solution: ✅ Correct Answer: b. Inform the circulating nurse so that it is added to the recorded count straight away.</w:t>
      </w:r>
    </w:p>
    <w:p>
      <w:r>
        <w:t>🧠 Clinical Rationale: Every item that enters the field must be recorded at the time, because the final total can only be correct if additions were documented throughout 🧮.</w:t>
      </w:r>
    </w:p>
    <w:p>
      <w:r>
        <w:t>🚨 Priority Principle: Record additions as they happen, never reconstruct them later.</w:t>
      </w:r>
    </w:p>
    <w:p>
      <w:r>
        <w:t>🔍 Key Clues: New item means new tally.</w:t>
      </w:r>
    </w:p>
    <w:p>
      <w:r>
        <w:t>❌ Why Not Others: (c) an unrecorded addition guarantees a discrepancy; (a) discarding another swab deliberately falsifies the count; (d) retrofitting the count leads to errors and false totals.</w:t>
      </w:r>
    </w:p>
    <w:p>
      <w:r>
        <w:t>⚡ 5-Second Recall: Add it to the tally as it arrives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Which container is correct for a specimen sent for microbiological culture?</w:t>
      </w:r>
    </w:p>
    <w:p>
      <w:r>
        <w:t>(a) a formalin-filled container</w:t>
      </w:r>
    </w:p>
    <w:p>
      <w:r>
        <w:t>(b) a sterile container without formalin, transported promptly to the laboratory</w:t>
      </w:r>
    </w:p>
    <w:p>
      <w:r>
        <w:t>(c) an unlabelled plastic bag</w:t>
      </w:r>
    </w:p>
    <w:p>
      <w:r>
        <w:t>(d) a container with alcohol</w:t>
      </w:r>
    </w:p>
    <w:p>
      <w:r>
        <w:t>Answer: b</w:t>
      </w:r>
    </w:p>
    <w:p>
      <w:r>
        <w:t>Solution: ✅ Correct Answer: b. A sterile container without formalin, transported promptly to the laboratory.</w:t>
      </w:r>
    </w:p>
    <w:p>
      <w:r>
        <w:t>🧠 Clinical Rationale: Fixatives kill the organisms that the laboratory needs to grow, so culture specimens are collected and transported in sterile, unfixed conditions 🦠.</w:t>
      </w:r>
    </w:p>
    <w:p>
      <w:r>
        <w:t>🔍 Key Clues: Culture means sterile, no formalin.</w:t>
      </w:r>
    </w:p>
    <w:p>
      <w:r>
        <w:t>❌ Why Not Others: (a) formalin destroys the organisms; (d) alcohol is also lethal to many organisms and distorts results; (c) an unlabelled bag risks misidentification and contamination.</w:t>
      </w:r>
    </w:p>
    <w:p>
      <w:r>
        <w:t>⚡ 5-Second Recall: Culture specimens stay fresh and sterile 🎯</w:t>
      </w:r>
    </w:p>
    <w:p>
      <w:r>
        <w:t>📚 Ref: microbiology laboratory standards.</w:t>
      </w:r>
    </w:p>
    <w:p>
      <w:r>
        <w:t>Positive Marks: 1</w:t>
      </w:r>
    </w:p>
    <w:p>
      <w:r>
        <w:t>Negative Marks: 0.33</w:t>
      </w:r>
    </w:p>
    <w:p/>
    <w:p>
      <w:r>
        <w:t>Question: The initial count of instruments, swabs and sharps should be performed</w:t>
      </w:r>
    </w:p>
    <w:p>
      <w:r>
        <w:t>(a) after the incision, to save time</w:t>
      </w:r>
    </w:p>
    <w:p>
      <w:r>
        <w:t>(b) at the end of the list for all cases together</w:t>
      </w:r>
    </w:p>
    <w:p>
      <w:r>
        <w:t>(c) before the operation begins, by the scrub nurse and the circulating nurse together, aloud and in a consistent order</w:t>
      </w:r>
    </w:p>
    <w:p>
      <w:r>
        <w:t>(d) by the scrub nurse alone and recorded later</w:t>
      </w:r>
    </w:p>
    <w:p>
      <w:r>
        <w:t>Answer: c</w:t>
      </w:r>
    </w:p>
    <w:p>
      <w:r>
        <w:t>Solution: ✅ Correct Answer: c. Before the operation begins, by the scrub nurse and the circulating nurse together, aloud and in a consistent order.</w:t>
      </w:r>
    </w:p>
    <w:p>
      <w:r>
        <w:t>🧠 Clinical Rationale: A documented starting baseline is the only reference against which the final count can be compared, and two people counting aloud reduces the chance of a silent error 🧮.</w:t>
      </w:r>
    </w:p>
    <w:p>
      <w:r>
        <w:t>🚨 Priority Principle: No incision until the baseline count is complete and documented.</w:t>
      </w:r>
    </w:p>
    <w:p>
      <w:r>
        <w:t>🔍 Key Clues: Baseline before the knife.</w:t>
      </w:r>
    </w:p>
    <w:p>
      <w:r>
        <w:t>❌ Why Not Others: (a) counting after the incision leaves a contaminated, disturbed field; (d) a single counter removes the cross-check; (b) combining counts at the end of the list loses all traceability.</w:t>
      </w:r>
    </w:p>
    <w:p>
      <w:r>
        <w:t>⚡ 5-Second Recall: Baseline count before the incision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A specimen sent for frozen section should be</w:t>
      </w:r>
    </w:p>
    <w:p>
      <w:r>
        <w:t>(a) stored in the refrigerator overnight</w:t>
      </w:r>
    </w:p>
    <w:p>
      <w:r>
        <w:t>(b) placed in formalin and sent with the routine specimens</w:t>
      </w:r>
    </w:p>
    <w:p>
      <w:r>
        <w:t>(c) sent after the patient has returned to the ward</w:t>
      </w:r>
    </w:p>
    <w:p>
      <w:r>
        <w:t>(d) sent immediately, fresh and unfixed, with the laboratory informed beforehand</w:t>
      </w:r>
    </w:p>
    <w:p>
      <w:r>
        <w:t>Answer: d</w:t>
      </w:r>
    </w:p>
    <w:p>
      <w:r>
        <w:t>Solution: ✅ Correct Answer: d. Sent immediately, fresh and unfixed, with the laboratory informed beforehand.</w:t>
      </w:r>
    </w:p>
    <w:p>
      <w:r>
        <w:t>🧠 Clinical Rationale: Frozen section gives an answer within minutes to guide the operation, so formalin would destroy the tissue's suitability and any delay makes the result useless ❄.</w:t>
      </w:r>
    </w:p>
    <w:p>
      <w:r>
        <w:t>🚨 Priority Principle: Frozen section means fresh tissue and an immediate handover to the laboratory.</w:t>
      </w:r>
    </w:p>
    <w:p>
      <w:r>
        <w:t>🔍 Key Clues: No formalin, no delay for frozen section.</w:t>
      </w:r>
    </w:p>
    <w:p>
      <w:r>
        <w:t>❌ Why Not Others: (b) formalin makes frozen section impossible; (a) overnight storage delays the operative decision; (c) after the patient leaves, the result cannot guide surgery.</w:t>
      </w:r>
    </w:p>
    <w:p>
      <w:r>
        <w:t>⚡ 5-Second Recall: Frozen section means fresh and fast 🎯</w:t>
      </w:r>
    </w:p>
    <w:p>
      <w:r>
        <w:t>📚 Ref: histopathology standards; surgical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