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set of criteria must be met before a day-care surgical patient is discharged?</w:t>
      </w:r>
    </w:p>
    <w:p>
      <w:r>
        <w:t>(a) the availability of the surgeon for a telephone call only</w:t>
      </w:r>
    </w:p>
    <w:p>
      <w:r>
        <w:t>(b) the patient's own request to go home</w:t>
      </w:r>
    </w:p>
    <w:p>
      <w:r>
        <w:t>(c) the end of the theatre list</w:t>
      </w:r>
    </w:p>
    <w:p>
      <w:r>
        <w:t>(d) stable vital signs, controlled pain and nausea, ability to drink and pass urine, and a responsible escort with written instructions</w:t>
      </w:r>
    </w:p>
    <w:p>
      <w:r>
        <w:t>Answer: d</w:t>
      </w:r>
    </w:p>
    <w:p>
      <w:r>
        <w:t>Solution: ✅ Correct Answer: d. Stable vital signs, controlled pain and nausea, ability to drink and pass urine, and a responsible escort with written instructions.</w:t>
      </w:r>
    </w:p>
    <w:p>
      <w:r>
        <w:t>🧠 Clinical Rationale: Discharge criteria ensure the patient is physiologically recovered enough to be cared for away from hospital, with clear instructions and a route back if problems arise 🚪.</w:t>
      </w:r>
    </w:p>
    <w:p>
      <w:r>
        <w:t>🚨 Priority Principle: No escort, no discharge after sedation or anaesthesia.</w:t>
      </w:r>
    </w:p>
    <w:p>
      <w:r>
        <w:t>🔍 Key Clues: Stable, comfortable, drinking, escort, instructions.</w:t>
      </w:r>
    </w:p>
    <w:p>
      <w:r>
        <w:t>❌ Why Not Others: (b) a patient request does not replace clinical criteria; (c) the end of the list is not a clinical endpoint; (a) telephone availability alone is insufficient.</w:t>
      </w:r>
    </w:p>
    <w:p>
      <w:r>
        <w:t>⚡ 5-Second Recall: Day surgery discharge needs criteria and an escort 🎯</w:t>
      </w:r>
    </w:p>
    <w:p>
      <w:r>
        <w:t>📚 Ref: day surgery guidance; ERAS.</w:t>
      </w:r>
    </w:p>
    <w:p>
      <w:r>
        <w:t>Positive Marks: 1</w:t>
      </w:r>
    </w:p>
    <w:p>
      <w:r>
        <w:t>Negative Marks: 0.33</w:t>
      </w:r>
    </w:p>
    <w:p/>
    <w:p>
      <w:r>
        <w:t>Question: A unit of blood should be transfused within a maximum of</w:t>
      </w:r>
    </w:p>
    <w:p>
      <w:r>
        <w:t>(a) twenty-four hours</w:t>
      </w:r>
    </w:p>
    <w:p>
      <w:r>
        <w:t>(b) eight hours</w:t>
      </w:r>
    </w:p>
    <w:p>
      <w:r>
        <w:t>(c) one week</w:t>
      </w:r>
    </w:p>
    <w:p>
      <w:r>
        <w:t>(d) four hours of leaving the blood bank's controlled storage</w:t>
      </w:r>
    </w:p>
    <w:p>
      <w:r>
        <w:t>Answer: d</w:t>
      </w:r>
    </w:p>
    <w:p>
      <w:r>
        <w:t>Solution: ✅ Correct Answer: d. Four hours of leaving the blood bank's controlled storage.</w:t>
      </w:r>
    </w:p>
    <w:p>
      <w:r>
        <w:t>🧠 Clinical Rationale: Once warmed outside the refrigerator, the risk of bacterial proliferation rises, so the unit is completed within four hours or returned to the bank ⏱.</w:t>
      </w:r>
    </w:p>
    <w:p>
      <w:r>
        <w:t>🚨 Priority Principle: Do not start a unit you cannot finish in four hours.</w:t>
      </w:r>
    </w:p>
    <w:p>
      <w:r>
        <w:t>🔍 Key Clues: Four-hour rule for transfusion.</w:t>
      </w:r>
    </w:p>
    <w:p>
      <w:r>
        <w:t>❌ Why Not Others: (a) 24 hours is far too long outside storage; (b) eight hours also exceeds the safe limit; (c) a week applies only to refrigerated shelf life, not to the infusion.</w:t>
      </w:r>
    </w:p>
    <w:p>
      <w:r>
        <w:t>⚡ 5-Second Recall: Finish the unit in four hours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Before starting a transfusion, the nurse must perform a bedside check that includes</w:t>
      </w:r>
    </w:p>
    <w:p>
      <w:r>
        <w:t>(a) the patient's temperature alone</w:t>
      </w:r>
    </w:p>
    <w:p>
      <w:r>
        <w:t>(b) two patient identifiers, the blood group and unit number, the compatibility label, the expiry date and the integrity of the unit, with a second qualified person</w:t>
      </w:r>
    </w:p>
    <w:p>
      <w:r>
        <w:t>(c) the patient's blood pressure alone</w:t>
      </w:r>
    </w:p>
    <w:p>
      <w:r>
        <w:t>(d) the colour of the tubing</w:t>
      </w:r>
    </w:p>
    <w:p>
      <w:r>
        <w:t>Answer: b</w:t>
      </w:r>
    </w:p>
    <w:p>
      <w:r>
        <w:t>Solution: ✅ Correct Answer: b. Two patient identifiers, the blood group and unit number, the compatibility label, the expiry date and the integrity of the unit, with a second qualified person.</w:t>
      </w:r>
    </w:p>
    <w:p>
      <w:r>
        <w:t>🧠 Clinical Rationale: Most acute haemolytic reactions follow identification errors at the bedside, so the final check is performed by two people against the patient and the compatibility label 🛑.</w:t>
      </w:r>
    </w:p>
    <w:p>
      <w:r>
        <w:t>🚨 Priority Principle: Two people, two identifiers, one unit at a time.</w:t>
      </w:r>
    </w:p>
    <w:p>
      <w:r>
        <w:t>🔍 Key Clues: Check identifiers, group, unit number, expiry.</w:t>
      </w:r>
    </w:p>
    <w:p>
      <w:r>
        <w:t>❌ Why Not Others: (a) temperature alone does not identify the unit; (d) tubing colour is irrelevant; (c) blood pressure is monitored but does not verify the unit.</w:t>
      </w:r>
    </w:p>
    <w:p>
      <w:r>
        <w:t>⚡ 5-Second Recall: Two-person bedside check before every unit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A restrictive red cell transfusion threshold in a stable, non-bleeding adult is usually a haemoglobin of about</w:t>
      </w:r>
    </w:p>
    <w:p>
      <w:r>
        <w:t>(a) 7 g per dL</w:t>
      </w:r>
    </w:p>
    <w:p>
      <w:r>
        <w:t>(b) 14 g per dL</w:t>
      </w:r>
    </w:p>
    <w:p>
      <w:r>
        <w:t>(c) 12 g per dL</w:t>
      </w:r>
    </w:p>
    <w:p>
      <w:r>
        <w:t>(d) 10 g per dL</w:t>
      </w:r>
    </w:p>
    <w:p>
      <w:r>
        <w:t>Answer: a</w:t>
      </w:r>
    </w:p>
    <w:p>
      <w:r>
        <w:t>Solution: ✅ Correct Answer: a. 7 g per dL.</w:t>
      </w:r>
    </w:p>
    <w:p>
      <w:r>
        <w:t>🧠 Clinical Rationale: Trials show that a restrictive threshold of about 7 g per dL is as safe as a liberal one and avoids unnecessary exposure to transfusion risks, with a higher threshold used in specific cardiac settings 🩸.</w:t>
      </w:r>
    </w:p>
    <w:p>
      <w:r>
        <w:t>🔍 Key Clues: Transfuse around 7 g per dL.</w:t>
      </w:r>
    </w:p>
    <w:p>
      <w:r>
        <w:t>❌ Why Not Others: (d) 10 g per dL is a liberal threshold used in specific circumstances; (c) 12 g per dL is unnecessary in a stable adult; (b) 14 g per dL is far above any accepted trigger.</w:t>
      </w:r>
    </w:p>
    <w:p>
      <w:r>
        <w:t>⚡ 5-Second Recall: Seven grams per decilitre is the usual trigger 🎯</w:t>
      </w:r>
    </w:p>
    <w:p>
      <w:r>
        <w:t>📚 Ref: transfusion guidance.</w:t>
      </w:r>
    </w:p>
    <w:p>
      <w:r>
        <w:t>Positive Marks: 1</w:t>
      </w:r>
    </w:p>
    <w:p>
      <w:r>
        <w:t>Negative Marks: 0.33</w:t>
      </w:r>
    </w:p>
    <w:p/>
    <w:p>
      <w:r>
        <w:t>Question: Subcutaneous emphysema during laparoscopy is recognised by</w:t>
      </w:r>
    </w:p>
    <w:p>
      <w:r>
        <w:t>(a) crepitus in the abdominal wall, chest or neck with a rising end-tidal carbon dioxide</w:t>
      </w:r>
    </w:p>
    <w:p>
      <w:r>
        <w:t>(b) dark urine</w:t>
      </w:r>
    </w:p>
    <w:p>
      <w:r>
        <w:t>(c) isolated bradycardia</w:t>
      </w:r>
    </w:p>
    <w:p>
      <w:r>
        <w:t>(d) a fall in end-tidal carbon dioxide</w:t>
      </w:r>
    </w:p>
    <w:p>
      <w:r>
        <w:t>Answer: a</w:t>
      </w:r>
    </w:p>
    <w:p>
      <w:r>
        <w:t>Solution: ✅ Correct Answer: a. Crepitus in the abdominal wall, chest or neck with a rising end-tidal carbon dioxide.</w:t>
      </w:r>
    </w:p>
    <w:p>
      <w:r>
        <w:t>🧠 Clinical Rationale: Gas tracking into the tissues from a misplaced needle or a high insufflation pressure produces crackling under the skin and adds to the absorbed carbon dioxide load 🫧.</w:t>
      </w:r>
    </w:p>
    <w:p>
      <w:r>
        <w:t>🚨 Priority Principle: Crepitus means inform the surgeon, reduce the pressure and monitor ventilation.</w:t>
      </w:r>
    </w:p>
    <w:p>
      <w:r>
        <w:t>🔍 Key Clues: Crackling skin plus rising carbon dioxide.</w:t>
      </w:r>
    </w:p>
    <w:p>
      <w:r>
        <w:t>❌ Why Not Others: (d) carbon dioxide usually rises with absorption; (c) bradycardia alone is not the pattern; (b) dark urine suggests haemolysis or dehydration.</w:t>
      </w:r>
    </w:p>
    <w:p>
      <w:r>
        <w:t>⚡ 5-Second Recall: Crepitus means gas in the tissues 🎯</w:t>
      </w:r>
    </w:p>
    <w:p>
      <w:r>
        <w:t>📚 Ref: minimal access surgery texts.</w:t>
      </w:r>
    </w:p>
    <w:p>
      <w:r>
        <w:t>Positive Marks: 1</w:t>
      </w:r>
    </w:p>
    <w:p>
      <w:r>
        <w:t>Negative Marks: 0.33</w:t>
      </w:r>
    </w:p>
    <w:p/>
    <w:p>
      <w:r>
        <w:t>Question: A port is inserted and blood is seen welling up around it with a fall in blood pressure. The priority action is to</w:t>
      </w:r>
    </w:p>
    <w:p>
      <w:r>
        <w:t>(a) increase the insufflation pressure</w:t>
      </w:r>
    </w:p>
    <w:p>
      <w:r>
        <w:t>(b) give a bolus of crystalloid and continue the case</w:t>
      </w:r>
    </w:p>
    <w:p>
      <w:r>
        <w:t>(c) inform the surgeon at once and prepare for immediate control of bleeding, as a vessel may have been injured</w:t>
      </w:r>
    </w:p>
    <w:p>
      <w:r>
        <w:t>(d) ask the patient to cough</w:t>
      </w:r>
    </w:p>
    <w:p>
      <w:r>
        <w:t>Answer: c</w:t>
      </w:r>
    </w:p>
    <w:p>
      <w:r>
        <w:t>Solution: ✅ Correct Answer: c. Inform the surgeon at once and prepare for immediate control of bleeding, as a vessel may have been injured.</w:t>
      </w:r>
    </w:p>
    <w:p>
      <w:r>
        <w:t>🧠 Clinical Rationale: Major vessel injury during port insertion can cause rapid, concealed haemorrhage, so recognition and immediate surgical control, fluid resuscitation and possible conversion to open surgery are required 🚨.</w:t>
      </w:r>
    </w:p>
    <w:p>
      <w:r>
        <w:t>🚨 Priority Principle: Bleeding at a port means prepare for major haemorrhage.</w:t>
      </w:r>
    </w:p>
    <w:p>
      <w:r>
        <w:t>🔍 Key Clues: Blood plus hypotension during port insertion.</w:t>
      </w:r>
    </w:p>
    <w:p>
      <w:r>
        <w:t>❌ Why Not Others: (a) higher pressure does not control bleeding and may worsen gas tracking; (b) fluids alone do not stop the bleeding; (d) an anaesthetised patient cannot cough to order.</w:t>
      </w:r>
    </w:p>
    <w:p>
      <w:r>
        <w:t>⚡ 5-Second Recall: Port bleeding means call the surgeon and prepare for haemorrhage 🎯</w:t>
      </w:r>
    </w:p>
    <w:p>
      <w:r>
        <w:t>📚 Ref: minimal access surgery texts.</w:t>
      </w:r>
    </w:p>
    <w:p>
      <w:r>
        <w:t>Positive Marks: 1</w:t>
      </w:r>
    </w:p>
    <w:p>
      <w:r>
        <w:t>Negative Marks: 0.33</w:t>
      </w:r>
    </w:p>
    <w:p/>
    <w:p>
      <w:r>
        <w:t>Question: Which combination of equipment makes up the laparoscopic tower?</w:t>
      </w:r>
    </w:p>
    <w:p>
      <w:r>
        <w:t>(a) a blood warmer and a rapid infuser</w:t>
      </w:r>
    </w:p>
    <w:p>
      <w:r>
        <w:t>(b) a defibrillator and a ventilator</w:t>
      </w:r>
    </w:p>
    <w:p>
      <w:r>
        <w:t>(c) an insufflator, a light source, a camera system, a monitor and an electrosurgical unit</w:t>
      </w:r>
    </w:p>
    <w:p>
      <w:r>
        <w:t>(d) a tourniquet and a nerve stimulator</w:t>
      </w:r>
    </w:p>
    <w:p>
      <w:r>
        <w:t>Answer: c</w:t>
      </w:r>
    </w:p>
    <w:p>
      <w:r>
        <w:t>Solution: ✅ Correct Answer: c. An insufflator, a light source, a camera system, a monitor and an electrosurgical unit.</w:t>
      </w:r>
    </w:p>
    <w:p>
      <w:r>
        <w:t>🧠 Clinical Rationale: Each component must be checked and connected before the case, since a failure at any point, such as a failed light source, stops the procedure 🔌.</w:t>
      </w:r>
    </w:p>
    <w:p>
      <w:r>
        <w:t>🔍 Key Clues: Insufflator, light, camera, monitor, diathermy.</w:t>
      </w:r>
    </w:p>
    <w:p>
      <w:r>
        <w:t>❌ Why Not Others: (b) these belong to anaesthesia and resuscitation; (d) tourniquets and nerve stimulators belong to limb surgery and neuromuscular monitoring; (a) fluid warming relates to resuscitation.</w:t>
      </w:r>
    </w:p>
    <w:p>
      <w:r>
        <w:t>⚡ 5-Second Recall: The laparoscopic tower has five core parts 🎯</w:t>
      </w:r>
    </w:p>
    <w:p>
      <w:r>
        <w:t>📚 Ref: minimal access surgery texts.</w:t>
      </w:r>
    </w:p>
    <w:p>
      <w:r>
        <w:t>Positive Marks: 1</w:t>
      </w:r>
    </w:p>
    <w:p>
      <w:r>
        <w:t>Negative Marks: 0.33</w:t>
      </w:r>
    </w:p>
    <w:p/>
    <w:p>
      <w:r>
        <w:t>Question: In massively bleeding patients, modern practice gives red cells, plasma and platelets in a ratio of approximately</w:t>
      </w:r>
    </w:p>
    <w:p>
      <w:r>
        <w:t>(a) platelets alone, to control bleeding</w:t>
      </w:r>
    </w:p>
    <w:p>
      <w:r>
        <w:t>(b) 1:1:1, until laboratory results are available</w:t>
      </w:r>
    </w:p>
    <w:p>
      <w:r>
        <w:t>(c) 1:5:10, to conserve plasma</w:t>
      </w:r>
    </w:p>
    <w:p>
      <w:r>
        <w:t>(d) red cells only, to avoid transfusion reactions</w:t>
      </w:r>
    </w:p>
    <w:p>
      <w:r>
        <w:t>Answer: b</w:t>
      </w:r>
    </w:p>
    <w:p>
      <w:r>
        <w:t>Solution: ✅ Correct Answer: b. 1:1:1, until laboratory results are available.</w:t>
      </w:r>
    </w:p>
    <w:p>
      <w:r>
        <w:t>🧠 Clinical Rationale: Balanced replacement avoids the dilutional coagulopathy that follows red cells alone, and the ratio is then adjusted according to coagulation testing 🩸.</w:t>
      </w:r>
    </w:p>
    <w:p>
      <w:r>
        <w:t>🚨 Priority Principle: In major haemorrhage, treat with a balanced protocol, not with red cells alone.</w:t>
      </w:r>
    </w:p>
    <w:p>
      <w:r>
        <w:t>🔍 Key Clues: One to one to one.</w:t>
      </w:r>
    </w:p>
    <w:p>
      <w:r>
        <w:t>❌ Why Not Others: (c) 1:5:10 severely under-treats coagulopathy; (d) red cells alone cause dilutional coagulopathy; (a) platelets alone do not replace lost oxygen-carrying capacity.</w:t>
      </w:r>
    </w:p>
    <w:p>
      <w:r>
        <w:t>⚡ 5-Second Recall: Balanced ratios in massive bleeding 🎯</w:t>
      </w:r>
    </w:p>
    <w:p>
      <w:r>
        <w:t>📚 Ref: massive transfusion guidance.</w:t>
      </w:r>
    </w:p>
    <w:p>
      <w:r>
        <w:t>Positive Marks: 1</w:t>
      </w:r>
    </w:p>
    <w:p>
      <w:r>
        <w:t>Negative Marks: 0.33</w:t>
      </w:r>
    </w:p>
    <w:p/>
    <w:p>
      <w:r>
        <w:t>Question: Platelet concentrates are stored at</w:t>
      </w:r>
    </w:p>
    <w:p>
      <w:r>
        <w:t>(a) minus 30 degrees Celsius</w:t>
      </w:r>
    </w:p>
    <w:p>
      <w:r>
        <w:t>(b) room temperature without agitation for ten days</w:t>
      </w:r>
    </w:p>
    <w:p>
      <w:r>
        <w:t>(c) 2 to 6 degrees Celsius for 35 days</w:t>
      </w:r>
    </w:p>
    <w:p>
      <w:r>
        <w:t>(d) 20 to 24 degrees Celsius with continuous gentle agitation for up to five days</w:t>
      </w:r>
    </w:p>
    <w:p>
      <w:r>
        <w:t>Answer: d</w:t>
      </w:r>
    </w:p>
    <w:p>
      <w:r>
        <w:t>Solution: ✅ Correct Answer: d. 20 to 24 degrees Celsius with continuous gentle agitation for up to five days.</w:t>
      </w:r>
    </w:p>
    <w:p>
      <w:r>
        <w:t>🧠 Clinical Rationale: Platelets remain functional at room temperature but clump if left still, so they are agitated and have a short shelf life 🩸.</w:t>
      </w:r>
    </w:p>
    <w:p>
      <w:r>
        <w:t>🔍 Key Clues: Platelets need warmth and movement.</w:t>
      </w:r>
    </w:p>
    <w:p>
      <w:r>
        <w:t>❌ Why Not Others: (c) cold storage impairs platelet function; (a) frozen platelets are not used this way; (b) agitated, and only for about five days.</w:t>
      </w:r>
    </w:p>
    <w:p>
      <w:r>
        <w:t>⚡ 5-Second Recall: Platelets: 20 to 24 degrees and agitate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The most reliable bedside indicator of adequate tissue perfusion during surgery is</w:t>
      </w:r>
    </w:p>
    <w:p>
      <w:r>
        <w:t>(a) the patient's temperature</w:t>
      </w:r>
    </w:p>
    <w:p>
      <w:r>
        <w:t>(b) the colour of the skin alone</w:t>
      </w:r>
    </w:p>
    <w:p>
      <w:r>
        <w:t>(c) the haemoglobin level measured at the start of the case</w:t>
      </w:r>
    </w:p>
    <w:p>
      <w:r>
        <w:t>(d) urine output together with blood pressure, heart rate and other clinical signs rather than any single value</w:t>
      </w:r>
    </w:p>
    <w:p>
      <w:r>
        <w:t>Answer: d</w:t>
      </w:r>
    </w:p>
    <w:p>
      <w:r>
        <w:t>Solution: ✅ Correct Answer: d. Urine output together with blood pressure, heart rate and other clinical signs rather than any single value.</w:t>
      </w:r>
    </w:p>
    <w:p>
      <w:r>
        <w:t>🧠 Clinical Rationale: Perfusion is assessed from multiple endpoints because each measure has limitations; urine output of at least 0.5 mL per kg per hour is one useful target 🩺.</w:t>
      </w:r>
    </w:p>
    <w:p>
      <w:r>
        <w:t>🔍 Key Clues: Combine the signs; never rely on one.</w:t>
      </w:r>
    </w:p>
    <w:p>
      <w:r>
        <w:t>❌ Why Not Others: (b) skin colour alone is unreliable in the anaesthetised patient; (c) the starting haemoglobin does not reflect ongoing losses; (a) temperature is not a perfusion measure.</w:t>
      </w:r>
    </w:p>
    <w:p>
      <w:r>
        <w:t>⚡ 5-Second Recall: Perfusion is judged from many signs 🎯</w:t>
      </w:r>
    </w:p>
    <w:p>
      <w:r>
        <w:t>📚 Ref: Miller's Anaesthesia; ERAS.</w:t>
      </w:r>
    </w:p>
    <w:p>
      <w:r>
        <w:t>Positive Marks: 1</w:t>
      </w:r>
    </w:p>
    <w:p>
      <w:r>
        <w:t>Negative Marks: 0.33</w:t>
      </w:r>
    </w:p>
    <w:p/>
    <w:p>
      <w:r>
        <w:t>Question: Which irrigating fluid is used during monopolar transurethral resection of the prostate?</w:t>
      </w:r>
    </w:p>
    <w:p>
      <w:r>
        <w:t>(a) 5% dextrose in water with potassium</w:t>
      </w:r>
    </w:p>
    <w:p>
      <w:r>
        <w:t>(b) normal saline, because it is physiological</w:t>
      </w:r>
    </w:p>
    <w:p>
      <w:r>
        <w:t>(c) a non-conductive solution such as glycine, because the resectoscope uses monopolar current</w:t>
      </w:r>
    </w:p>
    <w:p>
      <w:r>
        <w:t>(d) sterile water with lignocaine</w:t>
      </w:r>
    </w:p>
    <w:p>
      <w:r>
        <w:t>Answer: c</w:t>
      </w:r>
    </w:p>
    <w:p>
      <w:r>
        <w:t>Solution: ✅ Correct Answer: c. A non-conductive solution such as glycine, because the resectoscope uses monopolar current.</w:t>
      </w:r>
    </w:p>
    <w:p>
      <w:r>
        <w:t>🧠 Clinical Rationale: Saline conducts electricity and would dissipate the cutting current, so a non-ionic irrigant is used, although it carries the risk of dilutional hyponatraemia 🧴.</w:t>
      </w:r>
    </w:p>
    <w:p>
      <w:r>
        <w:t>🚨 Priority Principle: Monopolar resection needs non-conductive irrigation.</w:t>
      </w:r>
    </w:p>
    <w:p>
      <w:r>
        <w:t>🔍 Key Clues: Glycine for monopolar resection.</w:t>
      </w:r>
    </w:p>
    <w:p>
      <w:r>
        <w:t>❌ Why Not Others: (b) saline is conductive and unsuitable with monopolar current; (a) dextrose solution is not a standard irrigant; (d) adding local anaesthetic to irrigant is not standard practice.</w:t>
      </w:r>
    </w:p>
    <w:p>
      <w:r>
        <w:t>⚡ 5-Second Recall: Non-conductive glycine for monopolar resection 🎯</w:t>
      </w:r>
    </w:p>
    <w:p>
      <w:r>
        <w:t>📚 Ref: urology texts.</w:t>
      </w:r>
    </w:p>
    <w:p>
      <w:r>
        <w:t>Positive Marks: 1</w:t>
      </w:r>
    </w:p>
    <w:p>
      <w:r>
        <w:t>Negative Marks: 0.33</w:t>
      </w:r>
    </w:p>
    <w:p/>
    <w:p>
      <w:r>
        <w:t>Question: Fresh frozen plasma is stored at or below</w:t>
      </w:r>
    </w:p>
    <w:p>
      <w:r>
        <w:t>(a) 22 degrees Celsius for five days</w:t>
      </w:r>
    </w:p>
    <w:p>
      <w:r>
        <w:t>(b) 0 degrees Celsius for 24 hours</w:t>
      </w:r>
    </w:p>
    <w:p>
      <w:r>
        <w:t>(c) 4 degrees Celsius for 21 days</w:t>
      </w:r>
    </w:p>
    <w:p>
      <w:r>
        <w:t>(d) minus 18 degrees Celsius and is thawed before use, then used as soon as possible</w:t>
      </w:r>
    </w:p>
    <w:p>
      <w:r>
        <w:t>Answer: d</w:t>
      </w:r>
    </w:p>
    <w:p>
      <w:r>
        <w:t>Solution: ✅ Correct Answer: d. Minus 18 degrees Celsius and is thawed before use, then used as soon as possible.</w:t>
      </w:r>
    </w:p>
    <w:p>
      <w:r>
        <w:t>🧠 Clinical Rationale: Freezing preserves labile clotting factors, and after thawing the product must be used promptly because factor activity declines at room temperature ⏱.</w:t>
      </w:r>
    </w:p>
    <w:p>
      <w:r>
        <w:t>🔍 Key Clues: Plasma is frozen below minus 18.</w:t>
      </w:r>
    </w:p>
    <w:p>
      <w:r>
        <w:t>❌ Why Not Others: (c) 4 degrees Celsius would destroy labile factors over time; (a) room temperature storage is for platelets; (b) 0 degrees Celsius is not cold enough for long-term storage.</w:t>
      </w:r>
    </w:p>
    <w:p>
      <w:r>
        <w:t>⚡ 5-Second Recall: Freeze the plasma below minus 18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Which finding during insufflation suggests carbon dioxide embolism?</w:t>
      </w:r>
    </w:p>
    <w:p>
      <w:r>
        <w:t>(a) a gradual rise in blood pressure</w:t>
      </w:r>
    </w:p>
    <w:p>
      <w:r>
        <w:t>(b) isolated shoulder tip pain</w:t>
      </w:r>
    </w:p>
    <w:p>
      <w:r>
        <w:t>(c) sudden hypotension with a fall in end-tidal carbon dioxide and a mill wheel murmur</w:t>
      </w:r>
    </w:p>
    <w:p>
      <w:r>
        <w:t>(d) a rise in end-tidal carbon dioxide only</w:t>
      </w:r>
    </w:p>
    <w:p>
      <w:r>
        <w:t>Answer: c</w:t>
      </w:r>
    </w:p>
    <w:p>
      <w:r>
        <w:t>Solution: ✅ Correct Answer: c. Sudden hypotension with a fall in end-tidal carbon dioxide and a mill wheel murmur.</w:t>
      </w:r>
    </w:p>
    <w:p>
      <w:r>
        <w:t>🧠 Clinical Rationale: Gas in the pulmonary circulation obstructs outflow, so the carbon dioxide trace collapses while the pressure falls, and the murmur may be audible 🫧.</w:t>
      </w:r>
    </w:p>
    <w:p>
      <w:r>
        <w:t>🚨 Priority Principle: Stop insufflation and call for help immediately.</w:t>
      </w:r>
    </w:p>
    <w:p>
      <w:r>
        <w:t>🔍 Key Clues: Falling carbon dioxide and collapse during insufflation.</w:t>
      </w:r>
    </w:p>
    <w:p>
      <w:r>
        <w:t>❌ Why Not Others: (a) hypotension, not hypertension, is expected; (b) shoulder tip pain is postoperative and benign; (d) carbon dioxide falls rather than rises.</w:t>
      </w:r>
    </w:p>
    <w:p>
      <w:r>
        <w:t>⚡ 5-Second Recall: Collapse with falling carbon dioxide during insufflation 🎯</w:t>
      </w:r>
    </w:p>
    <w:p>
      <w:r>
        <w:t>📚 Ref: minimal access surgery texts.</w:t>
      </w:r>
    </w:p>
    <w:p>
      <w:r>
        <w:t>Positive Marks: 1</w:t>
      </w:r>
    </w:p>
    <w:p>
      <w:r>
        <w:t>Negative Marks: 0.33</w:t>
      </w:r>
    </w:p>
    <w:p/>
    <w:p>
      <w:r>
        <w:t>Question: Which clinical sign appears earliest in a healthy adult who is losing blood rapidly?</w:t>
      </w:r>
    </w:p>
    <w:p>
      <w:r>
        <w:t>(a) a rising heart rate with narrowing pulse pressure</w:t>
      </w:r>
    </w:p>
    <w:p>
      <w:r>
        <w:t>(b) a fall in blood pressure as the first sign</w:t>
      </w:r>
    </w:p>
    <w:p>
      <w:r>
        <w:t>(c) cold clammy skin and anuria</w:t>
      </w:r>
    </w:p>
    <w:p>
      <w:r>
        <w:t>(d) a fall in haemoglobin</w:t>
      </w:r>
    </w:p>
    <w:p>
      <w:r>
        <w:t>Answer: a</w:t>
      </w:r>
    </w:p>
    <w:p>
      <w:r>
        <w:t>Solution: ✅ Correct Answer: a. A rising heart rate with narrowing pulse pressure.</w:t>
      </w:r>
    </w:p>
    <w:p>
      <w:r>
        <w:t>🧠 Clinical Rationale: Compensatory tachycardia and vasoconstriction maintain the blood pressure until about 30% of volume is lost, so the pulse is the earlier indicator 📈.</w:t>
      </w:r>
    </w:p>
    <w:p>
      <w:r>
        <w:t>🚨 Priority Principle: Do not wait for a blood pressure fall to recognise bleeding.</w:t>
      </w:r>
    </w:p>
    <w:p>
      <w:r>
        <w:t>🔍 Key Clues: Pulse rises before the pressure falls.</w:t>
      </w:r>
    </w:p>
    <w:p>
      <w:r>
        <w:t>❌ Why Not Others: (d) haemoglobin falls only after dilution; (c) cold clammy skin and anuria occur later and indicate decompensation; (b) hypotension is a late sign in a fit adult.</w:t>
      </w:r>
    </w:p>
    <w:p>
      <w:r>
        <w:t>⚡ 5-Second Recall: Tachycardia is the early warning of blood loss 🎯</w:t>
      </w:r>
    </w:p>
    <w:p>
      <w:r>
        <w:t>📚 Ref: advanced trauma life support; Miller's Anaesthesia.</w:t>
      </w:r>
    </w:p>
    <w:p>
      <w:r>
        <w:t>Positive Marks: 1</w:t>
      </w:r>
    </w:p>
    <w:p>
      <w:r>
        <w:t>Negative Marks: 0.33</w:t>
      </w:r>
    </w:p>
    <w:p/>
    <w:p>
      <w:r>
        <w:t>Question: Which action best reduces the risk of transurethral resection syndrome during prostate surgery?</w:t>
      </w:r>
    </w:p>
    <w:p>
      <w:r>
        <w:t>(a) giving large volumes of intravenous dextrose during the procedure</w:t>
      </w:r>
    </w:p>
    <w:p>
      <w:r>
        <w:t>(b) limiting the resection time, keeping the irrigation bag close to the patient to avoid high pressure and monitoring serum sodium</w:t>
      </w:r>
    </w:p>
    <w:p>
      <w:r>
        <w:t>(c) using cold irrigation fluid to reduce absorption</w:t>
      </w:r>
    </w:p>
    <w:p>
      <w:r>
        <w:t>(d) raising the irrigation bag well above the patient to improve the view</w:t>
      </w:r>
    </w:p>
    <w:p>
      <w:r>
        <w:t>Answer: b</w:t>
      </w:r>
    </w:p>
    <w:p>
      <w:r>
        <w:t>Solution: ✅ Correct Answer: b. Limiting the resection time, keeping the irrigation bag close to the patient to avoid high pressure and monitoring serum sodium.</w:t>
      </w:r>
    </w:p>
    <w:p>
      <w:r>
        <w:t>🧠 Clinical Rationale: Absorption depends on the open venous sinuses, the duration of resection and the hydrostatic pressure of the irrigant, so all three are controlled and sodium is watched 🔍.</w:t>
      </w:r>
    </w:p>
    <w:p>
      <w:r>
        <w:t>🚨 Priority Principle: Control pressure and time to prevent irrigant overload.</w:t>
      </w:r>
    </w:p>
    <w:p>
      <w:r>
        <w:t>🔍 Key Clues: Shorter resection, lower pressure, watch sodium.</w:t>
      </w:r>
    </w:p>
    <w:p>
      <w:r>
        <w:t>❌ Why Not Others: (c) the temperature of the irrigant does not prevent absorption; (d) raising the bag increases hydrostatic pressure and absorption; (a) dextrose solution worsens hyponatraemia.</w:t>
      </w:r>
    </w:p>
    <w:p>
      <w:r>
        <w:t>⚡ 5-Second Recall: Time, pressure and sodium are the key 🎯</w:t>
      </w:r>
    </w:p>
    <w:p>
      <w:r>
        <w:t>📚 Ref: urology texts; Miller's Anaesthesia.</w:t>
      </w:r>
    </w:p>
    <w:p>
      <w:r>
        <w:t>Positive Marks: 1</w:t>
      </w:r>
    </w:p>
    <w:p>
      <w:r>
        <w:t>Negative Marks: 0.33</w:t>
      </w:r>
    </w:p>
    <w:p/>
    <w:p>
      <w:r>
        <w:t>Question: A transfusion-related acute lung injury should be suspected when, within six hours of transfusion, the patient develops</w:t>
      </w:r>
    </w:p>
    <w:p>
      <w:r>
        <w:t>(a) a slow rise in temperature over three days</w:t>
      </w:r>
    </w:p>
    <w:p>
      <w:r>
        <w:t>(b) acute respiratory distress with bilateral infiltrates but without evidence of cardiac failure</w:t>
      </w:r>
    </w:p>
    <w:p>
      <w:r>
        <w:t>(c) isolated hypertension</w:t>
      </w:r>
    </w:p>
    <w:p>
      <w:r>
        <w:t>(d) dark urine with back pain</w:t>
      </w:r>
    </w:p>
    <w:p>
      <w:r>
        <w:t>Answer: b</w:t>
      </w:r>
    </w:p>
    <w:p>
      <w:r>
        <w:t>Solution: ✅ Correct Answer: b. Acute respiratory distress with bilateral infiltrates but without evidence of cardiac failure.</w:t>
      </w:r>
    </w:p>
    <w:p>
      <w:r>
        <w:t>🧠 Clinical Rationale: Antibodies in donor plasma damage the pulmonary capillaries, causing non-cardiogenic pulmonary oedema that requires respiratory support and reporting to the blood bank 🫁.</w:t>
      </w:r>
    </w:p>
    <w:p>
      <w:r>
        <w:t>🔍 Key Clues: Lung injury within six hours, no cardiac cause.</w:t>
      </w:r>
    </w:p>
    <w:p>
      <w:r>
        <w:t>❌ Why Not Others: (c) isolated hypertension is not the presentation; (d) dark urine with back pain suggests haemolysis; (a) a slow fever over days suggests infection.</w:t>
      </w:r>
    </w:p>
    <w:p>
      <w:r>
        <w:t>⚡ 5-Second Recall: Transfusion plus lung injury within six hours 🎯</w:t>
      </w:r>
    </w:p>
    <w:p>
      <w:r>
        <w:t>📚 Ref: transfusion guidance; NABH.</w:t>
      </w:r>
    </w:p>
    <w:p>
      <w:r>
        <w:t>Positive Marks: 1</w:t>
      </w:r>
    </w:p>
    <w:p>
      <w:r>
        <w:t>Negative Marks: 0.33</w:t>
      </w:r>
    </w:p>
    <w:p/>
    <w:p>
      <w:r>
        <w:t>Question: Which drug or solution should not be added to a blood unit or given through the same line without flushing?</w:t>
      </w:r>
    </w:p>
    <w:p>
      <w:r>
        <w:t>(a) calcium-containing solutions such as Ringer's lactate, which can cause clotting in the line</w:t>
      </w:r>
    </w:p>
    <w:p>
      <w:r>
        <w:t>(b) oxygen by mask</w:t>
      </w:r>
    </w:p>
    <w:p>
      <w:r>
        <w:t>(c) 5% dextrose for maintenance</w:t>
      </w:r>
    </w:p>
    <w:p>
      <w:r>
        <w:t>(d) normal saline</w:t>
      </w:r>
    </w:p>
    <w:p>
      <w:r>
        <w:t>Answer: a</w:t>
      </w:r>
    </w:p>
    <w:p>
      <w:r>
        <w:t>Solution: ✅ Correct Answer: a. Calcium-containing solutions such as Ringer's lactate, which can cause clotting in the line.</w:t>
      </w:r>
    </w:p>
    <w:p>
      <w:r>
        <w:t>🧠 Clinical Rationale: Calcium in the solution can initiate clotting of the citrated blood within the giving set, and drugs added to the unit may cause haemolysis or chemical instability 🩸.</w:t>
      </w:r>
    </w:p>
    <w:p>
      <w:r>
        <w:t>🚨 Priority Principle: Only normal saline accompanies blood; everything else needs a flush or a separate line.</w:t>
      </w:r>
    </w:p>
    <w:p>
      <w:r>
        <w:t>🔍 Key Clues: No calcium with blood.</w:t>
      </w:r>
    </w:p>
    <w:p>
      <w:r>
        <w:t>❌ Why Not Others: (d) normal saline is the standard compatible fluid; (c) dextrose is not given in the same line as blood; (b) oxygen is inhaled and cannot contaminate the line.</w:t>
      </w:r>
    </w:p>
    <w:p>
      <w:r>
        <w:t>⚡ 5-Second Recall: Saline only with blood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Which crystalloid is most commonly used for intra-operative volume replacement?</w:t>
      </w:r>
    </w:p>
    <w:p>
      <w:r>
        <w:t>(a) sterile water for injection</w:t>
      </w:r>
    </w:p>
    <w:p>
      <w:r>
        <w:t>(b) 5% dextrose, which is used for maintenance rather than resuscitation</w:t>
      </w:r>
    </w:p>
    <w:p>
      <w:r>
        <w:t>(c) a balanced electrolyte solution such as Ringer's lactate</w:t>
      </w:r>
    </w:p>
    <w:p>
      <w:r>
        <w:t>(d) 20% mannitol</w:t>
      </w:r>
    </w:p>
    <w:p>
      <w:r>
        <w:t>Answer: c</w:t>
      </w:r>
    </w:p>
    <w:p>
      <w:r>
        <w:t>Solution: ✅ Correct Answer: c. A balanced electrolyte solution such as Ringer's lactate.</w:t>
      </w:r>
    </w:p>
    <w:p>
      <w:r>
        <w:t>🧠 Clinical Rationale: Balanced crystalloids resemble plasma composition and are distributed mainly into the extracellular space, which suits rapid volume replacement 💧.</w:t>
      </w:r>
    </w:p>
    <w:p>
      <w:r>
        <w:t>🔍 Key Clues: Balanced salt solution for replacement.</w:t>
      </w:r>
    </w:p>
    <w:p>
      <w:r>
        <w:t>❌ Why Not Others: (b) dextrose solutions provide little volume and can cause hyperglycaemia; (d) mannitol is an osmotic diuretic used for specific indications; (a) sterile water causes haemolysis and must never be infused.</w:t>
      </w:r>
    </w:p>
    <w:p>
      <w:r>
        <w:t>⚡ 5-Second Recall: Ringer's lactate replaces volume 🎯</w:t>
      </w:r>
    </w:p>
    <w:p>
      <w:r>
        <w:t>📚 Ref: Miller's Anaesthesia; ERAS guidance.</w:t>
      </w:r>
    </w:p>
    <w:p>
      <w:r>
        <w:t>Positive Marks: 1</w:t>
      </w:r>
    </w:p>
    <w:p>
      <w:r>
        <w:t>Negative Marks: 0.33</w:t>
      </w:r>
    </w:p>
    <w:p/>
    <w:p>
      <w:r>
        <w:t>Question: Which sign most strongly suggests an acute haemolytic transfusion reaction?</w:t>
      </w:r>
    </w:p>
    <w:p>
      <w:r>
        <w:t>(a) slow onset of tiredness over several days</w:t>
      </w:r>
    </w:p>
    <w:p>
      <w:r>
        <w:t>(b) fever with chills, loin or back pain and dark urine beginning soon after the unit is started</w:t>
      </w:r>
    </w:p>
    <w:p>
      <w:r>
        <w:t>(c) an increase in blood pressure with bradycardia</w:t>
      </w:r>
    </w:p>
    <w:p>
      <w:r>
        <w:t>(d) mild itching at the cannula site</w:t>
      </w:r>
    </w:p>
    <w:p>
      <w:r>
        <w:t>Answer: b</w:t>
      </w:r>
    </w:p>
    <w:p>
      <w:r>
        <w:t>Solution: ✅ Correct Answer: b. Fever with chills, loin or back pain and dark urine beginning soon after the unit is started.</w:t>
      </w:r>
    </w:p>
    <w:p>
      <w:r>
        <w:t>🧠 Clinical Rationale: Intravascular haemolysis from ABO incompatibility causes fever, pain and haemoglobinuria, and can progress rapidly to acute kidney injury and shock 🚨.</w:t>
      </w:r>
    </w:p>
    <w:p>
      <w:r>
        <w:t>🚨 Priority Principle: Suspected haemolytic reaction means stop the transfusion at once.</w:t>
      </w:r>
    </w:p>
    <w:p>
      <w:r>
        <w:t>🔍 Key Clues: Fever, back pain and dark urine.</w:t>
      </w:r>
    </w:p>
    <w:p>
      <w:r>
        <w:t>❌ Why Not Others: (d) local itching is not typical; (c) hypertension with bradycardia is not the pattern of a haemolytic reaction; (a) haemolytic reactions are acute, not delayed over days.</w:t>
      </w:r>
    </w:p>
    <w:p>
      <w:r>
        <w:t>⚡ 5-Second Recall: Fever and dark urine mean stop the blood 🎯</w:t>
      </w:r>
    </w:p>
    <w:p>
      <w:r>
        <w:t>📚 Ref: NABH blood transfusion standards.</w:t>
      </w:r>
    </w:p>
    <w:p>
      <w:r>
        <w:t>Positive Marks: 1</w:t>
      </w:r>
    </w:p>
    <w:p>
      <w:r>
        <w:t>Negative Marks: 0.33</w:t>
      </w:r>
    </w:p>
    <w:p/>
    <w:p>
      <w:r>
        <w:t>Question: A patient receiving a large volume of stored blood should be monitored for hypocalcaemia because</w:t>
      </w:r>
    </w:p>
    <w:p>
      <w:r>
        <w:t>(a) the citrate anticoagulant in stored blood binds calcium, causing hypotension and cardiac arrhythmia</w:t>
      </w:r>
    </w:p>
    <w:p>
      <w:r>
        <w:t>(b) citrate raises the ionised calcium level</w:t>
      </w:r>
    </w:p>
    <w:p>
      <w:r>
        <w:t>(c) stored blood contains excess calcium</w:t>
      </w:r>
    </w:p>
    <w:p>
      <w:r>
        <w:t>(d) the potassium in stored blood is very low</w:t>
      </w:r>
    </w:p>
    <w:p>
      <w:r>
        <w:t>Answer: a</w:t>
      </w:r>
    </w:p>
    <w:p>
      <w:r>
        <w:t>Solution: ✅ Correct Answer: a. The citrate anticoagulant in stored blood binds calcium, causing hypotension and cardiac arrhythmia.</w:t>
      </w:r>
    </w:p>
    <w:p>
      <w:r>
        <w:t>🧠 Clinical Rationale: During rapid transfusion the liver cannot metabolise citrate quickly enough, so ionised calcium falls and calcium chloride or gluconate is given under monitoring 🩸.</w:t>
      </w:r>
    </w:p>
    <w:p>
      <w:r>
        <w:t>🚨 Priority Principle: Rapid transfusion plus hypotension means check the calcium.</w:t>
      </w:r>
    </w:p>
    <w:p>
      <w:r>
        <w:t>🔍 Key Clues: Citrate steals calcium.</w:t>
      </w:r>
    </w:p>
    <w:p>
      <w:r>
        <w:t>❌ Why Not Others: (c) stored blood does not contain added calcium; (d) potassium rises in stored blood; (b) citrate lowers rather than raises ionised calcium.</w:t>
      </w:r>
    </w:p>
    <w:p>
      <w:r>
        <w:t>⚡ 5-Second Recall: Citrate load means watch the calcium 🎯</w:t>
      </w:r>
    </w:p>
    <w:p>
      <w:r>
        <w:t>📚 Ref: massive transfusion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