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appropriate position for an unconscious recovering patient with a patent airway is</w:t>
      </w:r>
    </w:p>
    <w:p>
      <w:r>
        <w:t>(a) flat supine, to allow observation of the chest</w:t>
      </w:r>
    </w:p>
    <w:p>
      <w:r>
        <w:t>(b) prone with the face down</w:t>
      </w:r>
    </w:p>
    <w:p>
      <w:r>
        <w:t>(c) the lateral or recovery position with the head tilted appropriately, to keep the airway clear and allow drainage</w:t>
      </w:r>
    </w:p>
    <w:p>
      <w:r>
        <w:t>(d) sitting upright in every case</w:t>
      </w:r>
    </w:p>
    <w:p>
      <w:r>
        <w:t>Answer: c</w:t>
      </w:r>
    </w:p>
    <w:p>
      <w:r>
        <w:t>Solution: ✅ Correct Answer: c. The lateral or recovery position with the head tilted appropriately, to keep the airway clear and allow drainage.</w:t>
      </w:r>
    </w:p>
    <w:p>
      <w:r>
        <w:t>🧠 Clinical Rationale: The lateral position prevents the tongue falling back and lets vomit or secretions drain from the mouth rather than into the lungs 🛏.</w:t>
      </w:r>
    </w:p>
    <w:p>
      <w:r>
        <w:t>🚨 Priority Principle: Protect the airway with position before waiting for the patient to wake.</w:t>
      </w:r>
    </w:p>
    <w:p>
      <w:r>
        <w:t>🔍 Key Clues: Recovery position for the drowsy patient.</w:t>
      </w:r>
    </w:p>
    <w:p>
      <w:r>
        <w:t>❌ Why Not Others: (a) supine positioning increases the risk of obstruction and aspiration; (d) sitting upright is not tolerated by a drowsy patient; (b) prone positioning obstructs the mouth and nose.</w:t>
      </w:r>
    </w:p>
    <w:p>
      <w:r>
        <w:t>⚡ 5-Second Recall: Lateral position protects the airway 🎯</w:t>
      </w:r>
    </w:p>
    <w:p>
      <w:r>
        <w:t>📚 Ref: recovery nursing texts.</w:t>
      </w:r>
    </w:p>
    <w:p>
      <w:r>
        <w:t>Positive Marks: 1</w:t>
      </w:r>
    </w:p>
    <w:p>
      <w:r>
        <w:t>Negative Marks: 0.33</w:t>
      </w:r>
    </w:p>
    <w:p/>
    <w:p>
      <w:r>
        <w:t>Question: A recovering patient has a blood pressure of 84/50 mmHg with a pulse of 118 per minute and cool peripheries. The first priority is to</w:t>
      </w:r>
    </w:p>
    <w:p>
      <w:r>
        <w:t>(a) sit the patient upright and observe</w:t>
      </w:r>
    </w:p>
    <w:p>
      <w:r>
        <w:t>(b) document the finding and check again in thirty minutes</w:t>
      </w:r>
    </w:p>
    <w:p>
      <w:r>
        <w:t>(c) give an antihypertensive drug</w:t>
      </w:r>
    </w:p>
    <w:p>
      <w:r>
        <w:t>(d) call for help, give oxygen and assess for bleeding or hypovolaemia while preparing intravenous fluids</w:t>
      </w:r>
    </w:p>
    <w:p>
      <w:r>
        <w:t>Answer: d</w:t>
      </w:r>
    </w:p>
    <w:p>
      <w:r>
        <w:t>Solution: ✅ Correct Answer: d. Call for help, give oxygen and assess for bleeding or hypovolaemia while preparing intravenous fluids.</w:t>
      </w:r>
    </w:p>
    <w:p>
      <w:r>
        <w:t>🧠 Clinical Rationale: Hypotension with tachycardia and cold peripheries is the classic picture of hypovolaemia or bleeding after surgery, and must be investigated and treated immediately 🩸.</w:t>
      </w:r>
    </w:p>
    <w:p>
      <w:r>
        <w:t>🚨 Priority Principle: In recovery, think bleeding first when the pressure falls.</w:t>
      </w:r>
    </w:p>
    <w:p>
      <w:r>
        <w:t>🔍 Key Clues: Low pressure, fast pulse, cold hands.</w:t>
      </w:r>
    </w:p>
    <w:p>
      <w:r>
        <w:t>❌ Why Not Others: (c) an antihypertensive would worsen the hypotension; (a) sitting up reduces venous return further; (b) delayed review risks cardiovascular collapse.</w:t>
      </w:r>
    </w:p>
    <w:p>
      <w:r>
        <w:t>⚡ 5-Second Recall: Hypotension in recovery means look for bleeding 🎯</w:t>
      </w:r>
    </w:p>
    <w:p>
      <w:r>
        <w:t>📚 Ref: recovery nursing texts; surgical texts.</w:t>
      </w:r>
    </w:p>
    <w:p>
      <w:r>
        <w:t>Positive Marks: 1</w:t>
      </w:r>
    </w:p>
    <w:p>
      <w:r>
        <w:t>Negative Marks: 0.33</w:t>
      </w:r>
    </w:p>
    <w:p/>
    <w:p>
      <w:r>
        <w:t>Question: Capnography through a nasal cannula in the recovery room is useful because it</w:t>
      </w:r>
    </w:p>
    <w:p>
      <w:r>
        <w:t>(a) measures cardiac output</w:t>
      </w:r>
    </w:p>
    <w:p>
      <w:r>
        <w:t>(b) detects hypoventilation earlier than pulse oximetry alone, especially in patients receiving opioids</w:t>
      </w:r>
    </w:p>
    <w:p>
      <w:r>
        <w:t>(c) replaces the need for observation of respiratory rate</w:t>
      </w:r>
    </w:p>
    <w:p>
      <w:r>
        <w:t>(d) measures the inspired oxygen concentration</w:t>
      </w:r>
    </w:p>
    <w:p>
      <w:r>
        <w:t>Answer: b</w:t>
      </w:r>
    </w:p>
    <w:p>
      <w:r>
        <w:t>Solution: ✅ Correct Answer: b. Detects hypoventilation earlier than pulse oximetry alone, especially in patients receiving opioids.</w:t>
      </w:r>
    </w:p>
    <w:p>
      <w:r>
        <w:t>🧠 Clinical Rationale: Carbon dioxide rises as ventilation falls, before oxygen saturation drops in a patient breathing supplemental oxygen, so capnography provides earlier warning 📈.</w:t>
      </w:r>
    </w:p>
    <w:p>
      <w:r>
        <w:t>🔍 Key Clues: Carbon dioxide rises before saturation falls.</w:t>
      </w:r>
    </w:p>
    <w:p>
      <w:r>
        <w:t>❌ Why Not Others: (d) inspired oxygen is measured by the gas analyser; (c) clinical observation remains essential; (a) cardiac output is assessed clinically or invasively.</w:t>
      </w:r>
    </w:p>
    <w:p>
      <w:r>
        <w:t>⚡ 5-Second Recall: Capnography warns before desaturation 🎯</w:t>
      </w:r>
    </w:p>
    <w:p>
      <w:r>
        <w:t>📚 Ref: monitoring standards; recovery nursing texts.</w:t>
      </w:r>
    </w:p>
    <w:p>
      <w:r>
        <w:t>Positive Marks: 1</w:t>
      </w:r>
    </w:p>
    <w:p>
      <w:r>
        <w:t>Negative Marks: 0.33</w:t>
      </w:r>
    </w:p>
    <w:p/>
    <w:p>
      <w:r>
        <w:t>Question: A patient in recovery becomes unresponsive with no detectable pulse. The immediate action is to</w:t>
      </w:r>
    </w:p>
    <w:p>
      <w:r>
        <w:t>(a) document the observation before intervening</w:t>
      </w:r>
    </w:p>
    <w:p>
      <w:r>
        <w:t>(b) check the blood pressure before starting compressions</w:t>
      </w:r>
    </w:p>
    <w:p>
      <w:r>
        <w:t>(c) call for help and start chest compressions while the defibrillator and resuscitation trolley are brought</w:t>
      </w:r>
    </w:p>
    <w:p>
      <w:r>
        <w:t>(d) give an opioid antagonist before starting compressions</w:t>
      </w:r>
    </w:p>
    <w:p>
      <w:r>
        <w:t>Answer: c</w:t>
      </w:r>
    </w:p>
    <w:p>
      <w:r>
        <w:t>Solution: ✅ Correct Answer: c. Call for help and start chest compressions while the defibrillator and resuscitation trolley are brought.</w:t>
      </w:r>
    </w:p>
    <w:p>
      <w:r>
        <w:t>🧠 Clinical Rationale: Cardiac arrest requires immediate high-quality chest compressions and early defibrillation, and every other action is subordinate to restoring circulation 🚑.</w:t>
      </w:r>
    </w:p>
    <w:p>
      <w:r>
        <w:t>🚨 Priority Principle: No pulse means start compressions and call for help.</w:t>
      </w:r>
    </w:p>
    <w:p>
      <w:r>
        <w:t>🔍 Key Clues: Unresponsive and pulseless means CPR now.</w:t>
      </w:r>
    </w:p>
    <w:p>
      <w:r>
        <w:t>❌ Why Not Others: (b) measuring the blood pressure delays compressions; (d) an antagonist does not replace resuscitation; (a) documentation happens after resuscitation has begun.</w:t>
      </w:r>
    </w:p>
    <w:p>
      <w:r>
        <w:t>⚡ 5-Second Recall: Pulseless means compress and defibrillate 🎯</w:t>
      </w:r>
    </w:p>
    <w:p>
      <w:r>
        <w:t>📚 Ref: advanced life support guidelines.</w:t>
      </w:r>
    </w:p>
    <w:p>
      <w:r>
        <w:t>Positive Marks: 1</w:t>
      </w:r>
    </w:p>
    <w:p>
      <w:r>
        <w:t>Negative Marks: 0.33</w:t>
      </w:r>
    </w:p>
    <w:p/>
    <w:p>
      <w:r>
        <w:t>Question: The recommended nurse-to-patient ratio in a phase I post-anaesthesia care unit for unstable patients is approximately</w:t>
      </w:r>
    </w:p>
    <w:p>
      <w:r>
        <w:t>(a) one nurse to one or two patients, with extra staff for the most unstable</w:t>
      </w:r>
    </w:p>
    <w:p>
      <w:r>
        <w:t>(b) one nurse for the whole unit</w:t>
      </w:r>
    </w:p>
    <w:p>
      <w:r>
        <w:t>(c) one nurse to eight patients</w:t>
      </w:r>
    </w:p>
    <w:p>
      <w:r>
        <w:t>(d) one nurse to twenty patients</w:t>
      </w:r>
    </w:p>
    <w:p>
      <w:r>
        <w:t>Answer: a</w:t>
      </w:r>
    </w:p>
    <w:p>
      <w:r>
        <w:t>Solution: ✅ Correct Answer: a. One nurse to one or two patients, with extra staff for the most unstable.</w:t>
      </w:r>
    </w:p>
    <w:p>
      <w:r>
        <w:t>🧠 Clinical Rationale: Patients in phase I recovery need continuous observation and frequent intervention, so ratios are deliberately low and adjusted to acuity 🩺.</w:t>
      </w:r>
    </w:p>
    <w:p>
      <w:r>
        <w:t>🔍 Key Clues: One or two patients per nurse in phase I.</w:t>
      </w:r>
    </w:p>
    <w:p>
      <w:r>
        <w:t>❌ Why Not Others: (c) eight patients per nurse is far above safe phase I practice; (b) a single nurse cannot monitor a whole unit safely; (d) twenty patients per nurse is impossible in this setting.</w:t>
      </w:r>
    </w:p>
    <w:p>
      <w:r>
        <w:t>⚡ 5-Second Recall: Phase I recovery is a high-observation area 🎯</w:t>
      </w:r>
    </w:p>
    <w:p>
      <w:r>
        <w:t>📚 Ref: post-anaesthesia care standards.</w:t>
      </w:r>
    </w:p>
    <w:p>
      <w:r>
        <w:t>Positive Marks: 1</w:t>
      </w:r>
    </w:p>
    <w:p>
      <w:r>
        <w:t>Negative Marks: 0.33</w:t>
      </w:r>
    </w:p>
    <w:p/>
    <w:p>
      <w:r>
        <w:t>Question: Phase II recovery, which follows phase I, is best described as</w:t>
      </w:r>
    </w:p>
    <w:p>
      <w:r>
        <w:t>(a) the pre-operative holding area</w:t>
      </w:r>
    </w:p>
    <w:p>
      <w:r>
        <w:t>(b) the intensive care unit</w:t>
      </w:r>
    </w:p>
    <w:p>
      <w:r>
        <w:t>(c) the operating theatre immediately after surgery</w:t>
      </w:r>
    </w:p>
    <w:p>
      <w:r>
        <w:t>(d) a step-down area for patients who are awake and stable, preparing for discharge or transfer to the ward</w:t>
      </w:r>
    </w:p>
    <w:p>
      <w:r>
        <w:t>Answer: d</w:t>
      </w:r>
    </w:p>
    <w:p>
      <w:r>
        <w:t>Solution: ✅ Correct Answer: d. A step-down area for patients who are awake and stable, preparing for discharge or transfer to the ward.</w:t>
      </w:r>
    </w:p>
    <w:p>
      <w:r>
        <w:t>🧠 Clinical Rationale: Phase II provides a lower level of observation where patients recover mobility, take oral fluids and receive final discharge instructions before going home or to the ward 🏥.</w:t>
      </w:r>
    </w:p>
    <w:p>
      <w:r>
        <w:t>🔍 Key Clues: Phase II equals step-down before discharge.</w:t>
      </w:r>
    </w:p>
    <w:p>
      <w:r>
        <w:t>❌ Why Not Others: (c) the theatre is the surgical area itself; (b) intensive care is a higher level of care; (a) the holding area is pre-operative.</w:t>
      </w:r>
    </w:p>
    <w:p>
      <w:r>
        <w:t>⚡ 5-Second Recall: Phase I monitors, phase II prepares for discharge 🎯</w:t>
      </w:r>
    </w:p>
    <w:p>
      <w:r>
        <w:t>📚 Ref: post-anaesthesia care standards; day surgery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known multidrug-resistant infection is recovering after surgery. The nurse should</w:t>
      </w:r>
    </w:p>
    <w:p>
      <w:r>
        <w:t>(a) keep the patient in the main recovery bay with the curtains open</w:t>
      </w:r>
    </w:p>
    <w:p>
      <w:r>
        <w:t>(b) apply the indicated transmission-based precautions, use the correct personal protective equipment and ensure dedicated or cleaned equipment</w:t>
      </w:r>
    </w:p>
    <w:p>
      <w:r>
        <w:t>(c) wear gloves only when touching the wound</w:t>
      </w:r>
    </w:p>
    <w:p>
      <w:r>
        <w:t>(d) omit hand hygiene because the patient is already infected</w:t>
      </w:r>
    </w:p>
    <w:p>
      <w:r>
        <w:t>Answer: b</w:t>
      </w:r>
    </w:p>
    <w:p>
      <w:r>
        <w:t>Solution: ✅ Correct Answer: b. Apply the indicated transmission-based precautions, use the correct personal protective equipment and ensure dedicated or cleaned equipment.</w:t>
      </w:r>
    </w:p>
    <w:p>
      <w:r>
        <w:t>🧠 Clinical Rationale: Standard and transmission-based precautions prevent transfer of resistant organisms to other vulnerable patients and protect staff 🧤.</w:t>
      </w:r>
    </w:p>
    <w:p>
      <w:r>
        <w:t>🚨 Priority Principle: Infection status is part of the handover in recovery.</w:t>
      </w:r>
    </w:p>
    <w:p>
      <w:r>
        <w:t>🔍 Key Clues: Precautions and equipment according to the organism.</w:t>
      </w:r>
    </w:p>
    <w:p>
      <w:r>
        <w:t>❌ Why Not Others: (c) partial glove use ignores contact with the environment; (a) no isolation measures allow cross-transmission; (d) hand hygiene is essential in every case.</w:t>
      </w:r>
    </w:p>
    <w:p>
      <w:r>
        <w:t>⚡ 5-Second Recall: Match precautions to the organism 🎯</w:t>
      </w:r>
    </w:p>
    <w:p>
      <w:r>
        <w:t>📚 Ref: infection control guidance; NABH.</w:t>
      </w:r>
    </w:p>
    <w:p>
      <w:r>
        <w:t>Positive Marks: 1</w:t>
      </w:r>
    </w:p>
    <w:p>
      <w:r>
        <w:t>Negative Marks: 0.33</w:t>
      </w:r>
    </w:p>
    <w:p/>
    <w:p>
      <w:r>
        <w:t>Question: A patient's wound dressing is soaked with fresh blood in recovery and the patient feels faint. The correct action is to</w:t>
      </w:r>
    </w:p>
    <w:p>
      <w:r>
        <w:t>(a) change the dressing alone</w:t>
      </w:r>
    </w:p>
    <w:p>
      <w:r>
        <w:t>(b) reinforce the dressing and recheck in an hour</w:t>
      </w:r>
    </w:p>
    <w:p>
      <w:r>
        <w:t>(c) call for surgical help immediately, apply firm pressure, check the drains and vital signs and keep the patient flat with oxygen</w:t>
      </w:r>
    </w:p>
    <w:p>
      <w:r>
        <w:t>(d) give an analgesic and observe</w:t>
      </w:r>
    </w:p>
    <w:p>
      <w:r>
        <w:t>Answer: c</w:t>
      </w:r>
    </w:p>
    <w:p>
      <w:r>
        <w:t>Solution: ✅ Correct Answer: c. Call for surgical help immediately, apply firm pressure, check the drains and vital signs and keep the patient flat with oxygen.</w:t>
      </w:r>
    </w:p>
    <w:p>
      <w:r>
        <w:t>🧠 Clinical Rationale: Active bleeding requires surgical assessment while the team supports the circulation, so pressure, monitoring, oxygen and urgent escalation happen together 🚨.</w:t>
      </w:r>
    </w:p>
    <w:p>
      <w:r>
        <w:t>🚨 Priority Principle: Soaked dressing with faintness means call the surgeon now.</w:t>
      </w:r>
    </w:p>
    <w:p>
      <w:r>
        <w:t>🔍 Key Clues: Fresh bleeding plus faintness equals surgical review.</w:t>
      </w:r>
    </w:p>
    <w:p>
      <w:r>
        <w:t>❌ Why Not Others: (b) an hourly recheck delays control of haemorrhage; (a) changing a dressing does not control bleeding and disturbs the wound; (d) analgesia masks rather than treats the cause.</w:t>
      </w:r>
    </w:p>
    <w:p>
      <w:r>
        <w:t>⚡ 5-Second Recall: Bleeding plus faintness means escalate at once 🎯</w:t>
      </w:r>
    </w:p>
    <w:p>
      <w:r>
        <w:t>📚 Ref: recovery nursing texts.</w:t>
      </w:r>
    </w:p>
    <w:p>
      <w:r>
        <w:t>Positive Marks: 1</w:t>
      </w:r>
    </w:p>
    <w:p>
      <w:r>
        <w:t>Negative Marks: 0.33</w:t>
      </w:r>
    </w:p>
    <w:p/>
    <w:p>
      <w:r>
        <w:t>Question: A patient in recovery becomes rigid with tachycardia and a rising temperature after receiving a volatile agent and suxamethonium. The team should</w:t>
      </w:r>
    </w:p>
    <w:p>
      <w:r>
        <w:t>(a) treat as malignant hyperthermia with dantrolene, stop any trigger, hyperventilate with 100% oxygen and start active cooling</w:t>
      </w:r>
    </w:p>
    <w:p>
      <w:r>
        <w:t>(b) warm the patient to relieve the rigidity</w:t>
      </w:r>
    </w:p>
    <w:p>
      <w:r>
        <w:t>(c) give a further dose of the same relaxant</w:t>
      </w:r>
    </w:p>
    <w:p>
      <w:r>
        <w:t>(d) observe for thirty minutes before treating</w:t>
      </w:r>
    </w:p>
    <w:p>
      <w:r>
        <w:t>Answer: a</w:t>
      </w:r>
    </w:p>
    <w:p>
      <w:r>
        <w:t>Solution: ✅ Correct Answer: a. Treat as malignant hyperthermia with dantrolene, stop any trigger, hyperventilate with 100% oxygen and start active cooling.</w:t>
      </w:r>
    </w:p>
    <w:p>
      <w:r>
        <w:t>🧠 Clinical Rationale: A hypermetabolic crisis can present in recovery as the temperature climbs, and early dantrolene with supportive treatment prevents organ failure and death 🌡.</w:t>
      </w:r>
    </w:p>
    <w:p>
      <w:r>
        <w:t>🚨 Priority Principle: Rigidity with a rising temperature means dantrolene now.</w:t>
      </w:r>
    </w:p>
    <w:p>
      <w:r>
        <w:t>🔍 Key Clues: Rigid, hot and tachycardic after trigger agents.</w:t>
      </w:r>
    </w:p>
    <w:p>
      <w:r>
        <w:t>❌ Why Not Others: (b) warming worsens the hyperthermia; (c) more trigger agent prolongs the crisis; (d) delay allows severe injury.</w:t>
      </w:r>
    </w:p>
    <w:p>
      <w:r>
        <w:t>⚡ 5-Second Recall: Suspect malignant hyperthermia in recovery too 🎯</w:t>
      </w:r>
    </w:p>
    <w:p>
      <w:r>
        <w:t>📚 Ref: MHAUS guidance.</w:t>
      </w:r>
    </w:p>
    <w:p>
      <w:r>
        <w:t>Positive Marks: 1</w:t>
      </w:r>
    </w:p>
    <w:p>
      <w:r>
        <w:t>Negative Marks: 0.33</w:t>
      </w:r>
    </w:p>
    <w:p/>
    <w:p>
      <w:r>
        <w:t>Question: Which finding suggests urinary retention in the recovery room?</w:t>
      </w:r>
    </w:p>
    <w:p>
      <w:r>
        <w:t>(a) a drain with fresh blood</w:t>
      </w:r>
    </w:p>
    <w:p>
      <w:r>
        <w:t>(b) a temperature of 37.8 degrees Celsius</w:t>
      </w:r>
    </w:p>
    <w:p>
      <w:r>
        <w:t>(c) passing large volumes of dilute urine</w:t>
      </w:r>
    </w:p>
    <w:p>
      <w:r>
        <w:t>(d) a palpable tender bladder with the patient restless and passing no urine, confirmed by a bladder scan</w:t>
      </w:r>
    </w:p>
    <w:p>
      <w:r>
        <w:t>Answer: d</w:t>
      </w:r>
    </w:p>
    <w:p>
      <w:r>
        <w:t>Solution: ✅ Correct Answer: d. A palpable tender bladder with the patient restless and passing no urine, confirmed by a bladder scan.</w:t>
      </w:r>
    </w:p>
    <w:p>
      <w:r>
        <w:t>🧠 Clinical Rationale: Anaesthesia, opioids and pelvic surgery suppress bladder function, so distension is assessed by examination and scanning and relieved by catheterisation if needed 🚻.</w:t>
      </w:r>
    </w:p>
    <w:p>
      <w:r>
        <w:t>🔍 Key Clues: Restless patient with a tender bladder.</w:t>
      </w:r>
    </w:p>
    <w:p>
      <w:r>
        <w:t>❌ Why Not Others: (c) large volumes of urine indicate the bladder is emptying; (a) bleeding from a drain is unrelated; (b) mild fever does not indicate retention.</w:t>
      </w:r>
    </w:p>
    <w:p>
      <w:r>
        <w:t>⚡ 5-Second Recall: Restless plus no urine means retention 🎯</w:t>
      </w:r>
    </w:p>
    <w:p>
      <w:r>
        <w:t>📚 Ref: recovery nursing texts.</w:t>
      </w:r>
    </w:p>
    <w:p>
      <w:r>
        <w:t>Positive Marks: 1</w:t>
      </w:r>
    </w:p>
    <w:p>
      <w:r>
        <w:t>Negative Marks: 0.33</w:t>
      </w:r>
    </w:p>
    <w:p/>
    <w:p>
      <w:r>
        <w:t>Question: A patient in recovery reports being awake and hearing the theatre staff during the operation. The correct action is to</w:t>
      </w:r>
    </w:p>
    <w:p>
      <w:r>
        <w:t>(a) delay reporting until the patient is discharged</w:t>
      </w:r>
    </w:p>
    <w:p>
      <w:r>
        <w:t>(b) record only "patient uncomfortable" without detail</w:t>
      </w:r>
    </w:p>
    <w:p>
      <w:r>
        <w:t>(c) tell the patient that they must have dreamed it</w:t>
      </w:r>
    </w:p>
    <w:p>
      <w:r>
        <w:t>(d) listen to the patient, record the account in their own words, inform the anaesthetist promptly and offer support and an explanation of the next steps</w:t>
      </w:r>
    </w:p>
    <w:p>
      <w:r>
        <w:t>Answer: d</w:t>
      </w:r>
    </w:p>
    <w:p>
      <w:r>
        <w:t>Solution: ✅ Correct Answer: d. Listen to the patient, record the account in their own words, inform the anaesthetist promptly and offer support and an explanation of the next steps.</w:t>
      </w:r>
    </w:p>
    <w:p>
      <w:r>
        <w:t>🧠 Clinical Rationale: Awareness can cause significant psychological distress, so a factual record, prompt specialist review and empathetic support are essential parts of care 🧠.</w:t>
      </w:r>
    </w:p>
    <w:p>
      <w:r>
        <w:t>🚨 Priority Principle: A report of awareness is documented and escalated, not dismissed.</w:t>
      </w:r>
    </w:p>
    <w:p>
      <w:r>
        <w:t>🔍 Key Clues: Listen, record verbatim, escalate, support.</w:t>
      </w:r>
    </w:p>
    <w:p>
      <w:r>
        <w:t>❌ Why Not Others: (c) dismissing the report adds harm and loses information; (a) delayed reporting prevents support and investigation; (b) a vague entry loses the detail needed to understand what happened.</w:t>
      </w:r>
    </w:p>
    <w:p>
      <w:r>
        <w:t>⚡ 5-Second Recall: Awareness reports are documented in the patient's words 🎯</w:t>
      </w:r>
    </w:p>
    <w:p>
      <w:r>
        <w:t>📚 Ref: awareness guidance; AAGBI.</w:t>
      </w:r>
    </w:p>
    <w:p>
      <w:r>
        <w:t>Positive Marks: 1</w:t>
      </w:r>
    </w:p>
    <w:p>
      <w:r>
        <w:t>Negative Marks: 0.33</w:t>
      </w:r>
    </w:p>
    <w:p/>
    <w:p>
      <w:r>
        <w:t>Question: When a patient has an epidural infusion running in recovery, the nurse should particularly monitor</w:t>
      </w:r>
    </w:p>
    <w:p>
      <w:r>
        <w:t>(a) the patient's appetite</w:t>
      </w:r>
    </w:p>
    <w:p>
      <w:r>
        <w:t>(b) the colour of the solution in the bag only</w:t>
      </w:r>
    </w:p>
    <w:p>
      <w:r>
        <w:t>(c) the sensory block level, motor power, catheter site, blood pressure and bladder function</w:t>
      </w:r>
    </w:p>
    <w:p>
      <w:r>
        <w:t>(d) the drain output alone</w:t>
      </w:r>
    </w:p>
    <w:p>
      <w:r>
        <w:t>Answer: c</w:t>
      </w:r>
    </w:p>
    <w:p>
      <w:r>
        <w:t>Solution: ✅ Correct Answer: c. The sensory block level, motor power, catheter site, blood pressure and bladder function.</w:t>
      </w:r>
    </w:p>
    <w:p>
      <w:r>
        <w:t>🧠 Clinical Rationale: These observations detect a high block, excessive motor weakness, catheter problems and retention, allowing early intervention and safe mobilisation later 🩺.</w:t>
      </w:r>
    </w:p>
    <w:p>
      <w:r>
        <w:t>🚨 Priority Principle: Neuraxial infusions demand block and bladder assessment.</w:t>
      </w:r>
    </w:p>
    <w:p>
      <w:r>
        <w:t>🔍 Key Clues: Level, power, site, pressure, bladder.</w:t>
      </w:r>
    </w:p>
    <w:p>
      <w:r>
        <w:t>❌ Why Not Others: (b) appearance alone reveals nothing about the block; (a) appetite is irrelevant; (d) drain output is a separate observation.</w:t>
      </w:r>
    </w:p>
    <w:p>
      <w:r>
        <w:t>⚡ 5-Second Recall: Check the block, the site and the bladder 🎯</w:t>
      </w:r>
    </w:p>
    <w:p>
      <w:r>
        <w:t>📚 Ref: acute pain guidance; regional anaesthesia texts.</w:t>
      </w:r>
    </w:p>
    <w:p>
      <w:r>
        <w:t>Positive Marks: 1</w:t>
      </w:r>
    </w:p>
    <w:p>
      <w:r>
        <w:t>Negative Marks: 0.33</w:t>
      </w:r>
    </w:p>
    <w:p/>
    <w:p>
      <w:r>
        <w:t>Question: Which combination is used for prophylaxis of postoperative nausea and vomiting in a high-risk patient?</w:t>
      </w:r>
    </w:p>
    <w:p>
      <w:r>
        <w:t>(a) two or more agents from different classes, such as ondansetron and dexamethasone</w:t>
      </w:r>
    </w:p>
    <w:p>
      <w:r>
        <w:t>(b) a single antiemetic given only if the patient vomits</w:t>
      </w:r>
    </w:p>
    <w:p>
      <w:r>
        <w:t>(c) an opioid, to reduce the pain that triggers nausea</w:t>
      </w:r>
    </w:p>
    <w:p>
      <w:r>
        <w:t>(d) oxygen by mask alone</w:t>
      </w:r>
    </w:p>
    <w:p>
      <w:r>
        <w:t>Answer: a</w:t>
      </w:r>
    </w:p>
    <w:p>
      <w:r>
        <w:t>Solution: ✅ Correct Answer: a. Two or more agents from different classes, such as ondansetron and dexamethasone.</w:t>
      </w:r>
    </w:p>
    <w:p>
      <w:r>
        <w:t>🧠 Clinical Rationale: Combining antiemetics that act at different receptors is more effective than one agent, so patients with several risk factors receive multimodal prophylaxis 🤢.</w:t>
      </w:r>
    </w:p>
    <w:p>
      <w:r>
        <w:t>🔍 Key Clues: Two classes beat one.</w:t>
      </w:r>
    </w:p>
    <w:p>
      <w:r>
        <w:t>❌ Why Not Others: (b) rescue-only treatment leaves the patient to vomit first; (c) opioids increase rather than reduce nausea; (d) oxygen does not prevent vomiting.</w:t>
      </w:r>
    </w:p>
    <w:p>
      <w:r>
        <w:t>⚡ 5-Second Recall: Multimodal prophylaxis in high-risk patients 🎯</w:t>
      </w:r>
    </w:p>
    <w:p>
      <w:r>
        <w:t>📚 Ref: ERAS Society guidance; anaesthesia guidance.</w:t>
      </w:r>
    </w:p>
    <w:p>
      <w:r>
        <w:t>Positive Marks: 1</w:t>
      </w:r>
    </w:p>
    <w:p>
      <w:r>
        <w:t>Negative Marks: 0.33</w:t>
      </w:r>
    </w:p>
    <w:p/>
    <w:p>
      <w:r>
        <w:t>Question: A patient vomits in the recovery room while drowsy. The priority action is to</w:t>
      </w:r>
    </w:p>
    <w:p>
      <w:r>
        <w:t>(a) sit the patient up and give an antiemetic only</w:t>
      </w:r>
    </w:p>
    <w:p>
      <w:r>
        <w:t>(b) lie the patient flat and observe</w:t>
      </w:r>
    </w:p>
    <w:p>
      <w:r>
        <w:t>(c) turn the patient to the side, clear the mouth with suction while protecting the airway, give oxygen and monitor for aspiration</w:t>
      </w:r>
    </w:p>
    <w:p>
      <w:r>
        <w:t>(d) start oral fluids to settle the stomach</w:t>
      </w:r>
    </w:p>
    <w:p>
      <w:r>
        <w:t>Answer: c</w:t>
      </w:r>
    </w:p>
    <w:p>
      <w:r>
        <w:t>Solution: ✅ Correct Answer: c. Turn the patient to the side, clear the mouth with suction while protecting the airway, give oxygen and monitor for aspiration.</w:t>
      </w:r>
    </w:p>
    <w:p>
      <w:r>
        <w:t>🧠 Clinical Rationale: The immediate danger is aspiration, so the airway is protected with position and suction before the nausea itself is treated 🚨.</w:t>
      </w:r>
    </w:p>
    <w:p>
      <w:r>
        <w:t>🚨 Priority Principle: Protect the airway first when a drowsy patient vomits.</w:t>
      </w:r>
    </w:p>
    <w:p>
      <w:r>
        <w:t>🔍 Key Clues: Lateral position, suction, oxygen.</w:t>
      </w:r>
    </w:p>
    <w:p>
      <w:r>
        <w:t>❌ Why Not Others: (a) antiemetics do not clear an airway; (b) lying flat increases aspiration risk; (d) oral fluids are dangerous during vomiting.</w:t>
      </w:r>
    </w:p>
    <w:p>
      <w:r>
        <w:t>⚡ 5-Second Recall: Vomiting in a drowsy patient means airway first 🎯</w:t>
      </w:r>
    </w:p>
    <w:p>
      <w:r>
        <w:t>📚 Ref: recovery nursing texts.</w:t>
      </w:r>
    </w:p>
    <w:p>
      <w:r>
        <w:t>Positive Marks: 1</w:t>
      </w:r>
    </w:p>
    <w:p>
      <w:r>
        <w:t>Negative Marks: 0.33</w:t>
      </w:r>
    </w:p>
    <w:p/>
    <w:p>
      <w:r>
        <w:t>Question: Which approach best supports the family of a patient in recovery?</w:t>
      </w:r>
    </w:p>
    <w:p>
      <w:r>
        <w:t>(a) discussing the patient's condition in the corridor</w:t>
      </w:r>
    </w:p>
    <w:p>
      <w:r>
        <w:t>(b) keeping them informed in accordance with the patient's wishes and the hospital's policy, and arranging for them to see the patient when it is safe</w:t>
      </w:r>
    </w:p>
    <w:p>
      <w:r>
        <w:t>(c) telling them all clinical details without the patient's consent</w:t>
      </w:r>
    </w:p>
    <w:p>
      <w:r>
        <w:t>(d) refusing to give any information</w:t>
      </w:r>
    </w:p>
    <w:p>
      <w:r>
        <w:t>Answer: b</w:t>
      </w:r>
    </w:p>
    <w:p>
      <w:r>
        <w:t>Solution: ✅ Correct Answer: b. Keeping them informed in accordance with the patient's wishes and the hospital's policy, and arranging for them to see the patient when it is safe.</w:t>
      </w:r>
    </w:p>
    <w:p>
      <w:r>
        <w:t>🧠 Clinical Rationale: Communication reduces anxiety, but confidentiality is preserved and visits are arranged when they will not compromise care or privacy 🤝.</w:t>
      </w:r>
    </w:p>
    <w:p>
      <w:r>
        <w:t>🚨 Priority Principle: Inform families within the limits of the patient's consent.</w:t>
      </w:r>
    </w:p>
    <w:p>
      <w:r>
        <w:t>🔍 Key Clues: Consent-led information and a safe visit.</w:t>
      </w:r>
    </w:p>
    <w:p>
      <w:r>
        <w:t>❌ Why Not Others: (c) full disclosure without consent breaches confidentiality; (d) refusing all information increases distress; (a) corridor discussion breaches privacy.</w:t>
      </w:r>
    </w:p>
    <w:p>
      <w:r>
        <w:t>⚡ 5-Second Recall: Inform the family with consent and courtesy 🎯</w:t>
      </w:r>
    </w:p>
    <w:p>
      <w:r>
        <w:t>📚 Ref: ethics texts; NABH.</w:t>
      </w:r>
    </w:p>
    <w:p>
      <w:r>
        <w:t>Positive Marks: 1</w:t>
      </w:r>
    </w:p>
    <w:p>
      <w:r>
        <w:t>Negative Marks: 0.33</w:t>
      </w:r>
    </w:p>
    <w:p/>
    <w:p>
      <w:r>
        <w:t>Question: A patient in recovery is shivering with a temperature of 35.4 degrees Celsius. The priority action is to</w:t>
      </w:r>
    </w:p>
    <w:p>
      <w:r>
        <w:t>(a) remove the blankets to observe the skin</w:t>
      </w:r>
    </w:p>
    <w:p>
      <w:r>
        <w:t>(b) apply active warming measures such as a forced-air blanket and warmed fluids, and monitor the temperature</w:t>
      </w:r>
    </w:p>
    <w:p>
      <w:r>
        <w:t>(c) start a tepid sponge</w:t>
      </w:r>
    </w:p>
    <w:p>
      <w:r>
        <w:t>(d) give a further dose of opioid</w:t>
      </w:r>
    </w:p>
    <w:p>
      <w:r>
        <w:t>Answer: b</w:t>
      </w:r>
    </w:p>
    <w:p>
      <w:r>
        <w:t>Solution: ✅ Correct Answer: b. Apply active warming measures such as a forced-air blanket and warmed fluids, and monitor the temperature.</w:t>
      </w:r>
    </w:p>
    <w:p>
      <w:r>
        <w:t>🧠 Clinical Rationale: Shivering increases oxygen consumption and cardiac work while the patient is already cold, so active warming treats both the cause and the physiological strain 🌡.</w:t>
      </w:r>
    </w:p>
    <w:p>
      <w:r>
        <w:t>🚨 Priority Principle: Treat hypothermia actively; do not wait for it to settle.</w:t>
      </w:r>
    </w:p>
    <w:p>
      <w:r>
        <w:t>🔍 Key Clues: Cold patient gets warm blankets and fluids.</w:t>
      </w:r>
    </w:p>
    <w:p>
      <w:r>
        <w:t>❌ Why Not Others: (d) more opioid increases sedation and respiratory depression; (a) removing blankets increases heat loss; (c) a tepid sponge lowers temperature further.</w:t>
      </w:r>
    </w:p>
    <w:p>
      <w:r>
        <w:t>⚡ 5-Second Recall: Warm the cold patient actively 🎯</w:t>
      </w:r>
    </w:p>
    <w:p>
      <w:r>
        <w:t>📚 Ref: ERAS Society guidance; recovery nursing texts.</w:t>
      </w:r>
    </w:p>
    <w:p>
      <w:r>
        <w:t>Positive Marks: 1</w:t>
      </w:r>
    </w:p>
    <w:p>
      <w:r>
        <w:t>Negative Marks: 0.33</w:t>
      </w:r>
    </w:p>
    <w:p/>
    <w:p>
      <w:r>
        <w:t>Question: Which finding most urgently requires action in a patient arriving in recovery?</w:t>
      </w:r>
    </w:p>
    <w:p>
      <w:r>
        <w:t>(a) an obstructed airway with snoring respiration and falling oxygen saturation</w:t>
      </w:r>
    </w:p>
    <w:p>
      <w:r>
        <w:t>(b) a request for a drink of water</w:t>
      </w:r>
    </w:p>
    <w:p>
      <w:r>
        <w:t>(c) a dry dressing with minimal staining</w:t>
      </w:r>
    </w:p>
    <w:p>
      <w:r>
        <w:t>(d) mild incisional pain scored three out of ten</w:t>
      </w:r>
    </w:p>
    <w:p>
      <w:r>
        <w:t>Answer: a</w:t>
      </w:r>
    </w:p>
    <w:p>
      <w:r>
        <w:t>Solution: ✅ Correct Answer: a. An obstructed airway with snoring respiration and falling oxygen saturation.</w:t>
      </w:r>
    </w:p>
    <w:p>
      <w:r>
        <w:t>🧠 Clinical Rationale: Airway obstruction must be relieved immediately with positioning, suction or an airway adjunct, because hypoxaemia develops within minutes 🫁.</w:t>
      </w:r>
    </w:p>
    <w:p>
      <w:r>
        <w:t>🚨 Priority Principle: The airway always comes first in recovery.</w:t>
      </w:r>
    </w:p>
    <w:p>
      <w:r>
        <w:t>🔍 Key Clues: Snoring plus desaturation equals obstruction.</w:t>
      </w:r>
    </w:p>
    <w:p>
      <w:r>
        <w:t>❌ Why Not Others: (d) mild pain is treated but is not an emergency; (b) a drink request is deferred until the patient is safe; (c) a clean dressing is a normal finding.</w:t>
      </w:r>
    </w:p>
    <w:p>
      <w:r>
        <w:t>⚡ 5-Second Recall: Snoring in recovery means open the airway 🎯</w:t>
      </w:r>
    </w:p>
    <w:p>
      <w:r>
        <w:t>📚 Ref: recovery nursing texts.</w:t>
      </w:r>
    </w:p>
    <w:p>
      <w:r>
        <w:t>Positive Marks: 1</w:t>
      </w:r>
    </w:p>
    <w:p>
      <w:r>
        <w:t>Negative Marks: 0.33</w:t>
      </w:r>
    </w:p>
    <w:p/>
    <w:p>
      <w:r>
        <w:t>Question: Which factor increases a patient's risk of postoperative nausea and vomiting?</w:t>
      </w:r>
    </w:p>
    <w:p>
      <w:r>
        <w:t>(a) having a low body mass index</w:t>
      </w:r>
    </w:p>
    <w:p>
      <w:r>
        <w:t>(b) being a young non-smoking woman with a history of motion sickness receiving opioids</w:t>
      </w:r>
    </w:p>
    <w:p>
      <w:r>
        <w:t>(c) being an elderly male smoker having minor surgery</w:t>
      </w:r>
    </w:p>
    <w:p>
      <w:r>
        <w:t>(d) having surgery under local anaesthesia only</w:t>
      </w:r>
    </w:p>
    <w:p>
      <w:r>
        <w:t>Answer: b</w:t>
      </w:r>
    </w:p>
    <w:p>
      <w:r>
        <w:t>Solution: ✅ Correct Answer: b. Being a young non-smoking woman with a history of motion sickness receiving opioids.</w:t>
      </w:r>
    </w:p>
    <w:p>
      <w:r>
        <w:t>🧠 Clinical Rationale: Female sex, non-smoking status, previous motion sickness or postoperative nausea and vomiting, and opioid use are the classic risk factors used in scoring tools 🤢.</w:t>
      </w:r>
    </w:p>
    <w:p>
      <w:r>
        <w:t>🚨 Priority Principle: Identify the high-risk patient and use prophylaxis rather than rescue alone.</w:t>
      </w:r>
    </w:p>
    <w:p>
      <w:r>
        <w:t>🔍 Key Clues: Young woman, non-smoker, motion sickness, opioids.</w:t>
      </w:r>
    </w:p>
    <w:p>
      <w:r>
        <w:t>❌ Why Not Others: (c) elderly male smokers have a lower risk; (d) local anaesthesia reduces the risk; (a) a low body mass index is not a recognised risk factor.</w:t>
      </w:r>
    </w:p>
    <w:p>
      <w:r>
        <w:t>⚡ 5-Second Recall: Female non-smoker with a history means high risk 🎯</w:t>
      </w:r>
    </w:p>
    <w:p>
      <w:r>
        <w:t>📚 Ref: anaesthesia guidelines; ERAS.</w:t>
      </w:r>
    </w:p>
    <w:p>
      <w:r>
        <w:t>Positive Marks: 1</w:t>
      </w:r>
    </w:p>
    <w:p>
      <w:r>
        <w:t>Negative Marks: 0.33</w:t>
      </w:r>
    </w:p>
    <w:p/>
    <w:p>
      <w:r>
        <w:t>Question: Which measure best prevents a fall in the recovery room?</w:t>
      </w:r>
    </w:p>
    <w:p>
      <w:r>
        <w:t>(a) raising the side rails, never leaving the patient unattended, keeping the call bell in reach and ensuring the patient is fully awake and steady before moving</w:t>
      </w:r>
    </w:p>
    <w:p>
      <w:r>
        <w:t>(b) leaving the patient alone to sleep</w:t>
      </w:r>
    </w:p>
    <w:p>
      <w:r>
        <w:t>(c) keeping the bed at its highest position</w:t>
      </w:r>
    </w:p>
    <w:p>
      <w:r>
        <w:t>(d) letting the patient walk as soon as they wake</w:t>
      </w:r>
    </w:p>
    <w:p>
      <w:r>
        <w:t>Answer: a</w:t>
      </w:r>
    </w:p>
    <w:p>
      <w:r>
        <w:t>Solution: ✅ Correct Answer: a. Raising the side rails, never leaving the patient unattended, keeping the call bell in reach and ensuring the patient is fully awake and steady before moving.</w:t>
      </w:r>
    </w:p>
    <w:p>
      <w:r>
        <w:t>🧠 Clinical Rationale: Residual sedation, weakness and residual regional block make falls likely, so environmental and clinical precautions are applied together 🛏.</w:t>
      </w:r>
    </w:p>
    <w:p>
      <w:r>
        <w:t>🚨 Priority Principle: Do not mobilise until the patient is fully awake and steady.</w:t>
      </w:r>
    </w:p>
    <w:p>
      <w:r>
        <w:t>🔍 Key Clues: Rails up, never alone, steady before moving.</w:t>
      </w:r>
    </w:p>
    <w:p>
      <w:r>
        <w:t>❌ Why Not Others: (d) early walking with residual drug effects causes falls; (c) a high bed height increases injury if a fall occurs; (b) leaving a sedated patient alone is unsafe.</w:t>
      </w:r>
    </w:p>
    <w:p>
      <w:r>
        <w:t>⚡ 5-Second Recall: Rails, company and steadiness prevent falls 🎯</w:t>
      </w:r>
    </w:p>
    <w:p>
      <w:r>
        <w:t>📚 Ref: recovery nursing standards; patient safety guidance.</w:t>
      </w:r>
    </w:p>
    <w:p>
      <w:r>
        <w:t>Positive Marks: 1</w:t>
      </w:r>
    </w:p>
    <w:p>
      <w:r>
        <w:t>Negative Marks: 0.33</w:t>
      </w:r>
    </w:p>
    <w:p/>
    <w:p>
      <w:r>
        <w:t>Question: Which assessment order is correct for a patient arriving in the recovery room?</w:t>
      </w:r>
    </w:p>
    <w:p>
      <w:r>
        <w:t>(a) pain, drains, then airway</w:t>
      </w:r>
    </w:p>
    <w:p>
      <w:r>
        <w:t>(b) paperwork, then airway</w:t>
      </w:r>
    </w:p>
    <w:p>
      <w:r>
        <w:t>(c) temperature, then airway</w:t>
      </w:r>
    </w:p>
    <w:p>
      <w:r>
        <w:t>(d) airway, breathing, circulation, consciousness, then pain, drains and other observations</w:t>
      </w:r>
    </w:p>
    <w:p>
      <w:r>
        <w:t>Answer: d</w:t>
      </w:r>
    </w:p>
    <w:p>
      <w:r>
        <w:t>Solution: ✅ Correct Answer: d. Airway, breathing, circulation, consciousness, then pain, drains and other observations.</w:t>
      </w:r>
    </w:p>
    <w:p>
      <w:r>
        <w:t>🧠 Clinical Rationale: Life-threatening problems such as an obstructed airway or hypoventilation kill within minutes, so the initial assessment follows the airway-first sequence 🫁.</w:t>
      </w:r>
    </w:p>
    <w:p>
      <w:r>
        <w:t>🚨 Priority Principle: Always assess airway and breathing first in recovery.</w:t>
      </w:r>
    </w:p>
    <w:p>
      <w:r>
        <w:t>🔍 Key Clues: A, B, C, then the rest.</w:t>
      </w:r>
    </w:p>
    <w:p>
      <w:r>
        <w:t>❌ Why Not Others: (a) pain management is secondary to a patent airway; (b) paperwork never precedes physiological assessment; (c) temperature is important but not the first priority.</w:t>
      </w:r>
    </w:p>
    <w:p>
      <w:r>
        <w:t>⚡ 5-Second Recall: Airway first, every time 🎯</w:t>
      </w:r>
    </w:p>
    <w:p>
      <w:r>
        <w:t>📚 Ref: recovery nursing texts.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