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nursing action for a patient with suspected postoperative haemorrhage is to</w:t>
      </w:r>
    </w:p>
    <w:p>
      <w:r>
        <w:t>(a) remove the dressing to inspect the wound</w:t>
      </w:r>
    </w:p>
    <w:p>
      <w:r>
        <w:t>(b) give an oral analgesic</w:t>
      </w:r>
    </w:p>
    <w:p>
      <w:r>
        <w:t>(c) send the patient to the bathroom</w:t>
      </w:r>
    </w:p>
    <w:p>
      <w:r>
        <w:t>(d) call for medical help, apply direct pressure or support the wound, keep the patient flat and start oxygen while preparing for fluid resuscitation</w:t>
      </w:r>
    </w:p>
    <w:p>
      <w:r>
        <w:t>Answer: d</w:t>
      </w:r>
    </w:p>
    <w:p>
      <w:r>
        <w:t>Solution: ✅ Correct Answer: d. Call for medical help, apply direct pressure or support the wound, keep the patient flat and start oxygen while preparing for fluid resuscitation.</w:t>
      </w:r>
    </w:p>
    <w:p>
      <w:r>
        <w:t>🧠 Clinical Rationale: Simultaneous escalation, haemorrhage control and circulatory support are needed because bleeding can progress rapidly to irreversible shock 🚨.</w:t>
      </w:r>
    </w:p>
    <w:p>
      <w:r>
        <w:t>🔍 Key Clues: Help, pressure, flat, oxygen.</w:t>
      </w:r>
    </w:p>
    <w:p>
      <w:r>
        <w:t>❌ Why Not Others: (c) moving the patient risks collapse and delays help; (b) analgesia does not treat bleeding; (a) removing the dressing disturbs the wound and delays control.</w:t>
      </w:r>
    </w:p>
    <w:p>
      <w:r>
        <w:t>⚡ 5-Second Recall: Call, press, oxygenate and prepare fluids 🎯</w:t>
      </w:r>
    </w:p>
    <w:p>
      <w:r>
        <w:t>📚 Ref: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Which finding most strongly suggests acute compartment syndrome after limb surgery?</w:t>
      </w:r>
    </w:p>
    <w:p>
      <w:r>
        <w:t>(a) severe pain out of proportion to the injury, worse on passive stretching of the muscles, with tense swelling</w:t>
      </w:r>
    </w:p>
    <w:p>
      <w:r>
        <w:t>(b) mild pain relieved by the usual analgesia</w:t>
      </w:r>
    </w:p>
    <w:p>
      <w:r>
        <w:t>(c) redness along the line of the incision</w:t>
      </w:r>
    </w:p>
    <w:p>
      <w:r>
        <w:t>(d) a strong bounding pulse in the limb</w:t>
      </w:r>
    </w:p>
    <w:p>
      <w:r>
        <w:t>Answer: a</w:t>
      </w:r>
    </w:p>
    <w:p>
      <w:r>
        <w:t>Solution: ✅ Correct Answer: a. Severe pain out of proportion to the injury, worse on passive stretching of the muscles, with tense swelling.</w:t>
      </w:r>
    </w:p>
    <w:p>
      <w:r>
        <w:t>🧠 Clinical Rationale: Rising pressure within a closed fascial compartment compromises perfusion, and the pain predates the loss of pulses, so the diagnosis is made clinically and acted on urgently 🚨.</w:t>
      </w:r>
    </w:p>
    <w:p>
      <w:r>
        <w:t>🚨 Priority Principle: Never wait for pulselessness to diagnose compartment syndrome.</w:t>
      </w:r>
    </w:p>
    <w:p>
      <w:r>
        <w:t>🔍 Key Clues: Pain on passive stretch plus tense compartment.</w:t>
      </w:r>
    </w:p>
    <w:p>
      <w:r>
        <w:t>❌ Why Not Others: (b) pain relieved by analgesia excludes this diagnosis; (d) a bounding pulse is not typical; (c) redness suggests wound inflammation rather than compartment pressure.</w:t>
      </w:r>
    </w:p>
    <w:p>
      <w:r>
        <w:t>⚡ 5-Second Recall: Pain on passive stretch means decompress urgently 🎯</w:t>
      </w:r>
    </w:p>
    <w:p>
      <w:r>
        <w:t>📚 Ref: orthopaedic emergency guidance.</w:t>
      </w:r>
    </w:p>
    <w:p>
      <w:r>
        <w:t>Positive Marks: 1</w:t>
      </w:r>
    </w:p>
    <w:p>
      <w:r>
        <w:t>Negative Marks: 0.33</w:t>
      </w:r>
    </w:p>
    <w:p/>
    <w:p>
      <w:r>
        <w:t>Question: A patient's abdominal wound ruptures with loops of bowel visible outside the wound. The immediate action is to</w:t>
      </w:r>
    </w:p>
    <w:p>
      <w:r>
        <w:t>(a) push the bowel back into the abdomen</w:t>
      </w:r>
    </w:p>
    <w:p>
      <w:r>
        <w:t>(b) cover the exposed bowel with sterile saline-soaked packs, position the patient with the knees bent and the head low, keep the patient nil by mouth and call for emergency surgical help</w:t>
      </w:r>
    </w:p>
    <w:p>
      <w:r>
        <w:t>(c) give a strong analgesic and review after an hour</w:t>
      </w:r>
    </w:p>
    <w:p>
      <w:r>
        <w:t>(d) leave the wound uncovered to reduce infection</w:t>
      </w:r>
    </w:p>
    <w:p>
      <w:r>
        <w:t>Answer: b</w:t>
      </w:r>
    </w:p>
    <w:p>
      <w:r>
        <w:t>Solution: ✅ Correct Answer: b. Cover the exposed bowel with sterile saline-soaked packs, position the patient with the knees bent and the head low, keep the patient nil by mouth and call for emergency surgical help.</w:t>
      </w:r>
    </w:p>
    <w:p>
      <w:r>
        <w:t>🧠 Clinical Rationale: Moist sterile covering protects the bowel from drying and contamination, and reduced abdominal tension limits further extrusion while the patient is taken to theatre 🚨.</w:t>
      </w:r>
    </w:p>
    <w:p>
      <w:r>
        <w:t>🚨 Priority Principle: Evisceration is a surgical emergency: cover, position, nil by mouth, call.</w:t>
      </w:r>
    </w:p>
    <w:p>
      <w:r>
        <w:t>🔍 Key Clues: Cover with saline packs, do not push back.</w:t>
      </w:r>
    </w:p>
    <w:p>
      <w:r>
        <w:t>❌ Why Not Others: (a) replacing the bowel risks contamination and injury; (d) an uncovered wound dries and contaminates the bowel; (c) delay allows further extrusion and shock.</w:t>
      </w:r>
    </w:p>
    <w:p>
      <w:r>
        <w:t>⚡ 5-Second Recall: Evisceration means saline packs and emergency surgery 🎯</w:t>
      </w:r>
    </w:p>
    <w:p>
      <w:r>
        <w:t>📚 Ref: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Bleeding that occurs seven to ten days after surgery is most often caused by</w:t>
      </w:r>
    </w:p>
    <w:p>
      <w:r>
        <w:t>(a) a drain left in place</w:t>
      </w:r>
    </w:p>
    <w:p>
      <w:r>
        <w:t>(b) a slipped ligature on the first day</w:t>
      </w:r>
    </w:p>
    <w:p>
      <w:r>
        <w:t>(c) infection eroding a vessel at the operative site</w:t>
      </w:r>
    </w:p>
    <w:p>
      <w:r>
        <w:t>(d) a coagulation deficiency present before surgery</w:t>
      </w:r>
    </w:p>
    <w:p>
      <w:r>
        <w:t>Answer: c</w:t>
      </w:r>
    </w:p>
    <w:p>
      <w:r>
        <w:t>Solution: ✅ Correct Answer: c. Infection eroding a vessel at the operative site.</w:t>
      </w:r>
    </w:p>
    <w:p>
      <w:r>
        <w:t>🧠 Clinical Rationale: Secondary haemorrhage follows the softening and erosion of vessel walls by infection, so it is associated with wound or anastomotic infection 🦠.</w:t>
      </w:r>
    </w:p>
    <w:p>
      <w:r>
        <w:t>🔍 Key Clues: Day seven to ten points to infection.</w:t>
      </w:r>
    </w:p>
    <w:p>
      <w:r>
        <w:t>❌ Why Not Others: (b) a slipped ligature bleeds in the first day; (d) a pre-existing coagulopathy would usually declare itself earlier; (a) a drain is a route to infection rather than the direct cause of erosion.</w:t>
      </w:r>
    </w:p>
    <w:p>
      <w:r>
        <w:t>⚡ 5-Second Recall: Late bleeding means infection until proved otherwise 🎯</w:t>
      </w:r>
    </w:p>
    <w:p>
      <w:r>
        <w:t>📚 Ref: surgical texts.</w:t>
      </w:r>
    </w:p>
    <w:p>
      <w:r>
        <w:t>Positive Marks: 1</w:t>
      </w:r>
    </w:p>
    <w:p>
      <w:r>
        <w:t>Negative Marks: 0.33</w:t>
      </w:r>
    </w:p>
    <w:p/>
    <w:p>
      <w:r>
        <w:t>Question: A patient develops sudden severe chest pain with hypotension and distended neck veins on the first day after surgery. The most likely diagnosis is</w:t>
      </w:r>
    </w:p>
    <w:p>
      <w:r>
        <w:t>(a) wound infection</w:t>
      </w:r>
    </w:p>
    <w:p>
      <w:r>
        <w:t>(b) paralytic ileus</w:t>
      </w:r>
    </w:p>
    <w:p>
      <w:r>
        <w:t>(c) ureteric colic</w:t>
      </w:r>
    </w:p>
    <w:p>
      <w:r>
        <w:t>(d) myocardial infarction, which requires urgent electrocardiography and troponin testing</w:t>
      </w:r>
    </w:p>
    <w:p>
      <w:r>
        <w:t>Answer: d</w:t>
      </w:r>
    </w:p>
    <w:p>
      <w:r>
        <w:t>Solution: ✅ Correct Answer: d. Myocardial infarction, which requires urgent electrocardiography and troponin testing.</w:t>
      </w:r>
    </w:p>
    <w:p>
      <w:r>
        <w:t>🧠 Clinical Rationale: Coronary events are a leading cause of postoperative death, so new chest pain with haemodynamic change is assessed as a cardiac emergency 💓.</w:t>
      </w:r>
    </w:p>
    <w:p>
      <w:r>
        <w:t>🚨 Priority Principle: Treat new perioperative chest pain as cardiac until excluded.</w:t>
      </w:r>
    </w:p>
    <w:p>
      <w:r>
        <w:t>🔍 Key Clues: Chest pain plus hypotension needs an electrocardiogram.</w:t>
      </w:r>
    </w:p>
    <w:p>
      <w:r>
        <w:t>❌ Why Not Others: (a) wound infection does not present as chest pain; (c) ureteric colic causes loin to groin pain; (b) ileus causes abdominal distension and vomiting.</w:t>
      </w:r>
    </w:p>
    <w:p>
      <w:r>
        <w:t>⚡ 5-Second Recall: Postoperative chest pain means consider the heart 🎯</w:t>
      </w:r>
    </w:p>
    <w:p>
      <w:r>
        <w:t>📚 Ref: perioperative cardiac guidance.</w:t>
      </w:r>
    </w:p>
    <w:p>
      <w:r>
        <w:t>Positive Marks: 1</w:t>
      </w:r>
    </w:p>
    <w:p>
      <w:r>
        <w:t>Negative Marks: 0.33</w:t>
      </w:r>
    </w:p>
    <w:p/>
    <w:p>
      <w:r>
        <w:t>Question: A patient becomes hypotensive and febrile with warm peripheries and a raised respiratory rate on the second postoperative day. The priority is to</w:t>
      </w:r>
    </w:p>
    <w:p>
      <w:r>
        <w:t>(a) restrict fluids to avoid overload</w:t>
      </w:r>
    </w:p>
    <w:p>
      <w:r>
        <w:t>(b) treat as suspected sepsis with urgent medical review, cultures, antibiotics and fluid resuscitation as prescribed</w:t>
      </w:r>
    </w:p>
    <w:p>
      <w:r>
        <w:t>(c) remove all intravenous access</w:t>
      </w:r>
    </w:p>
    <w:p>
      <w:r>
        <w:t>(d) give an antipyretic and review in six hours</w:t>
      </w:r>
    </w:p>
    <w:p>
      <w:r>
        <w:t>Answer: b</w:t>
      </w:r>
    </w:p>
    <w:p>
      <w:r>
        <w:t>Solution: ✅ Correct Answer: b. Treat as suspected sepsis with urgent medical review, cultures, antibiotics and fluid resuscitation as prescribed.</w:t>
      </w:r>
    </w:p>
    <w:p>
      <w:r>
        <w:t>🧠 Clinical Rationale: Early sepsis presents with warm peripheries and tachycardia, and outcomes depend on prompt recognition, cultures, antibiotics and volume replacement 🚨.</w:t>
      </w:r>
    </w:p>
    <w:p>
      <w:r>
        <w:t>🚨 Priority Principle: Suspected sepsis means act within the hour.</w:t>
      </w:r>
    </w:p>
    <w:p>
      <w:r>
        <w:t>🔍 Key Clues: Fever, fast breathing and low pressure after surgery.</w:t>
      </w:r>
    </w:p>
    <w:p>
      <w:r>
        <w:t>❌ Why Not Others: (d) antipyretics alone do not treat the infection; (a) fluid restriction worsens the hypoperfusion; (c) intravenous access is essential for treatment.</w:t>
      </w:r>
    </w:p>
    <w:p>
      <w:r>
        <w:t>⚡ 5-Second Recall: Suspect sepsis, culture, antibiotics, fluids 🎯</w:t>
      </w:r>
    </w:p>
    <w:p>
      <w:r>
        <w:t>📚 Ref: sepsis guidance; NABH.</w:t>
      </w:r>
    </w:p>
    <w:p>
      <w:r>
        <w:t>Positive Marks: 1</w:t>
      </w:r>
    </w:p>
    <w:p>
      <w:r>
        <w:t>Negative Marks: 0.33</w:t>
      </w:r>
    </w:p>
    <w:p/>
    <w:p>
      <w:r>
        <w:t>Question: When a wound looks infected, which action allows the most appropriate antibiotic to be chosen?</w:t>
      </w:r>
    </w:p>
    <w:p>
      <w:r>
        <w:t>(a) cleaning the wound and delaying any treatment</w:t>
      </w:r>
    </w:p>
    <w:p>
      <w:r>
        <w:t>(b) starting a broad-spectrum antibiotic immediately without a sample</w:t>
      </w:r>
    </w:p>
    <w:p>
      <w:r>
        <w:t>(c) changing the dressing and reassessing tomorrow</w:t>
      </w:r>
    </w:p>
    <w:p>
      <w:r>
        <w:t>(d) obtaining a swab or sample of the discharge for culture and sensitivity before antibiotics are started</w:t>
      </w:r>
    </w:p>
    <w:p>
      <w:r>
        <w:t>Answer: d</w:t>
      </w:r>
    </w:p>
    <w:p>
      <w:r>
        <w:t>Solution: ✅ Correct Answer: d. Obtaining a swab or sample of the discharge for culture and sensitivity before antibiotics are started.</w:t>
      </w:r>
    </w:p>
    <w:p>
      <w:r>
        <w:t>🧠 Clinical Rationale: Culture before antibiotics identifies the organism and its sensitivities, so treatment can be targeted rather than empirical 🧪.</w:t>
      </w:r>
    </w:p>
    <w:p>
      <w:r>
        <w:t>🚨 Priority Principle: Sample first, then treat.</w:t>
      </w:r>
    </w:p>
    <w:p>
      <w:r>
        <w:t>🔍 Key Clues: Culture before antibiotics.</w:t>
      </w:r>
    </w:p>
    <w:p>
      <w:r>
        <w:t>❌ Why Not Others: (b) empirical treatment without a sample loses the chance of targeted therapy; (a) cleaning alone does not treat infection; (c) delay allows the infection to spread.</w:t>
      </w:r>
    </w:p>
    <w:p>
      <w:r>
        <w:t>⚡ 5-Second Recall: Swab before the first antibiotic 🎯</w:t>
      </w:r>
    </w:p>
    <w:p>
      <w:r>
        <w:t>📚 Ref: CDC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most effective in preventing postoperative atelectasis?</w:t>
      </w:r>
    </w:p>
    <w:p>
      <w:r>
        <w:t>(a) keeping the patient supine and still</w:t>
      </w:r>
    </w:p>
    <w:p>
      <w:r>
        <w:t>(b) routine prophylactic antibiotics</w:t>
      </w:r>
    </w:p>
    <w:p>
      <w:r>
        <w:t>(c) teaching and encouraging deep breathing, coughing and incentive spirometry, combined with good analgesia and early mobilisation</w:t>
      </w:r>
    </w:p>
    <w:p>
      <w:r>
        <w:t>(d) restricting oral fluids</w:t>
      </w:r>
    </w:p>
    <w:p>
      <w:r>
        <w:t>Answer: c</w:t>
      </w:r>
    </w:p>
    <w:p>
      <w:r>
        <w:t>Solution: ✅ Correct Answer: c. Teaching and encouraging deep breathing, coughing and incentive spirometry, combined with good analgesia and early mobilisation.</w:t>
      </w:r>
    </w:p>
    <w:p>
      <w:r>
        <w:t>🧠 Clinical Rationale: Lung expansion keeps alveoli open, and adequate analgesia allows the patient to breathe deeply and cough effectively, so both are needed together 🫁.</w:t>
      </w:r>
    </w:p>
    <w:p>
      <w:r>
        <w:t>🔍 Key Clues: Breathe deeply, cough, move, control pain.</w:t>
      </w:r>
    </w:p>
    <w:p>
      <w:r>
        <w:t>❌ Why Not Others: (a) immobility and supine positioning promote collapse; (b) antibiotics do not prevent atelectasis; (d) fluid restriction does not improve lung expansion.</w:t>
      </w:r>
    </w:p>
    <w:p>
      <w:r>
        <w:t>⚡ 5-Second Recall: Deep breathing plus pain control prevents collapse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Two days after surgery a patient suddenly becomes breathless with a fever and bronchial breath sounds at the right base. The most likely diagnosis is</w:t>
      </w:r>
    </w:p>
    <w:p>
      <w:r>
        <w:t>(a) atelectasis with retained secretions progressing to chest infection</w:t>
      </w:r>
    </w:p>
    <w:p>
      <w:r>
        <w:t>(b) pulmonary embolism</w:t>
      </w:r>
    </w:p>
    <w:p>
      <w:r>
        <w:t>(c) pneumothorax</w:t>
      </w:r>
    </w:p>
    <w:p>
      <w:r>
        <w:t>(d) an anastomotic leak</w:t>
      </w:r>
    </w:p>
    <w:p>
      <w:r>
        <w:t>Answer: a</w:t>
      </w:r>
    </w:p>
    <w:p>
      <w:r>
        <w:t>Solution: ✅ Correct Answer: a. Atelectasis with retained secretions progressing to chest infection.</w:t>
      </w:r>
    </w:p>
    <w:p>
      <w:r>
        <w:t>🧠 Clinical Rationale: Reduced lung expansion, retained secretions and poor coughing after anaesthesia produce collapse of lung units and later infection, which is why deep breathing exercises are taught before surgery 🫁.</w:t>
      </w:r>
    </w:p>
    <w:p>
      <w:r>
        <w:t>🚨 Priority Principle: Fever with basal signs in the first days means examine the chest.</w:t>
      </w:r>
    </w:p>
    <w:p>
      <w:r>
        <w:t>🔍 Key Clues: Basal crackles and fever early on.</w:t>
      </w:r>
    </w:p>
    <w:p>
      <w:r>
        <w:t>❌ Why Not Others: (b) embolism is usually sudden with clear chest findings initially; (c) pneumothorax causes reduced breath sounds and hyper-resonance; (d) a leak presents with abdominal signs.</w:t>
      </w:r>
    </w:p>
    <w:p>
      <w:r>
        <w:t>⚡ 5-Second Recall: Early fever with basal signs means atelectasis 🎯</w:t>
      </w:r>
    </w:p>
    <w:p>
      <w:r>
        <w:t>📚 Ref: ERAS Society guidance; surgical texts.</w:t>
      </w:r>
    </w:p>
    <w:p>
      <w:r>
        <w:t>Positive Marks: 1</w:t>
      </w:r>
    </w:p>
    <w:p>
      <w:r>
        <w:t>Negative Marks: 0.33</w:t>
      </w:r>
    </w:p>
    <w:p/>
    <w:p>
      <w:r>
        <w:t>Question: A patient with a swollen, tense, painful calf five days after surgery with a positive Homans sign should be managed by</w:t>
      </w:r>
    </w:p>
    <w:p>
      <w:r>
        <w:t>(a) applying heat and exercising the ankle</w:t>
      </w:r>
    </w:p>
    <w:p>
      <w:r>
        <w:t>(b) keeping the leg elevated and rested, informing the doctor immediately and starting anticoagulation as prescribed, with no massage of the calf</w:t>
      </w:r>
    </w:p>
    <w:p>
      <w:r>
        <w:t>(c) massaging the calf to relieve the pain</w:t>
      </w:r>
    </w:p>
    <w:p>
      <w:r>
        <w:t>(d) encouraging the patient to walk briskly</w:t>
      </w:r>
    </w:p>
    <w:p>
      <w:r>
        <w:t>Answer: b</w:t>
      </w:r>
    </w:p>
    <w:p>
      <w:r>
        <w:t>Solution: ✅ Correct Answer: b. Keeping the leg elevated and rested, informing the doctor immediately and starting anticoagulation as prescribed, with no massage of the calf.</w:t>
      </w:r>
    </w:p>
    <w:p>
      <w:r>
        <w:t>🧠 Clinical Rationale: A deep vein thrombosis can embolise to the lungs, and massaging or mobilising the clot risks dislodging it, so the limb is rested and anticoagulated 🦵.</w:t>
      </w:r>
    </w:p>
    <w:p>
      <w:r>
        <w:t>🚨 Priority Principle: Suspected deep vein thrombosis means no massage and urgent treatment.</w:t>
      </w:r>
    </w:p>
    <w:p>
      <w:r>
        <w:t>🔍 Key Clues: Rest, elevate, anticoagulate, do not rub.</w:t>
      </w:r>
    </w:p>
    <w:p>
      <w:r>
        <w:t>❌ Why Not Others: (c) massage can dislodge the thrombus; (d) brisk walking may embolise the clot; (a) heat and exercise increase blood flow and risk.</w:t>
      </w:r>
    </w:p>
    <w:p>
      <w:r>
        <w:t>⚡ 5-Second Recall: Suspect the clot, keep it still 🎯</w:t>
      </w:r>
    </w:p>
    <w:p>
      <w:r>
        <w:t>📚 Ref: venous thromboembolism guidance; NABH.</w:t>
      </w:r>
    </w:p>
    <w:p>
      <w:r>
        <w:t>Positive Marks: 1</w:t>
      </w:r>
    </w:p>
    <w:p>
      <w:r>
        <w:t>Negative Marks: 0.33</w:t>
      </w:r>
    </w:p>
    <w:p/>
    <w:p>
      <w:r>
        <w:t>Question: Which factor most increases the risk of wound dehiscence?</w:t>
      </w:r>
    </w:p>
    <w:p>
      <w:r>
        <w:t>(a) obesity, chronic cough, malnutrition, wound infection and raised intra-abdominal pressure</w:t>
      </w:r>
    </w:p>
    <w:p>
      <w:r>
        <w:t>(b) patient-controlled analgesia</w:t>
      </w:r>
    </w:p>
    <w:p>
      <w:r>
        <w:t>(c) early mobilisation on the first day</w:t>
      </w:r>
    </w:p>
    <w:p>
      <w:r>
        <w:t>(d) a clean wound with a single-layer closure</w:t>
      </w:r>
    </w:p>
    <w:p>
      <w:r>
        <w:t>Answer: a</w:t>
      </w:r>
    </w:p>
    <w:p>
      <w:r>
        <w:t>Solution: ✅ Correct Answer: a. Obesity, chronic cough, malnutrition, wound infection and raised intra-abdominal pressure.</w:t>
      </w:r>
    </w:p>
    <w:p>
      <w:r>
        <w:t>🧠 Clinical Rationale: These factors impair healing or increase tension and strain on the suture line, so preventive support, nutrition and control of coughing are important 🩹.</w:t>
      </w:r>
    </w:p>
    <w:p>
      <w:r>
        <w:t>🔍 Key Clues: Strain plus poor healing equals dehiscence risk.</w:t>
      </w:r>
    </w:p>
    <w:p>
      <w:r>
        <w:t>❌ Why Not Others: (d) a clean wound is favourable; (c) supervised early mobilisation is safe and encouraged; (b) adequate analgesia actually reduces straining.</w:t>
      </w:r>
    </w:p>
    <w:p>
      <w:r>
        <w:t>⚡ 5-Second Recall: Tension and poor healing lead to dehiscence 🎯</w:t>
      </w:r>
    </w:p>
    <w:p>
      <w:r>
        <w:t>📚 Ref: surgical texts; ERAS.</w:t>
      </w:r>
    </w:p>
    <w:p>
      <w:r>
        <w:t>Positive Marks: 1</w:t>
      </w:r>
    </w:p>
    <w:p>
      <w:r>
        <w:t>Negative Marks: 0.33</w:t>
      </w:r>
    </w:p>
    <w:p/>
    <w:p>
      <w:r>
        <w:t>Question: Which finding most suggests a pulmonary embolism after surgery?</w:t>
      </w:r>
    </w:p>
    <w:p>
      <w:r>
        <w:t>(a) gradual onset of a productive cough with fever over three days</w:t>
      </w:r>
    </w:p>
    <w:p>
      <w:r>
        <w:t>(b) a wound that is discharging pus</w:t>
      </w:r>
    </w:p>
    <w:p>
      <w:r>
        <w:t>(c) unilateral calf swelling only</w:t>
      </w:r>
    </w:p>
    <w:p>
      <w:r>
        <w:t>(d) sudden pleuritic chest pain with breathlessness, tachycardia and a fall in oxygen saturation</w:t>
      </w:r>
    </w:p>
    <w:p>
      <w:r>
        <w:t>Answer: d</w:t>
      </w:r>
    </w:p>
    <w:p>
      <w:r>
        <w:t>Solution: ✅ Correct Answer: d. Sudden pleuritic chest pain with breathlessness, tachycardia and a fall in oxygen saturation.</w:t>
      </w:r>
    </w:p>
    <w:p>
      <w:r>
        <w:t>🧠 Clinical Rationale: An embolus obstructs the pulmonary circulation abruptly, so hypoxaemia, tachypnoea and chest pain appear suddenly and demand immediate treatment 🫁.</w:t>
      </w:r>
    </w:p>
    <w:p>
      <w:r>
        <w:t>🚨 Priority Principle: Sudden breathlessness after surgery means think embolism.</w:t>
      </w:r>
    </w:p>
    <w:p>
      <w:r>
        <w:t>🔍 Key Clues: Sudden dyspnoea, chest pain and hypoxia.</w:t>
      </w:r>
    </w:p>
    <w:p>
      <w:r>
        <w:t>❌ Why Not Others: (a) a gradual productive cough with fever suggests pneumonia; (c) calf swelling alone suggests a deep vein thrombosis; (b) wound discharge suggests infection.</w:t>
      </w:r>
    </w:p>
    <w:p>
      <w:r>
        <w:t>⚡ 5-Second Recall: Sudden breathlessness means embolism until ruled out 🎯</w:t>
      </w:r>
    </w:p>
    <w:p>
      <w:r>
        <w:t>📚 Ref: venous thromboembolism guidance.</w:t>
      </w:r>
    </w:p>
    <w:p>
      <w:r>
        <w:t>Positive Marks: 1</w:t>
      </w:r>
    </w:p>
    <w:p>
      <w:r>
        <w:t>Negative Marks: 0.33</w:t>
      </w:r>
    </w:p>
    <w:p/>
    <w:p>
      <w:r>
        <w:t>Question: A patient has a tense, tender, fluctuant swelling beneath a recent incision. The most likely diagnosis is</w:t>
      </w:r>
    </w:p>
    <w:p>
      <w:r>
        <w:t>(a) a pressure ulcer</w:t>
      </w:r>
    </w:p>
    <w:p>
      <w:r>
        <w:t>(b) an anastomotic leak</w:t>
      </w:r>
    </w:p>
    <w:p>
      <w:r>
        <w:t>(c) a wound haematoma or seroma, which may need aspiration or drainage under sterile conditions</w:t>
      </w:r>
    </w:p>
    <w:p>
      <w:r>
        <w:t>(d) an incisional hernia</w:t>
      </w:r>
    </w:p>
    <w:p>
      <w:r>
        <w:t>Answer: c</w:t>
      </w:r>
    </w:p>
    <w:p>
      <w:r>
        <w:t>Solution: ✅ Correct Answer: c. A wound haematoma or seroma, which may need aspiration or drainage under sterile conditions.</w:t>
      </w:r>
    </w:p>
    <w:p>
      <w:r>
        <w:t>🧠 Clinical Rationale: Blood or serous fluid collecting under the wound produces a tender fluctuant swelling that delays healing and may become infected if not drained 🩹.</w:t>
      </w:r>
    </w:p>
    <w:p>
      <w:r>
        <w:t>🔍 Key Clues: Fluctuant swelling under the incision.</w:t>
      </w:r>
    </w:p>
    <w:p>
      <w:r>
        <w:t>❌ Why Not Others: (d) a hernia is usually reducible with a cough impulse; (b) a leak produces systemic sepsis and abdominal signs; (a) a pressure ulcer affects skin over bony prominences.</w:t>
      </w:r>
    </w:p>
    <w:p>
      <w:r>
        <w:t>⚡ 5-Second Recall: Fluctuant wound means collection to drain 🎯</w:t>
      </w:r>
    </w:p>
    <w:p>
      <w:r>
        <w:t>📚 Ref: surgical texts.</w:t>
      </w:r>
    </w:p>
    <w:p>
      <w:r>
        <w:t>Positive Marks: 1</w:t>
      </w:r>
    </w:p>
    <w:p>
      <w:r>
        <w:t>Negative Marks: 0.33</w:t>
      </w:r>
    </w:p>
    <w:p/>
    <w:p>
      <w:r>
        <w:t>Question: Which measure best prevents falls in an older patient after surgery?</w:t>
      </w:r>
    </w:p>
    <w:p>
      <w:r>
        <w:t>(a) keeping the bed in the highest position for easier access</w:t>
      </w:r>
    </w:p>
    <w:p>
      <w:r>
        <w:t>(b) restricting fluids so the patient need not get up</w:t>
      </w:r>
    </w:p>
    <w:p>
      <w:r>
        <w:t>(c) sedating the patient at night</w:t>
      </w:r>
    </w:p>
    <w:p>
      <w:r>
        <w:t>(d) assessing mobility and orthostatic blood pressure, providing assistance with transfers, keeping the call bell in reach and removing trip hazards</w:t>
      </w:r>
    </w:p>
    <w:p>
      <w:r>
        <w:t>Answer: d</w:t>
      </w:r>
    </w:p>
    <w:p>
      <w:r>
        <w:t>Solution: ✅ Correct Answer: d. Assessing mobility and orthostatic blood pressure, providing assistance with transfers, keeping the call bell in reach and removing trip hazards.</w:t>
      </w:r>
    </w:p>
    <w:p>
      <w:r>
        <w:t>🧠 Clinical Rationale: Postoperative weakness, sedation, orthostatic hypotension and an unfamiliar environment all contribute to falls, so a multifactorial approach is used 🛏.</w:t>
      </w:r>
    </w:p>
    <w:p>
      <w:r>
        <w:t>🔍 Key Clues: Assess, assist, keep aids within reach.</w:t>
      </w:r>
    </w:p>
    <w:p>
      <w:r>
        <w:t>❌ Why Not Others: (a) a high bed increases injury if a fall occurs; (c) sedation increases the risk; (b) fluid restriction increases dizziness and renal risk.</w:t>
      </w:r>
    </w:p>
    <w:p>
      <w:r>
        <w:t>⚡ 5-Second Recall: Assess mobility and assist transfers 🎯</w:t>
      </w:r>
    </w:p>
    <w:p>
      <w:r>
        <w:t>📚 Ref: falls prevention guidance; NABH.</w:t>
      </w:r>
    </w:p>
    <w:p>
      <w:r>
        <w:t>Positive Marks: 1</w:t>
      </w:r>
    </w:p>
    <w:p>
      <w:r>
        <w:t>Negative Marks: 0.33</w:t>
      </w:r>
    </w:p>
    <w:p/>
    <w:p>
      <w:r>
        <w:t>Question: A postoperative patient has a blood pressure of 88/60 mmHg, a pulse of 124 per minute, cool clammy skin and a respiratory rate of 26. This picture is most consistent with</w:t>
      </w:r>
    </w:p>
    <w:p>
      <w:r>
        <w:t>(a) hypovolaemic shock</w:t>
      </w:r>
    </w:p>
    <w:p>
      <w:r>
        <w:t>(b) septic shock in the early warm phase</w:t>
      </w:r>
    </w:p>
    <w:p>
      <w:r>
        <w:t>(c) anaphylactic shock</w:t>
      </w:r>
    </w:p>
    <w:p>
      <w:r>
        <w:t>(d) cardiogenic shock with pulmonary oedema</w:t>
      </w:r>
    </w:p>
    <w:p>
      <w:r>
        <w:t>Answer: a</w:t>
      </w:r>
    </w:p>
    <w:p>
      <w:r>
        <w:t>Solution: ✅ Correct Answer: a. Hypovolaemic shock.</w:t>
      </w:r>
    </w:p>
    <w:p>
      <w:r>
        <w:t>🧠 Clinical Rationale: Tachycardia, hypotension, cool clammy skin and tachypnoea follow loss of circulating volume, and the source is sought urgently 🩸.</w:t>
      </w:r>
    </w:p>
    <w:p>
      <w:r>
        <w:t>🚨 Priority Principle: Look for bleeding or third-space loss in this picture.</w:t>
      </w:r>
    </w:p>
    <w:p>
      <w:r>
        <w:t>🔍 Key Clues: Cold, clammy and fast means low volume.</w:t>
      </w:r>
    </w:p>
    <w:p>
      <w:r>
        <w:t>❌ Why Not Others: (b) early septic shock typically has warm peripheries; (d) cardiogenic shock usually has raised venous pressure and crackles; (c) anaphylaxis has a known trigger with wheeze or rash.</w:t>
      </w:r>
    </w:p>
    <w:p>
      <w:r>
        <w:t>⚡ 5-Second Recall: Cold and clammy means hypovolaemia 🎯</w:t>
      </w:r>
    </w:p>
    <w:p>
      <w:r>
        <w:t>📚 Ref: critical care texts.</w:t>
      </w:r>
    </w:p>
    <w:p>
      <w:r>
        <w:t>Positive Marks: 1</w:t>
      </w:r>
    </w:p>
    <w:p>
      <w:r>
        <w:t>Negative Marks: 0.33</w:t>
      </w:r>
    </w:p>
    <w:p/>
    <w:p>
      <w:r>
        <w:t>Question: Which combination best prevents postoperative constipation?</w:t>
      </w:r>
    </w:p>
    <w:p>
      <w:r>
        <w:t>(a) early mobilisation, adequate fluid intake, dietary fibre and prescribed aperients while avoiding unnecessary opioids</w:t>
      </w:r>
    </w:p>
    <w:p>
      <w:r>
        <w:t>(b) opioid analgesia at the maximum dose</w:t>
      </w:r>
    </w:p>
    <w:p>
      <w:r>
        <w:t>(c) bed rest until the bowels open</w:t>
      </w:r>
    </w:p>
    <w:p>
      <w:r>
        <w:t>(d) regular enemas from the first day</w:t>
      </w:r>
    </w:p>
    <w:p>
      <w:r>
        <w:t>Answer: a</w:t>
      </w:r>
    </w:p>
    <w:p>
      <w:r>
        <w:t>Solution: ✅ Correct Answer: a. Early mobilisation, adequate fluid intake, dietary fibre and prescribed aperients while avoiding unnecessary opioids.</w:t>
      </w:r>
    </w:p>
    <w:p>
      <w:r>
        <w:t>🧠 Clinical Rationale: Bowel function returns with movement, hydration and fibre, and reducing opioids removes a major cause of constipation while laxatives are used as prescribed 🩺.</w:t>
      </w:r>
    </w:p>
    <w:p>
      <w:r>
        <w:t>🔍 Key Clues: Move, drink, fibre, fewer opioids.</w:t>
      </w:r>
    </w:p>
    <w:p>
      <w:r>
        <w:t>❌ Why Not Others: (d) routine enemas are not required and may cause harm; (c) immobility worsens constipation; (b) more opioids worsen constipation.</w:t>
      </w:r>
    </w:p>
    <w:p>
      <w:r>
        <w:t>⚡ 5-Second Recall: Move, drink, fibre, laxatives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is most effective in preventing postoperative deep vein thrombosis?</w:t>
      </w:r>
    </w:p>
    <w:p>
      <w:r>
        <w:t>(a) keeping the legs dependent</w:t>
      </w:r>
    </w:p>
    <w:p>
      <w:r>
        <w:t>(b) combining early mobilisation, mechanical compression and prescribed pharmacological prophylaxis according to risk</w:t>
      </w:r>
    </w:p>
    <w:p>
      <w:r>
        <w:t>(c) strict bed rest for three days</w:t>
      </w:r>
    </w:p>
    <w:p>
      <w:r>
        <w:t>(d) massaging the legs twice a day</w:t>
      </w:r>
    </w:p>
    <w:p>
      <w:r>
        <w:t>Answer: b</w:t>
      </w:r>
    </w:p>
    <w:p>
      <w:r>
        <w:t>Solution: ✅ Correct Answer: b. Combining early mobilisation, mechanical compression and prescribed pharmacological prophylaxis according to risk.</w:t>
      </w:r>
    </w:p>
    <w:p>
      <w:r>
        <w:t>🧠 Clinical Rationale: Stasis, endothelial injury and hypercoagulability all contribute after surgery, so prevention combines movement, compression and anticoagulation where indicated 🦵.</w:t>
      </w:r>
    </w:p>
    <w:p>
      <w:r>
        <w:t>🔍 Key Clues: Mobilise, compress, anticoagulate.</w:t>
      </w:r>
    </w:p>
    <w:p>
      <w:r>
        <w:t>❌ Why Not Others: (d) massage does not prevent clot formation and could dislodge one; (c) bed rest increases stasis; (a) dependent legs worsen venous pooling.</w:t>
      </w:r>
    </w:p>
    <w:p>
      <w:r>
        <w:t>⚡ 5-Second Recall: Movement plus compression plus prophylaxis 🎯</w:t>
      </w:r>
    </w:p>
    <w:p>
      <w:r>
        <w:t>📚 Ref: ERAS Society guidance; NABH.</w:t>
      </w:r>
    </w:p>
    <w:p>
      <w:r>
        <w:t>Positive Marks: 1</w:t>
      </w:r>
    </w:p>
    <w:p>
      <w:r>
        <w:t>Negative Marks: 0.33</w:t>
      </w:r>
    </w:p>
    <w:p/>
    <w:p>
      <w:r>
        <w:t>Question: Which nursing measures most reduce the risk of acute kidney injury after major surgery?</w:t>
      </w:r>
    </w:p>
    <w:p>
      <w:r>
        <w:t>(a) measuring urine output once a day</w:t>
      </w:r>
    </w:p>
    <w:p>
      <w:r>
        <w:t>(b) restricting fluids to prevent oedema</w:t>
      </w:r>
    </w:p>
    <w:p>
      <w:r>
        <w:t>(c) maintaining adequate perfusion and volume, treating hypotension promptly, avoiding nephrotoxic drugs and monitoring urine output</w:t>
      </w:r>
    </w:p>
    <w:p>
      <w:r>
        <w:t>(d) giving regular non-steroidal anti-inflammatory drugs for pain</w:t>
      </w:r>
    </w:p>
    <w:p>
      <w:r>
        <w:t>Answer: c</w:t>
      </w:r>
    </w:p>
    <w:p>
      <w:r>
        <w:t>Solution: ✅ Correct Answer: c. Maintaining adequate perfusion and volume, treating hypotension promptly, avoiding nephrotoxic drugs and monitoring urine output.</w:t>
      </w:r>
    </w:p>
    <w:p>
      <w:r>
        <w:t>🧠 Clinical Rationale: The kidney is sensitive to both hypoperfusion and nephrotoxins, so perfusion, drug choice and hourly urine output are the key preventive levers 🩺.</w:t>
      </w:r>
    </w:p>
    <w:p>
      <w:r>
        <w:t>🚨 Priority Principle: Protect renal perfusion before reaching for diuretics.</w:t>
      </w:r>
    </w:p>
    <w:p>
      <w:r>
        <w:t>🔍 Key Clues: Perfusion, volume, avoid nephrotoxins.</w:t>
      </w:r>
    </w:p>
    <w:p>
      <w:r>
        <w:t>❌ Why Not Others: (b) fluid restriction worsens renal perfusion; (d) non-steroidal drugs reduce renal blood flow and are avoided in high-risk patients; (a) daily measurement is too infrequent to detect oliguria.</w:t>
      </w:r>
    </w:p>
    <w:p>
      <w:r>
        <w:t>⚡ 5-Second Recall: Perfuse the kidney and avoid nephrotoxins 🎯</w:t>
      </w:r>
    </w:p>
    <w:p>
      <w:r>
        <w:t>📚 Ref: critical care texts; ERAS.</w:t>
      </w:r>
    </w:p>
    <w:p>
      <w:r>
        <w:t>Positive Marks: 1</w:t>
      </w:r>
    </w:p>
    <w:p>
      <w:r>
        <w:t>Negative Marks: 0.33</w:t>
      </w:r>
    </w:p>
    <w:p/>
    <w:p>
      <w:r>
        <w:t>Question: Which consequence of postoperative hypothermia makes it clinically important to correct?</w:t>
      </w:r>
    </w:p>
    <w:p>
      <w:r>
        <w:t>(a) increased wound tensile strength</w:t>
      </w:r>
    </w:p>
    <w:p>
      <w:r>
        <w:t>(b) faster drug metabolism</w:t>
      </w:r>
    </w:p>
    <w:p>
      <w:r>
        <w:t>(c) impaired coagulation, increased surgical site infection, prolonged drug action and cardiac complications</w:t>
      </w:r>
    </w:p>
    <w:p>
      <w:r>
        <w:t>(d) reduced oxygen consumption</w:t>
      </w:r>
    </w:p>
    <w:p>
      <w:r>
        <w:t>Answer: c</w:t>
      </w:r>
    </w:p>
    <w:p>
      <w:r>
        <w:t>Solution: ✅ Correct Answer: c. Impaired coagulation, increased surgical site infection, prolonged drug action and cardiac complications.</w:t>
      </w:r>
    </w:p>
    <w:p>
      <w:r>
        <w:t>🧠 Clinical Rationale: Cold patients bleed more, heal less well and metabolise drugs slowly, so temperature is treated as a clinical variable rather than a comfort issue 🌡.</w:t>
      </w:r>
    </w:p>
    <w:p>
      <w:r>
        <w:t>🔍 Key Clues: Cold means more bleeding and more infection.</w:t>
      </w:r>
    </w:p>
    <w:p>
      <w:r>
        <w:t>❌ Why Not Others: (a) tensile strength falls with hypothermia; (b) metabolism slows rather than speeds up; (d) oxygen consumption rises if the patient shivers.</w:t>
      </w:r>
    </w:p>
    <w:p>
      <w:r>
        <w:t>⚡ 5-Second Recall: Normothermia improves clotting and healing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A patient is passing flatus, has a soft abdomen and normal bowel sounds on the second day after surgery. These findings indicate</w:t>
      </w:r>
    </w:p>
    <w:p>
      <w:r>
        <w:t>(a) a paralytic ileus requiring a nasogastric tube</w:t>
      </w:r>
    </w:p>
    <w:p>
      <w:r>
        <w:t>(b) returning bowel function, so the diet can be progressed as prescribed</w:t>
      </w:r>
    </w:p>
    <w:p>
      <w:r>
        <w:t>(c) a mechanical obstruction requiring surgery</w:t>
      </w:r>
    </w:p>
    <w:p>
      <w:r>
        <w:t>(d) an anastomotic leak</w:t>
      </w:r>
    </w:p>
    <w:p>
      <w:r>
        <w:t>Answer: b</w:t>
      </w:r>
    </w:p>
    <w:p>
      <w:r>
        <w:t>Solution: ✅ Correct Answer: b. Returning bowel function, so the diet can be progressed as prescribed.</w:t>
      </w:r>
    </w:p>
    <w:p>
      <w:r>
        <w:t>🧠 Clinical Rationale: Flatus, a soft abdomen and normal sounds signal the return of peristalsis, which guides the reintroduction of oral intake in enhanced recovery pathways ✅.</w:t>
      </w:r>
    </w:p>
    <w:p>
      <w:r>
        <w:t>🔍 Key Clues: Flatus plus normal sounds means recovery.</w:t>
      </w:r>
    </w:p>
    <w:p>
      <w:r>
        <w:t>❌ Why Not Others: (a) ileus causes absent sounds and distension; (c) obstruction causes colicky pain, vomiting and distension; (d) a leak causes severe pain, tachycardia and fever.</w:t>
      </w:r>
    </w:p>
    <w:p>
      <w:r>
        <w:t>⚡ 5-Second Recall: Flatus means the bowel is waking up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