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Dumping syndrome occurs MOST commonly after</w:t>
      </w:r>
    </w:p>
    <w:p>
      <w:r>
        <w:t>(a) appendicectomy</w:t>
      </w:r>
    </w:p>
    <w:p>
      <w:r>
        <w:t>(b) cholecystectomy</w:t>
      </w:r>
    </w:p>
    <w:p>
      <w:r>
        <w:t>(c) gastrectomy or gastric bypass surgery</w:t>
      </w:r>
    </w:p>
    <w:p>
      <w:r>
        <w:t>(d) hernioplasty</w:t>
      </w:r>
    </w:p>
    <w:p>
      <w:r>
        <w:t>Answer: c</w:t>
      </w:r>
    </w:p>
    <w:p>
      <w:r>
        <w:t>Solution: ✅ Correct Answer: c. Gastrectomy or gastric bypass surgery.</w:t>
      </w:r>
    </w:p>
    <w:p>
      <w:r>
        <w:t>🧠 Clinical Rationale: Rapid emptying of hyperosmolar gastric contents into the small bowel after gastric surgery causes dumping syndrome 💡.</w:t>
      </w:r>
    </w:p>
    <w:p>
      <w:r>
        <w:t>🔍 Key Clues: Gastrectomy or gastric bypass surgery.</w:t>
      </w:r>
    </w:p>
    <w:p>
      <w:r>
        <w:t>❌ Why Not Others: (a)/(b)/(d) other operations do not alter gastric reservoir function.</w:t>
      </w:r>
    </w:p>
    <w:p>
      <w:r>
        <w:t>⚡ 5-Second Recall: Remove or bypass the stomach, risk the dump.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Volvulus of the sigmoid colon typically presents with</w:t>
      </w:r>
    </w:p>
    <w:p>
      <w:r>
        <w:t>(a) acute abdominal distension with absolute constipation and massively dilated sigmoid on X-ray</w:t>
      </w:r>
    </w:p>
    <w:p>
      <w:r>
        <w:t>(b) painless diarrhoea</w:t>
      </w:r>
    </w:p>
    <w:p>
      <w:r>
        <w:t>(c) isolated urinary symptoms</w:t>
      </w:r>
    </w:p>
    <w:p>
      <w:r>
        <w:t>(d) gradual weight loss only</w:t>
      </w:r>
    </w:p>
    <w:p>
      <w:r>
        <w:t>Answer: a</w:t>
      </w:r>
    </w:p>
    <w:p>
      <w:r>
        <w:t>Solution: ✅ Correct Answer: a. Acute abdominal distension with absolute constipation and massively dilated sigmoid on X-ray.</w:t>
      </w:r>
    </w:p>
    <w:p>
      <w:r>
        <w:t>🧠 Clinical Rationale: Sigmoid volvulus twists closed, causing rapid distension, vomiting and absolute constipation with coffee-bean sign on films 🫘.</w:t>
      </w:r>
    </w:p>
    <w:p>
      <w:r>
        <w:t>🔍 Key Clues: Acute abdominal distension with absolute constipation and massively dilated sigmoid on X-ray.</w:t>
      </w:r>
    </w:p>
    <w:p>
      <w:r>
        <w:t>❌ Why Not Others: (d)/(b)/(c) weight loss, diarrhoea and urinary symptoms do not fit.</w:t>
      </w:r>
    </w:p>
    <w:p>
      <w:r>
        <w:t>⚡ 5-Second Recall: Coffee-bean belly means a twisted tube.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Liver transplantation is MOST indicated in</w:t>
      </w:r>
    </w:p>
    <w:p>
      <w:r>
        <w:t>(a) every hepatitis A infection</w:t>
      </w:r>
    </w:p>
    <w:p>
      <w:r>
        <w:t>(b) acute liver failure, decompensated cirrhosis with poor predicted survival, and select hepatocellular cancers within criteria</w:t>
      </w:r>
    </w:p>
    <w:p>
      <w:r>
        <w:t>(c) any jaundice</w:t>
      </w:r>
    </w:p>
    <w:p>
      <w:r>
        <w:t>(d) all gallstone patients</w:t>
      </w:r>
    </w:p>
    <w:p>
      <w:r>
        <w:t>Answer: b</w:t>
      </w:r>
    </w:p>
    <w:p>
      <w:r>
        <w:t>Solution: ✅ Correct Answer: b. Acute liver failure, decompensated cirrhosis with poor predicted survival, and select hepatocellular cancers within criteria.</w:t>
      </w:r>
    </w:p>
    <w:p>
      <w:r>
        <w:t>🧠 Clinical Rationale: Transplantation serves acute failure, decompensated cirrhosis and within-Milan-criteria HCC 💡.</w:t>
      </w:r>
    </w:p>
    <w:p>
      <w:r>
        <w:t>🔍 Key Clues: Acute liver failure, decompensated cirrhosis with poor predicted survival, and select hepatocellular cancers within.</w:t>
      </w:r>
    </w:p>
    <w:p>
      <w:r>
        <w:t>❌ Why Not Others: (c)/(d)/(a) simple jaundice, stones and hepatitis A do not require it.</w:t>
      </w:r>
    </w:p>
    <w:p>
      <w:r>
        <w:t>⚡ 5-Second Recall: Transplant replaces the liver, not just treats jaundice. 🎯</w:t>
      </w:r>
    </w:p>
    <w:p>
      <w:r>
        <w:t>📚 Ref: EASL guidance; transplant criteria.</w:t>
      </w:r>
    </w:p>
    <w:p>
      <w:r>
        <w:t>Positive Marks: 1</w:t>
      </w:r>
    </w:p>
    <w:p>
      <w:r>
        <w:t>Negative Marks: 0.33</w:t>
      </w:r>
    </w:p>
    <w:p/>
    <w:p>
      <w:r>
        <w:t>Question: The MOST important nursing care during balloon tamponade includes</w:t>
      </w:r>
    </w:p>
    <w:p>
      <w:r>
        <w:t>(a) deflating balloons daily without supervision</w:t>
      </w:r>
    </w:p>
    <w:p>
      <w:r>
        <w:t>(b) removing the tube after 48 hours without deflation</w:t>
      </w:r>
    </w:p>
    <w:p>
      <w:r>
        <w:t>(c) keeping the patient supine flat continuously</w:t>
      </w:r>
    </w:p>
    <w:p>
      <w:r>
        <w:t>(d) monitoring for aspiration and airway compromise, securing the tube and ensuring balloon pressures per protocol</w:t>
      </w:r>
    </w:p>
    <w:p>
      <w:r>
        <w:t>Answer: d</w:t>
      </w:r>
    </w:p>
    <w:p>
      <w:r>
        <w:t>Solution: ✅ Correct Answer: d. Monitoring for aspiration and airway compromise, securing the tube and ensuring balloon pressures per protocol.</w:t>
      </w:r>
    </w:p>
    <w:p>
      <w:r>
        <w:t>🧠 Clinical Rationale: Balloon tamponade risks aspiration, airway obstruction and mucosal necrosis, demanding secure fixation, monitored pressures, head-up position and team oversight; Unsafe removal, flat positioning and unsupervised deflation are dangerous 🫁.</w:t>
      </w:r>
    </w:p>
    <w:p>
      <w:r>
        <w:t>🔍 Key Clues: Monitoring for aspiration and airway compromise.</w:t>
      </w:r>
    </w:p>
    <w:p>
      <w:r>
        <w:t>❌ Why Not Others: (b) removing the tube after 48 hours without deflation; (c) keeping the patient supine flat continuously; (a) deflating balloons daily without supervision do not fit this scenario.</w:t>
      </w:r>
    </w:p>
    <w:p>
      <w:r>
        <w:t>⚡ 5-Second Recall: The balloon saves and strangles; watch both. 🎯</w:t>
      </w:r>
    </w:p>
    <w:p>
      <w:r>
        <w:t>📚 Ref: Baveno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management of a 4 cm villous adenoma with high-grade dysplasia in the rectum is</w:t>
      </w:r>
    </w:p>
    <w:p>
      <w:r>
        <w:t>(a) radiotherapy alone</w:t>
      </w:r>
    </w:p>
    <w:p>
      <w:r>
        <w:t>(b) local excision or segmental resection based on staging, avoiding wait-and-watch</w:t>
      </w:r>
    </w:p>
    <w:p>
      <w:r>
        <w:t>(c) chemotherapy alone</w:t>
      </w:r>
    </w:p>
    <w:p>
      <w:r>
        <w:t>(d) observation with annual FOBT</w:t>
      </w:r>
    </w:p>
    <w:p>
      <w:r>
        <w:t>Answer: b</w:t>
      </w:r>
    </w:p>
    <w:p>
      <w:r>
        <w:t>Solution: ✅ Correct Answer: b. Local excision or segmental resection based on staging, avoiding wait-and-watch.</w:t>
      </w:r>
    </w:p>
    <w:p>
      <w:r>
        <w:t>🧠 Clinical Rationale: Large dysplastic villous adenomas need complete excision by local or segmental approaches; observation, chemotherapy and radiotherapy alone are inadequate 💡.</w:t>
      </w:r>
    </w:p>
    <w:p>
      <w:r>
        <w:t>🔍 Key Clues: Local excision or segmental resection based on staging, avoiding wait-and-watch.</w:t>
      </w:r>
    </w:p>
    <w:p>
      <w:r>
        <w:t>❌ Why Not Others: (d) observation with annual FOBT; (c) chemotherapy alone; (a) radiotherapy alone do not fit this scenario.</w:t>
      </w:r>
    </w:p>
    <w:p>
      <w:r>
        <w:t>⚡ 5-Second Recall: A big villous lump is pre-cancer; take it out completely. 🎯</w:t>
      </w:r>
    </w:p>
    <w:p>
      <w:r>
        <w:t>📚 Ref: ASCRS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long-term advice for a patient with hereditary pancreatitis includes</w:t>
      </w:r>
    </w:p>
    <w:p>
      <w:r>
        <w:t>(a) high-fat diet</w:t>
      </w:r>
    </w:p>
    <w:p>
      <w:r>
        <w:t>(b) alcohol moderation without restriction</w:t>
      </w:r>
    </w:p>
    <w:p>
      <w:r>
        <w:t>(c) NSAIDs for all pain</w:t>
      </w:r>
    </w:p>
    <w:p>
      <w:r>
        <w:t>(d) genetic counselling, pancreatic surveillance and strict alcohol avoidance</w:t>
      </w:r>
    </w:p>
    <w:p>
      <w:r>
        <w:t>Answer: d</w:t>
      </w:r>
    </w:p>
    <w:p>
      <w:r>
        <w:t>Solution: ✅ Correct Answer: d. Genetic counselling, pancreatic surveillance and strict alcohol avoidance.</w:t>
      </w:r>
    </w:p>
    <w:p>
      <w:r>
        <w:t>🧠 Clinical Rationale: Hereditary pancreatitis demands genetic counselling, surveillance for pancreatic cancer and complete alcohol avoidance 💡.</w:t>
      </w:r>
    </w:p>
    <w:p>
      <w:r>
        <w:t>🔍 Key Clues: Genetic counselling, pancreatic surveillance and strict alcohol avoidance.</w:t>
      </w:r>
    </w:p>
    <w:p>
      <w:r>
        <w:t>❌ Why Not Others: (b)/(a)/(c) alcohol moderation, fat loading and NSAID reliance are inappropriate.</w:t>
      </w:r>
    </w:p>
    <w:p>
      <w:r>
        <w:t>⚡ 5-Second Recall: Inherited pancreas, extra caution, no alcohol ever. 🎯</w:t>
      </w:r>
    </w:p>
    <w:p>
      <w:r>
        <w:t>📚 Ref: Genetics guidance; IAP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fluid management in the first 24 hours after sleeve gastrectomy is</w:t>
      </w:r>
    </w:p>
    <w:p>
      <w:r>
        <w:t>(a) oral solid diet</w:t>
      </w:r>
    </w:p>
    <w:p>
      <w:r>
        <w:t>(b) unrestricted oral fluids</w:t>
      </w:r>
    </w:p>
    <w:p>
      <w:r>
        <w:t>(c) IV fluids with strict intake-output and monitoring for tachycardia as a leak indicator</w:t>
      </w:r>
    </w:p>
    <w:p>
      <w:r>
        <w:t>(d) oral high-protein shakes immediately</w:t>
      </w:r>
    </w:p>
    <w:p>
      <w:r>
        <w:t>Answer: c</w:t>
      </w:r>
    </w:p>
    <w:p>
      <w:r>
        <w:t>Solution: ✅ Correct Answer: c. IV fluids with strict intake-output and monitoring for tachycardia as a leak indicator.</w:t>
      </w:r>
    </w:p>
    <w:p>
      <w:r>
        <w:t>🧠 Clinical Rationale: Early IV hydration with leak vigilance (tachycardia is the earliest sign) precedes gradual oral stages; solid food, unrestricted fluids and immediate shakes are unsafe 💧.</w:t>
      </w:r>
    </w:p>
    <w:p>
      <w:r>
        <w:t>🔍 Key Clues: IV fluids with strict intake-output and monitoring for tachycardia as a leak indicator.</w:t>
      </w:r>
    </w:p>
    <w:p>
      <w:r>
        <w:t>❌ Why Not Others: (b) unrestricted oral fluids; (d) oral high-protein shakes immediately; (a) oral solid diet do not fit this scenario.</w:t>
      </w:r>
    </w:p>
    <w:p>
      <w:r>
        <w:t>⚡ 5-Second Recall: Watch the heart rate, not just the drain, after sleeve. 🎯</w:t>
      </w:r>
    </w:p>
    <w:p>
      <w:r>
        <w:t>📚 Ref: IFSO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assessment finding after loop ileostomy closure indicating anastomotic complication is</w:t>
      </w:r>
    </w:p>
    <w:p>
      <w:r>
        <w:t>(a) improved energy</w:t>
      </w:r>
    </w:p>
    <w:p>
      <w:r>
        <w:t>(b) stable weight</w:t>
      </w:r>
    </w:p>
    <w:p>
      <w:r>
        <w:t>(c) normal appetite</w:t>
      </w:r>
    </w:p>
    <w:p>
      <w:r>
        <w:t>(d) fever, tachycardia and abdominal pain with rising inflammatory markers</w:t>
      </w:r>
    </w:p>
    <w:p>
      <w:r>
        <w:t>Answer: d</w:t>
      </w:r>
    </w:p>
    <w:p>
      <w:r>
        <w:t>Solution: ✅ Correct Answer: d. Fever, tachycardia and abdominal pain with rising inflammatory markers.</w:t>
      </w:r>
    </w:p>
    <w:p>
      <w:r>
        <w:t>🧠 Clinical Rationale: Leak or obstruction after closure presents with fever, tachycardia, pain and inflammatory rise; appetite, energy and weight stability suggest recovery 🌡️.</w:t>
      </w:r>
    </w:p>
    <w:p>
      <w:r>
        <w:t>🔍 Key Clues: Fever, tachycardia and abdominal pain with rising inflammatory markers.</w:t>
      </w:r>
    </w:p>
    <w:p>
      <w:r>
        <w:t>❌ Why Not Others: (c) normal appetite; (a) improved energy; (b) stable weight do not fit this scenario.</w:t>
      </w:r>
    </w:p>
    <w:p>
      <w:r>
        <w:t>⚡ 5-Second Recall: After closing the ileostomy, listen for fever and fast hearts.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approach to infected pancreatic necrosis per current evidence is</w:t>
      </w:r>
    </w:p>
    <w:p>
      <w:r>
        <w:t>(a) observation without treatment</w:t>
      </w:r>
    </w:p>
    <w:p>
      <w:r>
        <w:t>(b) total pancreatectomy</w:t>
      </w:r>
    </w:p>
    <w:p>
      <w:r>
        <w:t>(c) step-up approach: percutaneous or endoscopic drainage first, minimally invasive necrosectomy when needed</w:t>
      </w:r>
    </w:p>
    <w:p>
      <w:r>
        <w:t>(d) immediate open debridement at diagnosis</w:t>
      </w:r>
    </w:p>
    <w:p>
      <w:r>
        <w:t>Answer: c</w:t>
      </w:r>
    </w:p>
    <w:p>
      <w:r>
        <w:t>Solution: ✅ Correct Answer: c. Step-up approach: percutaneous or endoscopic drainage first, minimally invasive necrosectomy when needed.</w:t>
      </w:r>
    </w:p>
    <w:p>
      <w:r>
        <w:t>🧠 Clinical Rationale: The PANTER trial supports the step-up approach — drainage then minimally invasive necrosectomy; immediate open surgery, observation and total pancreatectomy increase morbidity 💡.</w:t>
      </w:r>
    </w:p>
    <w:p>
      <w:r>
        <w:t>🔍 Key Clues: Step-up approach: percutaneous or endoscopic drainage first, minimally invasive necrosectomy when needed.</w:t>
      </w:r>
    </w:p>
    <w:p>
      <w:r>
        <w:t>❌ Why Not Others: (d) immediate open debridement at diagnosis; (a) observation without treatment; (b) total pancreatectomy do not fit this scenario.</w:t>
      </w:r>
    </w:p>
    <w:p>
      <w:r>
        <w:t>⚡ 5-Second Recall: Drain first, cut little, save the pancreas. 🎯</w:t>
      </w:r>
    </w:p>
    <w:p>
      <w:r>
        <w:t>📚 Ref: PANTER trial; WSES guidance.</w:t>
      </w:r>
    </w:p>
    <w:p>
      <w:r>
        <w:t>Positive Marks: 1</w:t>
      </w:r>
    </w:p>
    <w:p>
      <w:r>
        <w:t>Negative Marks: 0.33</w:t>
      </w:r>
    </w:p>
    <w:p/>
    <w:p>
      <w:r>
        <w:t>Question: Afferent loop syndrome after Billroth II reconstruction presents with</w:t>
      </w:r>
    </w:p>
    <w:p>
      <w:r>
        <w:t>(a) haematuria</w:t>
      </w:r>
    </w:p>
    <w:p>
      <w:r>
        <w:t>(b) bilious vomiting with colicky upper abdominal pain relieved by vomiting</w:t>
      </w:r>
    </w:p>
    <w:p>
      <w:r>
        <w:t>(c) dysphagia to solids only</w:t>
      </w:r>
    </w:p>
    <w:p>
      <w:r>
        <w:t>(d) painless constipation</w:t>
      </w:r>
    </w:p>
    <w:p>
      <w:r>
        <w:t>Answer: b</w:t>
      </w:r>
    </w:p>
    <w:p>
      <w:r>
        <w:t>Solution: ✅ Correct Answer: b. Bilious vomiting with colicky upper abdominal pain relieved by vomiting.</w:t>
      </w:r>
    </w:p>
    <w:p>
      <w:r>
        <w:t>🧠 Clinical Rationale: Obstruction of the afferent limb traps bile and pancreatic secretions, causing colicky pain and projectile bilious vomiting that relieves the pain 💡.</w:t>
      </w:r>
    </w:p>
    <w:p>
      <w:r>
        <w:t>🔍 Key Clues: Bilious vomiting with colicky upper abdominal pain relieved by vomiting.</w:t>
      </w:r>
    </w:p>
    <w:p>
      <w:r>
        <w:t>❌ Why Not Others: (d)/(c)/(a) constipation, isolated dysphagia and haematuria do not fit.</w:t>
      </w:r>
    </w:p>
    <w:p>
      <w:r>
        <w:t>⚡ 5-Second Recall: Bile looks for an exit; blocked loop means bilious vomit.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common route of spread of colorectal cancer is</w:t>
      </w:r>
    </w:p>
    <w:p>
      <w:r>
        <w:t>(a) haematogenous to lung first</w:t>
      </w:r>
    </w:p>
    <w:p>
      <w:r>
        <w:t>(b) transcoelomic</w:t>
      </w:r>
    </w:p>
    <w:p>
      <w:r>
        <w:t>(c) lymphatic to regional nodes then liver via portal vein</w:t>
      </w:r>
    </w:p>
    <w:p>
      <w:r>
        <w:t>(d) direct implantation only</w:t>
      </w:r>
    </w:p>
    <w:p>
      <w:r>
        <w:t>Answer: c</w:t>
      </w:r>
    </w:p>
    <w:p>
      <w:r>
        <w:t>Solution: ✅ Correct Answer: c. Lymphatic to regional nodes then liver via portal vein.</w:t>
      </w:r>
    </w:p>
    <w:p>
      <w:r>
        <w:t>🧠 Clinical Rationale: Lymphatic spread precedes portal venous hepatic metastasis 💡.</w:t>
      </w:r>
    </w:p>
    <w:p>
      <w:r>
        <w:t>🔍 Key Clues: Lymphatic to regional nodes then liver via portal vein.</w:t>
      </w:r>
    </w:p>
    <w:p>
      <w:r>
        <w:t>❌ Why Not Others: (a)/(b)/(d) lung-first, transcoelomic and implantation routes are not typical.</w:t>
      </w:r>
    </w:p>
    <w:p>
      <w:r>
        <w:t>⚡ 5-Second Recall: Colon cancer travels to the liver through the lymph and portal road.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vaccination schedule after splenectomy is</w:t>
      </w:r>
    </w:p>
    <w:p>
      <w:r>
        <w:t>(a) vaccines only after infection occurs</w:t>
      </w:r>
    </w:p>
    <w:p>
      <w:r>
        <w:t>(b) no vaccination needed</w:t>
      </w:r>
    </w:p>
    <w:p>
      <w:r>
        <w:t>(c) only tetanus</w:t>
      </w:r>
    </w:p>
    <w:p>
      <w:r>
        <w:t>(d) pneumococcal, meningococcal and Hib vaccines, ideally 2 weeks before or at least 2 weeks after surgery, with annual influenza</w:t>
      </w:r>
    </w:p>
    <w:p>
      <w:r>
        <w:t>Answer: d</w:t>
      </w:r>
    </w:p>
    <w:p>
      <w:r>
        <w:t>Solution: ✅ Correct Answer: d. Pneumococcal, meningococcal and Hib vaccines, ideally 2 weeks before or at least 2 weeks after surgery, with annual influenza.</w:t>
      </w:r>
    </w:p>
    <w:p>
      <w:r>
        <w:t>🧠 Clinical Rationale: Standard asplenia protocol covers pneumococcus, meningococcus, Hib and influenza, optimally pre-operatively; skipping vaccination or waiting for infection is unsafe 💡.</w:t>
      </w:r>
    </w:p>
    <w:p>
      <w:r>
        <w:t>🔍 Key Clues: Pneumococcal, meningococcal and Hib vaccines, ideally 2 weeks before or at least 2 weeks.</w:t>
      </w:r>
    </w:p>
    <w:p>
      <w:r>
        <w:t>❌ Why Not Others: (b) no vaccination needed; (c) only tetanus; (a) vaccines only after infection occurs do not fit this scenario.</w:t>
      </w:r>
    </w:p>
    <w:p>
      <w:r>
        <w:t>⚡ 5-Second Recall: Vaccinate the spleen-less patient before the bugs do. 🎯</w:t>
      </w:r>
    </w:p>
    <w:p>
      <w:r>
        <w:t>📚 Ref: BCSH guidelines.</w:t>
      </w:r>
    </w:p>
    <w:p>
      <w:r>
        <w:t>Positive Marks: 1</w:t>
      </w:r>
    </w:p>
    <w:p>
      <w:r>
        <w:t>Negative Marks: 0.33</w:t>
      </w:r>
    </w:p>
    <w:p/>
    <w:p>
      <w:r>
        <w:t>Question: Nissen fundoplication involves</w:t>
      </w:r>
    </w:p>
    <w:p>
      <w:r>
        <w:t>(a) crural repair plus 360-degree gastric fundus wrap around the lower oesophagus</w:t>
      </w:r>
    </w:p>
    <w:p>
      <w:r>
        <w:t>(b) removal of the lower oesophagus</w:t>
      </w:r>
    </w:p>
    <w:p>
      <w:r>
        <w:t>(c) pyloric dilatation</w:t>
      </w:r>
    </w:p>
    <w:p>
      <w:r>
        <w:t>(d) creation of a jejunal pouch</w:t>
      </w:r>
    </w:p>
    <w:p>
      <w:r>
        <w:t>Answer: a</w:t>
      </w:r>
    </w:p>
    <w:p>
      <w:r>
        <w:t>Solution: ✅ Correct Answer: a. Crural repair plus 360-degree gastric fundus wrap around the lower oesophagus.</w:t>
      </w:r>
    </w:p>
    <w:p>
      <w:r>
        <w:t>🧠 Clinical Rationale: Nissen wraps the fundus circumferentially after hiatal closure to restore the anti-reflux barrier 💡.</w:t>
      </w:r>
    </w:p>
    <w:p>
      <w:r>
        <w:t>🔍 Key Clues: Crural repair plus 360-degree gastric fundus wrap around the lower oesophagus.</w:t>
      </w:r>
    </w:p>
    <w:p>
      <w:r>
        <w:t>❌ Why Not Others: (b)/(c)/(d) oesophagectomy, pyloric dilatation and pouches are unrelated.</w:t>
      </w:r>
    </w:p>
    <w:p>
      <w:r>
        <w:t>⚡ 5-Second Recall: The stomach hugs the oesophagus to hold the acid down.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common complication of haemorrhoids is</w:t>
      </w:r>
    </w:p>
    <w:p>
      <w:r>
        <w:t>(a) bleeding and prolapse with thrombosis of external piles</w:t>
      </w:r>
    </w:p>
    <w:p>
      <w:r>
        <w:t>(b) malignancy</w:t>
      </w:r>
    </w:p>
    <w:p>
      <w:r>
        <w:t>(c) stenosis</w:t>
      </w:r>
    </w:p>
    <w:p>
      <w:r>
        <w:t>(d) fistula formation</w:t>
      </w:r>
    </w:p>
    <w:p>
      <w:r>
        <w:t>Answer: a</w:t>
      </w:r>
    </w:p>
    <w:p>
      <w:r>
        <w:t>Solution: ✅ Correct Answer: a. Bleeding and prolapse with thrombosis of external piles.</w:t>
      </w:r>
    </w:p>
    <w:p>
      <w:r>
        <w:t>🧠 Clinical Rationale: Piles commonly bleed and prolapse, with external thrombosis causing acute pain 🩸.</w:t>
      </w:r>
    </w:p>
    <w:p>
      <w:r>
        <w:t>🔍 Key Clues: Bleeding and prolapse with thrombosis of external piles.</w:t>
      </w:r>
    </w:p>
    <w:p>
      <w:r>
        <w:t>❌ Why Not Others: (b)/(d)/(c) malignancy, fistula and stenosis are not typical pile complications.</w:t>
      </w:r>
    </w:p>
    <w:p>
      <w:r>
        <w:t>⚡ 5-Second Recall: Piles bleed, prolapse and clot, but rarely worse.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care for hepatic encephalopathy includes</w:t>
      </w:r>
    </w:p>
    <w:p>
      <w:r>
        <w:t>(a) dark room isolation</w:t>
      </w:r>
    </w:p>
    <w:p>
      <w:r>
        <w:t>(b) constipation prevention with lactulose, electrolyte correction, treating the precipitant and safety measures for confusion</w:t>
      </w:r>
    </w:p>
    <w:p>
      <w:r>
        <w:t>(c) high-protein unrestricted diet</w:t>
      </w:r>
    </w:p>
    <w:p>
      <w:r>
        <w:t>(d) physical restraints as first-line</w:t>
      </w:r>
    </w:p>
    <w:p>
      <w:r>
        <w:t>Answer: b</w:t>
      </w:r>
    </w:p>
    <w:p>
      <w:r>
        <w:t>Solution: ✅ Correct Answer: b. Constipation prevention with lactulose, electrolyte correction, treating the precipitant and safety measures for confusion.</w:t>
      </w:r>
    </w:p>
    <w:p>
      <w:r>
        <w:t>🧠 Clinical Rationale: Lactulose, precipitant treatment, metabolic correction and safety care are core management; unrestricted protein, restraints and isolation are harmful or secondary 💡.</w:t>
      </w:r>
    </w:p>
    <w:p>
      <w:r>
        <w:t>🔍 Key Clues: Constipation prevention with lactulose, electrolyte correction, treating the precipitant and safety measures for confusion.</w:t>
      </w:r>
    </w:p>
    <w:p>
      <w:r>
        <w:t>❌ Why Not Others: (c) high-protein unrestricted diet; (d) physical restraints as first-line; (a) dark room isolation do not fit this scenario.</w:t>
      </w:r>
    </w:p>
    <w:p>
      <w:r>
        <w:t>⚡ 5-Second Recall: Keep the bowels moving and the brain safe. 🎯</w:t>
      </w:r>
    </w:p>
    <w:p>
      <w:r>
        <w:t>📚 Ref: EASL guidance; Lewis 11e.</w:t>
      </w:r>
    </w:p>
    <w:p>
      <w:r>
        <w:t>Positive Marks: 1</w:t>
      </w:r>
    </w:p>
    <w:p>
      <w:r>
        <w:t>Negative Marks: 0.33</w:t>
      </w:r>
    </w:p>
    <w:p/>
    <w:p>
      <w:r>
        <w:t>Question: Anastomotic leak after oesophagectomy MOST commonly presents on</w:t>
      </w:r>
    </w:p>
    <w:p>
      <w:r>
        <w:t>(a) day 5-7</w:t>
      </w:r>
    </w:p>
    <w:p>
      <w:r>
        <w:t>(b) day 2-3</w:t>
      </w:r>
    </w:p>
    <w:p>
      <w:r>
        <w:t>(c) week 6</w:t>
      </w:r>
    </w:p>
    <w:p>
      <w:r>
        <w:t>(d) day 1</w:t>
      </w:r>
    </w:p>
    <w:p>
      <w:r>
        <w:t>Answer: a</w:t>
      </w:r>
    </w:p>
    <w:p>
      <w:r>
        <w:t>Solution: ✅ Correct Answer: a. Day 5-7.</w:t>
      </w:r>
    </w:p>
    <w:p>
      <w:r>
        <w:t>🧠 Clinical Rationale: Oesophageal anastomotic leaks typically declare around days 5-7 with fever, tachycardia and effusion or empyema; days 1-3 and week 6 are atypical 🌡️.</w:t>
      </w:r>
    </w:p>
    <w:p>
      <w:r>
        <w:t>🔍 Key Clues: Day 5-7.</w:t>
      </w:r>
    </w:p>
    <w:p>
      <w:r>
        <w:t>❌ Why Not Others: (d) day 1; (b) day 2-3; (c) week 6 do not fit this scenario.</w:t>
      </w:r>
    </w:p>
    <w:p>
      <w:r>
        <w:t>⚡ 5-Second Recall: The oesophageal join leaks late in the first week.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Ileostomy effluent characteristically is</w:t>
      </w:r>
    </w:p>
    <w:p>
      <w:r>
        <w:t>(a) liquid to semi-liquid, enzymatic and copious, around 500-1000 mL daily</w:t>
      </w:r>
    </w:p>
    <w:p>
      <w:r>
        <w:t>(b) absent drainage</w:t>
      </w:r>
    </w:p>
    <w:p>
      <w:r>
        <w:t>(c) formed stool</w:t>
      </w:r>
    </w:p>
    <w:p>
      <w:r>
        <w:t>(d) pure mucus</w:t>
      </w:r>
    </w:p>
    <w:p>
      <w:r>
        <w:t>Answer: a</w:t>
      </w:r>
    </w:p>
    <w:p>
      <w:r>
        <w:t>Solution: ✅ Correct Answer: a. Liquid to semi-liquid, enzymatic and copious, around 500-1000 mL daily.</w:t>
      </w:r>
    </w:p>
    <w:p>
      <w:r>
        <w:t>🧠 Clinical Rationale: Ileostomy output is liquid, bile-coloured, enzyme-rich and voluminous, risking skin excoriation and dehydration 🩹.</w:t>
      </w:r>
    </w:p>
    <w:p>
      <w:r>
        <w:t>🔍 Key Clues: Liquid to semi-liquid, enzymatic and copious, around 500-1000 mL daily.</w:t>
      </w:r>
    </w:p>
    <w:p>
      <w:r>
        <w:t>❌ Why Not Others: (c)/(b)/(d) formed stool, absent drainage and mucus-only do not describe it.</w:t>
      </w:r>
    </w:p>
    <w:p>
      <w:r>
        <w:t>⚡ 5-Second Recall: Ileostomy juice digests skin and dehydrates patients. 🎯</w:t>
      </w:r>
    </w:p>
    <w:p>
      <w:r>
        <w:t>📚 Ref: WOCN guidance; Lewis 11e.</w:t>
      </w:r>
    </w:p>
    <w:p>
      <w:r>
        <w:t>Positive Marks: 1</w:t>
      </w:r>
    </w:p>
    <w:p>
      <w:r>
        <w:t>Negative Marks: 0.33</w:t>
      </w:r>
    </w:p>
    <w:p/>
    <w:p>
      <w:r>
        <w:t>Question: Sengstaken-Blakemore tube tamponade is temporary because</w:t>
      </w:r>
    </w:p>
    <w:p>
      <w:r>
        <w:t>(a) it is uncomfortable for staff</w:t>
      </w:r>
    </w:p>
    <w:p>
      <w:r>
        <w:t>(b) balloons deflate by themselves after 1 hour</w:t>
      </w:r>
    </w:p>
    <w:p>
      <w:r>
        <w:t>(c) prolonged inflation causes mucosal necrosis and aspiration risk</w:t>
      </w:r>
    </w:p>
    <w:p>
      <w:r>
        <w:t>(d) it fails to control bleeding always</w:t>
      </w:r>
    </w:p>
    <w:p>
      <w:r>
        <w:t>Answer: c</w:t>
      </w:r>
    </w:p>
    <w:p>
      <w:r>
        <w:t>Solution: ✅ Correct Answer: c. Prolonged inflation causes mucosal necrosis and aspiration risk.</w:t>
      </w:r>
    </w:p>
    <w:p>
      <w:r>
        <w:t>🧠 Clinical Rationale: Balloons are limited to 24-48 hours due to mucosal injury and aspiration 💡.</w:t>
      </w:r>
    </w:p>
    <w:p>
      <w:r>
        <w:t>🔍 Key Clues: Prolonged inflation causes mucosal necrosis and aspiration risk.</w:t>
      </w:r>
    </w:p>
    <w:p>
      <w:r>
        <w:t>❌ Why Not Others: (b)/(a)/(d) controlled deflation and durability are not the reasons.</w:t>
      </w:r>
    </w:p>
    <w:p>
      <w:r>
        <w:t>⚡ 5-Second Recall: The balloon is a bridge, not a home. 🎯</w:t>
      </w:r>
    </w:p>
    <w:p>
      <w:r>
        <w:t>📚 Ref: Baveno guidance.</w:t>
      </w:r>
    </w:p>
    <w:p>
      <w:r>
        <w:t>Positive Marks: 1</w:t>
      </w:r>
    </w:p>
    <w:p>
      <w:r>
        <w:t>Negative Marks: 0.33</w:t>
      </w:r>
    </w:p>
    <w:p/>
    <w:p>
      <w:r>
        <w:t>Question: Billroth II reconstruction involves</w:t>
      </w:r>
    </w:p>
    <w:p>
      <w:r>
        <w:t>(a) gastroduodenostomy with pyloric removal</w:t>
      </w:r>
    </w:p>
    <w:p>
      <w:r>
        <w:t>(b) direct oesophago-duodenostomy</w:t>
      </w:r>
    </w:p>
    <w:p>
      <w:r>
        <w:t>(c) gastric resection with closure of the duodenal stump and gastrojejunostomy</w:t>
      </w:r>
    </w:p>
    <w:p>
      <w:r>
        <w:t>(d) colonic interposition</w:t>
      </w:r>
    </w:p>
    <w:p>
      <w:r>
        <w:t>Answer: c</w:t>
      </w:r>
    </w:p>
    <w:p>
      <w:r>
        <w:t>Solution: ✅ Correct Answer: c. Gastric resection with closure of the duodenal stump and gastrojejunostomy.</w:t>
      </w:r>
    </w:p>
    <w:p>
      <w:r>
        <w:t>🧠 Clinical Rationale: Billroth II resects the distal stomach, closes the duodenum and connects the remnant to jejunum; Billroth I is gastroduodenostomy 💡.</w:t>
      </w:r>
    </w:p>
    <w:p>
      <w:r>
        <w:t>🔍 Key Clues: Gastric resection with closure of the duodenal stump and gastrojejunostomy.</w:t>
      </w:r>
    </w:p>
    <w:p>
      <w:r>
        <w:t>❌ Why Not Others: (b)/(d)/(a) oesophago-duodenostomy and colon interposition are unrelated.</w:t>
      </w:r>
    </w:p>
    <w:p>
      <w:r>
        <w:t>⚡ 5-Second Recall: BI joins to duodenum, BII reroutes to jejunum.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common cause of fistula-in-ano is</w:t>
      </w:r>
    </w:p>
    <w:p>
      <w:r>
        <w:t>(a) perianal abscess</w:t>
      </w:r>
    </w:p>
    <w:p>
      <w:r>
        <w:t>(b) Crohn disease</w:t>
      </w:r>
    </w:p>
    <w:p>
      <w:r>
        <w:t>(c) malignancy</w:t>
      </w:r>
    </w:p>
    <w:p>
      <w:r>
        <w:t>(d) tuberculosis</w:t>
      </w:r>
    </w:p>
    <w:p>
      <w:r>
        <w:t>Answer: a</w:t>
      </w:r>
    </w:p>
    <w:p>
      <w:r>
        <w:t>Solution: ✅ Correct Answer: a. Perianal abscess.</w:t>
      </w:r>
    </w:p>
    <w:p>
      <w:r>
        <w:t>🧠 Clinical Rationale: Most fistulas follow cryptoglandular abscess; TB, Crohn and malignancy are important secondary causes 🌡️.</w:t>
      </w:r>
    </w:p>
    <w:p>
      <w:r>
        <w:t>🔍 Key Clues: Perianal abscess.</w:t>
      </w:r>
    </w:p>
    <w:p>
      <w:r>
        <w:t>❌ Why Not Others: (d) tuberculosis; (b) Crohn disease; (c) malignancy do not fit this scenario.</w:t>
      </w:r>
    </w:p>
    <w:p>
      <w:r>
        <w:t>⚡ 5-Second Recall: Every abscess leaves a tunnel behind. 🎯</w:t>
      </w:r>
    </w:p>
    <w:p>
      <w:r>
        <w:t>📚 Ref: Bailey and Love 28e; ASCRS guidance.</w:t>
      </w:r>
    </w:p>
    <w:p>
      <w:r>
        <w:t>Positive Marks: 1</w:t>
      </w:r>
    </w:p>
    <w:p>
      <w:r>
        <w:t>Negative Marks: 0.33</w:t>
      </w:r>
    </w:p>
    <w:p/>
    <w:p>
      <w:r>
        <w:t>Question: Pseudocyst of the pancreas differs from true cyst by</w:t>
      </w:r>
    </w:p>
    <w:p>
      <w:r>
        <w:t>(a) always being malignant</w:t>
      </w:r>
    </w:p>
    <w:p>
      <w:r>
        <w:t>(b) being congenital</w:t>
      </w:r>
    </w:p>
    <w:p>
      <w:r>
        <w:t>(c) containing clear fluid only</w:t>
      </w:r>
    </w:p>
    <w:p>
      <w:r>
        <w:t>(d) lacking an epithelial lining and forming after pancreatitis</w:t>
      </w:r>
    </w:p>
    <w:p>
      <w:r>
        <w:t>Answer: d</w:t>
      </w:r>
    </w:p>
    <w:p>
      <w:r>
        <w:t>Solution: ✅ Correct Answer: d. Lacking an epithelial lining and forming after pancreatitis.</w:t>
      </w:r>
    </w:p>
    <w:p>
      <w:r>
        <w:t>🧠 Clinical Rationale: Pseudocysts lack epithelium and follow inflammation 💡.</w:t>
      </w:r>
    </w:p>
    <w:p>
      <w:r>
        <w:t>🔍 Key Clues: Lacking an epithelial lining and forming after pancreatitis.</w:t>
      </w:r>
    </w:p>
    <w:p>
      <w:r>
        <w:t>❌ Why Not Others: (b)/(c)/(a) congenital cysts have epithelium, and malignancy is not typical.</w:t>
      </w:r>
    </w:p>
    <w:p>
      <w:r>
        <w:t>⚡ 5-Second Recall: Pseudo means fake lining, real fluid.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drug class implicated in peptic ulcer pathogenesis is</w:t>
      </w:r>
    </w:p>
    <w:p>
      <w:r>
        <w:t>(a) statins</w:t>
      </w:r>
    </w:p>
    <w:p>
      <w:r>
        <w:t>(b) NSAIDs</w:t>
      </w:r>
    </w:p>
    <w:p>
      <w:r>
        <w:t>(c) metformin</w:t>
      </w:r>
    </w:p>
    <w:p>
      <w:r>
        <w:t>(d) paracetamol</w:t>
      </w:r>
    </w:p>
    <w:p>
      <w:r>
        <w:t>Answer: b</w:t>
      </w:r>
    </w:p>
    <w:p>
      <w:r>
        <w:t>Solution: ✅ Correct Answer: b. NSAIDs inhibit protective prostaglandins, causing ulceration and bleeding.</w:t>
      </w:r>
    </w:p>
    <w:p>
      <w:r>
        <w:t>🧠 Clinical Rationale: NSAIDs inhibit protective prostaglandins, causing ulceration and bleeding 🩹.</w:t>
      </w:r>
    </w:p>
    <w:p>
      <w:r>
        <w:t>🔍 Key Clues: NSAIDs inhibit protective prostaglandins, causing ulceration and bleeding.</w:t>
      </w:r>
    </w:p>
    <w:p>
      <w:r>
        <w:t>❌ Why Not Others: (d)/(a)/(c) paracetamol, statins and metformin are not ulcerogenic in typical use.</w:t>
      </w:r>
    </w:p>
    <w:p>
      <w:r>
        <w:t>⚡ 5-Second Recall: NSAIDs heal joints, break stomachs. 🎯</w:t>
      </w:r>
    </w:p>
    <w:p>
      <w:r>
        <w:t>📚 Ref: Bailey and Love 28e; gastroenterology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recurrent perianal fistulas and chronic diarrhoea should be evaluated for</w:t>
      </w:r>
    </w:p>
    <w:p>
      <w:r>
        <w:t>(a) Crohn disease</w:t>
      </w:r>
    </w:p>
    <w:p>
      <w:r>
        <w:t>(b) haemorrhoids only</w:t>
      </w:r>
    </w:p>
    <w:p>
      <w:r>
        <w:t>(c) simple constipation</w:t>
      </w:r>
    </w:p>
    <w:p>
      <w:r>
        <w:t>(d) piles</w:t>
      </w:r>
    </w:p>
    <w:p>
      <w:r>
        <w:t>Answer: a</w:t>
      </w:r>
    </w:p>
    <w:p>
      <w:r>
        <w:t>Solution: ✅ Correct Answer: a. Crohn disease.</w:t>
      </w:r>
    </w:p>
    <w:p>
      <w:r>
        <w:t>🧠 Clinical Rationale: Multiple, recurrent or complex fistulas with diarrhoea suggest Crohn disease, requiring colonoscopy and MRI 💡.</w:t>
      </w:r>
    </w:p>
    <w:p>
      <w:r>
        <w:t>🔍 Key Clues: Crohn disease.</w:t>
      </w:r>
    </w:p>
    <w:p>
      <w:r>
        <w:t>❌ Why Not Others: (b)/(d)/(c) piles and constipation do not explain recurrent fistulising disease.</w:t>
      </w:r>
    </w:p>
    <w:p>
      <w:r>
        <w:t>⚡ 5-Second Recall: Fistulas that keep coming back point to Crohn. 🎯</w:t>
      </w:r>
    </w:p>
    <w:p>
      <w:r>
        <w:t>📚 Ref: Bailey and Love 28e; ECCO guidance.</w:t>
      </w:r>
    </w:p>
    <w:p>
      <w:r>
        <w:t>Positive Marks: 1</w:t>
      </w:r>
    </w:p>
    <w:p>
      <w:r>
        <w:t>Negative Marks: 0.33</w:t>
      </w:r>
    </w:p>
    <w:p/>
    <w:p>
      <w:r>
        <w:t>Question: The MOST useful initial imaging for obstructive jaundice with suspected pancreatic cancer is</w:t>
      </w:r>
    </w:p>
    <w:p>
      <w:r>
        <w:t>(a) barium meal</w:t>
      </w:r>
    </w:p>
    <w:p>
      <w:r>
        <w:t>(b) CT pancreas protocol or MRI with MRCP</w:t>
      </w:r>
    </w:p>
    <w:p>
      <w:r>
        <w:t>(c) skull CT</w:t>
      </w:r>
    </w:p>
    <w:p>
      <w:r>
        <w:t>(d) chest X-ray</w:t>
      </w:r>
    </w:p>
    <w:p>
      <w:r>
        <w:t>Answer: b</w:t>
      </w:r>
    </w:p>
    <w:p>
      <w:r>
        <w:t>Solution: ✅ Correct Answer: b. CT pancreas protocol or MRI with MRCP.</w:t>
      </w:r>
    </w:p>
    <w:p>
      <w:r>
        <w:t>🧠 Clinical Rationale: Pancreatic-protocol CT or MRI with MRCP defines the tumour, vessels and ducts; chest X-ray, skull CT and barium meal are inadequate 💡.</w:t>
      </w:r>
    </w:p>
    <w:p>
      <w:r>
        <w:t>🔍 Key Clues: CT pancreas protocol or MRI with MRCP.</w:t>
      </w:r>
    </w:p>
    <w:p>
      <w:r>
        <w:t>❌ Why Not Others: (d) chest X-ray; (c) skull CT; (a) barium meal do not fit this scenario.</w:t>
      </w:r>
    </w:p>
    <w:p>
      <w:r>
        <w:t>⚡ 5-Second Recall: Image the pancreas in its own protocol. 🎯</w:t>
      </w:r>
    </w:p>
    <w:p>
      <w:r>
        <w:t>📚 Ref: NCCN guidance.</w:t>
      </w:r>
    </w:p>
    <w:p>
      <w:r>
        <w:t>Positive Marks: 1</w:t>
      </w:r>
    </w:p>
    <w:p>
      <w:r>
        <w:t>Negative Marks: 0.33</w:t>
      </w:r>
    </w:p>
    <w:p/>
    <w:p>
      <w:r>
        <w:t>Question: Gastric outlet obstruction from chronic pyloric ulcer presents with</w:t>
      </w:r>
    </w:p>
    <w:p>
      <w:r>
        <w:t>(a) fever with rigors</w:t>
      </w:r>
    </w:p>
    <w:p>
      <w:r>
        <w:t>(b) watery diarrhoea with acidosis</w:t>
      </w:r>
    </w:p>
    <w:p>
      <w:r>
        <w:t>(c) projectile vomiting of old food with visible peristalsis and metabolic alkalosis</w:t>
      </w:r>
    </w:p>
    <w:p>
      <w:r>
        <w:t>(d) painless jaundice</w:t>
      </w:r>
    </w:p>
    <w:p>
      <w:r>
        <w:t>Answer: c</w:t>
      </w:r>
    </w:p>
    <w:p>
      <w:r>
        <w:t>Solution: ✅ Correct Answer: c. Projectile vomiting of old food with visible peristalsis and metabolic alkalosis.</w:t>
      </w:r>
    </w:p>
    <w:p>
      <w:r>
        <w:t>🧠 Clinical Rationale: Pyloric stenosis causes retention vomiting of partly digested old food, visible peristalsis, succession splash and hypochloraemic alkalosis from acid loss 🩹.</w:t>
      </w:r>
    </w:p>
    <w:p>
      <w:r>
        <w:t>🔍 Key Clues: Projectile vomiting of old food with visible peristalsis and metabolic alkalosis.</w:t>
      </w:r>
    </w:p>
    <w:p>
      <w:r>
        <w:t>❌ Why Not Others: (d)/(a)/(b) diarrhoea, jaundice and fever are unrelated.</w:t>
      </w:r>
    </w:p>
    <w:p>
      <w:r>
        <w:t>⚡ 5-Second Recall: Old food coming up means acid going out.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 patient with a low rectal anastomosis develops urgency, clustering of bowel movements and incomplete evacuation — low anterior resection syndrome. The MOST appropriate management is</w:t>
      </w:r>
    </w:p>
    <w:p>
      <w:r>
        <w:t>(a) immediate permanent colostomy for all patients</w:t>
      </w:r>
    </w:p>
    <w:p>
      <w:r>
        <w:t>(b) high-dose opioids</w:t>
      </w:r>
    </w:p>
    <w:p>
      <w:r>
        <w:t>(c) pelvic floor physiotherapy, dietary modification, antidiarrhoeal agents as prescribed and reassurance with time</w:t>
      </w:r>
    </w:p>
    <w:p>
      <w:r>
        <w:t>(d) reoperation in all cases</w:t>
      </w:r>
    </w:p>
    <w:p>
      <w:r>
        <w:t>Answer: c</w:t>
      </w:r>
    </w:p>
    <w:p>
      <w:r>
        <w:t>Solution: ✅ Correct Answer: c. Pelvic floor physiotherapy, dietary modification, antidiarrhoeal agents as prescribed and reassurance with time.</w:t>
      </w:r>
    </w:p>
    <w:p>
      <w:r>
        <w:t>🧠 Clinical Rationale: LARS improves with pelvic floor rehabilitation, dietary changes and medication over months 🩹.</w:t>
      </w:r>
    </w:p>
    <w:p>
      <w:r>
        <w:t>🔍 Key Clues: Pelvic floor physiotherapy, dietary modification, antidiarrhoeal agents as prescribed and reassurance with time.</w:t>
      </w:r>
    </w:p>
    <w:p>
      <w:r>
        <w:t>❌ Why Not Others: (a)/(b)/(d) permanent stoma, opioids and reoperation are not first-line.</w:t>
      </w:r>
    </w:p>
    <w:p>
      <w:r>
        <w:t>⚡ 5-Second Recall: The new rectum needs retraining, not removal. 🎯</w:t>
      </w:r>
    </w:p>
    <w:p>
      <w:r>
        <w:t>📚 Ref: LARS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common finding in chronic pancreatitis is</w:t>
      </w:r>
    </w:p>
    <w:p>
      <w:r>
        <w:t>(a) improved digestion</w:t>
      </w:r>
    </w:p>
    <w:p>
      <w:r>
        <w:t>(b) pancreatic calcification on imaging with steatorrhoea and diabetes</w:t>
      </w:r>
    </w:p>
    <w:p>
      <w:r>
        <w:t>(c) reduced pain</w:t>
      </w:r>
    </w:p>
    <w:p>
      <w:r>
        <w:t>(d) increased weight</w:t>
      </w:r>
    </w:p>
    <w:p>
      <w:r>
        <w:t>Answer: b</w:t>
      </w:r>
    </w:p>
    <w:p>
      <w:r>
        <w:t>Solution: ✅ Correct Answer: b. Pancreatic calcification on imaging with steatorrhoea and diabetes.</w:t>
      </w:r>
    </w:p>
    <w:p>
      <w:r>
        <w:t>🧠 Clinical Rationale: Chronic disease calcifies, causes steatorrhoea and diabetes with recurrent pain; improved digestion, less pain and weight gain are opposite 💡.</w:t>
      </w:r>
    </w:p>
    <w:p>
      <w:r>
        <w:t>🔍 Key Clues: Pancreatic calcification on imaging with steatorrhoea and diabetes.</w:t>
      </w:r>
    </w:p>
    <w:p>
      <w:r>
        <w:t>❌ Why Not Others: (a) improved digestion; (c) reduced pain; (d) increased weight do not fit this scenario.</w:t>
      </w:r>
    </w:p>
    <w:p>
      <w:r>
        <w:t>⚡ 5-Second Recall: The pancreas burns out in fat, sugar and pain. 🎯</w:t>
      </w:r>
    </w:p>
    <w:p>
      <w:r>
        <w:t>📚 Ref: Bailey and Love 28e; IAP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site of peptic ulcer disease is the</w:t>
      </w:r>
    </w:p>
    <w:p>
      <w:r>
        <w:t>(a) jejunum</w:t>
      </w:r>
    </w:p>
    <w:p>
      <w:r>
        <w:t>(b) duodenal bulb</w:t>
      </w:r>
    </w:p>
    <w:p>
      <w:r>
        <w:t>(c) colon</w:t>
      </w:r>
    </w:p>
    <w:p>
      <w:r>
        <w:t>(d) oesophagus</w:t>
      </w:r>
    </w:p>
    <w:p>
      <w:r>
        <w:t>Answer: b</w:t>
      </w:r>
    </w:p>
    <w:p>
      <w:r>
        <w:t>Solution: ✅ Correct Answer: b. Duodenal bulb.</w:t>
      </w:r>
    </w:p>
    <w:p>
      <w:r>
        <w:t>🧠 Clinical Rationale: Duodenal ulcers, typically in the bulb, outnumber gastric ulcers; oesophagus, jejunum and colon are less common sites 🩹.</w:t>
      </w:r>
    </w:p>
    <w:p>
      <w:r>
        <w:t>🔍 Key Clues: Duodenal bulb.</w:t>
      </w:r>
    </w:p>
    <w:p>
      <w:r>
        <w:t>❌ Why Not Others: (d) oesophagus; (a) jejunum; (c) colon do not fit this scenario.</w:t>
      </w:r>
    </w:p>
    <w:p>
      <w:r>
        <w:t>⚡ 5-Second Recall: The first inch of the duodenum takes the acid hit.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dietary advice for a patient with a new ileostomy experiencing blockage symptoms is</w:t>
      </w:r>
    </w:p>
    <w:p>
      <w:r>
        <w:t>(a) resume normal diet without change</w:t>
      </w:r>
    </w:p>
    <w:p>
      <w:r>
        <w:t>(b) stop all fluids</w:t>
      </w:r>
    </w:p>
    <w:p>
      <w:r>
        <w:t>(c) increase high-fibre foods immediately</w:t>
      </w:r>
    </w:p>
    <w:p>
      <w:r>
        <w:t>(d) stop solids, take clear fluids, and seek review if vomiting or pain persists; avoid high-fibre lumps such as nuts and mushrooms</w:t>
      </w:r>
    </w:p>
    <w:p>
      <w:r>
        <w:t>Answer: d</w:t>
      </w:r>
    </w:p>
    <w:p>
      <w:r>
        <w:t>Solution: ✅ Correct Answer: d. Stop solids, take clear fluids, and seek review if vomiting or pain persists; avoid high-fibre lumps such as nuts and mushrooms.</w:t>
      </w:r>
    </w:p>
    <w:p>
      <w:r>
        <w:t>🧠 Clinical Rationale: Ileostomy obstruction responds to fasting with clear fluids and review 💡.</w:t>
      </w:r>
    </w:p>
    <w:p>
      <w:r>
        <w:t>🔍 Key Clues: Stop solids, take clear fluids, and seek review if vomiting or pain persists.</w:t>
      </w:r>
    </w:p>
    <w:p>
      <w:r>
        <w:t>❌ Why Not Others: (c)/(b)/(a) fibre-rich lumps worsen blockage, and fluids or normal diet aggravate vomiting.</w:t>
      </w:r>
    </w:p>
    <w:p>
      <w:r>
        <w:t>⚡ 5-Second Recall: Nuts, corn and mushrooms plug the pipe. 🎯</w:t>
      </w:r>
    </w:p>
    <w:p>
      <w:r>
        <w:t>📚 Ref: WOCN guidance.</w:t>
      </w:r>
    </w:p>
    <w:p>
      <w:r>
        <w:t>Positive Marks: 1</w:t>
      </w:r>
    </w:p>
    <w:p>
      <w:r>
        <w:t>Negative Marks: 0.33</w:t>
      </w:r>
    </w:p>
    <w:p/>
    <w:p>
      <w:r>
        <w:t>Question: Courvoisier triad in pancreatic head cancer refers to</w:t>
      </w:r>
    </w:p>
    <w:p>
      <w:r>
        <w:t>(a) weight loss, anaemia and oedema</w:t>
      </w:r>
    </w:p>
    <w:p>
      <w:r>
        <w:t>(b) fever, rigors and hypotension</w:t>
      </w:r>
    </w:p>
    <w:p>
      <w:r>
        <w:t>(c) jaundice, palpable gallbladder and weight loss with epigastric pain</w:t>
      </w:r>
    </w:p>
    <w:p>
      <w:r>
        <w:t>(d) cough, dyspnoea and haemoptysis</w:t>
      </w:r>
    </w:p>
    <w:p>
      <w:r>
        <w:t>Answer: c</w:t>
      </w:r>
    </w:p>
    <w:p>
      <w:r>
        <w:t>Solution: ✅ Correct Answer: c. Jaundice, palpable gallbladder and weight loss with epigastric pain.</w:t>
      </w:r>
    </w:p>
    <w:p>
      <w:r>
        <w:t>🧠 Clinical Rationale: Pancreatic head cancer obstructs the bile duct, causing jaundice with a distended gallbladder, plus weight loss and pain 💡.</w:t>
      </w:r>
    </w:p>
    <w:p>
      <w:r>
        <w:t>🔍 Key Clues: Jaundice, palpable gallbladder and weight loss with epigastric pain.</w:t>
      </w:r>
    </w:p>
    <w:p>
      <w:r>
        <w:t>❌ Why Not Others: (a)/(b)/(d) other triads are unrelated.</w:t>
      </w:r>
    </w:p>
    <w:p>
      <w:r>
        <w:t>⚡ 5-Second Recall: Yellow, lumpy, wasting — the cancer triad.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Roux-en-Y gastric bypass works by</w:t>
      </w:r>
    </w:p>
    <w:p>
      <w:r>
        <w:t>(a) purely restricting food intake without malabsorption</w:t>
      </w:r>
    </w:p>
    <w:p>
      <w:r>
        <w:t>(b) creating a small gastric pouch with altered intestinal routing, combining restriction with some malabsorption and hormonal changes</w:t>
      </w:r>
    </w:p>
    <w:p>
      <w:r>
        <w:t>(c) blocking saliva production</w:t>
      </w:r>
    </w:p>
    <w:p>
      <w:r>
        <w:t>(d) removing the small intestine</w:t>
      </w:r>
    </w:p>
    <w:p>
      <w:r>
        <w:t>Answer: b</w:t>
      </w:r>
    </w:p>
    <w:p>
      <w:r>
        <w:t>Solution: ✅ Correct Answer: b. Creating a small gastric pouch with altered intestinal routing, combining restriction with some malabsorption and hormonal changes.</w:t>
      </w:r>
    </w:p>
    <w:p>
      <w:r>
        <w:t>🧠 Clinical Rationale: RYGB combines a small pouch (restriction) with jejunal diversion (some malabsorption) plus incretin changes 💡.</w:t>
      </w:r>
    </w:p>
    <w:p>
      <w:r>
        <w:t>🔍 Key Clues: Creating a small gastric pouch with altered intestinal routing.</w:t>
      </w:r>
    </w:p>
    <w:p>
      <w:r>
        <w:t>❌ Why Not Others: (a)/(d)/(c) it is not purely restrictive, does not remove intestine and does not affect salivation.</w:t>
      </w:r>
    </w:p>
    <w:p>
      <w:r>
        <w:t>⚡ 5-Second Recall: Pouch plus bypass changes gut hormones. 🎯</w:t>
      </w:r>
    </w:p>
    <w:p>
      <w:r>
        <w:t>📚 Ref: Bariatric surgery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A patient with a new stoma is scheduled for discharge. The MOST essential discharge teaching includes</w:t>
      </w:r>
    </w:p>
    <w:p>
      <w:r>
        <w:t>(a) appliance management, skin care, dietary guidance, complications warning signs and support group contact</w:t>
      </w:r>
    </w:p>
    <w:p>
      <w:r>
        <w:t>(b) no need for follow-up</w:t>
      </w:r>
    </w:p>
    <w:p>
      <w:r>
        <w:t>(c) resumption of heavy lifting in 1 week</w:t>
      </w:r>
    </w:p>
    <w:p>
      <w:r>
        <w:t>(d) permanent bed rest at home</w:t>
      </w:r>
    </w:p>
    <w:p>
      <w:r>
        <w:t>Answer: a</w:t>
      </w:r>
    </w:p>
    <w:p>
      <w:r>
        <w:t>Solution: ✅ Correct Answer: a. Appliance management, skin care, dietary guidance, complications warning signs and support group contact.</w:t>
      </w:r>
    </w:p>
    <w:p>
      <w:r>
        <w:t>🧠 Clinical Rationale: Discharge teaching covers appliance skills, skin care, diet, warning signs and community support; bed rest, early lifting and no follow-up are unsafe 🩹.</w:t>
      </w:r>
    </w:p>
    <w:p>
      <w:r>
        <w:t>🔍 Key Clues: Appliance management, skin care, dietary guidance, complications warning signs and support group contact.</w:t>
      </w:r>
    </w:p>
    <w:p>
      <w:r>
        <w:t>❌ Why Not Others: (d) permanent bed rest at home; (c) resumption of heavy lifting in 1 week; (b) no need for follow-up do not fit this scenario.</w:t>
      </w:r>
    </w:p>
    <w:p>
      <w:r>
        <w:t>⚡ 5-Second Recall: Send the patient home with skills, not just supplies. 🎯</w:t>
      </w:r>
    </w:p>
    <w:p>
      <w:r>
        <w:t>📚 Ref: WOCN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MOST common cause of cirrhosis worldwide is</w:t>
      </w:r>
    </w:p>
    <w:p>
      <w:r>
        <w:t>(a) hepatitis C</w:t>
      </w:r>
    </w:p>
    <w:p>
      <w:r>
        <w:t>(b) primary biliary cholangitis</w:t>
      </w:r>
    </w:p>
    <w:p>
      <w:r>
        <w:t>(c) hepatitis B and alcohol-related liver disease</w:t>
      </w:r>
    </w:p>
    <w:p>
      <w:r>
        <w:t>(d) autoimmune hepatitis</w:t>
      </w:r>
    </w:p>
    <w:p>
      <w:r>
        <w:t>Answer: c</w:t>
      </w:r>
    </w:p>
    <w:p>
      <w:r>
        <w:t>Solution: ✅ Correct Answer: c. Hepatitis B and alcohol-related liver disease.</w:t>
      </w:r>
    </w:p>
    <w:p>
      <w:r>
        <w:t>🧠 Clinical Rationale: Hepatitis B dominates globally with alcohol close behind in many regions; hepatitis C, autoimmune and cholestatic diseases are less common causes 💡.</w:t>
      </w:r>
    </w:p>
    <w:p>
      <w:r>
        <w:t>🔍 Key Clues: Hepatitis B and alcohol-related liver disease.</w:t>
      </w:r>
    </w:p>
    <w:p>
      <w:r>
        <w:t>❌ Why Not Others: (d) autoimmune hepatitis; (b) primary biliary cholangitis; (a) hepatitis C do not fit this scenario.</w:t>
      </w:r>
    </w:p>
    <w:p>
      <w:r>
        <w:t>⚡ 5-Second Recall: The virus and the bottle build most cirrhosis. 🎯</w:t>
      </w:r>
    </w:p>
    <w:p>
      <w:r>
        <w:t>📚 Ref: WHO; EASL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initial management of adhesional small bowel obstruction without strangulation is</w:t>
      </w:r>
    </w:p>
    <w:p>
      <w:r>
        <w:t>(a) nasogastric decompression, IV fluids, electrolyte correction and observation with serial examination</w:t>
      </w:r>
    </w:p>
    <w:p>
      <w:r>
        <w:t>(b) immediate laparotomy in all cases</w:t>
      </w:r>
    </w:p>
    <w:p>
      <w:r>
        <w:t>(c) high-fibre diet</w:t>
      </w:r>
    </w:p>
    <w:p>
      <w:r>
        <w:t>(d) oral laxatives</w:t>
      </w:r>
    </w:p>
    <w:p>
      <w:r>
        <w:t>Answer: a</w:t>
      </w:r>
    </w:p>
    <w:p>
      <w:r>
        <w:t>Solution: ✅ Correct Answer: a. Nasogastric decompression, IV fluids, electrolyte correction and observation with serial examination.</w:t>
      </w:r>
    </w:p>
    <w:p>
      <w:r>
        <w:t>🧠 Clinical Rationale: Uncomplicated obstruction resolves with drip-and-suck management in most patients; surgery is for strangulation, peritonitis or failed conservative care, and laxatives or fibre are contraindicated 💡.</w:t>
      </w:r>
    </w:p>
    <w:p>
      <w:r>
        <w:t>🔍 Key Clues: Nasogastric decompression, IV fluids, electrolyte correction and observation with serial examination.</w:t>
      </w:r>
    </w:p>
    <w:p>
      <w:r>
        <w:t>❌ Why Not Others: (b) immediate laparotomy in all cases; (d) oral laxatives; (c) high-fibre diet do not fit this scenario.</w:t>
      </w:r>
    </w:p>
    <w:p>
      <w:r>
        <w:t>⚡ 5-Second Recall: Drain the top, drip the bottom, watch the belly.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Goodsall rule predicts that anal fistulas opening posteriorly</w:t>
      </w:r>
    </w:p>
    <w:p>
      <w:r>
        <w:t>(a) track to the anterior midline</w:t>
      </w:r>
    </w:p>
    <w:p>
      <w:r>
        <w:t>(b) track in a curved path to the posterior midline internal opening</w:t>
      </w:r>
    </w:p>
    <w:p>
      <w:r>
        <w:t>(c) open into the rectum</w:t>
      </w:r>
    </w:p>
    <w:p>
      <w:r>
        <w:t>(d) have no internal opening</w:t>
      </w:r>
    </w:p>
    <w:p>
      <w:r>
        <w:t>Answer: b</w:t>
      </w:r>
    </w:p>
    <w:p>
      <w:r>
        <w:t>Solution: ✅ Correct Answer: b. Track in a curved path to the posterior midline internal opening.</w:t>
      </w:r>
    </w:p>
    <w:p>
      <w:r>
        <w:t>🧠 Clinical Rationale: Posterior external openings follow curved tracks to the posterior midline, while anterior openings track radially straight 💡.</w:t>
      </w:r>
    </w:p>
    <w:p>
      <w:r>
        <w:t>🔍 Key Clues: Track in a curved path to the posterior midline internal opening.</w:t>
      </w:r>
    </w:p>
    <w:p>
      <w:r>
        <w:t>❌ Why Not Others: (a)/(d)/(c) absence or rectal opening is incorrect.</w:t>
      </w:r>
    </w:p>
    <w:p>
      <w:r>
        <w:t>⚡ 5-Second Recall: Behind the anus, the track curves home.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early enteral feeding route in severe acute pancreatitis is</w:t>
      </w:r>
    </w:p>
    <w:p>
      <w:r>
        <w:t>(a) total parenteral nutrition in all patients</w:t>
      </w:r>
    </w:p>
    <w:p>
      <w:r>
        <w:t>(b) oral solid diet from day one</w:t>
      </w:r>
    </w:p>
    <w:p>
      <w:r>
        <w:t>(c) nasojejunal or nasogastric feeding as tolerated, with parenteral nutrition reserved for intolerance</w:t>
      </w:r>
    </w:p>
    <w:p>
      <w:r>
        <w:t>(d) permanent fasting</w:t>
      </w:r>
    </w:p>
    <w:p>
      <w:r>
        <w:t>Answer: c</w:t>
      </w:r>
    </w:p>
    <w:p>
      <w:r>
        <w:t>Solution: ✅ Correct Answer: c. Nasojejunal or nasogastric feeding as tolerated, with parenteral nutrition reserved for intolerance.</w:t>
      </w:r>
    </w:p>
    <w:p>
      <w:r>
        <w:t>🧠 Clinical Rationale: Enteral nutrition via nasojejunal or even nasogastric routes maintains gut integrity; parenteral nutrition is reserved for failure of enteral access or tolerance 💡.</w:t>
      </w:r>
    </w:p>
    <w:p>
      <w:r>
        <w:t>🔍 Key Clues: Nasojejunal or nasogastric feeding as tolerated, with parenteral nutrition reserved for intolerance.</w:t>
      </w:r>
    </w:p>
    <w:p>
      <w:r>
        <w:t>❌ Why Not Others: (a) total parenteral nutrition in all patients; (b) oral solid diet from day one; (d) permanent fasting do not fit this scenario.</w:t>
      </w:r>
    </w:p>
    <w:p>
      <w:r>
        <w:t>⚡ 5-Second Recall: Feed the gut early by tube; the vein is the backup, not the default. 🎯</w:t>
      </w:r>
    </w:p>
    <w:p>
      <w:r>
        <w:t>📚 Ref: ACG guidance; ERAS.</w:t>
      </w:r>
    </w:p>
    <w:p>
      <w:r>
        <w:t>Positive Marks: 1</w:t>
      </w:r>
    </w:p>
    <w:p>
      <w:r>
        <w:t>Negative Marks: 0.33</w:t>
      </w:r>
    </w:p>
    <w:p/>
    <w:p>
      <w:r>
        <w:t>Question: Sleeve gastrectomy involves</w:t>
      </w:r>
    </w:p>
    <w:p>
      <w:r>
        <w:t>(a) creation of a colon pouch</w:t>
      </w:r>
    </w:p>
    <w:p>
      <w:r>
        <w:t>(b) removal of the whole stomach</w:t>
      </w:r>
    </w:p>
    <w:p>
      <w:r>
        <w:t>(c) bypass of the duodenum</w:t>
      </w:r>
    </w:p>
    <w:p>
      <w:r>
        <w:t>(d) removal of the greater curvature of the stomach, creating a narrow tube</w:t>
      </w:r>
    </w:p>
    <w:p>
      <w:r>
        <w:t>Answer: d</w:t>
      </w:r>
    </w:p>
    <w:p>
      <w:r>
        <w:t>Solution: ✅ Correct Answer: d. Removal of the greater curvature of the stomach, creating a narrow tube.</w:t>
      </w:r>
    </w:p>
    <w:p>
      <w:r>
        <w:t>🧠 Clinical Rationale: Sleeve gastrectomy resects the greater curve, leaving a tubular stomach that restricts intake and reduces ghrelin; duodenum stays in continuity, colon is untouched and total gastrectomy is a different operation 💡.</w:t>
      </w:r>
    </w:p>
    <w:p>
      <w:r>
        <w:t>🔍 Key Clues: Removal of the greater curvature of the stomach, creating a narrow tube.</w:t>
      </w:r>
    </w:p>
    <w:p>
      <w:r>
        <w:t>❌ Why Not Others: (b) removal of the whole stomach; (c) bypass of the duodenum; (a) creation of a colon pouch do not fit this scenario.</w:t>
      </w:r>
    </w:p>
    <w:p>
      <w:r>
        <w:t>⚡ 5-Second Recall: Banana stomach, smaller appetite. 🎯</w:t>
      </w:r>
    </w:p>
    <w:p>
      <w:r>
        <w:t>📚 Ref: Bariatric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postoperative surveillance after curative colon cancer resection includes</w:t>
      </w:r>
    </w:p>
    <w:p>
      <w:r>
        <w:t>(a) CEA every 3-6 months for 2 years then 6-monthly, with colonoscopy at 1 year and CT periodically</w:t>
      </w:r>
    </w:p>
    <w:p>
      <w:r>
        <w:t>(b) annual MRI brain</w:t>
      </w:r>
    </w:p>
    <w:p>
      <w:r>
        <w:t>(c) no follow-up needed</w:t>
      </w:r>
    </w:p>
    <w:p>
      <w:r>
        <w:t>(d) weekly CEA for 10 years</w:t>
      </w:r>
    </w:p>
    <w:p>
      <w:r>
        <w:t>Answer: a</w:t>
      </w:r>
    </w:p>
    <w:p>
      <w:r>
        <w:t>Solution: ✅ Correct Answer: a. CEA every 3-6 months for 2 years then 6-monthly, with colonoscopy at 1 year and CT periodically.</w:t>
      </w:r>
    </w:p>
    <w:p>
      <w:r>
        <w:t>🧠 Clinical Rationale: Standard surveillance combines CEA trends, colonoscopy and CT intervals 🧠.</w:t>
      </w:r>
    </w:p>
    <w:p>
      <w:r>
        <w:t>🔍 Key Clues: CEA every 3-6 months for 2 years then 6-monthly.</w:t>
      </w:r>
    </w:p>
    <w:p>
      <w:r>
        <w:t>❌ Why Not Others: (c)/(b)/(d) omission, brain MRI and weekly testing are incorrect.</w:t>
      </w:r>
    </w:p>
    <w:p>
      <w:r>
        <w:t>⚡ 5-Second Recall: Check the blood marker, the colon and the liver on schedule. 🎯</w:t>
      </w:r>
    </w:p>
    <w:p>
      <w:r>
        <w:t>📚 Ref: NCCN surveillance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nutritional support after pancreaticoduodenectomy is</w:t>
      </w:r>
    </w:p>
    <w:p>
      <w:r>
        <w:t>(a) pancreatic enzyme replacement with small frequent meals and diabetes monitoring</w:t>
      </w:r>
    </w:p>
    <w:p>
      <w:r>
        <w:t>(b) unrestricted alcohol</w:t>
      </w:r>
    </w:p>
    <w:p>
      <w:r>
        <w:t>(c) protein-free diet</w:t>
      </w:r>
    </w:p>
    <w:p>
      <w:r>
        <w:t>(d) high-fat large meals</w:t>
      </w:r>
    </w:p>
    <w:p>
      <w:r>
        <w:t>Answer: a</w:t>
      </w:r>
    </w:p>
    <w:p>
      <w:r>
        <w:t>Solution: ✅ Correct Answer: a. Pancreatic enzyme replacement with small frequent meals and diabetes monitoring.</w:t>
      </w:r>
    </w:p>
    <w:p>
      <w:r>
        <w:t>🧠 Clinical Rationale: Enzyme replacement, small meals and glucose monitoring manage exocrine and endocrine loss 💡.</w:t>
      </w:r>
    </w:p>
    <w:p>
      <w:r>
        <w:t>🔍 Key Clues: Pancreatic enzyme replacement with small frequent meals and diabetes monitoring.</w:t>
      </w:r>
    </w:p>
    <w:p>
      <w:r>
        <w:t>❌ Why Not Others: (d)/(b)/(c) fat loading, alcohol and protein restriction worsen outcomes.</w:t>
      </w:r>
    </w:p>
    <w:p>
      <w:r>
        <w:t>⚡ 5-Second Recall: The pancreas is gone; give enzymes, watch the sugar. 🎯</w:t>
      </w:r>
    </w:p>
    <w:p>
      <w:r>
        <w:t>📚 Ref: ISGPS guidance; dietetic texts.</w:t>
      </w:r>
    </w:p>
    <w:p>
      <w:r>
        <w:t>Positive Marks: 1</w:t>
      </w:r>
    </w:p>
    <w:p>
      <w:r>
        <w:t>Negative Marks: 0.33</w:t>
      </w:r>
    </w:p>
    <w:p/>
    <w:p>
      <w:r>
        <w:t>Question: Oesophageal variceal bleeding in portal hypertension is BEST managed initially by</w:t>
      </w:r>
    </w:p>
    <w:p>
      <w:r>
        <w:t>(a) elective surgery first</w:t>
      </w:r>
    </w:p>
    <w:p>
      <w:r>
        <w:t>(b) oral antacids</w:t>
      </w:r>
    </w:p>
    <w:p>
      <w:r>
        <w:t>(c) high-fibre diet</w:t>
      </w:r>
    </w:p>
    <w:p>
      <w:r>
        <w:t>(d) resuscitation, terlipressin, IV antibiotics and urgent endoscopic band ligation or sclerotherapy</w:t>
      </w:r>
    </w:p>
    <w:p>
      <w:r>
        <w:t>Answer: d</w:t>
      </w:r>
    </w:p>
    <w:p>
      <w:r>
        <w:t>Solution: ✅ Correct Answer: d. Resuscitation, terlipressin, IV antibiotics and urgent endoscopic band ligation or sclerotherapy.</w:t>
      </w:r>
    </w:p>
    <w:p>
      <w:r>
        <w:t>🧠 Clinical Rationale: Variceal bleeding management combines resuscitation, vasoactive drugs, antibiotics and endoscopic therapy 💡.</w:t>
      </w:r>
    </w:p>
    <w:p>
      <w:r>
        <w:t>🔍 Key Clues: Resuscitation, terlipressin, IV antibiotics and urgent endoscopic band ligation or sclerotherapy.</w:t>
      </w:r>
    </w:p>
    <w:p>
      <w:r>
        <w:t>❌ Why Not Others: (b)/(a)/(c) antacids, diet and elective surgery do not control acute bleeding.</w:t>
      </w:r>
    </w:p>
    <w:p>
      <w:r>
        <w:t>⚡ 5-Second Recall: Squeeze the splanchnic bed, kill the bacteria, band the vein. 🎯</w:t>
      </w:r>
    </w:p>
    <w:p>
      <w:r>
        <w:t>📚 Ref: Baveno guidance; AASLD.</w:t>
      </w:r>
    </w:p>
    <w:p>
      <w:r>
        <w:t>Positive Marks: 1</w:t>
      </w:r>
    </w:p>
    <w:p>
      <w:r>
        <w:t>Negative Marks: 0.33</w:t>
      </w:r>
    </w:p>
    <w:p/>
    <w:p>
      <w:r>
        <w:t>Question: The MOST common nutritional deficiency after extensive small bowel resection with jejunostomy is</w:t>
      </w:r>
    </w:p>
    <w:p>
      <w:r>
        <w:t>(a) iron overload</w:t>
      </w:r>
    </w:p>
    <w:p>
      <w:r>
        <w:t>(b) vitamin C toxicity</w:t>
      </w:r>
    </w:p>
    <w:p>
      <w:r>
        <w:t>(c) vitamin A excess</w:t>
      </w:r>
    </w:p>
    <w:p>
      <w:r>
        <w:t>(d) sodium and water depletion with weight loss</w:t>
      </w:r>
    </w:p>
    <w:p>
      <w:r>
        <w:t>Answer: d</w:t>
      </w:r>
    </w:p>
    <w:p>
      <w:r>
        <w:t>Solution: ✅ Correct Answer: d. Sodium and water depletion with weight loss.</w:t>
      </w:r>
    </w:p>
    <w:p>
      <w:r>
        <w:t>🧠 Clinical Rationale: Short bowel with jejunostomy loses salt, water and nutrients causing weight loss 💊.</w:t>
      </w:r>
    </w:p>
    <w:p>
      <w:r>
        <w:t>🔍 Key Clues: Sodium and water depletion with weight loss.</w:t>
      </w:r>
    </w:p>
    <w:p>
      <w:r>
        <w:t>❌ Why Not Others: (b)/(c)/(a) vitamin C toxicity, A excess and iron overload are not typical.</w:t>
      </w:r>
    </w:p>
    <w:p>
      <w:r>
        <w:t>⚡ 5-Second Recall: A short gut drinks your fluids and salts. 🎯</w:t>
      </w:r>
    </w:p>
    <w:p>
      <w:r>
        <w:t>📚 Ref: WOCN guidance; nutrition texts.</w:t>
      </w:r>
    </w:p>
    <w:p>
      <w:r>
        <w:t>Positive Marks: 1</w:t>
      </w:r>
    </w:p>
    <w:p>
      <w:r>
        <w:t>Negative Marks: 0.33</w:t>
      </w:r>
    </w:p>
    <w:p/>
    <w:p>
      <w:r>
        <w:t>Question: The MOST common early complication of splenectomy is</w:t>
      </w:r>
    </w:p>
    <w:p>
      <w:r>
        <w:t>(a) dental caries</w:t>
      </w:r>
    </w:p>
    <w:p>
      <w:r>
        <w:t>(b) platelet count rise with thrombosis risk and bleeding, plus left lower lobe atelectasis</w:t>
      </w:r>
    </w:p>
    <w:p>
      <w:r>
        <w:t>(c) chronic diarrhoea</w:t>
      </w:r>
    </w:p>
    <w:p>
      <w:r>
        <w:t>(d) hair loss</w:t>
      </w:r>
    </w:p>
    <w:p>
      <w:r>
        <w:t>Answer: b</w:t>
      </w:r>
    </w:p>
    <w:p>
      <w:r>
        <w:t>Solution: ✅ Correct Answer: b. Platelet count rise with thrombosis risk and bleeding, plus left lower lobe atelectasis.</w:t>
      </w:r>
    </w:p>
    <w:p>
      <w:r>
        <w:t>🧠 Clinical Rationale: Reactive thrombocytosis and basal atelectasis dominate early complications 💡.</w:t>
      </w:r>
    </w:p>
    <w:p>
      <w:r>
        <w:t>🔍 Key Clues: Platelet count rise with thrombosis risk and bleeding, plus left lower lobe atelectasis.</w:t>
      </w:r>
    </w:p>
    <w:p>
      <w:r>
        <w:t>❌ Why Not Others: (d)/(a)/(c) hair, dental and bowel issues are unrelated.</w:t>
      </w:r>
    </w:p>
    <w:p>
      <w:r>
        <w:t>⚡ 5-Second Recall: Platelets soar and the left lung sulks after spleen removal.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postoperative positioning after oesophagectomy is</w:t>
      </w:r>
    </w:p>
    <w:p>
      <w:r>
        <w:t>(a) standing for the first 24 hours</w:t>
      </w:r>
    </w:p>
    <w:p>
      <w:r>
        <w:t>(b) head-up semi-recumbent position to reduce reflux and respiratory compromise</w:t>
      </w:r>
    </w:p>
    <w:p>
      <w:r>
        <w:t>(c) supine flat continuously for 48 hours</w:t>
      </w:r>
    </w:p>
    <w:p>
      <w:r>
        <w:t>(d) prone position</w:t>
      </w:r>
    </w:p>
    <w:p>
      <w:r>
        <w:t>Answer: b</w:t>
      </w:r>
    </w:p>
    <w:p>
      <w:r>
        <w:t>Solution: ✅ Correct Answer: b. Head-up semi-recumbent position to reduce reflux and respiratory compromise.</w:t>
      </w:r>
    </w:p>
    <w:p>
      <w:r>
        <w:t>🧠 Clinical Rationale: Elevation reduces reflux into the anastomosis and improves ventilation after thoracic surgery 💡.</w:t>
      </w:r>
    </w:p>
    <w:p>
      <w:r>
        <w:t>🔍 Key Clues: Head-up semi-recumbent position to reduce reflux and respiratory compromise.</w:t>
      </w:r>
    </w:p>
    <w:p>
      <w:r>
        <w:t>❌ Why Not Others: (c)/(d)/(a) flat, prone and standing positions are inappropriate.</w:t>
      </w:r>
    </w:p>
    <w:p>
      <w:r>
        <w:t>⚡ 5-Second Recall: Keep the join above the acid and the lungs open. 🎯</w:t>
      </w:r>
    </w:p>
    <w:p>
      <w:r>
        <w:t>📚 Ref: ERAS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common indication for a permanent colostomy is</w:t>
      </w:r>
    </w:p>
    <w:p>
      <w:r>
        <w:t>(a) abdominoperineal resection for low rectal cancer</w:t>
      </w:r>
    </w:p>
    <w:p>
      <w:r>
        <w:t>(b) appendicitis</w:t>
      </w:r>
    </w:p>
    <w:p>
      <w:r>
        <w:t>(c) anal fissure</w:t>
      </w:r>
    </w:p>
    <w:p>
      <w:r>
        <w:t>(d) haemorrhoids</w:t>
      </w:r>
    </w:p>
    <w:p>
      <w:r>
        <w:t>Answer: a</w:t>
      </w:r>
    </w:p>
    <w:p>
      <w:r>
        <w:t>Solution: ✅ Correct Answer: a. Abdominoperineal resection for low rectal cancer.</w:t>
      </w:r>
    </w:p>
    <w:p>
      <w:r>
        <w:t>🧠 Clinical Rationale: APR for low rectal cancer removes the anus, requiring permanent end colostomy; the other conditions are treated without stoma 🩹.</w:t>
      </w:r>
    </w:p>
    <w:p>
      <w:r>
        <w:t>🔍 Key Clues: Abdominoperineal resection for low rectal cancer.</w:t>
      </w:r>
    </w:p>
    <w:p>
      <w:r>
        <w:t>❌ Why Not Others: (b) appendicitis; (d) haemorrhoids; (c) anal fissure do not fit this scenario.</w:t>
      </w:r>
    </w:p>
    <w:p>
      <w:r>
        <w:t>⚡ 5-Second Recall: No anus means a colostomy for life. 🎯</w:t>
      </w:r>
    </w:p>
    <w:p>
      <w:r>
        <w:t>📚 Ref: Bailey and Love 28e; colorectal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instruction for an asplenic patient developing fever is to</w:t>
      </w:r>
    </w:p>
    <w:p>
      <w:r>
        <w:t>(a) self-medicate with paracetamol only</w:t>
      </w:r>
    </w:p>
    <w:p>
      <w:r>
        <w:t>(b) wait a week before review</w:t>
      </w:r>
    </w:p>
    <w:p>
      <w:r>
        <w:t>(c) seek immediate medical care for potential overwhelming post-splenectomy infection, taking prescribed antibiotics early</w:t>
      </w:r>
    </w:p>
    <w:p>
      <w:r>
        <w:t>(d) ignore mild fever</w:t>
      </w:r>
    </w:p>
    <w:p>
      <w:r>
        <w:t>Answer: c</w:t>
      </w:r>
    </w:p>
    <w:p>
      <w:r>
        <w:t>Solution: ✅ Correct Answer: c. Seek immediate medical care for potential overwhelming post-splenectomy infection, taking prescribed antibiotics early.</w:t>
      </w:r>
    </w:p>
    <w:p>
      <w:r>
        <w:t>🧠 Clinical Rationale: OPSI kills within hours; Waiting, self-treatment and ignorance are dangerous 🌡️.</w:t>
      </w:r>
    </w:p>
    <w:p>
      <w:r>
        <w:t>🚨 Priority Principle: Asplenic fever demands urgent review and early antibiotics per standby protocol.</w:t>
      </w:r>
    </w:p>
    <w:p>
      <w:r>
        <w:t>❌ Why Not Others: (b) wait a week before review; (a) self-medicate with paracetamol only; (d) ignore mild fever do not fit this scenario.</w:t>
      </w:r>
    </w:p>
    <w:p>
      <w:r>
        <w:t>⚡ 5-Second Recall: No spleen plus fever equals an emergency. 🎯</w:t>
      </w:r>
    </w:p>
    <w:p>
      <w:r>
        <w:t>📚 Ref: BCSH guidelines.</w:t>
      </w:r>
    </w:p>
    <w:p>
      <w:r>
        <w:t>Positive Marks: 1</w:t>
      </w:r>
    </w:p>
    <w:p>
      <w:r>
        <w:t>Negative Marks: 0.33</w:t>
      </w:r>
    </w:p>
    <w:p/>
    <w:p>
      <w:r>
        <w:t>Question: Sengstaken-Blakemore tube is used for</w:t>
      </w:r>
    </w:p>
    <w:p>
      <w:r>
        <w:t>(a) routine postoperative drainage</w:t>
      </w:r>
    </w:p>
    <w:p>
      <w:r>
        <w:t>(b) feeding patients with obstruction</w:t>
      </w:r>
    </w:p>
    <w:p>
      <w:r>
        <w:t>(c) measuring intra-abdominal pressure</w:t>
      </w:r>
    </w:p>
    <w:p>
      <w:r>
        <w:t>(d) variceal bleeding refractory to endoscopic therapy as a temporary bridge</w:t>
      </w:r>
    </w:p>
    <w:p>
      <w:r>
        <w:t>Answer: d</w:t>
      </w:r>
    </w:p>
    <w:p>
      <w:r>
        <w:t>Solution: ✅ Correct Answer: d. Variceal bleeding refractory to endoscopic therapy as a temporary bridge.</w:t>
      </w:r>
    </w:p>
    <w:p>
      <w:r>
        <w:t>🧠 Clinical Rationale: Balloon tamponade controls refractory variceal bleeding temporarily until definitive therapy 💡.</w:t>
      </w:r>
    </w:p>
    <w:p>
      <w:r>
        <w:t>🔍 Key Clues: Variceal bleeding refractory to endoscopic therapy as a temporary bridge.</w:t>
      </w:r>
    </w:p>
    <w:p>
      <w:r>
        <w:t>❌ Why Not Others: (a)/(b)/(c) it is not for drainage, feeding or pressure measurement.</w:t>
      </w:r>
    </w:p>
    <w:p>
      <w:r>
        <w:t>⚡ 5-Second Recall: The balloon buys hours, not weeks. 🎯</w:t>
      </w:r>
    </w:p>
    <w:p>
      <w:r>
        <w:t>📚 Ref: Baveno guidance.</w:t>
      </w:r>
    </w:p>
    <w:p>
      <w:r>
        <w:t>Positive Marks: 1</w:t>
      </w:r>
    </w:p>
    <w:p>
      <w:r>
        <w:t>Negative Marks: 0.33</w:t>
      </w:r>
    </w:p>
    <w:p/>
    <w:p>
      <w:r>
        <w:t>Question: First-degree internal haemorrhoids are defined as</w:t>
      </w:r>
    </w:p>
    <w:p>
      <w:r>
        <w:t>(a) permanently prolapsed and irreducible</w:t>
      </w:r>
    </w:p>
    <w:p>
      <w:r>
        <w:t>(b) prolapsing on defecation and reducing spontaneously</w:t>
      </w:r>
    </w:p>
    <w:p>
      <w:r>
        <w:t>(c) prolapsing with straining and requiring manual reduction</w:t>
      </w:r>
    </w:p>
    <w:p>
      <w:r>
        <w:t>(d) bleeding without prolapse</w:t>
      </w:r>
    </w:p>
    <w:p>
      <w:r>
        <w:t>Answer: d</w:t>
      </w:r>
    </w:p>
    <w:p>
      <w:r>
        <w:t>Solution: ✅ Correct Answer: d. Bleeding without prolapse.</w:t>
      </w:r>
    </w:p>
    <w:p>
      <w:r>
        <w:t>🧠 Clinical Rationale: Grade 1 bleeds without prolapse, grade 2 prolapses and reduces spontaneously, grade 3 needs manual reduction and grade 4 is irreducible 💡.</w:t>
      </w:r>
    </w:p>
    <w:p>
      <w:r>
        <w:t>🔍 Key Clues: Bleeding without prolapse.</w:t>
      </w:r>
    </w:p>
    <w:p>
      <w:r>
        <w:t>❌ Why Not Others: (c) prolapsing with straining and requiring manual reduction; (a) permanently prolapsed and irreducible; (b) prolapsing on defecation and reducing spontaneously do not fit this scenario.</w:t>
      </w:r>
    </w:p>
    <w:p>
      <w:r>
        <w:t>⚡ 5-Second Recall: Four grades, from bleed to bulge that stays.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common infection in the first month after liver transplant is</w:t>
      </w:r>
    </w:p>
    <w:p>
      <w:r>
        <w:t>(a) parasites</w:t>
      </w:r>
    </w:p>
    <w:p>
      <w:r>
        <w:t>(b) community-acquired viral colds only</w:t>
      </w:r>
    </w:p>
    <w:p>
      <w:r>
        <w:t>(c) tuberculosis as first infection</w:t>
      </w:r>
    </w:p>
    <w:p>
      <w:r>
        <w:t>(d) bacterial and fungal infections</w:t>
      </w:r>
    </w:p>
    <w:p>
      <w:r>
        <w:t>Answer: d</w:t>
      </w:r>
    </w:p>
    <w:p>
      <w:r>
        <w:t>Solution: ✅ Correct Answer: d. Bacterial and fungal infections.</w:t>
      </w:r>
    </w:p>
    <w:p>
      <w:r>
        <w:t>🧠 Clinical Rationale: Bacterial and fungal infections dominate month one; later months bring viral reactivations (CMV), and TB is uncommon early 💡.</w:t>
      </w:r>
    </w:p>
    <w:p>
      <w:r>
        <w:t>🔍 Key Clues: Bacterial and fungal infections.</w:t>
      </w:r>
    </w:p>
    <w:p>
      <w:r>
        <w:t>❌ Why Not Others: (a) parasites; (b) community-acquired viral colds only; (c) tuberculosis as first infection do not fit this scenario.</w:t>
      </w:r>
    </w:p>
    <w:p>
      <w:r>
        <w:t>⚡ 5-Second Recall: Month one belongs to bacteria and fungi; month three to viruses. 🎯</w:t>
      </w:r>
    </w:p>
    <w:p>
      <w:r>
        <w:t>📚 Ref: Transplant infection guidance.</w:t>
      </w:r>
    </w:p>
    <w:p>
      <w:r>
        <w:t>Positive Marks: 1</w:t>
      </w:r>
    </w:p>
    <w:p>
      <w:r>
        <w:t>Negative Marks: 0.33</w:t>
      </w:r>
    </w:p>
    <w:p/>
    <w:p>
      <w:r>
        <w:t>Question: Total gastrectomy requires lifelong supplementation of</w:t>
      </w:r>
    </w:p>
    <w:p>
      <w:r>
        <w:t>(a) vitamin B12 by intramuscular injection and monitoring of iron, calcium and folate</w:t>
      </w:r>
    </w:p>
    <w:p>
      <w:r>
        <w:t>(b) no supplementation</w:t>
      </w:r>
    </w:p>
    <w:p>
      <w:r>
        <w:t>(c) iron and calcium only for one month</w:t>
      </w:r>
    </w:p>
    <w:p>
      <w:r>
        <w:t>(d) vitamin K injections weekly</w:t>
      </w:r>
    </w:p>
    <w:p>
      <w:r>
        <w:t>Answer: a</w:t>
      </w:r>
    </w:p>
    <w:p>
      <w:r>
        <w:t>Solution: ✅ Correct Answer: a. Vitamin B12 by intramuscular injection and monitoring of iron, calcium and folate.</w:t>
      </w:r>
    </w:p>
    <w:p>
      <w:r>
        <w:t>🧠 Clinical Rationale: Removal of the stomach eliminates intrinsic factor and acid, so B12 (parenteral), iron and calcium require lifelong replacement with monitoring; Short-course iron or K injections and no supplementation cause deficiency states 💡.</w:t>
      </w:r>
    </w:p>
    <w:p>
      <w:r>
        <w:t>🔍 Key Clues: Vitamin B12 by intramuscular injection and monitoring of iron, calcium and folate.</w:t>
      </w:r>
    </w:p>
    <w:p>
      <w:r>
        <w:t>❌ Why Not Others: (d) vitamin K injections weekly; (c) iron and calcium only for one month; (b) no supplementation do not fit this scenario.</w:t>
      </w:r>
    </w:p>
    <w:p>
      <w:r>
        <w:t>⚡ 5-Second Recall: No stomach means the blood needs feeding too.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treatment of C difficile colitis is</w:t>
      </w:r>
    </w:p>
    <w:p>
      <w:r>
        <w:t>(a) steroids</w:t>
      </w:r>
    </w:p>
    <w:p>
      <w:r>
        <w:t>(b) NSAIDs</w:t>
      </w:r>
    </w:p>
    <w:p>
      <w:r>
        <w:t>(c) stopping the offending antibiotic, oral vancomycin or fidaxomicin, with IV metronidazole in severe disease</w:t>
      </w:r>
    </w:p>
    <w:p>
      <w:r>
        <w:t>(d) loperamide alone</w:t>
      </w:r>
    </w:p>
    <w:p>
      <w:r>
        <w:t>Answer: c</w:t>
      </w:r>
    </w:p>
    <w:p>
      <w:r>
        <w:t>Solution: ✅ Correct Answer: c. Stopping the offending antibiotic, oral vancomycin or fidaxomicin, with IV metronidazole in severe disease.</w:t>
      </w:r>
    </w:p>
    <w:p>
      <w:r>
        <w:t>🧠 Clinical Rationale: Discontinuation of the trigger plus oral fidaxomicin or vancomycin treats C difficile; loperamide risks toxic dilatation, and steroids and NSAIDs are harmful 💡.</w:t>
      </w:r>
    </w:p>
    <w:p>
      <w:r>
        <w:t>🔍 Key Clues: Stopping the offending antibiotic, oral vancomycin or fidaxomicin, with IV metronidazole in severe disease.</w:t>
      </w:r>
    </w:p>
    <w:p>
      <w:r>
        <w:t>❌ Why Not Others: (d) loperamide alone; (a) steroids; (b) NSAIDs do not fit this scenario.</w:t>
      </w:r>
    </w:p>
    <w:p>
      <w:r>
        <w:t>⚡ 5-Second Recall: Stop the drug, switch to vancomycin, never constipate the toxin. 🎯</w:t>
      </w:r>
    </w:p>
    <w:p>
      <w:r>
        <w:t>📚 Ref: IDSA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