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Glucose is chemically classified as:</w:t>
      </w:r>
    </w:p>
    <w:p>
      <w:r>
        <w:t>(a) Aldopentose</w:t>
      </w:r>
    </w:p>
    <w:p>
      <w:r>
        <w:t>(b) Aldohexose</w:t>
      </w:r>
    </w:p>
    <w:p>
      <w:r>
        <w:t>(c) Ketohexose</w:t>
      </w:r>
    </w:p>
    <w:p>
      <w:r>
        <w:t>(d) Ketopentose</w:t>
      </w:r>
    </w:p>
    <w:p>
      <w:r>
        <w:t>Answer: b</w:t>
      </w:r>
    </w:p>
    <w:p>
      <w:r>
        <w:t>Solution: ✅ Glucose is an aldohexose — 6-carbon sugar with aldehyde group at C1.</w:t>
      </w:r>
    </w:p>
    <w:p>
      <w:r>
        <w:t>🧠 Trick: ALDO = aldehyde (glucose, galactose); KETO = ketone (fructose at C2).</w:t>
      </w:r>
    </w:p>
    <w:p>
      <w:r>
        <w:t>❌ Ketohexose is fructose; pentoses are 5-carbon sugars like ribose, xylose.</w:t>
      </w:r>
    </w:p>
    <w:p>
      <w:r>
        <w:t>⚡ NORCET Ultra: Glucose = Aldohexose, dextrorotatory, pyranose form in solution.</w:t>
      </w:r>
    </w:p>
    <w:p>
      <w:r>
        <w:t>Positive Marks: 1</w:t>
      </w:r>
    </w:p>
    <w:p>
      <w:r>
        <w:t>Negative Marks: 0</w:t>
      </w:r>
    </w:p>
    <w:p>
      <w:r>
        <w:t>Question: Which statement about fructose is CORRECT?</w:t>
      </w:r>
    </w:p>
    <w:p>
      <w:r>
        <w:t>(a) Aldohexose with pyranose ring</w:t>
      </w:r>
    </w:p>
    <w:p>
      <w:r>
        <w:t>(b) C4 epimer of glucose</w:t>
      </w:r>
    </w:p>
    <w:p>
      <w:r>
        <w:t>(c) Ketohexose present predominantly as furanose</w:t>
      </w:r>
    </w:p>
    <w:p>
      <w:r>
        <w:t>(d) Least sweet natural sugar</w:t>
      </w:r>
    </w:p>
    <w:p>
      <w:r>
        <w:t>Answer: c</w:t>
      </w:r>
    </w:p>
    <w:p>
      <w:r>
        <w:t>Solution: ✅ Fructose is a ketohexose (keto at C2) existing mainly as 5-membered furanose ring.</w:t>
      </w:r>
    </w:p>
    <w:p>
      <w:r>
        <w:t>🧠 Fructose = fruit sugar, sweetest natural monosaccharide, laevorotatory (-92°).</w:t>
      </w:r>
    </w:p>
    <w:p>
      <w:r>
        <w:t>❌ Aldohexose/pyranose describes glucose; C4 epimer of glucose is galactose.</w:t>
      </w:r>
    </w:p>
    <w:p>
      <w:r>
        <w:t>⚡ Honey + sucrose hydrolysis (invert sugar) yields glucose + fructose.</w:t>
      </w:r>
    </w:p>
    <w:p>
      <w:r>
        <w:t>Positive Marks: 1</w:t>
      </w:r>
    </w:p>
    <w:p>
      <w:r>
        <w:t>Negative Marks: 0</w:t>
      </w:r>
    </w:p>
    <w:p>
      <w:r>
        <w:t>Question: Galactose differs from glucose in configuration at which carbon atom?</w:t>
      </w:r>
    </w:p>
    <w:p>
      <w:r>
        <w:t>(a) C1</w:t>
      </w:r>
    </w:p>
    <w:p>
      <w:r>
        <w:t>(b) C4</w:t>
      </w:r>
    </w:p>
    <w:p>
      <w:r>
        <w:t>(c) C2</w:t>
      </w:r>
    </w:p>
    <w:p>
      <w:r>
        <w:t>(d) C3</w:t>
      </w:r>
    </w:p>
    <w:p>
      <w:r>
        <w:t>Answer: b</w:t>
      </w:r>
    </w:p>
    <w:p>
      <w:r>
        <w:t>Solution: ✅ Galactose is the C4 epimer of glucose — differs only at carbon-4 orientation.</w:t>
      </w:r>
    </w:p>
    <w:p>
      <w:r>
        <w:t>🧠 Epimer trick: C2 = Mannose vs Glucose; C4 = Galactose vs Glucose.</w:t>
      </w:r>
    </w:p>
    <w:p>
      <w:r>
        <w:t>❌ C2 difference gives mannose; C1 difference relates to alpha/beta anomers, not epimers.</w:t>
      </w:r>
    </w:p>
    <w:p>
      <w:r>
        <w:t>⚡ Galactose + glucose (β1-4) = lactose; defect causes galactosemia.</w:t>
      </w:r>
    </w:p>
    <w:p>
      <w:r>
        <w:t>Positive Marks: 1</w:t>
      </w:r>
    </w:p>
    <w:p>
      <w:r>
        <w:t>Negative Marks: 0</w:t>
      </w:r>
    </w:p>
    <w:p>
      <w:r>
        <w:t>Question: Number of possible stereoisomers for an aldohexose like glucose is:</w:t>
      </w:r>
    </w:p>
    <w:p>
      <w:r>
        <w:t>(a) 4</w:t>
      </w:r>
    </w:p>
    <w:p>
      <w:r>
        <w:t>(b) 8</w:t>
      </w:r>
    </w:p>
    <w:p>
      <w:r>
        <w:t>(c) 32</w:t>
      </w:r>
    </w:p>
    <w:p>
      <w:r>
        <w:t>(d) 16</w:t>
      </w:r>
    </w:p>
    <w:p>
      <w:r>
        <w:t>Answer: d</w:t>
      </w:r>
    </w:p>
    <w:p>
      <w:r>
        <w:t>Solution: ✅ Stereoisomers = 2^n where n = chiral carbons; aldohexose has 4 chiral centres → 2^4 = 16.</w:t>
      </w:r>
    </w:p>
    <w:p>
      <w:r>
        <w:t>🧠 Formula logic: Aldose Cn has (n-2) chiral carbons; ketose has (n-3).</w:t>
      </w:r>
    </w:p>
    <w:p>
      <w:r>
        <w:t>❌ 8 is for aldopentose (3 chiral carbons); 4 is for aldotetrose.</w:t>
      </w:r>
    </w:p>
    <w:p>
      <w:r>
        <w:t>⚡ Includes D and L forms; naturally occurring glucose is D-glucose.</w:t>
      </w:r>
    </w:p>
    <w:p>
      <w:r>
        <w:t>Positive Marks: 1</w:t>
      </w:r>
    </w:p>
    <w:p>
      <w:r>
        <w:t>Negative Marks: 0</w:t>
      </w:r>
    </w:p>
    <w:p>
      <w:r>
        <w:t>Question: Sucrose is composed of:</w:t>
      </w:r>
    </w:p>
    <w:p>
      <w:r>
        <w:t>(a) Glucose + fructose linked by α1-β2 bond</w:t>
      </w:r>
    </w:p>
    <w:p>
      <w:r>
        <w:t>(b) Glucose + galactose linked by β1-4 bond</w:t>
      </w:r>
    </w:p>
    <w:p>
      <w:r>
        <w:t>(c) Glucose + glucose linked by α1-4 bond</w:t>
      </w:r>
    </w:p>
    <w:p>
      <w:r>
        <w:t>(d) Galactose + fructose linked by α1-2 bond</w:t>
      </w:r>
    </w:p>
    <w:p>
      <w:r>
        <w:t>Answer: a</w:t>
      </w:r>
    </w:p>
    <w:p>
      <w:r>
        <w:t>Solution: ✅ Sucrose = glucose (α1) + fructose (β2) — α-D-glucose-(1→2)-β-D-fructose.</w:t>
      </w:r>
    </w:p>
    <w:p>
      <w:r>
        <w:t>🧠 Cane/table sugar; linkage involves both anomeric carbons, hence non-reducing.</w:t>
      </w:r>
    </w:p>
    <w:p>
      <w:r>
        <w:t>❌ Glucose+galactose β1-4 is lactose; glucose+glucose α1-4 is maltose.</w:t>
      </w:r>
    </w:p>
    <w:p>
      <w:r>
        <w:t>⚡ Hydrolysis by sucrase/invertase gives invert sugar (glucose + fructose).</w:t>
      </w:r>
    </w:p>
    <w:p>
      <w:r>
        <w:t>Positive Marks: 1</w:t>
      </w:r>
    </w:p>
    <w:p>
      <w:r>
        <w:t>Negative Marks: 0</w:t>
      </w:r>
    </w:p>
    <w:p>
      <w:r>
        <w:t>Question: Lactose intolerance occurs due to deficiency of which enzyme acting on which bond?</w:t>
      </w:r>
    </w:p>
    <w:p>
      <w:r>
        <w:t>(a) Isomaltase acting on α1-6 bond</w:t>
      </w:r>
    </w:p>
    <w:p>
      <w:r>
        <w:t>(b) Sucrase acting on α1-β2 bond</w:t>
      </w:r>
    </w:p>
    <w:p>
      <w:r>
        <w:t>(c) Lactase acting on β1-4 glycosidic bond</w:t>
      </w:r>
    </w:p>
    <w:p>
      <w:r>
        <w:t>(d) Maltase acting on α1-4 bond</w:t>
      </w:r>
    </w:p>
    <w:p>
      <w:r>
        <w:t>Answer: c</w:t>
      </w:r>
    </w:p>
    <w:p>
      <w:r>
        <w:t>Solution: ✅ Lactase (brush border) hydrolyses lactose (galactose β1-4 glucose) into galactose + glucose.</w:t>
      </w:r>
    </w:p>
    <w:p>
      <w:r>
        <w:t>🧠 Deficiency → undigested lactose fermented by colonic bacteria → diarrhoea, flatulence, cramps.</w:t>
      </w:r>
    </w:p>
    <w:p>
      <w:r>
        <w:t>❌ Sucrase digests sucrose; maltase digests maltose; isomaltase digests α1-6 limit dextrins.</w:t>
      </w:r>
    </w:p>
    <w:p>
      <w:r>
        <w:t>⚡ Diagnosis: hydrogen breath test; management: lactose-free milk with added lactase.</w:t>
      </w:r>
    </w:p>
    <w:p>
      <w:r>
        <w:t>Positive Marks: 1</w:t>
      </w:r>
    </w:p>
    <w:p>
      <w:r>
        <w:t>Negative Marks: 0</w:t>
      </w:r>
    </w:p>
    <w:p>
      <w:r>
        <w:t>Question: Maltose is correctly described as:</w:t>
      </w:r>
    </w:p>
    <w:p>
      <w:r>
        <w:t>(a) Reducing disaccharide of two glucose units with α1-4 bond</w:t>
      </w:r>
    </w:p>
    <w:p>
      <w:r>
        <w:t>(b) Glucose + fructose with α1-β2 bond</w:t>
      </w:r>
    </w:p>
    <w:p>
      <w:r>
        <w:t>(c) Non-reducing disaccharide of fructose units</w:t>
      </w:r>
    </w:p>
    <w:p>
      <w:r>
        <w:t>(d) Glucose + galactose with β-glycosidic bond</w:t>
      </w:r>
    </w:p>
    <w:p>
      <w:r>
        <w:t>Answer: a</w:t>
      </w:r>
    </w:p>
    <w:p>
      <w:r>
        <w:t>Solution: ✅ Maltose = glucose α1-4 glucose; one free anomeric carbon remains → reducing sugar.</w:t>
      </w:r>
    </w:p>
    <w:p>
      <w:r>
        <w:t>🧠 Malt sugar; product of salivary/pancreatic amylase action on starch.</w:t>
      </w:r>
    </w:p>
    <w:p>
      <w:r>
        <w:t>❌ Non-reducing glucose-fructose is sucrose; glucose-galactose β1-4 is lactose.</w:t>
      </w:r>
    </w:p>
    <w:p>
      <w:r>
        <w:t>⚡ Hydrolysed by maltase to 2 glucose molecules at intestinal brush border.</w:t>
      </w:r>
    </w:p>
    <w:p>
      <w:r>
        <w:t>Positive Marks: 1</w:t>
      </w:r>
    </w:p>
    <w:p>
      <w:r>
        <w:t>Negative Marks: 0</w:t>
      </w:r>
    </w:p>
    <w:p>
      <w:r>
        <w:t>Question: Sucrose on hydrolysis gives equimolar glucose + fructose. This mixture is called invert sugar because:</w:t>
      </w:r>
    </w:p>
    <w:p>
      <w:r>
        <w:t>(a) Fructose converts to glucose on heating</w:t>
      </w:r>
    </w:p>
    <w:p>
      <w:r>
        <w:t>(b) Glycosidic bond changes from alpha to beta</w:t>
      </w:r>
    </w:p>
    <w:p>
      <w:r>
        <w:t>(c) It reduces Benedict's solution whereas sucrose does not</w:t>
      </w:r>
    </w:p>
    <w:p>
      <w:r>
        <w:t>(d) Optical rotation changes from dextro (+) to laevo (-)</w:t>
      </w:r>
    </w:p>
    <w:p>
      <w:r>
        <w:t>Answer: d</w:t>
      </w:r>
    </w:p>
    <w:p>
      <w:r>
        <w:t>Solution: ✅ Sucrose (+66.5°) → glucose (+52.7°) + fructose (-92°) = net laevorotatory; rotation inverted.</w:t>
      </w:r>
    </w:p>
    <w:p>
      <w:r>
        <w:t>🧠 Hence enzyme sucrase also called invertase; product called invert sugar.</w:t>
      </w:r>
    </w:p>
    <w:p>
      <w:r>
        <w:t>❌ Both mixture and hydrolysate reduce Benedict's, but that is not the reason for the name invert.</w:t>
      </w:r>
    </w:p>
    <w:p>
      <w:r>
        <w:t>⚡ Honey is naturally inverted by bee invertase — prevents crystallisation.</w:t>
      </w:r>
    </w:p>
    <w:p>
      <w:r>
        <w:t>Positive Marks: 1</w:t>
      </w:r>
    </w:p>
    <w:p>
      <w:r>
        <w:t>Negative Marks: 0</w:t>
      </w:r>
    </w:p>
    <w:p>
      <w:r>
        <w:t>Question: Glycogen is best described as:</w:t>
      </w:r>
    </w:p>
    <w:p>
      <w:r>
        <w:t>(a) Branched α1-4 polymer with α1-6 branches every 8-12 residues</w:t>
      </w:r>
    </w:p>
    <w:p>
      <w:r>
        <w:t>(b) Branched β1-3 polymer of galactose</w:t>
      </w:r>
    </w:p>
    <w:p>
      <w:r>
        <w:t>(c) Linear α1-4 polymer without branches</w:t>
      </w:r>
    </w:p>
    <w:p>
      <w:r>
        <w:t>(d) Unbranched β1-4 polymer of glucose</w:t>
      </w:r>
    </w:p>
    <w:p>
      <w:r>
        <w:t>Answer: a</w:t>
      </w:r>
    </w:p>
    <w:p>
      <w:r>
        <w:t>Solution: ✅ Glycogen = storage homopolysaccharide; α1-4 chains with α1-6 branching every 8-12 glucose units.</w:t>
      </w:r>
    </w:p>
    <w:p>
      <w:r>
        <w:t>🧠 Highly branched = many non-reducing ends for rapid phosphorylase action in liver/muscle.</w:t>
      </w:r>
    </w:p>
    <w:p>
      <w:r>
        <w:t>❌ Unbranched β1-4 is cellulose; linear α1-4 without branches is amylose.</w:t>
      </w:r>
    </w:p>
    <w:p>
      <w:r>
        <w:t>⚡ Glycogenin primer + glycogen synthase (α1-4) + branching enzyme (α1-6).</w:t>
      </w:r>
    </w:p>
    <w:p>
      <w:r>
        <w:t>Positive Marks: 1</w:t>
      </w:r>
    </w:p>
    <w:p>
      <w:r>
        <w:t>Negative Marks: 0</w:t>
      </w:r>
    </w:p>
    <w:p>
      <w:r>
        <w:t>Question: Difference between amylose and amylopectin components of starch is:</w:t>
      </w:r>
    </w:p>
    <w:p>
      <w:r>
        <w:t>(a) Amylose is linear α1-4; amylopectin is branched α1-4 with α1-6 branches</w:t>
      </w:r>
    </w:p>
    <w:p>
      <w:r>
        <w:t>(b) Amylose is branched β1-4; amylopectin is linear β1-4</w:t>
      </w:r>
    </w:p>
    <w:p>
      <w:r>
        <w:t>(c) Both are unbranched polymers of fructose</w:t>
      </w:r>
    </w:p>
    <w:p>
      <w:r>
        <w:t>(d) Amylose gives red colour with iodine; amylopectin gives no colour</w:t>
      </w:r>
    </w:p>
    <w:p>
      <w:r>
        <w:t>Answer: a</w:t>
      </w:r>
    </w:p>
    <w:p>
      <w:r>
        <w:t>Solution: ✅ Amylose (15-20%) = linear α1-4 glucose; amylopectin (80-85%) = α1-4 with α1-6 branches every 25-30 residues.</w:t>
      </w:r>
    </w:p>
    <w:p>
      <w:r>
        <w:t>🧠 Iodine trick: Amylose = deep blue; amylopectin/glycogen = reddish-purple.</w:t>
      </w:r>
    </w:p>
    <w:p>
      <w:r>
        <w:t>❌ Beta bonds occur in cellulose, not starch; both are glucose polymers, not fructose.</w:t>
      </w:r>
    </w:p>
    <w:p>
      <w:r>
        <w:t>⚡ Amylopectin resembles glycogen but less branched (glycogen every 8-12).</w:t>
      </w:r>
    </w:p>
    <w:p>
      <w:r>
        <w:t>Positive Marks: 1</w:t>
      </w:r>
    </w:p>
    <w:p>
      <w:r>
        <w:t>Negative Marks: 0</w:t>
      </w:r>
    </w:p>
    <w:p>
      <w:r>
        <w:t>Question: Humans cannot digest cellulose because:</w:t>
      </w:r>
    </w:p>
    <w:p>
      <w:r>
        <w:t>(a) It contains α1-6 branches resistant to amylase</w:t>
      </w:r>
    </w:p>
    <w:p>
      <w:r>
        <w:t>(b) It has β1-4 glycosidic bonds and humans lack cellulase</w:t>
      </w:r>
    </w:p>
    <w:p>
      <w:r>
        <w:t>(c) It is a non-carbohydrate fibre with no glycosidic bond</w:t>
      </w:r>
    </w:p>
    <w:p>
      <w:r>
        <w:t>(d) It is a protein and proteases cannot act on it</w:t>
      </w:r>
    </w:p>
    <w:p>
      <w:r>
        <w:t>Answer: b</w:t>
      </w:r>
    </w:p>
    <w:p>
      <w:r>
        <w:t>Solution: ✅ Cellulose = linear β1-4 glucose polymer; human amylase cleaves only α-bonds, cellulase absent.</w:t>
      </w:r>
    </w:p>
    <w:p>
      <w:r>
        <w:t>🧠 Acts as dietary fibre/roughage — increases stool bulk, prevents constipation.</w:t>
      </w:r>
    </w:p>
    <w:p>
      <w:r>
        <w:t>❌ It is pure carbohydrate, not protein; branching is absent in cellulose.</w:t>
      </w:r>
    </w:p>
    <w:p>
      <w:r>
        <w:t>⚡ Ruminants digest cellulose via bacterial cellulase; humans cannot.</w:t>
      </w:r>
    </w:p>
    <w:p>
      <w:r>
        <w:t>Positive Marks: 1</w:t>
      </w:r>
    </w:p>
    <w:p>
      <w:r>
        <w:t>Negative Marks: 0</w:t>
      </w:r>
    </w:p>
    <w:p>
      <w:r>
        <w:t>Question: Inulin, used for measurement of GFR, is:</w:t>
      </w:r>
    </w:p>
    <w:p>
      <w:r>
        <w:t>(a) Disaccharide of glucose and galactose</w:t>
      </w:r>
    </w:p>
    <w:p>
      <w:r>
        <w:t>(b) Fructose polymer with β2-1 linkage</w:t>
      </w:r>
    </w:p>
    <w:p>
      <w:r>
        <w:t>(c) Protein marker secreted by tubules</w:t>
      </w:r>
    </w:p>
    <w:p>
      <w:r>
        <w:t>(d) Glucose polymer with α1-4 linkage</w:t>
      </w:r>
    </w:p>
    <w:p>
      <w:r>
        <w:t>Answer: b</w:t>
      </w:r>
    </w:p>
    <w:p>
      <w:r>
        <w:t>Solution: ✅ Inulin = fructosan (β2-1 fructose polymer); freely filtered, neither secreted nor reabsorbed — ideal GFR marker.</w:t>
      </w:r>
    </w:p>
    <w:p>
      <w:r>
        <w:t>🧠 Gold standard for GFR; inulin clearance = GFR.</w:t>
      </w:r>
    </w:p>
    <w:p>
      <w:r>
        <w:t>❌ Glucose polymers are starch/glycogen; it is not a protein or disaccharide.</w:t>
      </w:r>
    </w:p>
    <w:p>
      <w:r>
        <w:t>⚡ Also acts as prebiotic fibre; found in onion, garlic, chicory.</w:t>
      </w:r>
    </w:p>
    <w:p>
      <w:r>
        <w:t>Positive Marks: 1</w:t>
      </w:r>
    </w:p>
    <w:p>
      <w:r>
        <w:t>Negative Marks: 0</w:t>
      </w:r>
    </w:p>
    <w:p>
      <w:r>
        <w:t>Question: Which of the following sugars is NON-reducing?</w:t>
      </w:r>
    </w:p>
    <w:p>
      <w:r>
        <w:t>(a) Lactose</w:t>
      </w:r>
    </w:p>
    <w:p>
      <w:r>
        <w:t>(b) Maltose</w:t>
      </w:r>
    </w:p>
    <w:p>
      <w:r>
        <w:t>(c) Glucose</w:t>
      </w:r>
    </w:p>
    <w:p>
      <w:r>
        <w:t>(d) Sucrose</w:t>
      </w:r>
    </w:p>
    <w:p>
      <w:r>
        <w:t>Answer: d</w:t>
      </w:r>
    </w:p>
    <w:p>
      <w:r>
        <w:t>Solution: ✅ Sucrose is non-reducing — both anomeric carbons (C1 glucose + C2 fructose) locked in bond, no free aldehyde/ketone.</w:t>
      </w:r>
    </w:p>
    <w:p>
      <w:r>
        <w:t>🧠 Non-reducing list: Sucrose + Trehalose — remember "SuTre Non-reducing".</w:t>
      </w:r>
    </w:p>
    <w:p>
      <w:r>
        <w:t>❌ Maltose, lactose and glucose have free anomeric carbon → reduce Benedict's/Fehling's.</w:t>
      </w:r>
    </w:p>
    <w:p>
      <w:r>
        <w:t>⚡ Sucrose gives negative Benedict's unless first hydrolysed with acid.</w:t>
      </w:r>
    </w:p>
    <w:p>
      <w:r>
        <w:t>Positive Marks: 1</w:t>
      </w:r>
    </w:p>
    <w:p>
      <w:r>
        <w:t>Negative Marks: 0</w:t>
      </w:r>
    </w:p>
    <w:p>
      <w:r>
        <w:t>Question: Benedict's test is positive for reducing sugars due to:</w:t>
      </w:r>
    </w:p>
    <w:p>
      <w:r>
        <w:t>(a) Reduction of cupric (Cu2+ blue) to cuprous (Cu+ red/yellow) oxide in alkaline medium</w:t>
      </w:r>
    </w:p>
    <w:p>
      <w:r>
        <w:t>(b) Dehydration of sugar to furfural by concentrated acid</w:t>
      </w:r>
    </w:p>
    <w:p>
      <w:r>
        <w:t>(c) Formation of osazone crystals with phenylhydrazine</w:t>
      </w:r>
    </w:p>
    <w:p>
      <w:r>
        <w:t>(d) Oxidation of potassium iodide by free aldehyde group</w:t>
      </w:r>
    </w:p>
    <w:p>
      <w:r>
        <w:t>Answer: a</w:t>
      </w:r>
    </w:p>
    <w:p>
      <w:r>
        <w:t>Solution: ✅ Reducing sugar donates electrons; blue Cu2+ → brick-red Cu2O precipitate on heating in alkaline medium.</w:t>
      </w:r>
    </w:p>
    <w:p>
      <w:r>
        <w:t>🧠 Benedict's = screening for glycosuria; Rothera's is for ketones — do not confuse.</w:t>
      </w:r>
    </w:p>
    <w:p>
      <w:r>
        <w:t>❌ Osazone uses phenylhydrazine (different test); furfural formation is Molisch/Seliwanoff principle.</w:t>
      </w:r>
    </w:p>
    <w:p>
      <w:r>
        <w:t>⚡ False positive: vitamin C, salicylates, cephalosporins; all reducing sugars positive, sucrose negative.</w:t>
      </w:r>
    </w:p>
    <w:p>
      <w:r>
        <w:t>Positive Marks: 1</w:t>
      </w:r>
    </w:p>
    <w:p>
      <w:r>
        <w:t>Negative Marks: 0</w:t>
      </w:r>
    </w:p>
    <w:p>
      <w:r>
        <w:t>Question: Which pair is correctly matched regarding reducing property?</w:t>
      </w:r>
    </w:p>
    <w:p>
      <w:r>
        <w:t>(a) Trehalose – reducing; lactose – non-reducing</w:t>
      </w:r>
    </w:p>
    <w:p>
      <w:r>
        <w:t>(b) Sucrose – reducing; trehalose – reducing</w:t>
      </w:r>
    </w:p>
    <w:p>
      <w:r>
        <w:t>(c) Lactose – reducing; trehalose – non-reducing</w:t>
      </w:r>
    </w:p>
    <w:p>
      <w:r>
        <w:t>(d) Sucrose – reducing; maltose – non-reducing</w:t>
      </w:r>
    </w:p>
    <w:p>
      <w:r>
        <w:t>Answer: c</w:t>
      </w:r>
    </w:p>
    <w:p>
      <w:r>
        <w:t>Solution: ✅ Lactose has free anomeric carbon → reducing; trehalose (glucose α1-α1 glucose) has both anomeric carbons blocked → non-reducing like sucrose.</w:t>
      </w:r>
    </w:p>
    <w:p>
      <w:r>
        <w:t>🧠 Blood test trick: Reducing = Lactose, Maltose, Glucose, Fructose (LMGF-Reducing).</w:t>
      </w:r>
    </w:p>
    <w:p>
      <w:r>
        <w:t>❌ Sucrose and trehalose are both non-reducing, never reducing.</w:t>
      </w:r>
    </w:p>
    <w:p>
      <w:r>
        <w:t>⚡ Trehalose is storage sugar in insects/fungi; protects against desiccation.</w:t>
      </w:r>
    </w:p>
    <w:p>
      <w:r>
        <w:t>Positive Marks: 1</w:t>
      </w:r>
    </w:p>
    <w:p>
      <w:r>
        <w:t>Negative Marks: 0</w:t>
      </w:r>
    </w:p>
    <w:p>
      <w:r>
        <w:t>Question: Minimum daily carbohydrate requirement of ~100 g is essential primarily because:</w:t>
      </w:r>
    </w:p>
    <w:p>
      <w:r>
        <w:t>(a) Kidney excretes glucose above 100 g intake</w:t>
      </w:r>
    </w:p>
    <w:p>
      <w:r>
        <w:t>(b) Muscles cannot use fatty acids during exercise</w:t>
      </w:r>
    </w:p>
    <w:p>
      <w:r>
        <w:t>(c) RBCs lack insulin receptors for glucose uptake</w:t>
      </w:r>
    </w:p>
    <w:p>
      <w:r>
        <w:t>(d) Brain depends almost exclusively on glucose and cannot store it</w:t>
      </w:r>
    </w:p>
    <w:p>
      <w:r>
        <w:t>Answer: d</w:t>
      </w:r>
    </w:p>
    <w:p>
      <w:r>
        <w:t>Solution: ✅ Brain (~120 g/day) lacks fuel stores and uses glucose primarily; prevents protein breakdown for gluconeogenesis.</w:t>
      </w:r>
    </w:p>
    <w:p>
      <w:r>
        <w:t>🧠 RBCs + renal medulla also obligate glucose users (no mitochondria in RBC).</w:t>
      </w:r>
    </w:p>
    <w:p>
      <w:r>
        <w:t>❌ Muscles use fatty acids well; renal threshold (~180 mg/dL) unrelated to 100 g RDA logic.</w:t>
      </w:r>
    </w:p>
    <w:p>
      <w:r>
        <w:t>⚡ Prolonged starvation: brain adapts partially to ketone bodies to spare protein.</w:t>
      </w:r>
    </w:p>
    <w:p>
      <w:r>
        <w:t>Positive Marks: 1</w:t>
      </w:r>
    </w:p>
    <w:p>
      <w:r>
        <w:t>Negative Marks: 0</w:t>
      </w:r>
    </w:p>
    <w:p>
      <w:r>
        <w:t>Question: A dehydrated child with diarrhoea is given ORS. The role of glucose in ORS is to:</w:t>
      </w:r>
    </w:p>
    <w:p>
      <w:r>
        <w:t>(a) Act as preservative to prevent bacterial growth</w:t>
      </w:r>
    </w:p>
    <w:p>
      <w:r>
        <w:t>(b) Enhance sodium and water absorption via SGLT1 co-transport</w:t>
      </w:r>
    </w:p>
    <w:p>
      <w:r>
        <w:t>(c) Provide calories to correct hypoglycaemia only</w:t>
      </w:r>
    </w:p>
    <w:p>
      <w:r>
        <w:t>(d) Make solution hypertonic to draw water into gut</w:t>
      </w:r>
    </w:p>
    <w:p>
      <w:r>
        <w:t>Answer: b</w:t>
      </w:r>
    </w:p>
    <w:p>
      <w:r>
        <w:t>Solution: ✅ Glucose couples with Na+ via SGLT1 (sodium-glucose co-transporter) — drives water absorption even during cholera toxin diarrhoea.</w:t>
      </w:r>
    </w:p>
    <w:p>
      <w:r>
        <w:t>🧠 WHO low-osmolarity ORS: Na 75, glucose 75 mmol/L, osmolarity 245 — isotonic absorption.</w:t>
      </w:r>
    </w:p>
    <w:p>
      <w:r>
        <w:t>❌ Calorie supply is secondary; ORS is approximately isotonic, not hypertonic.</w:t>
      </w:r>
    </w:p>
    <w:p>
      <w:r>
        <w:t>⚡ SGLT1 intact in secretory diarrhoea — basis of ORT saving millions of lives.</w:t>
      </w:r>
    </w:p>
    <w:p>
      <w:r>
        <w:t>Positive Marks: 1</w:t>
      </w:r>
    </w:p>
    <w:p>
      <w:r>
        <w:t>Negative Marks: 0</w:t>
      </w:r>
    </w:p>
    <w:p>
      <w:r>
        <w:t>Question: Renal threshold for glucose (~180 mg/dL) is clinically significant because:</w:t>
      </w:r>
    </w:p>
    <w:p>
      <w:r>
        <w:t>(a) Above this level Benedict's test becomes negative</w:t>
      </w:r>
    </w:p>
    <w:p>
      <w:r>
        <w:t>(b) Below this level brain stops utilising glucose</w:t>
      </w:r>
    </w:p>
    <w:p>
      <w:r>
        <w:t>(c) Above this level glucose appears in urine indicating hyperglycaemia exceeds tubular reabsorption</w:t>
      </w:r>
    </w:p>
    <w:p>
      <w:r>
        <w:t>(d) Below this level insulin secretion completely stops</w:t>
      </w:r>
    </w:p>
    <w:p>
      <w:r>
        <w:t>Answer: c</w:t>
      </w:r>
    </w:p>
    <w:p>
      <w:r>
        <w:t>Solution: ✅ Tubular maximum (TmG ~375 mg/min) exceeded above ~180 mg/dL → glycosuria; earliest sign of uncontrolled diabetes.</w:t>
      </w:r>
    </w:p>
    <w:p>
      <w:r>
        <w:t>🧠 SGLT2 reabsorbs 90% in PCT; SGLT2 inhibitors (dapagliflozin) deliberately cause glycosuria.</w:t>
      </w:r>
    </w:p>
    <w:p>
      <w:r>
        <w:t>❌ Brain uses glucose at all normal levels; insulin secretes even at fasting glucose.</w:t>
      </w:r>
    </w:p>
    <w:p>
      <w:r>
        <w:t>⚡ Renal threshold rises in chronic diabetes, falls in pregnancy — glycosuria at lower sugars.</w:t>
      </w:r>
    </w:p>
    <w:p>
      <w:r>
        <w:t>Positive Marks: 1</w:t>
      </w:r>
    </w:p>
    <w:p>
      <w:r>
        <w:t>Negative Marks: 0</w:t>
      </w:r>
    </w:p>
    <w:p>
      <w:r>
        <w:t>Question: A glycosidic bond is chemically:</w:t>
      </w:r>
    </w:p>
    <w:p>
      <w:r>
        <w:t>(a) Hydrogen bond between two glucose molecules</w:t>
      </w:r>
    </w:p>
    <w:p>
      <w:r>
        <w:t>(b) Peptide linkage between two amino acids</w:t>
      </w:r>
    </w:p>
    <w:p>
      <w:r>
        <w:t>(c) O-linkage between anomeric carbon of one sugar and hydroxyl of another with loss of water</w:t>
      </w:r>
    </w:p>
    <w:p>
      <w:r>
        <w:t>(d) Ester linkage between glycerol and fatty acid</w:t>
      </w:r>
    </w:p>
    <w:p>
      <w:r>
        <w:t>Answer: c</w:t>
      </w:r>
    </w:p>
    <w:p>
      <w:r>
        <w:t>Solution: ✅ Condensation (dehydration) between hemiacetal/hemiketal anomeric carbon and -OH group → O-glycosidic bond.</w:t>
      </w:r>
    </w:p>
    <w:p>
      <w:r>
        <w:t>🧠 Formation releases H2O; hydrolysis needs water + glycosidase (maltase, lactase, sucrase).</w:t>
      </w:r>
    </w:p>
    <w:p>
      <w:r>
        <w:t>❌ Peptide = C-N bond; ester = glycerol-fatty acid; H-bond is weak non-covalent.</w:t>
      </w:r>
    </w:p>
    <w:p>
      <w:r>
        <w:t>⚡ N-glycosidic variant links sugar to nitrogen base (nucleosides) or asparagine.</w:t>
      </w:r>
    </w:p>
    <w:p>
      <w:r>
        <w:t>Positive Marks: 1</w:t>
      </w:r>
    </w:p>
    <w:p>
      <w:r>
        <w:t>Negative Marks: 0</w:t>
      </w:r>
    </w:p>
    <w:p>
      <w:r>
        <w:t>Question: Starch (α1-4) is easily digested by humans while cellulose (β1-4) is not. The reason is:</w:t>
      </w:r>
    </w:p>
    <w:p>
      <w:r>
        <w:t>(a) Starch contains fructose which is easily absorbed</w:t>
      </w:r>
    </w:p>
    <w:p>
      <w:r>
        <w:t>(b) Cellulose is a lipid and lipase is insufficient</w:t>
      </w:r>
    </w:p>
    <w:p>
      <w:r>
        <w:t>(c) Cellulose has peptide bonds resistant to acid</w:t>
      </w:r>
    </w:p>
    <w:p>
      <w:r>
        <w:t>(d) Human amylase is stereospecific for alpha glycosidic bonds only</w:t>
      </w:r>
    </w:p>
    <w:p>
      <w:r>
        <w:t>Answer: d</w:t>
      </w:r>
    </w:p>
    <w:p>
      <w:r>
        <w:t>Solution: ✅ Salivary + pancreatic alpha-amylase fits only α-configuration; beta-linkage needs cellulase absent in humans.</w:t>
      </w:r>
    </w:p>
    <w:p>
      <w:r>
        <w:t>🧠 Enzyme specificity trick: Alpha for humans (starch, glycogen, maltose); Beta for bacteria (cellulose, lactose needs lactase exception).</w:t>
      </w:r>
    </w:p>
    <w:p>
      <w:r>
        <w:t>❌ Both are pure glucose polymers; neither contains peptide, fructose or lipid.</w:t>
      </w:r>
    </w:p>
    <w:p>
      <w:r>
        <w:t>⚡ Cellulose remains as fibre — prevents constipation, reduces colon cancer risk.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