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nursing tutor shows a diagram of a general amino acid with central carbon attached to –NH2, –COOH, –H and –R group. A student asks which part MOST determines the unique identity and classification of each amino acid. What is the BEST response?</w:t>
      </w:r>
    </w:p>
    <w:p>
      <w:r>
        <w:t>(a) Carboxyl group (–COOH)</w:t>
      </w:r>
    </w:p>
    <w:p>
      <w:r>
        <w:t>(b) Amino group (–NH2)</w:t>
      </w:r>
    </w:p>
    <w:p>
      <w:r>
        <w:t>(c) Hydrogen atom attached to alpha carbon</w:t>
      </w:r>
    </w:p>
    <w:p>
      <w:r>
        <w:t>(d) Side chain (R group)</w:t>
      </w:r>
    </w:p>
    <w:p>
      <w:r>
        <w:t>Answer: d</w:t>
      </w:r>
    </w:p>
    <w:p>
      <w:r>
        <w:t>Solution: ✅ Correct Answer: (d) Side chain (R group).</w:t>
      </w:r>
    </w:p>
    <w:p>
      <w:r>
        <w:t>🧠 Clinical Rationale: All amino acids share same backbone (–NH2, –COOH, H on alpha carbon); only R group varies — determines size, charge, polarity and classification (nonpolar, polar, acidic, basic) 🧬.</w:t>
      </w:r>
    </w:p>
    <w:p>
      <w:r>
        <w:t>❌ Why Not Others: (b) &amp; (a) are common to all amino acids — form peptide bond, not identity; (c) hydrogen is identical in all standard amino acids.</w:t>
      </w:r>
    </w:p>
    <w:p>
      <w:r>
        <w:t>⚡ 5-Second Recall: Same backbone + different R = different amino acid 🧪</w:t>
      </w:r>
    </w:p>
    <w:p>
      <w:r>
        <w:t>Positive Marks: 1</w:t>
      </w:r>
    </w:p>
    <w:p>
      <w:r>
        <w:t>Negative Marks: 0</w:t>
      </w:r>
    </w:p>
    <w:p>
      <w:r>
        <w:t>Question: A lab report describes two amino acids: cysteine with –SH group forming disulphide bridges, and proline with ring structure. Which classification BEST pairs these two correctly for a NORCET revision?</w:t>
      </w:r>
    </w:p>
    <w:p>
      <w:r>
        <w:t>(a) Both are acidic amino acids</w:t>
      </w:r>
    </w:p>
    <w:p>
      <w:r>
        <w:t>(b) Cysteine — sulphur-containing; Proline — imino acid</w:t>
      </w:r>
    </w:p>
    <w:p>
      <w:r>
        <w:t>(c) Both are aromatic amino acids</w:t>
      </w:r>
    </w:p>
    <w:p>
      <w:r>
        <w:t>(d) Cysteine — basic; Proline — acidic</w:t>
      </w:r>
    </w:p>
    <w:p>
      <w:r>
        <w:t>Answer: b</w:t>
      </w:r>
    </w:p>
    <w:p>
      <w:r>
        <w:t>Solution: ✅ Correct Answer: (b) Cysteine — sulphur-containing; Proline — imino acid.</w:t>
      </w:r>
    </w:p>
    <w:p>
      <w:r>
        <w:t>🧠 Clinical Rationale: Sulphur amino acids = cysteine + methionine (–SH/–S–CH3) form disulphide bonds stabilising protein structure; proline is strictly an imino acid (secondary amine, rigid ring) causing kinks in helix ⛓️.</w:t>
      </w:r>
    </w:p>
    <w:p>
      <w:r>
        <w:t>🔍 Key Clues: –SH + disulphide = sulphur; ring = imino/proline ✅</w:t>
      </w:r>
    </w:p>
    <w:p>
      <w:r>
        <w:t>❌ Why Not Others: (a) acidic = Asp, Glu only; (c) aromatic = Phe, Tyr, Trp (benzene ring); (d) reverses — basic = Lys, Arg, His.</w:t>
      </w:r>
    </w:p>
    <w:p>
      <w:r>
        <w:t>⚠️ Exam Trap: Proline is called imino acid, NOT amino acid in strict chemistry — favourite trap!</w:t>
      </w:r>
    </w:p>
    <w:p>
      <w:r>
        <w:t>⚡ 5-Second Recall: Cys + Met = Sulphur; Pro = Imino/kink-maker 💍</w:t>
      </w:r>
    </w:p>
    <w:p>
      <w:r>
        <w:t>Positive Marks: 1</w:t>
      </w:r>
    </w:p>
    <w:p>
      <w:r>
        <w:t>Negative Marks: 0</w:t>
      </w:r>
    </w:p>
    <w:p>
      <w:r>
        <w:t>Question: Which of the following amino acid groups is MOST LIKELY to be found buried inside the hydrophobic core of a folded globular protein, AWAY from water?</w:t>
      </w:r>
    </w:p>
    <w:p>
      <w:r>
        <w:t>(a) Serine, threonine and asparagine</w:t>
      </w:r>
    </w:p>
    <w:p>
      <w:r>
        <w:t>(b) Lysine, arginine and histidine</w:t>
      </w:r>
    </w:p>
    <w:p>
      <w:r>
        <w:t>(c) Aspartate, glutamate and lysine</w:t>
      </w:r>
    </w:p>
    <w:p>
      <w:r>
        <w:t>(d) Valine, leucine, isoleucine and phenylalanine</w:t>
      </w:r>
    </w:p>
    <w:p>
      <w:r>
        <w:t>Answer: d</w:t>
      </w:r>
    </w:p>
    <w:p>
      <w:r>
        <w:t>Solution: ✅ Correct Answer: (d) Valine, leucine, isoleucine and phenylalanine.</w:t>
      </w:r>
    </w:p>
    <w:p>
      <w:r>
        <w:t>🧠 Clinical Rationale: Nonpolar/hydrophobic residues (Gly, Ala, Val, Leu, Ile, Met, Phe, Trp, Pro) hide inside to avoid water, driving tertiary folding via hydrophobic interactions 💧➡️🏠.</w:t>
      </w:r>
    </w:p>
    <w:p>
      <w:r>
        <w:t>❌ Why Not Others: (c) acidic + basic = charged, surface-exposed; (a) polar uncharged = hydrophilic surface; (b) basic charged = surface, binds water.</w:t>
      </w:r>
    </w:p>
    <w:p>
      <w:r>
        <w:t>⚡ 5-Second Recall: Hydrophobic inside, hydrophilic outside — Val-Leu-Ile-Phe hide in!</w:t>
      </w:r>
    </w:p>
    <w:p>
      <w:r>
        <w:t>Positive Marks: 1</w:t>
      </w:r>
    </w:p>
    <w:p>
      <w:r>
        <w:t>Negative Marks: 0</w:t>
      </w:r>
    </w:p>
    <w:p>
      <w:r>
        <w:t>Question: A 2-year-old child on a strict cereal-only diet without milk, egg or pulses shows growth failure and oedema. The paediatrician suspects deficiency of the FIRST limiting essential amino acid for growth. Which amino acid is the MOST appropriate supplement priority?</w:t>
      </w:r>
    </w:p>
    <w:p>
      <w:r>
        <w:t>(a) Alanine</w:t>
      </w:r>
    </w:p>
    <w:p>
      <w:r>
        <w:t>(b) Glutamate</w:t>
      </w:r>
    </w:p>
    <w:p>
      <w:r>
        <w:t>(c) Lysine</w:t>
      </w:r>
    </w:p>
    <w:p>
      <w:r>
        <w:t>(d) Serine</w:t>
      </w:r>
    </w:p>
    <w:p>
      <w:r>
        <w:t>Answer: c</w:t>
      </w:r>
    </w:p>
    <w:p>
      <w:r>
        <w:t>Solution: ✅ Correct Answer: (c) Lysine.</w:t>
      </w:r>
    </w:p>
    <w:p>
      <w:r>
        <w:t>🧠 Clinical Rationale: Cereals are deficient in lysine; essential amino acids (PVT TIM HALL — Phe, Val, Thr, Trp, Ile, Met, His, Arg*, Leu, Lys) cannot be synthesised and MUST come from diet; lysine deficiency impairs growth and protein synthesis in children 📉.</w:t>
      </w:r>
    </w:p>
    <w:p>
      <w:r>
        <w:t>🔍 Key Clues: Cereal diet + growth failure = lysine limiting; milk/pulses provide it 🥛</w:t>
      </w:r>
    </w:p>
    <w:p>
      <w:r>
        <w:t>❌ Why Not Others: (a), (b), (d) are nonessential — body synthesises alanine, glutamate, serine; deficiency unlikely.</w:t>
      </w:r>
    </w:p>
    <w:p>
      <w:r>
        <w:t>🌟 PNC Exam Pearl: Cereals lack lysine; pulses lack methionine — khichdi combination corrects both!</w:t>
      </w:r>
    </w:p>
    <w:p>
      <w:r>
        <w:t>⚡ 5-Second Recall: PVT TIM HALL = 9 essentials; cereal = Lysine poor 🌾</w:t>
      </w:r>
    </w:p>
    <w:p>
      <w:r>
        <w:t>Positive Marks: 1</w:t>
      </w:r>
    </w:p>
    <w:p>
      <w:r>
        <w:t>Negative Marks: 0</w:t>
      </w:r>
    </w:p>
    <w:p>
      <w:r>
        <w:t>Question: A nursing student lists: tyrosine, cysteine, alanine and glutamine. The examiner asks which statement BEST classifies them in adult nutrition?</w:t>
      </w:r>
    </w:p>
    <w:p>
      <w:r>
        <w:t>(a) All four are strictly essential amino acids</w:t>
      </w:r>
    </w:p>
    <w:p>
      <w:r>
        <w:t>(b) Alanine and glutamine are essential; tyrosine and cysteine are nonessential</w:t>
      </w:r>
    </w:p>
    <w:p>
      <w:r>
        <w:t>(c) All four are nonessential under all conditions</w:t>
      </w:r>
    </w:p>
    <w:p>
      <w:r>
        <w:t>(d) Tyrosine and cysteine are conditionally/semi-essential; alanine and glutamine are nonessential</w:t>
      </w:r>
    </w:p>
    <w:p>
      <w:r>
        <w:t>Answer: d</w:t>
      </w:r>
    </w:p>
    <w:p>
      <w:r>
        <w:t>Solution: ✅ Correct Answer: (d) Tyrosine and cysteine are conditionally/semi-essential; alanine and glutamine are nonessential.</w:t>
      </w:r>
    </w:p>
    <w:p>
      <w:r>
        <w:t>🧠 Clinical Rationale: Tyrosine synthesised from phenylalanine and cysteine from methionine — become essential if parent essential is deficient; alanine, glutamine, aspartate, asparagine, glutamate, serine are truly nonessential in adults 👶➡️🧑.</w:t>
      </w:r>
    </w:p>
    <w:p>
      <w:r>
        <w:t>❌ Why Not Others: (a) wrong — none in list is strictly essential; (c) wrong — Tyr/Cys are semi-essential, especially in neonates/illness; (b) complete reversal.</w:t>
      </w:r>
    </w:p>
    <w:p>
      <w:r>
        <w:t>⚠️ Exam Trap: Arginine = essential in children, semi-essential in adults; Tyr/Cys = semi-essential — NORCET loves this twist!</w:t>
      </w:r>
    </w:p>
    <w:p>
      <w:r>
        <w:t>⚡ 5-Second Recall: Tyr from Phe; Cys from Met — dependent essentials 🔗</w:t>
      </w:r>
    </w:p>
    <w:p>
      <w:r>
        <w:t>Positive Marks: 1</w:t>
      </w:r>
    </w:p>
    <w:p>
      <w:r>
        <w:t>Negative Marks: 0</w:t>
      </w:r>
    </w:p>
    <w:p>
      <w:r>
        <w:t>Question: A patient with phenylketonuria (PKU) on follow-up asks why tyrosine capsules are prescribed even though tyrosine is "nonessential". What is the MOST accurate nursing explanation?</w:t>
      </w:r>
    </w:p>
    <w:p>
      <w:r>
        <w:t>(a) Tyrosine becomes essential because phenylalanine cannot be converted to tyrosine in PKU</w:t>
      </w:r>
    </w:p>
    <w:p>
      <w:r>
        <w:t>(b) Tyrosine replaces phenylalanine as energy source</w:t>
      </w:r>
    </w:p>
    <w:p>
      <w:r>
        <w:t>(c) Tyrosine is never needed and given as placebo</w:t>
      </w:r>
    </w:p>
    <w:p>
      <w:r>
        <w:t>(d) All nonessential amino acids must be supplemented in PKU</w:t>
      </w:r>
    </w:p>
    <w:p>
      <w:r>
        <w:t>Answer: a</w:t>
      </w:r>
    </w:p>
    <w:p>
      <w:r>
        <w:t>Solution: ✅ Correct Answer: (a) Tyrosine becomes essential because phenylalanine cannot be converted to tyrosine in PKU.</w:t>
      </w:r>
    </w:p>
    <w:p>
      <w:r>
        <w:t>🧠 Clinical Rationale: Phenylalanine hydroxylase deficiency blocks Phe ➡️ Tyr conversion; tyrosine becomes conditionally essential and must be supplied to prevent deficiency while Phe is restricted 🧪.</w:t>
      </w:r>
    </w:p>
    <w:p>
      <w:r>
        <w:t>🚨 Priority Principle: PKU = low Phe + supplement Tyr + monitor growth/IQ — FIRST dietary priority in neonate 👶</w:t>
      </w:r>
    </w:p>
    <w:p>
      <w:r>
        <w:t>❌ Why Not Others: (c) dangerous minimisation; (d) overgeneralisation — only Tyr affected; (b) wrong function — not energy replacement.</w:t>
      </w:r>
    </w:p>
    <w:p>
      <w:r>
        <w:t>⚡ 5-Second Recall: PKU = Phe ⬆️, Tyr ⬇️ — give Tyr, restrict Phe 🚫🍖</w:t>
      </w:r>
    </w:p>
    <w:p>
      <w:r>
        <w:t>Positive Marks: 1</w:t>
      </w:r>
    </w:p>
    <w:p>
      <w:r>
        <w:t>Negative Marks: 0</w:t>
      </w:r>
    </w:p>
    <w:p>
      <w:r>
        <w:t>Question: A 25-year-old with sickle cell anaemia has Hb electrophoresis showing single amino acid substitution. The tutor asks which level of protein structure is PRIMARILY altered FIRST by this Glu-to-Val change at position 6 of beta chain?</w:t>
      </w:r>
    </w:p>
    <w:p>
      <w:r>
        <w:t>(a) Quaternary structure only</w:t>
      </w:r>
    </w:p>
    <w:p>
      <w:r>
        <w:t>(b) Secondary structure only</w:t>
      </w:r>
    </w:p>
    <w:p>
      <w:r>
        <w:t>(c) Denaturation pattern only</w:t>
      </w:r>
    </w:p>
    <w:p>
      <w:r>
        <w:t>(d) Primary structure</w:t>
      </w:r>
    </w:p>
    <w:p>
      <w:r>
        <w:t>Answer: d</w:t>
      </w:r>
    </w:p>
    <w:p>
      <w:r>
        <w:t>Solution: ✅ Correct Answer: (d) Primary structure.</w:t>
      </w:r>
    </w:p>
    <w:p>
      <w:r>
        <w:t>🧠 Clinical Rationale: Primary = linear amino acid sequence joined by peptide bonds; Glu (hydrophilic) ➡️ Val (hydrophobic) changes sequence itself — secondary/tertiary/quaternary distortions follow secondarily 🩸.</w:t>
      </w:r>
    </w:p>
    <w:p>
      <w:r>
        <w:t>🔍 Key Clues: Single amino acid substitution at position 6 = sequence = primary ✅</w:t>
      </w:r>
    </w:p>
    <w:p>
      <w:r>
        <w:t>❌ Why Not Others: (b) &amp; (a) are consequences, not primary defect; (c) denaturation = unfolding by heat/pH, not mutation.</w:t>
      </w:r>
    </w:p>
    <w:p>
      <w:r>
        <w:t>⚠️ Exam Trap: Sickle cell = classic primary structure disorder — examiners swap with secondary to trap!</w:t>
      </w:r>
    </w:p>
    <w:p>
      <w:r>
        <w:t>⚡ 5-Second Recall: Sequence = Primary; Sickle = Glu➡️Val at β6 ⚡</w:t>
      </w:r>
    </w:p>
    <w:p>
      <w:r>
        <w:t>Positive Marks: 1</w:t>
      </w:r>
    </w:p>
    <w:p>
      <w:r>
        <w:t>Negative Marks: 0</w:t>
      </w:r>
    </w:p>
    <w:p>
      <w:r>
        <w:t>Question: A biochemistry chart lists: alpha-helix in keratin, beta-pleated sheet in silk fibroin, triple helix in collagen. The student is asked what stabilises ALL these structures MOST directly. What is the BEST answer?</w:t>
      </w:r>
    </w:p>
    <w:p>
      <w:r>
        <w:t>(a) Disulphide bonds between methionine residues only</w:t>
      </w:r>
    </w:p>
    <w:p>
      <w:r>
        <w:t>(b) Peptide bonds between successive amino acids</w:t>
      </w:r>
    </w:p>
    <w:p>
      <w:r>
        <w:t>(c) Hydrogen bonds between C=O and N–H groups of backbone</w:t>
      </w:r>
    </w:p>
    <w:p>
      <w:r>
        <w:t>(d) Hydrophobic interactions between R groups only</w:t>
      </w:r>
    </w:p>
    <w:p>
      <w:r>
        <w:t>Answer: c</w:t>
      </w:r>
    </w:p>
    <w:p>
      <w:r>
        <w:t>Solution: ✅ Correct Answer: (c) Hydrogen bonds between C=O and N–H groups of backbone.</w:t>
      </w:r>
    </w:p>
    <w:p>
      <w:r>
        <w:t>🧠 Clinical Rationale: Secondary structure = local folding (helix, sheet) stabilised by hydrogen bonds between backbone carbonyl and amide groups; peptide bonds form primary, disulphide/hydrophobic stabilise tertiary 🌀.</w:t>
      </w:r>
    </w:p>
    <w:p>
      <w:r>
        <w:t>❌ Why Not Others: (b) peptide bonds = primary, not secondary; (a) disulphide = tertiary + cysteine, not methionine; (d) hydrophobic = tertiary core, not secondary.</w:t>
      </w:r>
    </w:p>
    <w:p>
      <w:r>
        <w:t>⚡ 5-Second Recall: Secondary = H-bonds; Primary = peptide; Tertiary = disulphide + hydrophobic 🔒</w:t>
      </w:r>
    </w:p>
    <w:p>
      <w:r>
        <w:t>Positive Marks: 1</w:t>
      </w:r>
    </w:p>
    <w:p>
      <w:r>
        <w:t>Negative Marks: 0</w:t>
      </w:r>
    </w:p>
    <w:p>
      <w:r>
        <w:t>Question: A nurse reviews a report: adult haemoglobin (HbA) has 4 polypeptide chains (2 alpha + 2 beta) with haem, while myoglobin has single chain. Which level of organisation BEST explains the functional difference between the two?</w:t>
      </w:r>
    </w:p>
    <w:p>
      <w:r>
        <w:t>(a) Primary structure</w:t>
      </w:r>
    </w:p>
    <w:p>
      <w:r>
        <w:t>(b) Quaternary structure</w:t>
      </w:r>
    </w:p>
    <w:p>
      <w:r>
        <w:t>(c) Secondary structure</w:t>
      </w:r>
    </w:p>
    <w:p>
      <w:r>
        <w:t>(d) Tertiary structure</w:t>
      </w:r>
    </w:p>
    <w:p>
      <w:r>
        <w:t>Answer: b</w:t>
      </w:r>
    </w:p>
    <w:p>
      <w:r>
        <w:t>Solution: ✅ Correct Answer: (b) Quaternary structure.</w:t>
      </w:r>
    </w:p>
    <w:p>
      <w:r>
        <w:t>🧠 Clinical Rationale: Quaternary = assembly of multiple subunits; Hb has quaternary (tetramer → cooperative O2 binding, Bohr effect, 2,3-DPG regulation) while myoglobin has only tertiary (monomer, hyperbola curve, O2 storage in muscle) 🫀💪.</w:t>
      </w:r>
    </w:p>
    <w:p>
      <w:r>
        <w:t>❌ Why Not Others: (a) both have defined sequences; (c) both have helices; (d) each subunit has tertiary, but tetramer assembly is the distinguishing level.</w:t>
      </w:r>
    </w:p>
    <w:p>
      <w:r>
        <w:t>🌟 PNC Exam Pearl: Hb = transport + sigmoid curve; Myoglobin = storage + hyperbola — quaternary gives cooperativity!</w:t>
      </w:r>
    </w:p>
    <w:p>
      <w:r>
        <w:t>⚡ 5-Second Recall: 1 chain = tertiary; &gt;1 chain = quaternary (Hb = 4) 4️⃣</w:t>
      </w:r>
    </w:p>
    <w:p>
      <w:r>
        <w:t>Positive Marks: 1</w:t>
      </w:r>
    </w:p>
    <w:p>
      <w:r>
        <w:t>Negative Marks: 0</w:t>
      </w:r>
    </w:p>
    <w:p>
      <w:r>
        <w:t>Question: During ward sterilisation, a nurse boils a protein solution and later finds it turned opaque with loss of biological activity, though amino acid composition on analysis is unchanged. This change BEST represents:</w:t>
      </w:r>
    </w:p>
    <w:p>
      <w:r>
        <w:t>(a) Hydrolysis of peptide bonds with new amino acids formed</w:t>
      </w:r>
    </w:p>
    <w:p>
      <w:r>
        <w:t>(b) Denaturation with loss of secondary/tertiary structure, primary intact</w:t>
      </w:r>
    </w:p>
    <w:p>
      <w:r>
        <w:t>(c) Formation of new essential amino acids</w:t>
      </w:r>
    </w:p>
    <w:p>
      <w:r>
        <w:t>(d) Increased primary structure stability</w:t>
      </w:r>
    </w:p>
    <w:p>
      <w:r>
        <w:t>Answer: b</w:t>
      </w:r>
    </w:p>
    <w:p>
      <w:r>
        <w:t>Solution: ✅ Correct Answer: (b) Denaturation with loss of secondary/tertiary structure, primary intact.</w:t>
      </w:r>
    </w:p>
    <w:p>
      <w:r>
        <w:t>🧠 Clinical Rationale: Heat disrupts H-bonds, hydrophobic and disulphide interactions → unfolding + loss of function, but peptide bonds (primary) remain — composition unchanged, hence denaturation not digestion ♨️🥚.</w:t>
      </w:r>
    </w:p>
    <w:p>
      <w:r>
        <w:t>🔍 Key Clues: Opaque + inactive + same amino acids = unfolded, not broken ✅</w:t>
      </w:r>
    </w:p>
    <w:p>
      <w:r>
        <w:t>❌ Why Not Others: (a) hydrolysis would change peptides/free amino acids; (d) primary never increased by heat; (c) no new amino acids created.</w:t>
      </w:r>
    </w:p>
    <w:p>
      <w:r>
        <w:t>⚡ 5-Second Recall: Denaturation = shape lost, sequence safe 🍳</w:t>
      </w:r>
    </w:p>
    <w:p>
      <w:r>
        <w:t>Positive Marks: 1</w:t>
      </w:r>
    </w:p>
    <w:p>
      <w:r>
        <w:t>Negative Marks: 0</w:t>
      </w:r>
    </w:p>
    <w:p>
      <w:r>
        <w:t>Question: A nurse disinfects skin with 70% alcohol before IV cannulation. The tutor asks why alcohol is effective. Which EXPLANATION about protein effect is MOST accurate EXCEPT:</w:t>
      </w:r>
    </w:p>
    <w:p>
      <w:r>
        <w:t>(a) Denaturation by alcohol is the basis of its antiseptic action</w:t>
      </w:r>
    </w:p>
    <w:p>
      <w:r>
        <w:t>(b) Alcohol denatures microbial proteins causing microbicidal action</w:t>
      </w:r>
    </w:p>
    <w:p>
      <w:r>
        <w:t>(c) Alcohol hydrolyses all peptide bonds into free amino acids</w:t>
      </w:r>
    </w:p>
    <w:p>
      <w:r>
        <w:t>(d) Alcohol disrupts hydrogen and hydrophobic bonds in proteins</w:t>
      </w:r>
    </w:p>
    <w:p>
      <w:r>
        <w:t>Answer: c</w:t>
      </w:r>
    </w:p>
    <w:p>
      <w:r>
        <w:t>Solution: ✅ Correct Answer: (c) Alcohol hydrolyses all peptide bonds into free amino acids.</w:t>
      </w:r>
    </w:p>
    <w:p>
      <w:r>
        <w:t>🧠 Clinical Rationale: Alcohol denatures (unfolds) without breaking peptide bonds; hydrolysis needs strong acid/enzymes + heat — statement (c) is FALSE, hence EXCEPT answer 🧴🦠.</w:t>
      </w:r>
    </w:p>
    <w:p>
      <w:r>
        <w:t>🚨 Priority Principle: EXCEPT = pick the false statement — hydrolysis ≠ denaturation 🚫</w:t>
      </w:r>
    </w:p>
    <w:p>
      <w:r>
        <w:t>❌ Why Not Others: (b), (d), (a) are TRUE — alcohol disrupts non-covalent bonds → denaturation → kill microbes.</w:t>
      </w:r>
    </w:p>
    <w:p>
      <w:r>
        <w:t>⚠️ Exam Trap: Denaturation vs hydrolysis — denaturation keeps primary; hydrolysis breaks primary!</w:t>
      </w:r>
    </w:p>
    <w:p>
      <w:r>
        <w:t>⚡ 5-Second Recall: Alcohol = denatures, NOT digests 🧴</w:t>
      </w:r>
    </w:p>
    <w:p>
      <w:r>
        <w:t>Positive Marks: 1</w:t>
      </w:r>
    </w:p>
    <w:p>
      <w:r>
        <w:t>Negative Marks: 0</w:t>
      </w:r>
    </w:p>
    <w:p>
      <w:r>
        <w:t>Question: A 45-year-old with chronic liver disease has lab: total protein 5.0 g/dL (N 6–8), albumin 2.4 g/dL (N 3.5–5.5), globulin 2.6 g/dL, fibrinogen low. Prothrombin time prolonged with bleeding gums. Which interpretation is MOST appropriate?</w:t>
      </w:r>
    </w:p>
    <w:p>
      <w:r>
        <w:t>(a) Overhydration causing only falsely low albumin</w:t>
      </w:r>
    </w:p>
    <w:p>
      <w:r>
        <w:t>(b) Isolated gamma globulin defect with normal liver synthesis</w:t>
      </w:r>
    </w:p>
    <w:p>
      <w:r>
        <w:t>(c) Liver synthetic failure affecting albumin, clotting factors and fibrinogen</w:t>
      </w:r>
    </w:p>
    <w:p>
      <w:r>
        <w:t>(d) High protein diet deficiency affecting only fibrinogen</w:t>
      </w:r>
    </w:p>
    <w:p>
      <w:r>
        <w:t>Answer: c</w:t>
      </w:r>
    </w:p>
    <w:p>
      <w:r>
        <w:t>Solution: ✅ Correct Answer: (c) Liver synthetic failure affecting albumin, clotting factors and fibrinogen.</w:t>
      </w:r>
    </w:p>
    <w:p>
      <w:r>
        <w:t>🧠 Clinical Rationale: Liver synthesises albumin + fibrinogen + most clotting factors + alpha/beta globulins; chronic disease → low albumin + low fibrinogen + prolonged PT + bleeding; gamma globulins (from plasma cells) may be normal/raised 🩸.</w:t>
      </w:r>
    </w:p>
    <w:p>
      <w:r>
        <w:t>🔍 Key Clues: Low albumin + low fibrinogen + prolonged PT + liver disease = synthetic failure ✅</w:t>
      </w:r>
    </w:p>
    <w:p>
      <w:r>
        <w:t>❌ Why Not Others: (b) gamma from plasma cells, not liver — PT would be normal; (a) overhydration dilutes all, not prolong PT; (d) diet alone does not prolong PT this way.</w:t>
      </w:r>
    </w:p>
    <w:p>
      <w:r>
        <w:t>⚡ 5-Second Recall: Liver makes Albumin + Fibrinogen + Clotting factors 🏭</w:t>
      </w:r>
    </w:p>
    <w:p>
      <w:r>
        <w:t>Positive Marks: 1</w:t>
      </w:r>
    </w:p>
    <w:p>
      <w:r>
        <w:t>Negative Marks: 0</w:t>
      </w:r>
    </w:p>
    <w:p>
      <w:r>
        <w:t>Question: Serum protein electrophoresis strip is shown: tallest peak near anode followed by alpha-1, alpha-2, beta and gamma bands. A student asks which protein forms the tallest peak and where gamma globulins are MAINLY synthesised. What is the BEST answer?</w:t>
      </w:r>
    </w:p>
    <w:p>
      <w:r>
        <w:t>(a) Albumin tallest; gamma globulins mainly from plasma cells/lymphoid tissue</w:t>
      </w:r>
    </w:p>
    <w:p>
      <w:r>
        <w:t>(b) Fibrinogen tallest; gamma globulins from hepatocytes</w:t>
      </w:r>
    </w:p>
    <w:p>
      <w:r>
        <w:t>(c) Alpha-2 tallest; gamma globulins from megakaryocytes</w:t>
      </w:r>
    </w:p>
    <w:p>
      <w:r>
        <w:t>(d) Beta tallest; gamma globulins from hepatocytes only</w:t>
      </w:r>
    </w:p>
    <w:p>
      <w:r>
        <w:t>Answer: a</w:t>
      </w:r>
    </w:p>
    <w:p>
      <w:r>
        <w:t>Solution: ✅ Correct Answer: (a) Albumin tallest; gamma globulins mainly from plasma cells/lymphoid tissue.</w:t>
      </w:r>
    </w:p>
    <w:p>
      <w:r>
        <w:t>🧠 Clinical Rationale: Albumin = most abundant (55–60%), migrates fastest to anode → tallest peak; alpha/beta from liver, gamma (immunoglobulins) from plasma cells — key split for NORCET 📊.</w:t>
      </w:r>
    </w:p>
    <w:p>
      <w:r>
        <w:t>❌ Why Not Others: (b) fibrinogen absent in serum (consumed in clot); (c) alpha-2 never tallest; (d) beta never tallest, gamma not hepatic.</w:t>
      </w:r>
    </w:p>
    <w:p>
      <w:r>
        <w:t>🌟 PNC Exam Pearl: Serum lacks fibrinogen/clotting factors; plasma contains them — electrophoresis uses serum!</w:t>
      </w:r>
    </w:p>
    <w:p>
      <w:r>
        <w:t>⚡ 5-Second Recall: Albumin max + fastest; Gamma = antibodies from plasma cells 🛡️</w:t>
      </w:r>
    </w:p>
    <w:p>
      <w:r>
        <w:t>Positive Marks: 1</w:t>
      </w:r>
    </w:p>
    <w:p>
      <w:r>
        <w:t>Negative Marks: 0</w:t>
      </w:r>
    </w:p>
    <w:p>
      <w:r>
        <w:t>Question: A post-operative patient has oozing from drain site. Labs: fibrinogen 90 mg/dL (N 200–400), PT/aPTT prolonged, platelets falling, D-dimer very high. The nurse suspects DIC. Which role of fibrinogen BEST explains why its fall is MOST concerning?</w:t>
      </w:r>
    </w:p>
    <w:p>
      <w:r>
        <w:t>(a) Fibrinogen is precursor of fibrin clot, consumed in widespread microthrombi with secondary bleeding</w:t>
      </w:r>
    </w:p>
    <w:p>
      <w:r>
        <w:t>(b) Fibrinogen is an immunoglobulin fighting infection</w:t>
      </w:r>
    </w:p>
    <w:p>
      <w:r>
        <w:t>(c) Fibrinogen maintains oncotic pressure only</w:t>
      </w:r>
    </w:p>
    <w:p>
      <w:r>
        <w:t>(d) Fibrinogen transports thyroid hormones</w:t>
      </w:r>
    </w:p>
    <w:p>
      <w:r>
        <w:t>Answer: a</w:t>
      </w:r>
    </w:p>
    <w:p>
      <w:r>
        <w:t>Solution: ✅ Correct Answer: (a) Fibrinogen is precursor of fibrin clot, consumed in widespread microthrombi with secondary bleeding.</w:t>
      </w:r>
    </w:p>
    <w:p>
      <w:r>
        <w:t>🧠 Clinical Rationale: Fibrinogen ➡️ (thrombin) ➡️ fibrin mesh = clot basis; in DIC massive consumption → low fibrinogen + bleeding despite clots — MOST concerning consumptive coagulopathy 🩸⚠️.</w:t>
      </w:r>
    </w:p>
    <w:p>
      <w:r>
        <w:t>🚨 Priority Principle: DIC + low fibrinogen + bleeding = notify + prepare cryoprecipitate/FFP, monitor vitals — PRIORITY 🚨</w:t>
      </w:r>
    </w:p>
    <w:p>
      <w:r>
        <w:t>❌ Why Not Others: (c) oncotic = albumin; (d) transport = albumin/prealbumin; (b) immunoglobulin = gamma globulin, not fibrinogen.</w:t>
      </w:r>
    </w:p>
    <w:p>
      <w:r>
        <w:t>⚡ 5-Second Recall: Fibrinogen ➡️ Fibrin = clot; DIC eats it up 🕸️</w:t>
      </w:r>
    </w:p>
    <w:p>
      <w:r>
        <w:t>Positive Marks: 1</w:t>
      </w:r>
    </w:p>
    <w:p>
      <w:r>
        <w:t>Negative Marks: 0</w:t>
      </w:r>
    </w:p>
    <w:p>
      <w:r>
        <w:t>Question: A 60-year-old with nephrotic syndrome has marked periorbital and ankle oedema, albumin 1.8 g/dL, ++++ proteinuria. The nurse is asked for the FIRST physiological reason linking low albumin to oedema. What is the MOST accurate explanation?</w:t>
      </w:r>
    </w:p>
    <w:p>
      <w:r>
        <w:t>(a) Increased hydrostatic pressure from anaemia</w:t>
      </w:r>
    </w:p>
    <w:p>
      <w:r>
        <w:t>(b) Loss of plasma oncotic pressure causing fluid shift to interstitium</w:t>
      </w:r>
    </w:p>
    <w:p>
      <w:r>
        <w:t>(c) High fibrinogen causing fluid retention</w:t>
      </w:r>
    </w:p>
    <w:p>
      <w:r>
        <w:t>(d) Increased gamma globulins pulling fluid out</w:t>
      </w:r>
    </w:p>
    <w:p>
      <w:r>
        <w:t>Answer: b</w:t>
      </w:r>
    </w:p>
    <w:p>
      <w:r>
        <w:t>Solution: ✅ Correct Answer: (b) Loss of plasma oncotic pressure causing fluid shift to interstitium.</w:t>
      </w:r>
    </w:p>
    <w:p>
      <w:r>
        <w:t>🧠 Clinical Rationale: Albumin provides ~80% oncotic pull keeping fluid intravascular; hypoalbuminaemia → low oncotic → Starling imbalance → pitting oedema, ascites, anasarca 💧.</w:t>
      </w:r>
    </w:p>
    <w:p>
      <w:r>
        <w:t>🔍 Key Clues: ++++ proteinuria + albumin 1.8 + oedema = oncotic loss ✅</w:t>
      </w:r>
    </w:p>
    <w:p>
      <w:r>
        <w:t>❌ Why Not Others: (a) anaemia does not raise hydrostatic directly; (c) fibrinogen unrelated to oedema; (d) gamma does not determine oncotic pressure.</w:t>
      </w:r>
    </w:p>
    <w:p>
      <w:r>
        <w:t>🩺 Nursing Action: Daily weight ⚖️ ➡️ strict I-O ➡️ oedema grading ➡️ salt restriction ➡️ skin care 👀</w:t>
      </w:r>
    </w:p>
    <w:p>
      <w:r>
        <w:t>⚡ 5-Second Recall: Low albumin = low pull = leak to tissues 🧽</w:t>
      </w:r>
    </w:p>
    <w:p>
      <w:r>
        <w:t>Positive Marks: 1</w:t>
      </w:r>
    </w:p>
    <w:p>
      <w:r>
        <w:t>Negative Marks: 0</w:t>
      </w:r>
    </w:p>
    <w:p>
      <w:r>
        <w:t>Question: A patient on long-term phenytoin with albumin 2.0 g/dL develops toxicity despite "normal" total drug level. Which albumin function BEST explains this finding requiring immediate follow-up?</w:t>
      </w:r>
    </w:p>
    <w:p>
      <w:r>
        <w:t>(a) Albumin binds and transports drugs; low albumin raises free active drug fraction</w:t>
      </w:r>
    </w:p>
    <w:p>
      <w:r>
        <w:t>(b) Albumin prevents drug absorption from gut</w:t>
      </w:r>
    </w:p>
    <w:p>
      <w:r>
        <w:t>(c) Albumin maintains blood pH only</w:t>
      </w:r>
    </w:p>
    <w:p>
      <w:r>
        <w:t>(d) Albumin acts as clotting factor replacing fibrinogen</w:t>
      </w:r>
    </w:p>
    <w:p>
      <w:r>
        <w:t>Answer: a</w:t>
      </w:r>
    </w:p>
    <w:p>
      <w:r>
        <w:t>Solution: ✅ Correct Answer: (a) Albumin binds and transports drugs; low albumin raises free active drug fraction.</w:t>
      </w:r>
    </w:p>
    <w:p>
      <w:r>
        <w:t>🧠 Clinical Rationale: Albumin carries phenytoin, warfarin, bilirubin, fatty acids, calcium; hypoalbuminaemia → less binding → more free (active) drug → toxicity even at normal total level 💊⚠️.</w:t>
      </w:r>
    </w:p>
    <w:p>
      <w:r>
        <w:t>🚨 Priority Principle: Low albumin + highly-bound drug + toxicity signs = hold/report, check free levels — SAFEST 🚨</w:t>
      </w:r>
    </w:p>
    <w:p>
      <w:r>
        <w:t>❌ Why Not Others: (c) buffering is minor role, not drug link; (d) clotting = fibrinogen; (b) absorption unrelated to albumin.</w:t>
      </w:r>
    </w:p>
    <w:p>
      <w:r>
        <w:t>⚠️ Exam Trap: Total level normal ≠ safe in hypoalbuminaemia — check free drug + clinical signs!</w:t>
      </w:r>
    </w:p>
    <w:p>
      <w:r>
        <w:t>⚡ 5-Second Recall: Low albumin = more free drug = toxicity 💊</w:t>
      </w:r>
    </w:p>
    <w:p>
      <w:r>
        <w:t>Positive Marks: 1</w:t>
      </w:r>
    </w:p>
    <w:p>
      <w:r>
        <w:t>Negative Marks: 0</w:t>
      </w:r>
    </w:p>
    <w:p>
      <w:r>
        <w:t>Question: A malnourished alcoholic with ascites, albumin 2.2 g/dL, poor wound healing after surgery complains of delayed recovery. Which combined albumin roles BEST explain ascites PLUS poor healing?</w:t>
      </w:r>
    </w:p>
    <w:p>
      <w:r>
        <w:t>(a) Antibody production + clot formation only</w:t>
      </w:r>
    </w:p>
    <w:p>
      <w:r>
        <w:t>(b) Oncotic maintenance + amino acid reservoir/transport for tissue repair</w:t>
      </w:r>
    </w:p>
    <w:p>
      <w:r>
        <w:t>(c) Bile synthesis + insulin secretion</w:t>
      </w:r>
    </w:p>
    <w:p>
      <w:r>
        <w:t>(d) Oxygen carriage + platelet formation</w:t>
      </w:r>
    </w:p>
    <w:p>
      <w:r>
        <w:t>Answer: b</w:t>
      </w:r>
    </w:p>
    <w:p>
      <w:r>
        <w:t>Solution: ✅ Correct Answer: (b) Oncotic maintenance + amino acid reservoir/transport for tissue repair.</w:t>
      </w:r>
    </w:p>
    <w:p>
      <w:r>
        <w:t>🧠 Clinical Rationale: Albumin keeps fluid intravascular (prevents ascites) AND serves as protein/nutrient pool + transports zinc, fatty acids needed for collagen and healing; deficiency → leak + repair failure 🩹.</w:t>
      </w:r>
    </w:p>
    <w:p>
      <w:r>
        <w:t>❌ Why Not Others: (d) O2 = haemoglobin, platelets = marrow; (a) antibody = gamma, clot = fibrinogen; (c) bile/insulin unrelated to albumin.</w:t>
      </w:r>
    </w:p>
    <w:p>
      <w:r>
        <w:t>🌟 PNC Exam Pearl: Hypoalbuminaemia = oedema + poor healing + drug toxicity triad — NORCET vignette favourite!</w:t>
      </w:r>
    </w:p>
    <w:p>
      <w:r>
        <w:t>⚡ 5-Second Recall: Albumin = pressure + protein bank + taxi 🚕</w:t>
      </w:r>
    </w:p>
    <w:p>
      <w:r>
        <w:t>Positive Marks: 1</w:t>
      </w:r>
    </w:p>
    <w:p>
      <w:r>
        <w:t>Negative Marks: 0</w:t>
      </w:r>
    </w:p>
    <w:p>
      <w:r>
        <w:t>Question: A 30-year-old with high fever, CRP 120 mg/L (N &lt; 6), fibrinogen high, but albumin 2.9 g/dL and transferrin low. Blood culture pending. The nurse interprets the pattern as acute-phase response. Which classification is MOST accurate?</w:t>
      </w:r>
    </w:p>
    <w:p>
      <w:r>
        <w:t>(a) Albumin and transferrin are positive acute-phase proteins</w:t>
      </w:r>
    </w:p>
    <w:p>
      <w:r>
        <w:t>(b) All four are negative acute-phase proteins</w:t>
      </w:r>
    </w:p>
    <w:p>
      <w:r>
        <w:t>(c) CRP and fibrinogen are positive acute-phase proteins; albumin and transferrin are negative acute-phase proteins</w:t>
      </w:r>
    </w:p>
    <w:p>
      <w:r>
        <w:t>(d) CRP is negative and albumin is positive acute-phase protein</w:t>
      </w:r>
    </w:p>
    <w:p>
      <w:r>
        <w:t>Answer: c</w:t>
      </w:r>
    </w:p>
    <w:p>
      <w:r>
        <w:t>Solution: ✅ Correct Answer: (c) CRP and fibrinogen are positive acute-phase proteins; albumin and transferrin are negative acute-phase proteins.</w:t>
      </w:r>
    </w:p>
    <w:p>
      <w:r>
        <w:t>🧠 Clinical Rationale: IL-6-driven liver switch in inflammation/infection: positive APPs rise (CRP, fibrinogen, ferritin, haptoglobin, SAA, procalcitonin, alpha-1 antitrypsin); negative fall (albumin, transferrin, prealbumin, retinol-binding protein) 🦠🔥.</w:t>
      </w:r>
    </w:p>
    <w:p>
      <w:r>
        <w:t>🔍 Key Clues: Fever + CRP⬆️ + fibrinogen⬆️ + albumin⬇️ = classic APR ✅</w:t>
      </w:r>
    </w:p>
    <w:p>
      <w:r>
        <w:t>❌ Why Not Others: (a), (d), (b) reverse the direction — albumin/transferrin never rise in APR.</w:t>
      </w:r>
    </w:p>
    <w:p>
      <w:r>
        <w:t>⚡ 5-Second Recall: Positive = CRP+Fibrinogen UP; Negative = Albumin+Transferrin DOWN ↕️</w:t>
      </w:r>
    </w:p>
    <w:p>
      <w:r>
        <w:t>Positive Marks: 1</w:t>
      </w:r>
    </w:p>
    <w:p>
      <w:r>
        <w:t>Negative Marks: 0</w:t>
      </w:r>
    </w:p>
    <w:p>
      <w:r>
        <w:t>Question: Post-operative day 2 after laparotomy, a patient has fever 38.4°C, wound pain, CRP 95 mg/L rising from 10, ESR 78 mm/hr, TLC 14,000. The junior nurse asks which test is the EARLIEST and MOST sensitive marker of acute bacterial inflammation among these. What is the BEST answer?</w:t>
      </w:r>
    </w:p>
    <w:p>
      <w:r>
        <w:t>(a) Serum creatinine</w:t>
      </w:r>
    </w:p>
    <w:p>
      <w:r>
        <w:t>(b) Serum albumin</w:t>
      </w:r>
    </w:p>
    <w:p>
      <w:r>
        <w:t>(c) Haemoglobin level</w:t>
      </w:r>
    </w:p>
    <w:p>
      <w:r>
        <w:t>(d) C-reactive protein (CRP)</w:t>
      </w:r>
    </w:p>
    <w:p>
      <w:r>
        <w:t>Answer: d</w:t>
      </w:r>
    </w:p>
    <w:p>
      <w:r>
        <w:t>Solution: ✅ Correct Answer: (d) C-reactive protein (CRP).</w:t>
      </w:r>
    </w:p>
    <w:p>
      <w:r>
        <w:t>🧠 Clinical Rationale: CRP rises within 6–8 hours of IL-6 stimulus, peaks 48h, falls fast with recovery; ESR lags (fibrinogen-dependent, days), albumin falls late, Hb/creatinine are not inflammatory markers ⏱️.</w:t>
      </w:r>
    </w:p>
    <w:p>
      <w:r>
        <w:t>🚨 Priority Principle: Rising CRP + fever + leukocytosis post-op = suspect infection — FIRST inform surgeon, monitor vitals/sepsis 🩺</w:t>
      </w:r>
    </w:p>
    <w:p>
      <w:r>
        <w:t>❌ Why Not Others: (c) Hb reflects bleed/anaemia; (b) albumin is negative APP, slow fall; (a) creatinine reflects renal, not inflammation.</w:t>
      </w:r>
    </w:p>
    <w:p>
      <w:r>
        <w:t>⚡ 5-Second Recall: CRP = fastest acute-phase signal ⚡6 hours!</w:t>
      </w:r>
    </w:p>
    <w:p>
      <w:r>
        <w:t>Positive Marks: 1</w:t>
      </w:r>
    </w:p>
    <w:p>
      <w:r>
        <w:t>Negative Marks: 0</w:t>
      </w:r>
    </w:p>
    <w:p>
      <w:r>
        <w:t>Question: A lab tutor gives values: prealbumin (transthyretin) very low with half-life ~2 days, albumin low with half-life ~20 days in a patient started on high-protein diet 5 days ago. Which statement about monitoring nutritional recovery is MOST appropriate?</w:t>
      </w:r>
    </w:p>
    <w:p>
      <w:r>
        <w:t>(a) Prealbumin reflects recent change EARLIER than albumin due to shorter half-life; albumin lags</w:t>
      </w:r>
    </w:p>
    <w:p>
      <w:r>
        <w:t>(b) Albumin reflects 2-day change better than prealbumin</w:t>
      </w:r>
    </w:p>
    <w:p>
      <w:r>
        <w:t>(c) Both have identical half-life and sensitivity</w:t>
      </w:r>
    </w:p>
    <w:p>
      <w:r>
        <w:t>(d) Prealbumin is a positive acute-phase protein rising in infection</w:t>
      </w:r>
    </w:p>
    <w:p>
      <w:r>
        <w:t>Answer: a</w:t>
      </w:r>
    </w:p>
    <w:p>
      <w:r>
        <w:t>Solution: ✅ Correct Answer: (a) Prealbumin reflects recent change EARLIER than albumin due to shorter half-life; albumin lags.</w:t>
      </w:r>
    </w:p>
    <w:p>
      <w:r>
        <w:t>🧠 Clinical Rationale: Prealbumin/transthyretin (2 days) + retinol-binding protein (12h) = sensitive short-term nutrition/inflammation markers; albumin pool large, half-life ~20 days — slow to fall/rise, poor for acute monitoring 🍲📉.</w:t>
      </w:r>
    </w:p>
    <w:p>
      <w:r>
        <w:t>❌ Why Not Others: (b) reverses half-lives; (c) false — 2 vs 20 days; (d) false — prealbumin is NEGATIVE APP (falls in inflammation).</w:t>
      </w:r>
    </w:p>
    <w:p>
      <w:r>
        <w:t>⚠️ Exam Trap: Prealbumin = negative APP + nutrition marker — falls in infection even with good diet!</w:t>
      </w:r>
    </w:p>
    <w:p>
      <w:r>
        <w:t>⚡ 5-Second Recall: Short half-life = early signal: Prealbumin 2d &gt; Albumin 20d ⏳</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