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ear irrigation?</w:t>
      </w:r>
    </w:p>
    <w:p>
      <w:r>
        <w:t>(a) Instillation of fluid into the external auditory canal to remove debris or foreign body</w:t>
      </w:r>
    </w:p>
    <w:p>
      <w:r>
        <w:t>(b) Surgical removal of foreign bodies from the middle ear</w:t>
      </w:r>
    </w:p>
    <w:p>
      <w:r>
        <w:t>(c) Application of ear drops to manage infection and inflammation</w:t>
      </w:r>
    </w:p>
    <w:p>
      <w:r>
        <w:t>(d) Insertion of an otoscope into the ear canal for visualization</w:t>
      </w:r>
    </w:p>
    <w:p>
      <w:r>
        <w:t>Answer: a</w:t>
      </w:r>
    </w:p>
    <w:p>
      <w:r>
        <w:t>Solution: Ear irrigation is a non-surgical nursing procedure involving controlled instillation of warm fluid (usually normal saline) into the external auditory canal to dislodge and flush out cerumen, debris, or foreign bodies. Option D describes otoscopy (visualization only), option C is topical medication therapy, and option B is surgical intervention (inappropriate scope). Memory aid: IRRIGATION = INSTILLATION + FLUID for gentle FLUSHING action.</w:t>
      </w:r>
    </w:p>
    <w:p>
      <w:r>
        <w:t>Positive Marks: 1</w:t>
      </w:r>
    </w:p>
    <w:p>
      <w:r>
        <w:t>Negative Marks: 0</w:t>
      </w:r>
    </w:p>
    <w:p>
      <w:r>
        <w:t>Question: Which of the following is the most commonly reported inanimate foreign body in children's ears?</w:t>
      </w:r>
    </w:p>
    <w:p>
      <w:r>
        <w:t>(a) Button batteries and disc magnets</w:t>
      </w:r>
    </w:p>
    <w:p>
      <w:r>
        <w:t>(b) Insects and living organisms</w:t>
      </w:r>
    </w:p>
    <w:p>
      <w:r>
        <w:t>(c) Food particles and organic plant material</w:t>
      </w:r>
    </w:p>
    <w:p>
      <w:r>
        <w:t>(d) Beads, small toys, and plastic objects</w:t>
      </w:r>
    </w:p>
    <w:p>
      <w:r>
        <w:t>Answer: d</w:t>
      </w:r>
    </w:p>
    <w:p>
      <w:r>
        <w:t>Solution: Beads and small toys are the most frequently encountered inanimate foreign bodies in children aged 2-8 years during play and exploration. Insects are animate; button batteries are rare but extremely dangerous; organic materials are less common. Epidemiologic fact: BEADS account for 60-70% of inanimate foreign body cases in pediatric ENT emergencies.</w:t>
      </w:r>
    </w:p>
    <w:p>
      <w:r>
        <w:t>Positive Marks: 1</w:t>
      </w:r>
    </w:p>
    <w:p>
      <w:r>
        <w:t>Negative Marks: 0</w:t>
      </w:r>
    </w:p>
    <w:p>
      <w:r>
        <w:t>Question: Ear irrigation should NOT be performed if:</w:t>
      </w:r>
    </w:p>
    <w:p>
      <w:r>
        <w:t>(a) The patient has conductive hearing loss</w:t>
      </w:r>
    </w:p>
    <w:p>
      <w:r>
        <w:t>(b) There is suspected perforation of the tympanum</w:t>
      </w:r>
    </w:p>
    <w:p>
      <w:r>
        <w:t>(c) The patient reports allergy to normal saline</w:t>
      </w:r>
    </w:p>
    <w:p>
      <w:r>
        <w:t>(d) The patient has active external otitis</w:t>
      </w:r>
    </w:p>
    <w:p>
      <w:r>
        <w:t>Answer: b</w:t>
      </w:r>
    </w:p>
    <w:p>
      <w:r>
        <w:t>Solution: Suspected tympanic membrane perforation is an absolute contraindication because forcing fluid into the middle ear via a defect causes acute otitis media, vertigo, and potential permanent hearing damage. External otitis may even improve with careful irrigation; conductive loss does not contraindicate the procedure; saline allergy is extremely rare. Critical principle: PERFORATION = PROHIBITION of any irrigation.</w:t>
      </w:r>
    </w:p>
    <w:p>
      <w:r>
        <w:t>Positive Marks: 1</w:t>
      </w:r>
    </w:p>
    <w:p>
      <w:r>
        <w:t>Negative Marks: 0</w:t>
      </w:r>
    </w:p>
    <w:p>
      <w:r>
        <w:t>Question: The primary nursing mechanism by which ear irrigation removes foreign bodies is:</w:t>
      </w:r>
    </w:p>
    <w:p>
      <w:r>
        <w:t>(a) Enzymatic breakdown of chemical bonds in organic materials</w:t>
      </w:r>
    </w:p>
    <w:p>
      <w:r>
        <w:t>(b) Mechanical friction between high-velocity fluid and the object surface</w:t>
      </w:r>
    </w:p>
    <w:p>
      <w:r>
        <w:t>(c) Osmotic pressure drawing fluid osmotically into the object</w:t>
      </w:r>
    </w:p>
    <w:p>
      <w:r>
        <w:t>(d) Hydrostatic pressure and buoyancy lifting the object outward</w:t>
      </w:r>
    </w:p>
    <w:p>
      <w:r>
        <w:t>Answer: d</w:t>
      </w:r>
    </w:p>
    <w:p>
      <w:r>
        <w:t>Solution: Hydrostatic pressure from flowing warm saline creates directional force that lifts the object off the canal wall; buoyancy assists with flotation of lighter objects out of the canal. Friction alone (A) is too aggressive; osmosis (B) is a cellular process inapplicable here; enzymatic action (D) does not occur with inert materials. Physiology: PRESSURE + BUOYANCY = gentle, effective hydraulic removal.</w:t>
      </w:r>
    </w:p>
    <w:p>
      <w:r>
        <w:t>Positive Marks: 1</w:t>
      </w:r>
    </w:p>
    <w:p>
      <w:r>
        <w:t>Negative Marks: 0</w:t>
      </w:r>
    </w:p>
    <w:p>
      <w:r>
        <w:t>Question: A 3-year-old presents with sudden unilateral hearing loss, ear fullness, and purulent drainage. No foreign body is visualized on otoscopy. What is the most likely diagnosis?</w:t>
      </w:r>
    </w:p>
    <w:p>
      <w:r>
        <w:t>(a) Serous otitis media with effusion</w:t>
      </w:r>
    </w:p>
    <w:p>
      <w:r>
        <w:t>(b) Cerumen impaction causing canal obstruction</w:t>
      </w:r>
    </w:p>
    <w:p>
      <w:r>
        <w:t>(c) Sudden sensorineural hearing loss</w:t>
      </w:r>
    </w:p>
    <w:p>
      <w:r>
        <w:t>(d) Acute otitis media with tympanic perforation</w:t>
      </w:r>
    </w:p>
    <w:p>
      <w:r>
        <w:t>Answer: b</w:t>
      </w:r>
    </w:p>
    <w:p>
      <w:r>
        <w:t>Solution: Cerumen impaction (earwax buildup) causes conductive hearing loss, fullness sensation, and sometimes serosanguineous drainage when impacted wax contacts the tympanic membrane directly. It remains invisible on otoscopy because it fills the entire canal lumen. Acute otitis media shows inflammatory signs; serous otitis causes dullness without acute symptoms; SNHL is rare in this age group acutely. Clue: INVISIBLE obstruction + fullness + hearing loss = impacted cerumen.</w:t>
      </w:r>
    </w:p>
    <w:p>
      <w:r>
        <w:t>Positive Marks: 1</w:t>
      </w:r>
    </w:p>
    <w:p>
      <w:r>
        <w:t>Negative Marks: 0</w:t>
      </w:r>
    </w:p>
    <w:p>
      <w:r>
        <w:t>Question: Which type of foreign body represents an absolute contraindication to ear irrigation?</w:t>
      </w:r>
    </w:p>
    <w:p>
      <w:r>
        <w:t>(a) Foam and rubber materials</w:t>
      </w:r>
    </w:p>
    <w:p>
      <w:r>
        <w:t>(b) Insects and organic matter</w:t>
      </w:r>
    </w:p>
    <w:p>
      <w:r>
        <w:t>(c) Beads and plastic objects</w:t>
      </w:r>
    </w:p>
    <w:p>
      <w:r>
        <w:t>(d) Button batteries and disc magnets</w:t>
      </w:r>
    </w:p>
    <w:p>
      <w:r>
        <w:t>Answer: d</w:t>
      </w:r>
    </w:p>
    <w:p>
      <w:r>
        <w:t>Solution: Button batteries and disc magnets are absolutely contraindicated for irrigation due to risk of chemical burns (batteries leak caustic material) or magnetic field internal injuries. These require immediate otolaryngologist consultation for surgical removal under direct visualization. Beads are safely irrigated; foam/rubber items pass easily; insects can be immobilized first then removed. Nursing alert: BUTTON BATTERIES = NEVER irrigate; surgical referral mandatory.</w:t>
      </w:r>
    </w:p>
    <w:p>
      <w:r>
        <w:t>Positive Marks: 1</w:t>
      </w:r>
    </w:p>
    <w:p>
      <w:r>
        <w:t>Negative Marks: 0</w:t>
      </w:r>
    </w:p>
    <w:p>
      <w:r>
        <w:t>Question: The ideal temperature of saline or water for ear irrigation is:</w:t>
      </w:r>
    </w:p>
    <w:p>
      <w:r>
        <w:t>(a) Room temperature (20-22°C) for patient comfort</w:t>
      </w:r>
    </w:p>
    <w:p>
      <w:r>
        <w:t>(b) Slightly warm (40-42°C) to minimize swelling</w:t>
      </w:r>
    </w:p>
    <w:p>
      <w:r>
        <w:t>(c) Body temperature (37°C)</w:t>
      </w:r>
    </w:p>
    <w:p>
      <w:r>
        <w:t>(d) Cold (10-15°C) to reduce inflammation</w:t>
      </w:r>
    </w:p>
    <w:p>
      <w:r>
        <w:t>Answer: c</w:t>
      </w:r>
    </w:p>
    <w:p>
      <w:r>
        <w:t>Solution: Body temperature saline prevents thermal stimulation of the semicircular canals via convection currents, which would otherwise cause acute vertigo and nausea (caloric reflex). Room temperature causes mild vertigo; excessive heat risks burn injury; cold solutions cause marked vertigo and discomfort. Evidence-based practice: ISOTHERMAL (37°C) = no vestibular side effects, optimal patient tolerance.</w:t>
      </w:r>
    </w:p>
    <w:p>
      <w:r>
        <w:t>Positive Marks: 1</w:t>
      </w:r>
    </w:p>
    <w:p>
      <w:r>
        <w:t>Negative Marks: 0</w:t>
      </w:r>
    </w:p>
    <w:p>
      <w:r>
        <w:t>Question: Before initiating ear irrigation, it is essential for the nurse to:</w:t>
      </w:r>
    </w:p>
    <w:p>
      <w:r>
        <w:t>(a) Apply antibiotic ointment to ease foreign body removal</w:t>
      </w:r>
    </w:p>
    <w:p>
      <w:r>
        <w:t>(b) Remove all cerumen impaction first to identify the object clearly</w:t>
      </w:r>
    </w:p>
    <w:p>
      <w:r>
        <w:t>(c) Visualize the tympanum with otoscope to confirm integrity</w:t>
      </w:r>
    </w:p>
    <w:p>
      <w:r>
        <w:t>(d) Anesthetize the ear canal with topical lidocaine solution</w:t>
      </w:r>
    </w:p>
    <w:p>
      <w:r>
        <w:t>Answer: c</w:t>
      </w:r>
    </w:p>
    <w:p>
      <w:r>
        <w:t>Solution: Otoscopic visualization is mandatory to confirm that the tympanum is intact (not perforated) before attempting any irrigation procedure. This single assessment prevents serious complications. Topical anesthesia is not routine; antibiotic ointment is not preparatory; complete cerumen removal is neither feasible nor necessary before irrigation. Safety mandate: Always assess TYMPANIC MEMBRANE INTEGRITY before irrigation.</w:t>
      </w:r>
    </w:p>
    <w:p>
      <w:r>
        <w:t>Positive Marks: 1</w:t>
      </w:r>
    </w:p>
    <w:p>
      <w:r>
        <w:t>Negative Marks: 0</w:t>
      </w:r>
    </w:p>
    <w:p>
      <w:r>
        <w:t>Question: Immediately after successful ear irrigation and foreign body removal, the nursing priority is to:</w:t>
      </w:r>
    </w:p>
    <w:p>
      <w:r>
        <w:t>(a) Dry the ear canal with sterile cotton and observe for bleeding or drainage</w:t>
      </w:r>
    </w:p>
    <w:p>
      <w:r>
        <w:t>(b) Pack the ear canal with sterile cotton to prevent re-entry</w:t>
      </w:r>
    </w:p>
    <w:p>
      <w:r>
        <w:t>(c) Apply warm compress to the auricle to enhance healing</w:t>
      </w:r>
    </w:p>
    <w:p>
      <w:r>
        <w:t>(d) Instill antibiotic ear drops prophylactically in all cases</w:t>
      </w:r>
    </w:p>
    <w:p>
      <w:r>
        <w:t>Answer: a</w:t>
      </w:r>
    </w:p>
    <w:p>
      <w:r>
        <w:t>Solution: Drying the canal with sterile cotton prevents water-related complications (otitis media) and allows direct visualization to document any bleeding, canal trauma, or unexpected tympanic damage. Packing increases pressure and risk of barotrauma; warm compress is not indicated; antibiotics are given only if irrigation caused evident trauma or perforation. Post-irrigation protocol: DRY, OBSERVE, DOCUMENT findings.</w:t>
      </w:r>
    </w:p>
    <w:p>
      <w:r>
        <w:t>Positive Marks: 1</w:t>
      </w:r>
    </w:p>
    <w:p>
      <w:r>
        <w:t>Negative Marks: 0</w:t>
      </w:r>
    </w:p>
    <w:p>
      <w:r>
        <w:t>Question: Which of the following is the most appropriate equipment for ear irrigation in a hospital or clinic setting?</w:t>
      </w:r>
    </w:p>
    <w:p>
      <w:r>
        <w:t>(a) Fountain syringe with gravity flow from elevated reservoir</w:t>
      </w:r>
    </w:p>
    <w:p>
      <w:r>
        <w:t>(b) Irrigating bulb syringe (30-50ml) without needle</w:t>
      </w:r>
    </w:p>
    <w:p>
      <w:r>
        <w:t>(c) Straight urinary catheter connected to warm saline IV bag</w:t>
      </w:r>
    </w:p>
    <w:p>
      <w:r>
        <w:t>(d) Large (50ml) syringe with wide-bore needle attached</w:t>
      </w:r>
    </w:p>
    <w:p>
      <w:r>
        <w:t>Answer: b</w:t>
      </w:r>
    </w:p>
    <w:p>
      <w:r>
        <w:t>Solution: An irrigating bulb or Pomeroy syringe (30-50ml) without needle provides controlled, gentle hydrostatic pressure ideal for safe foreign body removal with minimal risk of perforation. Large syringe with needle (A) delivers excessive force; urinary catheter (C) is uncomfortable and uncontrolled; fountain syringe (D) lacks pressure regulation. Equipment standard: BULB SYRINGE = optimal pressure control + patient comfort.</w:t>
      </w:r>
    </w:p>
    <w:p>
      <w:r>
        <w:t>Positive Marks: 1</w:t>
      </w:r>
    </w:p>
    <w:p>
      <w:r>
        <w:t>Negative Marks: 0</w:t>
      </w:r>
    </w:p>
    <w:p>
      <w:r>
        <w:t>Question: During ear irrigation for foreign body removal, the patient should be positioned with:</w:t>
      </w:r>
    </w:p>
    <w:p>
      <w:r>
        <w:t>(a) The affected ear facing upward toward the ceiling</w:t>
      </w:r>
    </w:p>
    <w:p>
      <w:r>
        <w:t>(b) The affected ear tilted downward toward a collection basin</w:t>
      </w:r>
    </w:p>
    <w:p>
      <w:r>
        <w:t>(c) Both ears equally exposed for simultaneous bilateral irrigation</w:t>
      </w:r>
    </w:p>
    <w:p>
      <w:r>
        <w:t>(d) The head extended backward over a sink or basin</w:t>
      </w:r>
    </w:p>
    <w:p>
      <w:r>
        <w:t>Answer: b</w:t>
      </w:r>
    </w:p>
    <w:p>
      <w:r>
        <w:t>Solution: With the affected ear angled downward (typically 45 degrees), gravity naturally assists fluid drainage and promotes egress of the foreign body into the collection basin below. Upward positioning traps fluid; backward extension is uncomfortable and unsafe; bilateral irrigation addresses only unilateral pathology. Positioning principle: AFFECTED EAR DOWN = gravity-assisted drainage and object removal.</w:t>
      </w:r>
    </w:p>
    <w:p>
      <w:r>
        <w:t>Positive Marks: 1</w:t>
      </w:r>
    </w:p>
    <w:p>
      <w:r>
        <w:t>Negative Marks: 0</w:t>
      </w:r>
    </w:p>
    <w:p>
      <w:r>
        <w:t>Question: The basic physiologic principle allowing successful removal of foreign bodies by irrigation is:</w:t>
      </w:r>
    </w:p>
    <w:p>
      <w:r>
        <w:t>(a) Osmotic pressure drawing fluid into the solid object</w:t>
      </w:r>
    </w:p>
    <w:p>
      <w:r>
        <w:t>(b) Enzymatic breakdown of chemical bonds within the object</w:t>
      </w:r>
    </w:p>
    <w:p>
      <w:r>
        <w:t>(c) Hydrostatic pressure creating directional force combined with buoyancy</w:t>
      </w:r>
    </w:p>
    <w:p>
      <w:r>
        <w:t>(d) Mechanical friction between high-velocity fluid and the object</w:t>
      </w:r>
    </w:p>
    <w:p>
      <w:r>
        <w:t>Answer: c</w:t>
      </w:r>
    </w:p>
    <w:p>
      <w:r>
        <w:t>Solution: Hydrostatic pressure from flowing saline creates a directional force that lifts the object off the canal wall and underlying tissue; buoyancy assists flotation of lighter foreign materials outward with fluid egress. Friction alone (A) is too aggressive; osmosis (B) is inapplicable to inanimate objects; enzymatic breakdown (D) does not occur during irrigation. Mechanism: PRESSURE + BUOYANCY = gentler than mechanical extraction.</w:t>
      </w:r>
    </w:p>
    <w:p>
      <w:r>
        <w:t>Positive Marks: 1</w:t>
      </w:r>
    </w:p>
    <w:p>
      <w:r>
        <w:t>Negative Marks: 0</w:t>
      </w:r>
    </w:p>
    <w:p>
      <w:r>
        <w:t>Question: Which nursing intervention is most effective in PRIMARY prevention of foreign body insertion into the ear, particularly in young children?</w:t>
      </w:r>
    </w:p>
    <w:p>
      <w:r>
        <w:t>(a) Parent and child education about risks and dangers of insertion</w:t>
      </w:r>
    </w:p>
    <w:p>
      <w:r>
        <w:t>(b) Routine weekly otoscopic screening at health centers</w:t>
      </w:r>
    </w:p>
    <w:p>
      <w:r>
        <w:t>(c) Regular ear cleaning with cotton buds to remove wax buildup</w:t>
      </w:r>
    </w:p>
    <w:p>
      <w:r>
        <w:t>(d) Application of protective ear covers during outdoor play activities</w:t>
      </w:r>
    </w:p>
    <w:p>
      <w:r>
        <w:t>Answer: a</w:t>
      </w:r>
    </w:p>
    <w:p>
      <w:r>
        <w:t>Solution: Education is the only evidence-based primary prevention strategy—teaching parents about close supervision and children about dangers prevents insertion behavior before injury occurs. Cotton buds increase perforation risk; screening detects rather than prevents insertion; ear covers are impractical and ineffective. Prevention principle: EDUCATION = modifies behavior; other measures are secondary (detection) not primary.</w:t>
      </w:r>
    </w:p>
    <w:p>
      <w:r>
        <w:t>Positive Marks: 1</w:t>
      </w:r>
    </w:p>
    <w:p>
      <w:r>
        <w:t>Negative Marks: 0</w:t>
      </w:r>
    </w:p>
    <w:p>
      <w:r>
        <w:t>Question: A recognized complication that may occur after aggressive or prolonged ear irrigation is:</w:t>
      </w:r>
    </w:p>
    <w:p>
      <w:r>
        <w:t>(a) Permanent sensorineural hearing loss from acoustic trauma</w:t>
      </w:r>
    </w:p>
    <w:p>
      <w:r>
        <w:t>(b) Facial nerve paralysis from thermal injury</w:t>
      </w:r>
    </w:p>
    <w:p>
      <w:r>
        <w:t>(c) Cholesteatoma formation in the middle ear space</w:t>
      </w:r>
    </w:p>
    <w:p>
      <w:r>
        <w:t>(d) Acute otitis media secondary to water retention or bacterial contamination</w:t>
      </w:r>
    </w:p>
    <w:p>
      <w:r>
        <w:t>Answer: d</w:t>
      </w:r>
    </w:p>
    <w:p>
      <w:r>
        <w:t>Solution: Aggressive irrigation can force water through microscopic tympanic defects or cause mucosal trauma, allowing bacterial infection and acute otitis media onset within 24-48 hours. Permanent SNHL is rare; cholesteatoma develops over years, not acutely; facial paralysis is exceptionally rare from routine irrigation. Complication watch: POST-IRRIGATION OTITIS develops within hours to days; monitor for drainage, fever, otalgia.</w:t>
      </w:r>
    </w:p>
    <w:p>
      <w:r>
        <w:t>Positive Marks: 1</w:t>
      </w:r>
    </w:p>
    <w:p>
      <w:r>
        <w:t>Negative Marks: 0</w:t>
      </w:r>
    </w:p>
    <w:p>
      <w:r>
        <w:t>Question: A 6-year-old child has a peanut lodged in the external auditory canal. Why should gentle ear irrigation be avoided as the initial intervention?</w:t>
      </w:r>
    </w:p>
    <w:p>
      <w:r>
        <w:t>(a) The peanut will absorb water, swell, and cause increased impaction</w:t>
      </w:r>
    </w:p>
    <w:p>
      <w:r>
        <w:t>(b) Peanuts contain allergenic proteins causing acute canal edema</w:t>
      </w:r>
    </w:p>
    <w:p>
      <w:r>
        <w:t>(c) Water-soluble proteins will trigger severe inflammatory response</w:t>
      </w:r>
    </w:p>
    <w:p>
      <w:r>
        <w:t>(d) Peanut oil can damage the integrity of the tympanic membrane</w:t>
      </w:r>
    </w:p>
    <w:p>
      <w:r>
        <w:t>Answer: a</w:t>
      </w:r>
    </w:p>
    <w:p>
      <w:r>
        <w:t>Solution: Peanuts and other organic materials are hygroscopic—they absorb water, expand in size, and become MORE impacted rather than dislodged, making removal progressively more difficult and painful. Oil is not the contraindication; allergens cause only mild swelling; proteins do not cause material expansion. Critical principle: HYGROSCOPIC ORGANIC MATERIAL + WATER = increased volume, not removal. Strategy: dry extraction or visualization first.</w:t>
      </w:r>
    </w:p>
    <w:p>
      <w:r>
        <w:t>Positive Marks: 1</w:t>
      </w:r>
    </w:p>
    <w:p>
      <w:r>
        <w:t>Negative Marks: 0</w:t>
      </w:r>
    </w:p>
    <w:p>
      <w:r>
        <w:t>Question: A patient arrives with a live insect deeply lodged in the ear canal causing severe pain and occasional vertigo. The most appropriate immediate nursing intervention is to:</w:t>
      </w:r>
    </w:p>
    <w:p>
      <w:r>
        <w:t>(a) Insert alligator forceps immediately to extract the insect</w:t>
      </w:r>
    </w:p>
    <w:p>
      <w:r>
        <w:t>(b) Immobilize or kill the insect with mineral oil or 70% alcohol before mechanical removal</w:t>
      </w:r>
    </w:p>
    <w:p>
      <w:r>
        <w:t>(c) Attempt gentle irrigation with body-temperature normal saline</w:t>
      </w:r>
    </w:p>
    <w:p>
      <w:r>
        <w:t>(d) Apply topical lidocaine anesthesia and wait for physician evaluation</w:t>
      </w:r>
    </w:p>
    <w:p>
      <w:r>
        <w:t>Answer: b</w:t>
      </w:r>
    </w:p>
    <w:p>
      <w:r>
        <w:t>Solution: Mineral oil or 70% alcohol first immobilizes or kills the insect, stopping continued movement that causes pain and trauma, making subsequent removal safer and more controlled. Irrigation (A) agitates the insect; forceps alone (C) risks tympanic damage from thrashing; anesthesia alone (D) delays definitive relief. Emergency principle: IMMOBILIZE/KILL the insect FIRST; then carefully extract to minimize tissue trauma.</w:t>
      </w:r>
    </w:p>
    <w:p>
      <w:r>
        <w:t>Positive Marks: 1</w:t>
      </w:r>
    </w:p>
    <w:p>
      <w:r>
        <w:t>Negative Marks: 0</w:t>
      </w:r>
    </w:p>
    <w:p>
      <w:r>
        <w:t>Question: During ear irrigation for foreign body removal, a patient suddenly develops acute vertigo and nausea. This sign most likely indicates:</w:t>
      </w:r>
    </w:p>
    <w:p>
      <w:r>
        <w:t>(a) Allergic reaction to normal saline solution</w:t>
      </w:r>
    </w:p>
    <w:p>
      <w:r>
        <w:t>(b) Tympanic membrane perforation occurring during the irrigation procedure</w:t>
      </w:r>
    </w:p>
    <w:p>
      <w:r>
        <w:t>(c) Thermal stimulation of the vestibular apparatus (semicircular canals)</w:t>
      </w:r>
    </w:p>
    <w:p>
      <w:r>
        <w:t>(d) Sudden increase in intracranial pressure</w:t>
      </w:r>
    </w:p>
    <w:p>
      <w:r>
        <w:t>Answer: c</w:t>
      </w:r>
    </w:p>
    <w:p>
      <w:r>
        <w:t>Solution: Temperature-induced convection currents in the semicircular canals stimulate the vestibular system via the caloric reflex, causing acute vertigo and nausea (this is the basis of caloric testing). Saline allergy causes urticaria/angioedema, not vertigo; ICP elevation causes headache and altered consciousness; perforation causes drainage and otalgia, not vertigo. Prevention: Use body-temperature saline exclusively; warm saline = no thermal stimulus.</w:t>
      </w:r>
    </w:p>
    <w:p>
      <w:r>
        <w:t>Positive Marks: 1</w:t>
      </w:r>
    </w:p>
    <w:p>
      <w:r>
        <w:t>Negative Marks: 0</w:t>
      </w:r>
    </w:p>
    <w:p>
      <w:r>
        <w:t>Question: When attempting to remove a small metallic foreign body from the deep ear canal using a magnet, the nurse must exercise extreme caution because of the risk of:</w:t>
      </w:r>
    </w:p>
    <w:p>
      <w:r>
        <w:t>(a) Sudden acceleration of the object causing canal perforation or trauma</w:t>
      </w:r>
    </w:p>
    <w:p>
      <w:r>
        <w:t>(b) Permanent demagnetization of the instrument rendering it useless</w:t>
      </w:r>
    </w:p>
    <w:p>
      <w:r>
        <w:t>(c) Electromagnetic interference with patient's cardiac pacemakers</w:t>
      </w:r>
    </w:p>
    <w:p>
      <w:r>
        <w:t>(d) Allergic reaction to metallic particles released into the canal</w:t>
      </w:r>
    </w:p>
    <w:p>
      <w:r>
        <w:t>Answer: a</w:t>
      </w:r>
    </w:p>
    <w:p>
      <w:r>
        <w:t>Solution: Magnets can suddenly accelerate small metallic objects at high speed toward the canal wall or tympanum, causing trauma, bleeding, or perforation. Demagnetization (A) is an equipment issue only; metal allergy (C) is extremely rare; pacemaker interference (D) is minimal with small magnets used briefly. Safety rule: SLOW, controlled magnetic removal only; never allow sudden acceleration or jerking motion.</w:t>
      </w:r>
    </w:p>
    <w:p>
      <w:r>
        <w:t>Positive Marks: 1</w:t>
      </w:r>
    </w:p>
    <w:p>
      <w:r>
        <w:t>Negative Marks: 0</w:t>
      </w:r>
    </w:p>
    <w:p>
      <w:r>
        <w:t>Question: A patient develops sudden-onset conductive hearing loss and otalgia within 24 hours after successful foreign body removal by irrigation. The most likely diagnosis is:</w:t>
      </w:r>
    </w:p>
    <w:p>
      <w:r>
        <w:t>(a) Sensorineural hearing loss from acoustic trauma during irrigation</w:t>
      </w:r>
    </w:p>
    <w:p>
      <w:r>
        <w:t>(b) Retained fragments of the foreign body remaining in the canal</w:t>
      </w:r>
    </w:p>
    <w:p>
      <w:r>
        <w:t>(c) Traumatic tympanic membrane perforation from the irrigation procedure</w:t>
      </w:r>
    </w:p>
    <w:p>
      <w:r>
        <w:t>(d) Post-irrigation otitis media from fluid retention or secondary infection</w:t>
      </w:r>
    </w:p>
    <w:p>
      <w:r>
        <w:t>Answer: d</w:t>
      </w:r>
    </w:p>
    <w:p>
      <w:r>
        <w:t>Solution: Aggressive irrigation can introduce bacteria, trap water in the middle ear, or cause mucosal trauma, resulting in inflammatory effusion and conductive hearing loss (air-bone gap) within hours. Retained fragments would be visible on otoscopy; perforation causes immediate drainage and pain, not delayed 24-hour onset; SNHL is sensorineural, not conductive. Expected outcome: Observe for post-irrigation otitis; implement preventive measures (aseptic technique, thorough drying, patient counseling about post-procedure care).</w:t>
      </w:r>
    </w:p>
    <w:p>
      <w:r>
        <w:t>Positive Marks: 1</w:t>
      </w:r>
    </w:p>
    <w:p>
      <w:r>
        <w:t>Negative Marks: 0</w:t>
      </w:r>
    </w:p>
    <w:p>
      <w:r>
        <w:t>Question: According to current evidence-based nursing practice, ear irrigation is contraindicated in all of the following EXCEPT:</w:t>
      </w:r>
    </w:p>
    <w:p>
      <w:r>
        <w:t>(a) Suspected tympanic membrane perforation with purulent drainage present</w:t>
      </w:r>
    </w:p>
    <w:p>
      <w:r>
        <w:t>(b) Recent insertion of tympanostomy tubes (grommets) or pressure-equalization tubes</w:t>
      </w:r>
    </w:p>
    <w:p>
      <w:r>
        <w:t>(c) Cerumen impaction with confirmed intact tympanum on otoscopy</w:t>
      </w:r>
    </w:p>
    <w:p>
      <w:r>
        <w:t>(d) Known history of chronic suppurative otitis media with active discharge</w:t>
      </w:r>
    </w:p>
    <w:p>
      <w:r>
        <w:t>Answer: c</w:t>
      </w:r>
    </w:p>
    <w:p>
      <w:r>
        <w:t>Solution: Cerumen impaction with an intact tympanum is the MOST COMMON and safest indication for irrigation and achieves excellent outcomes. Tympanic perforation, tympanostomy tubes, and chronic infection history are all contraindications due to risk of middle ear contamination, tube dislodgement, or spread of infection. Safe irrigation criteria: INTACT TYMPANUM + simple cerumen impaction = ideal candidate for nursing irrigation intervention.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