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When designing a descriptive study to determine prevalence and characteristics of hospital-acquired infections across multiple wards, which sampling method would provide the most representative data?</w:t>
      </w:r>
    </w:p>
    <w:p>
      <w:r>
        <w:t>(a) Snowball sampling through referrals from initial participants</w:t>
      </w:r>
    </w:p>
    <w:p>
      <w:r>
        <w:t>(b) Purposive sampling targeting specific infection types</w:t>
      </w:r>
    </w:p>
    <w:p>
      <w:r>
        <w:t>(c) Systematic random sampling from the complete patient registry</w:t>
      </w:r>
    </w:p>
    <w:p>
      <w:r>
        <w:t>(d) Convenience sampling of readily available patients</w:t>
      </w:r>
    </w:p>
    <w:p>
      <w:r>
        <w:t>Answer: c</w:t>
      </w:r>
    </w:p>
    <w:p>
      <w:r>
        <w:t>Solution: Systematic random sampling minimizes bias and provides representative samples of the entire population. Option D (convenience) introduces selection bias. Option B (purposive) targets specific groups, not representative sampling. Option A (snowball) is best for hidden populations, not prevalence studies. For prevalence studies describing characteristics of the whole population, random or systematic random sampling ensures every subject has equal selection chance, avoiding bias. This is essential for epidemiologic descriptive studies.</w:t>
      </w:r>
    </w:p>
    <w:p>
      <w:r>
        <w:t>Positive Marks: 1</w:t>
      </w:r>
    </w:p>
    <w:p>
      <w:r>
        <w:t>Negative Marks: 0.33</w:t>
      </w:r>
    </w:p>
    <w:p>
      <w:r>
        <w:t>Question: The population selected for pilot testing should ideally be:</w:t>
      </w:r>
    </w:p>
    <w:p>
      <w:r>
        <w:t>(a) Entirely different from the target population to minimize bias</w:t>
      </w:r>
    </w:p>
    <w:p>
      <w:r>
        <w:t>(b) A random selection from the general population regardless of study criteria or characteristics</w:t>
      </w:r>
    </w:p>
    <w:p>
      <w:r>
        <w:t>(c) Similar to the target population in relevant characteristics but NOT included in the main study sample</w:t>
      </w:r>
    </w:p>
    <w:p>
      <w:r>
        <w:t>(d) Only convenience samples from hospital settings regardless of eligibility criteria</w:t>
      </w:r>
    </w:p>
    <w:p>
      <w:r>
        <w:t>Answer: c</w:t>
      </w:r>
    </w:p>
    <w:p>
      <w:r>
        <w:t>Solution: Pilot participants should resemble the target population to provide realistic feedback and testing conditions, but must be excluded from the main study to maintain study integrity. Option A misses the similarity requirement; C and D select inappropriate samples that won't represent actual target conditions or provide valid pre-testing information.</w:t>
      </w:r>
    </w:p>
    <w:p>
      <w:r>
        <w:t>Positive Marks: 1</w:t>
      </w:r>
    </w:p>
    <w:p>
      <w:r>
        <w:t>Negative Marks: 0.33</w:t>
      </w:r>
    </w:p>
    <w:p>
      <w:r>
        <w:t>Question: Which of the following is NOT a direct factor affecting the calculated sample size requirement?</w:t>
      </w:r>
    </w:p>
    <w:p>
      <w:r>
        <w:t>(a) Margin of error or precision desired</w:t>
      </w:r>
    </w:p>
    <w:p>
      <w:r>
        <w:t>(b) Standard deviation or variability of the population</w:t>
      </w:r>
    </w:p>
    <w:p>
      <w:r>
        <w:t>(c) Confidence level (1-α)</w:t>
      </w:r>
    </w:p>
    <w:p>
      <w:r>
        <w:t>(d) The data entry software used for recording responses</w:t>
      </w:r>
    </w:p>
    <w:p>
      <w:r>
        <w:t>Answer: d</w:t>
      </w:r>
    </w:p>
    <w:p>
      <w:r>
        <w:t>Solution: Data entry software is a procedural tool, not a statistical parameter affecting sample size calculation. Confidence level determines Zα/2 value, margin of error (b) represents precision requirement, and standard deviation (σ) indicates population variability—all appear directly in the sample size formula. These three are core statistical components; data entry method is administratively important but statistically irrelevant to sample size determination.</w:t>
      </w:r>
    </w:p>
    <w:p>
      <w:r>
        <w:t>Positive Marks: 1</w:t>
      </w:r>
    </w:p>
    <w:p>
      <w:r>
        <w:t>Negative Marks: 0.33</w:t>
      </w:r>
    </w:p>
    <w:p>
      <w:r>
        <w:t>Question: Which strategy is most effective for managing and reducing non-response bias in questionnaire-based nursing studies?</w:t>
      </w:r>
    </w:p>
    <w:p>
      <w:r>
        <w:t>(a) Using multiple follow-up contacts with non-respondents</w:t>
      </w:r>
    </w:p>
    <w:p>
      <w:r>
        <w:t>(b) Offering monetary incentives only to early respondents</w:t>
      </w:r>
    </w:p>
    <w:p>
      <w:r>
        <w:t>(c) Changing the questionnaire design after initial distribution</w:t>
      </w:r>
    </w:p>
    <w:p>
      <w:r>
        <w:t>(d) Increasing the total sample size initially</w:t>
      </w:r>
    </w:p>
    <w:p>
      <w:r>
        <w:t>Answer: a</w:t>
      </w:r>
    </w:p>
    <w:p>
      <w:r>
        <w:t>Solution: Follow-up contact through reminders, letters, or calls significantly increases response rates and reduces non-response bias by encouraging participation from initial non-respondents. Option d does not address actual non-response. Option b may introduce bias. Option c compromises instrument consistency. Strategy: FOLLOW-UP = Frequently contact non-respondents, Obtain participation, Lasting bias reduction, Lower non-response rate.</w:t>
      </w:r>
    </w:p>
    <w:p>
      <w:r>
        <w:t>Positive Marks: 1</w:t>
      </w:r>
    </w:p>
    <w:p>
      <w:r>
        <w:t>Negative Marks: 0.33</w:t>
      </w:r>
    </w:p>
    <w:p>
      <w:r>
        <w:t>Question: What is the primary function of sampling in the research process?</w:t>
      </w:r>
    </w:p>
    <w:p>
      <w:r>
        <w:t>(a) To select a representative subset of the population for study</w:t>
      </w:r>
    </w:p>
    <w:p>
      <w:r>
        <w:t>(b) To eliminate the need for statistical analysis</w:t>
      </w:r>
    </w:p>
    <w:p>
      <w:r>
        <w:t>(c) To increase the cost of research</w:t>
      </w:r>
    </w:p>
    <w:p>
      <w:r>
        <w:t>(d) To collect data from the entire population</w:t>
      </w:r>
    </w:p>
    <w:p>
      <w:r>
        <w:t>Answer: a</w:t>
      </w:r>
    </w:p>
    <w:p>
      <w:r>
        <w:t>Solution: Sampling involves selecting a representative subset of the population to make the research manageable and cost-effective while maintaining validity. Studying the entire population (d) is rarely feasible or necessary. Sampling should reduce, not increase, research costs (c). Statistical analysis is still required regardless of whether sampling was used (b).</w:t>
      </w:r>
    </w:p>
    <w:p>
      <w:r>
        <w:t>Positive Marks: 1</w:t>
      </w:r>
    </w:p>
    <w:p>
      <w:r>
        <w:t>Negative Marks: 0.33</w:t>
      </w:r>
    </w:p>
    <w:p>
      <w:r>
        <w:t>Question: Which randomization method involves dividing the population into subgroups before random selection within each subgroup?</w:t>
      </w:r>
    </w:p>
    <w:p>
      <w:r>
        <w:t>(a) Systematic randomization</w:t>
      </w:r>
    </w:p>
    <w:p>
      <w:r>
        <w:t>(b) Simple randomization</w:t>
      </w:r>
    </w:p>
    <w:p>
      <w:r>
        <w:t>(c) Stratified randomization</w:t>
      </w:r>
    </w:p>
    <w:p>
      <w:r>
        <w:t>(d) Cluster randomization</w:t>
      </w:r>
    </w:p>
    <w:p>
      <w:r>
        <w:t>Answer: c</w:t>
      </w:r>
    </w:p>
    <w:p>
      <w:r>
        <w:t>Solution: Stratified randomization first divides the population into strata based on specific variables (age, gender, severity), then randomly selects from within each stratum to ensure representation. Option B involves no pre-division. Option A uses fixed sampling intervals. Option D randomizes naturally-occurring groups as whole units. Stratified randomization is valuable when certain subgroups' characteristics differ significantly.</w:t>
      </w:r>
    </w:p>
    <w:p>
      <w:r>
        <w:t>Positive Marks: 1</w:t>
      </w:r>
    </w:p>
    <w:p>
      <w:r>
        <w:t>Negative Marks: 0.33</w:t>
      </w:r>
    </w:p>
    <w:p>
      <w:r>
        <w:t>Question: Which type of bias is most challenging to detect when critiquing a research article?</w:t>
      </w:r>
    </w:p>
    <w:p>
      <w:r>
        <w:t>(a) Measurement bias from instruments with known reliability problems</w:t>
      </w:r>
    </w:p>
    <w:p>
      <w:r>
        <w:t>(b) Selection bias resulting from obvious exclusion criteria in the methods section</w:t>
      </w:r>
    </w:p>
    <w:p>
      <w:r>
        <w:t>(c) Reporting bias explicitly stated in the limitations section by authors</w:t>
      </w:r>
    </w:p>
    <w:p>
      <w:r>
        <w:t>(d) Detection bias or ascertainment bias that occurs subtly during data collection by researchers</w:t>
      </w:r>
    </w:p>
    <w:p>
      <w:r>
        <w:t>Answer: d</w:t>
      </w:r>
    </w:p>
    <w:p>
      <w:r>
        <w:t>Solution: Detection/ascertainment bias is subtle and often unrecognized – it occurs when researchers unconsciously influence data collection based on group assignment or prior knowledge. Option B is explicit (stated exclusion); B is objective (known reliability issues); D is acknowledged by authors. INVISIBLE BIAS: Detection bias = researcher's preconceived expectations unknowingly affect how data is collected, making it hardest to identify from published reports.</w:t>
      </w:r>
    </w:p>
    <w:p>
      <w:r>
        <w:t>Positive Marks: 1</w:t>
      </w:r>
    </w:p>
    <w:p>
      <w:r>
        <w:t>Negative Marks: 0.33</w:t>
      </w:r>
    </w:p>
    <w:p>
      <w:r>
        <w:t>Question: Why is 'purposive sampling' the preferred sampling method in most qualitative research studies?</w:t>
      </w:r>
    </w:p>
    <w:p>
      <w:r>
        <w:t>(a) It requires the largest possible sample size to ensure statistical representativeness</w:t>
      </w:r>
    </w:p>
    <w:p>
      <w:r>
        <w:t>(b) It recruits participants strategically based on their ability to provide rich information relevant to the research question</w:t>
      </w:r>
    </w:p>
    <w:p>
      <w:r>
        <w:t>(c) It eliminates the need for any data analysis by only including homogeneous participants</w:t>
      </w:r>
    </w:p>
    <w:p>
      <w:r>
        <w:t>(d) It uses random selection to ensure every population member has equal chance of being selected</w:t>
      </w:r>
    </w:p>
    <w:p>
      <w:r>
        <w:t>Answer: b</w:t>
      </w:r>
    </w:p>
    <w:p>
      <w:r>
        <w:t>Solution: Purposive sampling deliberately selects participants who have specific knowledge or experience relevant to the phenomenon being studied. Option (d) describes random sampling. Option (a) relates to quantitative needs for power. Option (c) is false; analysis is always needed. Purposive sampling maximizes information-rich data. KEY: Purposive = purposefully select based on relevance and richness.</w:t>
      </w:r>
    </w:p>
    <w:p>
      <w:r>
        <w:t>Positive Marks: 1</w:t>
      </w:r>
    </w:p>
    <w:p>
      <w:r>
        <w:t>Negative Marks: 0.33</w:t>
      </w:r>
    </w:p>
    <w:p>
      <w:r>
        <w:t>Question: In a qualitative study exploring lived experiences of grief among nurses who lost a colleague at work, which sampling method would be most appropriate?</w:t>
      </w:r>
    </w:p>
    <w:p>
      <w:r>
        <w:t>(a) Cluster sampling from different departments within the hospital</w:t>
      </w:r>
    </w:p>
    <w:p>
      <w:r>
        <w:t>(b) Systematic sampling with equal intervals from the nursing registry list</w:t>
      </w:r>
    </w:p>
    <w:p>
      <w:r>
        <w:t>(c) Snowball sampling to identify participants through referrals from existing participants</w:t>
      </w:r>
    </w:p>
    <w:p>
      <w:r>
        <w:t>(d) Stratified random sampling by years of professional nursing experience</w:t>
      </w:r>
    </w:p>
    <w:p>
      <w:r>
        <w:t>Answer: c</w:t>
      </w:r>
    </w:p>
    <w:p>
      <w:r>
        <w:t>Solution: Snowball sampling is ideal for sensitive, hard-to-reach populations as it builds trust through peer referrals, essential for grief exploration. Option (b) systematic sampling treats registry mechanically without considering emotional sensitivity. Option (a) cluster sampling doesn't address hidden nature of grieving individuals. Option (d) stratified random fails to reach grieving nurses efficiently. Trick: Sensitive/hidden populations = use snowball or purposive sampling; let trust network expand through referrals.</w:t>
      </w:r>
    </w:p>
    <w:p>
      <w:r>
        <w:t>Positive Marks: 1</w:t>
      </w:r>
    </w:p>
    <w:p>
      <w:r>
        <w:t>Negative Marks: 0.33</w:t>
      </w:r>
    </w:p>
    <w:p>
      <w:r>
        <w:t>Question: How are initials formatted differently between APA and Vancouver styles for author names in references?</w:t>
      </w:r>
    </w:p>
    <w:p>
      <w:r>
        <w:t>(a) APA uses initials only; Vancouver uses full first names</w:t>
      </w:r>
    </w:p>
    <w:p>
      <w:r>
        <w:t>(b) Vancouver uses initials without periods; APA uses initials with periods</w:t>
      </w:r>
    </w:p>
    <w:p>
      <w:r>
        <w:t>(c) Both styles use identical formatting for author initials</w:t>
      </w:r>
    </w:p>
    <w:p>
      <w:r>
        <w:t>(d) APA uses full names; Vancouver uses initials with periods</w:t>
      </w:r>
    </w:p>
    <w:p>
      <w:r>
        <w:t>Answer: b</w:t>
      </w:r>
    </w:p>
    <w:p>
      <w:r>
        <w:t>Solution: Vancouver: Initial(no period) Initial(no period) Lastname (e.g., SM Brown). APA: Initial. Initial. Lastname (e.g., S.M. Brown). These formatting differences are crucial for proper style adherence. Mixing formats violates citation rules and appears unprofessional in academic nursing papers. Recognition of style-specific formatting requirements is essential for nursing students.</w:t>
      </w:r>
    </w:p>
    <w:p>
      <w:r>
        <w:t>Positive Marks: 1</w:t>
      </w:r>
    </w:p>
    <w:p>
      <w:r>
        <w:t>Negative Marks: 0.33</w:t>
      </w:r>
    </w:p>
    <w:p>
      <w:r>
        <w:t>Question: The statistical power of a study (1-β) is most directly influenced by:</w:t>
      </w:r>
    </w:p>
    <w:p>
      <w:r>
        <w:t>(a) Only the desired significance level</w:t>
      </w:r>
    </w:p>
    <w:p>
      <w:r>
        <w:t>(b) Sample size, effect size, significance level (α), and population variability</w:t>
      </w:r>
    </w:p>
    <w:p>
      <w:r>
        <w:t>(c) Only the effect size</w:t>
      </w:r>
    </w:p>
    <w:p>
      <w:r>
        <w:t>(d) Only the sample size</w:t>
      </w:r>
    </w:p>
    <w:p>
      <w:r>
        <w:t>Answer: b</w:t>
      </w:r>
    </w:p>
    <w:p>
      <w:r>
        <w:t>Solution: Power is multifactorial: (1) Larger sample size increases power; (2) Larger effect size increases power; (3) Lower α reduces power; (4) Lower variability increases power. These factors interact, not independently. Option (d) oversimplifies—ignores effect, alpha, variability. Option (c) ignores sample size which clinicians directly control. Option (a) ignores practical factors like effect and sample. Understanding these relationships helps researchers design adequately powered studies. Common target: 80% power with 5% significance level.</w:t>
      </w:r>
    </w:p>
    <w:p>
      <w:r>
        <w:t>Positive Marks: 1</w:t>
      </w:r>
    </w:p>
    <w:p>
      <w:r>
        <w:t>Negative Marks: 0.33</w:t>
      </w:r>
    </w:p>
    <w:p>
      <w:r>
        <w:t>Question: A district has 10,000 live births and 50 maternal deaths in a year. The maternal mortality ratio is:</w:t>
      </w:r>
    </w:p>
    <w:p>
      <w:r>
        <w:t>(a) 50 per 100,000 live births</w:t>
      </w:r>
    </w:p>
    <w:p>
      <w:r>
        <w:t>(b) 5,000 per 100,000 live births</w:t>
      </w:r>
    </w:p>
    <w:p>
      <w:r>
        <w:t>(c) 5 per 100,000 live births</w:t>
      </w:r>
    </w:p>
    <w:p>
      <w:r>
        <w:t>(d) 500 per 100,000 live births</w:t>
      </w:r>
    </w:p>
    <w:p>
      <w:r>
        <w:t>Answer: d</w:t>
      </w:r>
    </w:p>
    <w:p>
      <w:r>
        <w:t>Solution: MMR = (50 / 10,000) × 100,000 = 500 per 100,000 live births. Option c (5) results from calculation error. Option a (50) from percentage miscalculation. Option b (5,000) represents 10-fold decimal error. Mastering MMR calculation is essential for monitoring maternal health programs and comparing global burden.</w:t>
      </w:r>
    </w:p>
    <w:p>
      <w:r>
        <w:t>Positive Marks: 1</w:t>
      </w:r>
    </w:p>
    <w:p>
      <w:r>
        <w:t>Negative Marks: 0.33</w:t>
      </w:r>
    </w:p>
    <w:p>
      <w:r>
        <w:t>Question: A nurse researcher wants to study patient experiences with chronic pain across different age groups in a large hospital. The best sampling method would be:</w:t>
      </w:r>
    </w:p>
    <w:p>
      <w:r>
        <w:t>(a) convenience sampling from the first 50 accessible patients</w:t>
      </w:r>
    </w:p>
    <w:p>
      <w:r>
        <w:t>(b) purposive sampling of only the most cooperative patients</w:t>
      </w:r>
    </w:p>
    <w:p>
      <w:r>
        <w:t>(c) snowball sampling starting from one patient</w:t>
      </w:r>
    </w:p>
    <w:p>
      <w:r>
        <w:t>(d) stratified random sampling by age groups with random selection within each group</w:t>
      </w:r>
    </w:p>
    <w:p>
      <w:r>
        <w:t>Answer: d</w:t>
      </w:r>
    </w:p>
    <w:p>
      <w:r>
        <w:t>Solution: Stratified random sampling is optimal when the population has distinct subgroups (age groups in this case) that must be represented proportionately in the sample, and random selection is possible. This ensures representation of all age groups while maintaining randomness and enabling generalization. Option A introduces selection bias, C introduces researcher bias, and D is inappropriate for this accessible population with a sampling frame available.</w:t>
      </w:r>
    </w:p>
    <w:p>
      <w:r>
        <w:t>Positive Marks: 1</w:t>
      </w:r>
    </w:p>
    <w:p>
      <w:r>
        <w:t>Negative Marks: 0.33</w:t>
      </w:r>
    </w:p>
    <w:p>
      <w:r>
        <w:t>Question: A researcher studying stress in ICU nurses states: 'This study is limited to Level III and IV ICUs in metropolitan cities.' This represents:</w:t>
      </w:r>
    </w:p>
    <w:p>
      <w:r>
        <w:t>(a) An objective of the research</w:t>
      </w:r>
    </w:p>
    <w:p>
      <w:r>
        <w:t>(b) An assumption about the stress levels in ICUs</w:t>
      </w:r>
    </w:p>
    <w:p>
      <w:r>
        <w:t>(c) A delimitation that affects the scope and generalizability of the study</w:t>
      </w:r>
    </w:p>
    <w:p>
      <w:r>
        <w:t>(d) A limitation due to lack of resources</w:t>
      </w:r>
    </w:p>
    <w:p>
      <w:r>
        <w:t>Answer: c</w:t>
      </w:r>
    </w:p>
    <w:p>
      <w:r>
        <w:t>Solution: Geographic and facility-level specification is a deliberate boundary—a delimitation. While it may affect generalizability to rural ICUs or Level II facilities, it's intentionally chosen. It's not an assumption (accepted belief), limitation (unwanted constraint), or objective (research aim). Delimitations should be explicitly stated.</w:t>
      </w:r>
    </w:p>
    <w:p>
      <w:r>
        <w:t>Positive Marks: 1</w:t>
      </w:r>
    </w:p>
    <w:p>
      <w:r>
        <w:t>Negative Marks: 0.33</w:t>
      </w:r>
    </w:p>
    <w:p>
      <w:r>
        <w:t>Question: Which sampling method is classified as a probability sampling technique?</w:t>
      </w:r>
    </w:p>
    <w:p>
      <w:r>
        <w:t>(a) b) Snowball sampling for hard-to-reach populations</w:t>
      </w:r>
    </w:p>
    <w:p>
      <w:r>
        <w:t>(b) a) Purposive sampling based on specific criteria</w:t>
      </w:r>
    </w:p>
    <w:p>
      <w:r>
        <w:t>(c) d) Convenience sampling of readily available subjects</w:t>
      </w:r>
    </w:p>
    <w:p>
      <w:r>
        <w:t>(d) c) Simple random sampling of population members</w:t>
      </w:r>
    </w:p>
    <w:p>
      <w:r>
        <w:t>Answer: d</w:t>
      </w:r>
    </w:p>
    <w:p>
      <w:r>
        <w:t>Solution: Simple random sampling is probability-based because every population member has an equal, known chance of selection. Options a, b, and d are non-probability methods based on selection criteria or convenience. Probability sampling ensures representativeness and generalizability. Mnemonic: Probability = Pure random = Simple = Every member = Equal chance = No bias.</w:t>
      </w:r>
    </w:p>
    <w:p>
      <w:r>
        <w:t>Positive Marks: 1</w:t>
      </w:r>
    </w:p>
    <w:p>
      <w:r>
        <w:t>Negative Marks: 0.33</w:t>
      </w:r>
    </w:p>
    <w:p>
      <w:r>
        <w:t>Question: In a double-blind study design, which of the following is concealed from both participants and researchers?</w:t>
      </w:r>
    </w:p>
    <w:p>
      <w:r>
        <w:t>(a) The data analysis procedures</w:t>
      </w:r>
    </w:p>
    <w:p>
      <w:r>
        <w:t>(b) The research hypothesis</w:t>
      </w:r>
    </w:p>
    <w:p>
      <w:r>
        <w:t>(c) The assignment to treatment or control groups</w:t>
      </w:r>
    </w:p>
    <w:p>
      <w:r>
        <w:t>(d) The inclusion and exclusion criteria</w:t>
      </w:r>
    </w:p>
    <w:p>
      <w:r>
        <w:t>Answer: c</w:t>
      </w:r>
    </w:p>
    <w:p>
      <w:r>
        <w:t>Solution: In a double-blind design, both participants and researchers are masked (blinded) to which group receives treatment vs. control assignment, preventing bias in administration and response. The hypothesis guides the study but isn't necessarily concealed. Data analysis procedures are known in advance. Inclusion criteria must be known to identify participants. Mnemonic: DOUBLE-BLIND = Dual concealment (participant + researcher) prevents bias.</w:t>
      </w:r>
    </w:p>
    <w:p>
      <w:r>
        <w:t>Positive Marks: 1</w:t>
      </w:r>
    </w:p>
    <w:p>
      <w:r>
        <w:t>Negative Marks: 0.33</w:t>
      </w:r>
    </w:p>
    <w:p>
      <w:r>
        <w:t>Question: Sample size determination is primarily defined as:</w:t>
      </w:r>
    </w:p>
    <w:p>
      <w:r>
        <w:t>(a) The list of all eligible subjects in the study</w:t>
      </w:r>
    </w:p>
    <w:p>
      <w:r>
        <w:t>(b) The method of selecting subjects from population</w:t>
      </w:r>
    </w:p>
    <w:p>
      <w:r>
        <w:t>(c) The number of subjects needed to achieve study objectives with adequate precision and power</w:t>
      </w:r>
    </w:p>
    <w:p>
      <w:r>
        <w:t>(d) The total population from which sample is drawn</w:t>
      </w:r>
    </w:p>
    <w:p>
      <w:r>
        <w:t>Answer: c</w:t>
      </w:r>
    </w:p>
    <w:p>
      <w:r>
        <w:t>Solution: Sample size determination is the statistical process of calculating the number of participants required to detect a meaningful difference or relationship with specified precision and power. Option d defines the sampling frame, option b refers to the sampling method, and option a refers to the sampling list. This is foundational to conducting rigorous, adequately-powered research.</w:t>
      </w:r>
    </w:p>
    <w:p>
      <w:r>
        <w:t>Positive Marks: 1</w:t>
      </w:r>
    </w:p>
    <w:p>
      <w:r>
        <w:t>Negative Marks: 0.33</w:t>
      </w:r>
    </w:p>
    <w:p>
      <w:r>
        <w:t>Question: Random sampling is used in nursing research primarily to:</w:t>
      </w:r>
    </w:p>
    <w:p>
      <w:r>
        <w:t>(a) Ensure representativeness of the sample and reduce sampling bias</w:t>
      </w:r>
    </w:p>
    <w:p>
      <w:r>
        <w:t>(b) Guarantee statistically significant results</w:t>
      </w:r>
    </w:p>
    <w:p>
      <w:r>
        <w:t>(c) Ensure all subjects receive the same experimental treatment</w:t>
      </w:r>
    </w:p>
    <w:p>
      <w:r>
        <w:t>(d) Reduce the time required for data collection</w:t>
      </w:r>
    </w:p>
    <w:p>
      <w:r>
        <w:t>Answer: a</w:t>
      </w:r>
    </w:p>
    <w:p>
      <w:r>
        <w:t>Solution: Random sampling ensures each member of the population has an equal chance of selection, promoting representativeness and minimizing selection bias. Option c relates to random assignment, not random sampling. Option d is not the primary purpose. Option b is too absolute—random sampling improves validity but doesn't guarantee significance. Remember: RANDOM = Reduces bias, Achieves representation, Normalization of sample.</w:t>
      </w:r>
    </w:p>
    <w:p>
      <w:r>
        <w:t>Positive Marks: 1</w:t>
      </w:r>
    </w:p>
    <w:p>
      <w:r>
        <w:t>Negative Marks: 0.33</w:t>
      </w:r>
    </w:p>
    <w:p>
      <w:r>
        <w:t>Question: Stratified randomization ensures that:</w:t>
      </w:r>
    </w:p>
    <w:p>
      <w:r>
        <w:t>(a) All subjects within a stratum receive the same treatment</w:t>
      </w:r>
    </w:p>
    <w:p>
      <w:r>
        <w:t>(b) Representative proportions of important subgroups appear in each treatment group</w:t>
      </w:r>
    </w:p>
    <w:p>
      <w:r>
        <w:t>(c) The total sample size remains smaller than required with simple randomization</w:t>
      </w:r>
    </w:p>
    <w:p>
      <w:r>
        <w:t>(d) Subjects cannot predict their eventual group assignment</w:t>
      </w:r>
    </w:p>
    <w:p>
      <w:r>
        <w:t>Answer: b</w:t>
      </w:r>
    </w:p>
    <w:p>
      <w:r>
        <w:t>Solution: Stratified randomization maintains the relative proportions of key subgroups (age, gender, disease severity) within each treatment group through separate randomization within strata. Option A confuses stratification with matching. Option C is false—stratified randomization doesn't reduce sample size requirements. Option D is unrelated to stratification's balancing function. Stratified randomization is valuable when subgroups' responses are expected to differ and their representation must be preserved.</w:t>
      </w:r>
    </w:p>
    <w:p>
      <w:r>
        <w:t>Positive Marks: 1</w:t>
      </w:r>
    </w:p>
    <w:p>
      <w:r>
        <w:t>Negative Marks: 0.33</w:t>
      </w:r>
    </w:p>
    <w:p>
      <w:r>
        <w:t>Question: How should the adequacy of sample size be evaluated in a quantitative research article?</w:t>
      </w:r>
    </w:p>
    <w:p>
      <w:r>
        <w:t>(a) By examining whether power analysis was conducted and if the achieved sample was sufficient to detect the effect size</w:t>
      </w:r>
    </w:p>
    <w:p>
      <w:r>
        <w:t>(b) By comparing it to other studies in the same research area to ensure consistency</w:t>
      </w:r>
    </w:p>
    <w:p>
      <w:r>
        <w:t>(c) By verifying that the sample represents at least 10% of the total population</w:t>
      </w:r>
    </w:p>
    <w:p>
      <w:r>
        <w:t>(d) By checking if the sample size is greater than 100, which ensures statistical significance</w:t>
      </w:r>
    </w:p>
    <w:p>
      <w:r>
        <w:t>Answer: a</w:t>
      </w:r>
    </w:p>
    <w:p>
      <w:r>
        <w:t>Solution: Adequate sample size should be justified through power analysis, considering effect size, alpha level, and desired power. Option B relies on comparison rather than calculation; C assumes n&gt;100 is universal (incorrect); D uses arbitrary percentage. MEMORY: 'PEEP' – Power analysis, Effect size, and Parameters justify sample size – a-PEEP at the methodology.</w:t>
      </w:r>
    </w:p>
    <w:p>
      <w:r>
        <w:t>Positive Marks: 1</w:t>
      </w:r>
    </w:p>
    <w:p>
      <w:r>
        <w:t>Negative Marks: 0.33</w:t>
      </w:r>
    </w:p>
    <w:p>
      <w:r>
        <w:t>Question: The key difference between sampling error and sampling bias is:</w:t>
      </w:r>
    </w:p>
    <w:p>
      <w:r>
        <w:t>(a) Sampling error occurs with non-probability methods; bias occurs with probability methods</w:t>
      </w:r>
    </w:p>
    <w:p>
      <w:r>
        <w:t>(b) Sampling bias can be eliminated by increasing sample size; error cannot</w:t>
      </w:r>
    </w:p>
    <w:p>
      <w:r>
        <w:t>(c) Sampling error is due to chance variation; sampling bias results from systematic flaws in selection</w:t>
      </w:r>
    </w:p>
    <w:p>
      <w:r>
        <w:t>(d) They are essentially the same phenomenon called by different names</w:t>
      </w:r>
    </w:p>
    <w:p>
      <w:r>
        <w:t>Answer: c</w:t>
      </w:r>
    </w:p>
    <w:p>
      <w:r>
        <w:t>Solution: Sampling error is random variation inherent to sampling that decreases with larger samples, while bias is systematic distortion from flawed methodology that larger samples cannot fix. Option (a) reverses which occurs with which method type. Option (b) is backwards regarding what can be fixed. Option (d) is incorrect; they are distinct statistical concepts. Trick: Error = CHANCE variation (fixable by size); Bias = SYSTEMATIC FLAW (fixable by better method).</w:t>
      </w:r>
    </w:p>
    <w:p>
      <w:r>
        <w:t>Positive Marks: 1</w:t>
      </w:r>
    </w:p>
    <w:p>
      <w:r>
        <w:t>Negative Marks: 0.33</w:t>
      </w:r>
    </w:p>
    <w:p>
      <w:r>
        <w:t>Question: Cluster sampling is most advantageous when:</w:t>
      </w:r>
    </w:p>
    <w:p>
      <w:r>
        <w:t>(a) the population is small and easily identifiable</w:t>
      </w:r>
    </w:p>
    <w:p>
      <w:r>
        <w:t>(b) the population is geographically scattered and a sampling frame is available</w:t>
      </w:r>
    </w:p>
    <w:p>
      <w:r>
        <w:t>(c) the population is homogeneous and accessible</w:t>
      </w:r>
    </w:p>
    <w:p>
      <w:r>
        <w:t>(d) the population is geographically dispersed and creating a complete list is difficult</w:t>
      </w:r>
    </w:p>
    <w:p>
      <w:r>
        <w:t>Answer: d</w:t>
      </w:r>
    </w:p>
    <w:p>
      <w:r>
        <w:t>Solution: Cluster sampling is particularly useful when the population is widely dispersed geographically (like rural communities across districts) and a complete sampling frame is impractical or expensive to create. The population is divided into clusters (geographic or natural groupings), clusters are randomly selected, and all or random samples within selected clusters are studied. Option B is partially correct but option D better captures the practical utility of cluster sampling.</w:t>
      </w:r>
    </w:p>
    <w:p>
      <w:r>
        <w:t>Positive Marks: 1</w:t>
      </w:r>
    </w:p>
    <w:p>
      <w:r>
        <w:t>Negative Marks: 0.33</w:t>
      </w:r>
    </w:p>
    <w:p>
      <w:r>
        <w:t>Question: Delimitations in research refer to:</w:t>
      </w:r>
    </w:p>
    <w:p>
      <w:r>
        <w:t>(a) Assumptions underlying the research hypothesis</w:t>
      </w:r>
    </w:p>
    <w:p>
      <w:r>
        <w:t>(b) Boundaries or restrictions that the researcher deliberately sets to define the scope of the study</w:t>
      </w:r>
    </w:p>
    <w:p>
      <w:r>
        <w:t>(c) Errors that occur during data collection and analysis</w:t>
      </w:r>
    </w:p>
    <w:p>
      <w:r>
        <w:t>(d) Uncontrollable factors that reduce generalizability of findings</w:t>
      </w:r>
    </w:p>
    <w:p>
      <w:r>
        <w:t>Answer: b</w:t>
      </w:r>
    </w:p>
    <w:p>
      <w:r>
        <w:t>Solution: Delimitations are consciously imposed boundaries that define what will and will not be included in the study (e.g., sample size, age range, geographic location). Option D describes limitations, Option C describes errors, and Option A describes assumptions. Delimitations are controlled by the researcher.</w:t>
      </w:r>
    </w:p>
    <w:p>
      <w:r>
        <w:t>Positive Marks: 1</w:t>
      </w:r>
    </w:p>
    <w:p>
      <w:r>
        <w:t>Negative Marks: 0.33</w:t>
      </w:r>
    </w:p>
    <w:p>
      <w:r>
        <w:t>Question: Finite population correction is applied in sample size determination when:</w:t>
      </w:r>
    </w:p>
    <w:p>
      <w:r>
        <w:t>(a) The population size is very large (&gt;10,000)</w:t>
      </w:r>
    </w:p>
    <w:p>
      <w:r>
        <w:t>(b) The sample size is greater than 5% of the total population</w:t>
      </w:r>
    </w:p>
    <w:p>
      <w:r>
        <w:t>(c) The sample size represents less than 5% of the total population</w:t>
      </w:r>
    </w:p>
    <w:p>
      <w:r>
        <w:t>(d) The population size is unknown or infinite</w:t>
      </w:r>
    </w:p>
    <w:p>
      <w:r>
        <w:t>Answer: b</w:t>
      </w:r>
    </w:p>
    <w:p>
      <w:r>
        <w:t>Solution: When sample size exceeds 5% of finite population, the finite population correction factor √[(N-n)/(N-1)] should be applied because sampling without replacement changes the sampling distribution and typically reduces required sample size. Options a and b describe situations where FPC is unnecessary; option d describes infinite populations where FPC never applies. This adjustment is important in community-based and hospital-based nursing studies.</w:t>
      </w:r>
    </w:p>
    <w:p>
      <w:r>
        <w:t>Positive Marks: 1</w:t>
      </w:r>
    </w:p>
    <w:p>
      <w:r>
        <w:t>Negative Marks: 0.33</w:t>
      </w:r>
    </w:p>
    <w:p>
      <w:r>
        <w:t>Question: What is randomization in research?</w:t>
      </w:r>
    </w:p>
    <w:p>
      <w:r>
        <w:t>(a) A systematic way to divide participants into groups sequentially</w:t>
      </w:r>
    </w:p>
    <w:p>
      <w:r>
        <w:t>(b) A technique to match subjects based on demographic characteristics</w:t>
      </w:r>
    </w:p>
    <w:p>
      <w:r>
        <w:t>(c) A method to select subjects by convenience</w:t>
      </w:r>
    </w:p>
    <w:p>
      <w:r>
        <w:t>(d) A process where each subject has an equal chance of being assigned to any group</w:t>
      </w:r>
    </w:p>
    <w:p>
      <w:r>
        <w:t>Answer: d</w:t>
      </w:r>
    </w:p>
    <w:p>
      <w:r>
        <w:t>Solution: Randomization is a process that ensures each participant has equal and independent probability of being assigned to any treatment group, preventing selection bias. Option C describes convenience sampling. Option A describes systematic allocation (non-random). Option B describes matching, a different technique. Randomization achieves group comparability through probability rather than planned matching.</w:t>
      </w:r>
    </w:p>
    <w:p>
      <w:r>
        <w:t>Positive Marks: 1</w:t>
      </w:r>
    </w:p>
    <w:p>
      <w:r>
        <w:t>Negative Marks: 0.33</w:t>
      </w:r>
    </w:p>
    <w:p>
      <w:r>
        <w:t>Question: What is a significant limitation of nonprobability sampling when critiquing a research study?</w:t>
      </w:r>
    </w:p>
    <w:p>
      <w:r>
        <w:t>(a) It prevents accurate calculation of confidence intervals and limits generalizability of findings</w:t>
      </w:r>
    </w:p>
    <w:p>
      <w:r>
        <w:t>(b) It requires a larger sample size than probability sampling</w:t>
      </w:r>
    </w:p>
    <w:p>
      <w:r>
        <w:t>(c) It is difficult to implement in nursing research settings</w:t>
      </w:r>
    </w:p>
    <w:p>
      <w:r>
        <w:t>(d) It is more expensive than probability sampling methods</w:t>
      </w:r>
    </w:p>
    <w:p>
      <w:r>
        <w:t>Answer: a</w:t>
      </w:r>
    </w:p>
    <w:p>
      <w:r>
        <w:t>Solution: Nonprobability sampling introduces selection bias and limits generalizability because sample characteristics may not represent the population. This restricts confidence interval calculation and external validity. Option D is incorrect (nonprobability is usually cheaper); C is backward (nonprobability often uses smaller samples); D is false (nonprobability is easier to implement). WEAKNESS: Non-probability = Weak generalization.</w:t>
      </w:r>
    </w:p>
    <w:p>
      <w:r>
        <w:t>Positive Marks: 1</w:t>
      </w:r>
    </w:p>
    <w:p>
      <w:r>
        <w:t>Negative Marks: 0.33</w:t>
      </w:r>
    </w:p>
    <w:p>
      <w:r>
        <w:t>Question: In nursing research, a population is best defined as:</w:t>
      </w:r>
    </w:p>
    <w:p>
      <w:r>
        <w:t>(a) A subset of individuals selected for a study</w:t>
      </w:r>
    </w:p>
    <w:p>
      <w:r>
        <w:t>(b) The total group of individuals from whom sample will be selected</w:t>
      </w:r>
    </w:p>
    <w:p>
      <w:r>
        <w:t>(c) The number of nurses working in a healthcare facility</w:t>
      </w:r>
    </w:p>
    <w:p>
      <w:r>
        <w:t>(d) A group of patients in a single hospital ward</w:t>
      </w:r>
    </w:p>
    <w:p>
      <w:r>
        <w:t>Answer: b</w:t>
      </w:r>
    </w:p>
    <w:p>
      <w:r>
        <w:t>Solution: Population is the entire group or universe from which a sample is drawn, representing everyone who meets the study criteria. Option (d) describes only one setting, not the entire population. Option (c) is a number, not a population definition. Option (a) actually defines a sample, not population. Trick: Population = universe/all; Sample = subset/part.</w:t>
      </w:r>
    </w:p>
    <w:p>
      <w:r>
        <w:t>Positive Marks: 1</w:t>
      </w:r>
    </w:p>
    <w:p>
      <w:r>
        <w:t>Negative Marks: 0.33</w:t>
      </w:r>
    </w:p>
    <w:p>
      <w:r>
        <w:t>Question: Which fundamental limitation is common to ALL non-probability sampling methods?</w:t>
      </w:r>
    </w:p>
    <w:p>
      <w:r>
        <w:t>(a) They require a complete sampling frame</w:t>
      </w:r>
    </w:p>
    <w:p>
      <w:r>
        <w:t>(b) Selection bias is inherent, limiting generalizability and preventing valid inferential statistics</w:t>
      </w:r>
    </w:p>
    <w:p>
      <w:r>
        <w:t>(c) They cannot be used in qualitative research</w:t>
      </w:r>
    </w:p>
    <w:p>
      <w:r>
        <w:t>(d) They are always more expensive than probability methods</w:t>
      </w:r>
    </w:p>
    <w:p>
      <w:r>
        <w:t>Answer: b</w:t>
      </w:r>
    </w:p>
    <w:p>
      <w:r>
        <w:t>Solution: All non-probability methods share the critical limitation that selection probability is unknown, and the sample may not represent the population. This prevents valid statistical inference and generalization to the broader population. Selection bias (systematic differences between sample and population) is inherent. Option D is false (non-probability often cheaper), C is false (extensively used in qualitative research), D is false (non-probability methods used specifically because frames don't exist).</w:t>
      </w:r>
    </w:p>
    <w:p>
      <w:r>
        <w:t>Positive Marks: 1</w:t>
      </w:r>
    </w:p>
    <w:p>
      <w:r>
        <w:t>Negative Marks: 0.33</w:t>
      </w:r>
    </w:p>
    <w:p>
      <w:r>
        <w:t>Question: A published nursing study reports that sample size calculations were based on detecting a 'small effect size.' During critical appraisal, this finding suggests:</w:t>
      </w:r>
    </w:p>
    <w:p>
      <w:r>
        <w:t>(a) The study likely required a very large sample size to achieve adequate power</w:t>
      </w:r>
    </w:p>
    <w:p>
      <w:r>
        <w:t>(b) The study should have used a medium effect size for better efficiency</w:t>
      </w:r>
    </w:p>
    <w:p>
      <w:r>
        <w:t>(c) The margin of error was minimized and precision is excellent</w:t>
      </w:r>
    </w:p>
    <w:p>
      <w:r>
        <w:t>(d) The study is well-powered to detect all clinically meaningful differences</w:t>
      </w:r>
    </w:p>
    <w:p>
      <w:r>
        <w:t>Answer: a</w:t>
      </w:r>
    </w:p>
    <w:p>
      <w:r>
        <w:t>Solution: Detecting small effect sizes requires substantially larger sample sizes compared to medium or large effect sizes. If the published study had limited resources or small actual sample, it may lack power to detect small but clinically important differences. Option d is incorrect for small effects; option b misunderstands the statistical relationship; option c confuses effect size with margin of error. Critical appraisal should assess whether chosen effect size reflects clinically meaningful differences worth detecting.</w:t>
      </w:r>
    </w:p>
    <w:p>
      <w:r>
        <w:t>Positive Marks: 1</w:t>
      </w:r>
    </w:p>
    <w:p>
      <w:r>
        <w:t>Negative Marks: 0.33</w:t>
      </w:r>
    </w:p>
    <w:p>
      <w:r>
        <w:t>Question: Cluster randomization is most appropriate when:</w:t>
      </w:r>
    </w:p>
    <w:p>
      <w:r>
        <w:t>(a) The population naturally occurs in groups and the intervention is delivered to entire clusters</w:t>
      </w:r>
    </w:p>
    <w:p>
      <w:r>
        <w:t>(b) Matching subjects on prognostic factors is feasible and important</w:t>
      </w:r>
    </w:p>
    <w:p>
      <w:r>
        <w:t>(c) Stratification by multiple demographic variables is necessary</w:t>
      </w:r>
    </w:p>
    <w:p>
      <w:r>
        <w:t>(d) Individual subjects are naturally the unit of intervention</w:t>
      </w:r>
    </w:p>
    <w:p>
      <w:r>
        <w:t>Answer: a</w:t>
      </w:r>
    </w:p>
    <w:p>
      <w:r>
        <w:t>Solution: Cluster randomization assigns entire groups (wards, schools, villages) rather than individuals, appropriate when interventions target groups or when individual assignment would cause contamination between groups. Option D suggests individual randomization. Option C suggests stratified randomization. Option B suggests matching. Cluster randomization reduces contamination risk and is efficient for community-based interventions, though sample size requirements increase.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