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postnatal exercises should ideally be started within 24 hours of vaginal delivery?</w:t>
      </w:r>
    </w:p>
    <w:p>
      <w:r>
        <w:t>(a) b) Pelvic floor muscle exercises</w:t>
      </w:r>
    </w:p>
    <w:p>
      <w:r>
        <w:t>(b) a) Abdominal muscle exercises</w:t>
      </w:r>
    </w:p>
    <w:p>
      <w:r>
        <w:t>(c) d) Heavy weight lifting</w:t>
      </w:r>
    </w:p>
    <w:p>
      <w:r>
        <w:t>(d) c) Jogging and running</w:t>
      </w:r>
    </w:p>
    <w:p>
      <w:r>
        <w:t>Answer: a</w:t>
      </w:r>
    </w:p>
    <w:p>
      <w:r>
        <w:t>Solution: Pelvic floor exercises (Kegel exercises) can be safely initiated within 24 hours postpartum even after vaginal delivery as they enhance blood circulation and prevent complications like stress incontinence. Abdominal exercises should wait 2-3 weeks. Jogging and heavy lifting are contraindicated in the early postpartum period due to risk of uterine hemorrhage and wound dehiscence. This foundational principle helps prevent urinary and fecal incontinence later in life.</w:t>
      </w:r>
    </w:p>
    <w:p>
      <w:r>
        <w:t>Positive Marks: 1</w:t>
      </w:r>
    </w:p>
    <w:p>
      <w:r>
        <w:t>Negative Marks: 0</w:t>
      </w:r>
    </w:p>
    <w:p>
      <w:r>
        <w:t>Question: A primipara at 3 weeks postpartum asks when she can resume sexual intercourse. What is the most appropriate advice?</w:t>
      </w:r>
    </w:p>
    <w:p>
      <w:r>
        <w:t>(a) b) After 6 weeks or when lochia ceases and episiotomy wound heals</w:t>
      </w:r>
    </w:p>
    <w:p>
      <w:r>
        <w:t>(b) a) Immediately after lochia stops</w:t>
      </w:r>
    </w:p>
    <w:p>
      <w:r>
        <w:t>(c) c) After 3 months for complete uterine involution</w:t>
      </w:r>
    </w:p>
    <w:p>
      <w:r>
        <w:t>(d) d) After 1 year for complete recovery</w:t>
      </w:r>
    </w:p>
    <w:p>
      <w:r>
        <w:t>Answer: a</w:t>
      </w:r>
    </w:p>
    <w:p>
      <w:r>
        <w:t>Solution: Sexual intercourse can be safely resumed after approximately 6 weeks when lochia has completely ceased and any perineal/episiotomy wounds are fully healed to prevent infection and hemorrhage. Starting immediately risks infection and disrupting healing tissues. Three months and one year are unnecessarily prolonged restrictions that affect marital relations without additional benefit. The standard recommendation balances safety with normal marital function.</w:t>
      </w:r>
    </w:p>
    <w:p>
      <w:r>
        <w:t>Positive Marks: 1</w:t>
      </w:r>
    </w:p>
    <w:p>
      <w:r>
        <w:t>Negative Marks: 0</w:t>
      </w:r>
    </w:p>
    <w:p>
      <w:r>
        <w:t>Question: Which postnatal exercise is specifically designed to restore tone to the pelvic floor muscles and prevent urinary incontinence?</w:t>
      </w:r>
    </w:p>
    <w:p>
      <w:r>
        <w:t>(a) a) Sit-ups and crunches</w:t>
      </w:r>
    </w:p>
    <w:p>
      <w:r>
        <w:t>(b) d) Bridging exercises</w:t>
      </w:r>
    </w:p>
    <w:p>
      <w:r>
        <w:t>(c) c) Squats and lunges</w:t>
      </w:r>
    </w:p>
    <w:p>
      <w:r>
        <w:t>(d) b) Pelvic floor exercises (Kegel exercises)</w:t>
      </w:r>
    </w:p>
    <w:p>
      <w:r>
        <w:t>Answer: d</w:t>
      </w:r>
    </w:p>
    <w:p>
      <w:r>
        <w:t>Solution: Pelvic floor exercises or Kegel exercises involve repetitive contraction and relaxation of the pubococcygeus and external urethral sphincter muscles, directly strengthening the pelvic floor to prevent stress urinary incontinence. Sit-ups target abdominal muscles but not the pelvic floor. Squats and lunges strengthen legs and glutes but not pelvic floor muscles specifically. Bridging exercises work glutes and core but not pelvic floor specifically. Kegel exercises are the gold standard for pelvic floor rehabilitation.</w:t>
      </w:r>
    </w:p>
    <w:p>
      <w:r>
        <w:t>Positive Marks: 1</w:t>
      </w:r>
    </w:p>
    <w:p>
      <w:r>
        <w:t>Negative Marks: 0</w:t>
      </w:r>
    </w:p>
    <w:p>
      <w:r>
        <w:t>Question: What is the primary purpose of early postnatal exercises in the immediate postpartum period?</w:t>
      </w:r>
    </w:p>
    <w:p>
      <w:r>
        <w:t>(a) b) Improved muscle tone and circulation, prevention of thromboembolism</w:t>
      </w:r>
    </w:p>
    <w:p>
      <w:r>
        <w:t>(b) c) Complete return to pre-pregnancy body shape</w:t>
      </w:r>
    </w:p>
    <w:p>
      <w:r>
        <w:t>(c) a) Rapid weight loss</w:t>
      </w:r>
    </w:p>
    <w:p>
      <w:r>
        <w:t>(d) d) Elimination of all back pain</w:t>
      </w:r>
    </w:p>
    <w:p>
      <w:r>
        <w:t>Answer: a</w:t>
      </w:r>
    </w:p>
    <w:p>
      <w:r>
        <w:t>Solution: Early postnatal exercises promote blood circulation, enhance muscle tone, and most importantly prevent venous stasis which reduces the risk of deep vein thrombosis (DVT) and pulmonary embolism—major causes of postpartum mortality. Weight loss is gradual and takes several months, not the immediate goal of early exercises. Complete body restoration takes longer than the postpartum period. While exercises may help some back pain, complete elimination cannot be guaranteed. The primary preventive benefit is thromboembolism prevention.</w:t>
      </w:r>
    </w:p>
    <w:p>
      <w:r>
        <w:t>Positive Marks: 1</w:t>
      </w:r>
    </w:p>
    <w:p>
      <w:r>
        <w:t>Negative Marks: 0</w:t>
      </w:r>
    </w:p>
    <w:p>
      <w:r>
        <w:t>Question: A postpartum mother reports difficulty performing pelvic floor exercises. Which instruction is most appropriate to help her identify the correct muscles?</w:t>
      </w:r>
    </w:p>
    <w:p>
      <w:r>
        <w:t>(a) c) Squeeze the gluteal muscles as hard as possible</w:t>
      </w:r>
    </w:p>
    <w:p>
      <w:r>
        <w:t>(b) b) Stop the flow of urine midstream and note which muscles are used</w:t>
      </w:r>
    </w:p>
    <w:p>
      <w:r>
        <w:t>(c) a) Contract the abdominal muscles tightly</w:t>
      </w:r>
    </w:p>
    <w:p>
      <w:r>
        <w:t>(d) d) Perform rapid leg lifts while lying on her back</w:t>
      </w:r>
    </w:p>
    <w:p>
      <w:r>
        <w:t>Answer: b</w:t>
      </w:r>
    </w:p>
    <w:p>
      <w:r>
        <w:t>Solution: The classic teaching method involves asking the woman to stop the flow of urine midstream (stress test) to identify which muscles contract—these are the pelvic floor muscles that should be exercised. This provides immediate kinesthetic feedback and helps locate the correct muscles without guesswork. Abdominal contraction is different and doesn't isolate pelvic floor muscles. Gluteal squeezing doesn't effectively contract pelvic floor muscles. Leg lifts engage hip flexors and abdominal muscles, not pelvic floor. The urinary stream test is the standard teaching technique for muscle identification.</w:t>
      </w:r>
    </w:p>
    <w:p>
      <w:r>
        <w:t>Positive Marks: 1</w:t>
      </w:r>
    </w:p>
    <w:p>
      <w:r>
        <w:t>Negative Marks: 0</w:t>
      </w:r>
    </w:p>
    <w:p>
      <w:r>
        <w:t>Question: When should abdominal muscle strengthening exercises typically begin after an uncomplicated vaginal delivery?</w:t>
      </w:r>
    </w:p>
    <w:p>
      <w:r>
        <w:t>(a) a) Immediately after delivery</w:t>
      </w:r>
    </w:p>
    <w:p>
      <w:r>
        <w:t>(b) c) After 6 weeks at the postpartum check-up</w:t>
      </w:r>
    </w:p>
    <w:p>
      <w:r>
        <w:t>(c) b) After 2-3 weeks when lochia becomes scanty</w:t>
      </w:r>
    </w:p>
    <w:p>
      <w:r>
        <w:t>(d) d) Only after 3 months</w:t>
      </w:r>
    </w:p>
    <w:p>
      <w:r>
        <w:t>Answer: c</w:t>
      </w:r>
    </w:p>
    <w:p>
      <w:r>
        <w:t>Solution: Abdominal exercises should commence after 2-3 weeks of vaginal delivery when the uterus has begun involution and lochia has decreased, reducing risk of hemorrhage and uterine prolapse. Immediate exercise risks disrupting hemostasis and early wound healing. Six weeks is excessively conservative for uncomplicated vaginal deliveries; earlier start is safe. Three months delay unnecessarily prolongs recovery period. The 2-3 week window balances safety with optimal rehabilitation timing as per INC guidelines.</w:t>
      </w:r>
    </w:p>
    <w:p>
      <w:r>
        <w:t>Positive Marks: 1</w:t>
      </w:r>
    </w:p>
    <w:p>
      <w:r>
        <w:t>Negative Marks: 0</w:t>
      </w:r>
    </w:p>
    <w:p>
      <w:r>
        <w:t>Question: Which dietary advice should be given to a postpartum mother for optimal wound healing and recovery?</w:t>
      </w:r>
    </w:p>
    <w:p>
      <w:r>
        <w:t>(a) d) Minimal fluid intake to prevent edema</w:t>
      </w:r>
    </w:p>
    <w:p>
      <w:r>
        <w:t>(b) c) Fasting to cleanse the body</w:t>
      </w:r>
    </w:p>
    <w:p>
      <w:r>
        <w:t>(c) b) High protein, adequate calories, iron, and vitamin C for tissue repair and hemoglobin restoration</w:t>
      </w:r>
    </w:p>
    <w:p>
      <w:r>
        <w:t>(d) a) Low-protein diet to reduce weight</w:t>
      </w:r>
    </w:p>
    <w:p>
      <w:r>
        <w:t>Answer: c</w:t>
      </w:r>
    </w:p>
    <w:p>
      <w:r>
        <w:t>Solution: High protein intake supports collagen synthesis and tissue repair, adequate calories maintain energy for lactation and recovery, iron replenishes blood loss (1000 mL in vaginal delivery), and vitamin C facilitates collagen cross-linking and wound healing. Low protein impairs tissue repair and recovery. Fasting delays healing and reduces energy for lactation. Adequate fluid intake is essential for hydration and milk production; restriction increases dehydration risk. Optimal nutrition is critical for postpartum physiological recovery.</w:t>
      </w:r>
    </w:p>
    <w:p>
      <w:r>
        <w:t>Positive Marks: 1</w:t>
      </w:r>
    </w:p>
    <w:p>
      <w:r>
        <w:t>Negative Marks: 0</w:t>
      </w:r>
    </w:p>
    <w:p>
      <w:r>
        <w:t>Question: A multiparous woman at 2 weeks postpartum reports lower back pain and asks about activity. Which advice is most appropriate?</w:t>
      </w:r>
    </w:p>
    <w:p>
      <w:r>
        <w:t>(a) d) Resume all pre-pregnancy activities immediately</w:t>
      </w:r>
    </w:p>
    <w:p>
      <w:r>
        <w:t>(b) c) Maintain proper posture, use correct body mechanics during activities, and progress gradually</w:t>
      </w:r>
    </w:p>
    <w:p>
      <w:r>
        <w:t>(c) a) Complete bed rest for 4 weeks</w:t>
      </w:r>
    </w:p>
    <w:p>
      <w:r>
        <w:t>(d) b) Avoid all physical activity including housework</w:t>
      </w:r>
    </w:p>
    <w:p>
      <w:r>
        <w:t>Answer: b</w:t>
      </w:r>
    </w:p>
    <w:p>
      <w:r>
        <w:t>Solution: Proper posture and body mechanics prevent further strain on healing ligaments and muscles while allowing gradual return to activities, which improves circulation and prevents complications from immobility. Bed rest causes deconditioning, venous stasis, and delayed recovery. Avoiding all activity is unnecessarily restrictive and harmful. Resuming all pre-pregnancy activities immediately risks exacerbating pain and causing injury to weakened tissues. Gradual activity progression with correct body mechanics is the evidence-based approach to managing postpartum back pain.</w:t>
      </w:r>
    </w:p>
    <w:p>
      <w:r>
        <w:t>Positive Marks: 1</w:t>
      </w:r>
    </w:p>
    <w:p>
      <w:r>
        <w:t>Negative Marks: 0</w:t>
      </w:r>
    </w:p>
    <w:p>
      <w:r>
        <w:t>Question: Which complication is most directly prevented by teaching proper breast care and positioning during lactation in the postpartum period?</w:t>
      </w:r>
    </w:p>
    <w:p>
      <w:r>
        <w:t>(a) b) Mastitis and breast abscess formation</w:t>
      </w:r>
    </w:p>
    <w:p>
      <w:r>
        <w:t>(b) a) Gestational diabetes in subsequent pregnancies</w:t>
      </w:r>
    </w:p>
    <w:p>
      <w:r>
        <w:t>(c) c) Permanent loss of breast volume</w:t>
      </w:r>
    </w:p>
    <w:p>
      <w:r>
        <w:t>(d) d) Inadequate milk production</w:t>
      </w:r>
    </w:p>
    <w:p>
      <w:r>
        <w:t>Answer: a</w:t>
      </w:r>
    </w:p>
    <w:p>
      <w:r>
        <w:t>Solution: Proper breast care including emptying breasts regularly, correct positioning to prevent milk stasis, and maintaining breast hygiene directly prevents the development of mastitis (infection due to milk stasis and bacterial colonization) and subsequent abscess formation, which are serious postpartum complications. Gestational diabetes is not related to lactation technique. Breast volume changes are hormonally determined and not prevented by positioning. Positioning actually improves milk production rather than causing inadequacy. Mastitis prevention is the primary clinical benefit of proper breast care education.</w:t>
      </w:r>
    </w:p>
    <w:p>
      <w:r>
        <w:t>Positive Marks: 1</w:t>
      </w:r>
    </w:p>
    <w:p>
      <w:r>
        <w:t>Negative Marks: 0</w:t>
      </w:r>
    </w:p>
    <w:p>
      <w:r>
        <w:t>Question: A postpartum mother asks about the recommended duration and frequency of postnatal exercises. What is the most appropriate guidance?</w:t>
      </w:r>
    </w:p>
    <w:p>
      <w:r>
        <w:t>(a) d) 2 hours of intensive exercise thrice weekly</w:t>
      </w:r>
    </w:p>
    <w:p>
      <w:r>
        <w:t>(b) c) 5-10 minutes of pelvic floor exercises 4-5 times daily with gradual progression</w:t>
      </w:r>
    </w:p>
    <w:p>
      <w:r>
        <w:t>(c) b) 30-60 minutes daily from day one</w:t>
      </w:r>
    </w:p>
    <w:p>
      <w:r>
        <w:t>(d) a) 5 minutes once weekly</w:t>
      </w:r>
    </w:p>
    <w:p>
      <w:r>
        <w:t>Answer: b</w:t>
      </w:r>
    </w:p>
    <w:p>
      <w:r>
        <w:t>Solution: Pelvic floor exercises should be performed 4-5 times daily for 5-10 minutes with progressive increase in intensity and duration as the woman regains strength, showing better adherence and outcomes than prolonged sessions. Five minutes once weekly provides insufficient stimulus for muscle strengthening. Thirty minutes daily from day one risks uterine hemorrhage and complications. Two hours intensive exercise is excessive and contraindicated postpartum. Frequent, short-duration, progressively intense exercises align with evidence-based rehabilitation protocols in INC guidelines.</w:t>
      </w:r>
    </w:p>
    <w:p>
      <w:r>
        <w:t>Positive Marks: 1</w:t>
      </w:r>
    </w:p>
    <w:p>
      <w:r>
        <w:t>Negative Marks: 0</w:t>
      </w:r>
    </w:p>
    <w:p>
      <w:r>
        <w:t>Question: Which of the following represents a danger sign requiring immediate medical attention in the postpartum period that should be included in discharge advice?</w:t>
      </w:r>
    </w:p>
    <w:p>
      <w:r>
        <w:t>(a) a) Lochia becoming serous and scanty after 2 weeks</w:t>
      </w:r>
    </w:p>
    <w:p>
      <w:r>
        <w:t>(b) d) Absence of afterpains by 5 days</w:t>
      </w:r>
    </w:p>
    <w:p>
      <w:r>
        <w:t>(c) b) Fever exceeding 38.5°C, foul-smelling lochia, and acute abdominal pain</w:t>
      </w:r>
    </w:p>
    <w:p>
      <w:r>
        <w:t>(d) c) Gradual pale pink color of lochia</w:t>
      </w:r>
    </w:p>
    <w:p>
      <w:r>
        <w:t>Answer: c</w:t>
      </w:r>
    </w:p>
    <w:p>
      <w:r>
        <w:t>Solution: Fever over 38.5°C combined with foul-smelling lochia and acute abdominal pain suggests puerperal fever (postpartum infection/endometritis) requiring urgent antibiotics and evaluation to prevent sepsis and maternal death. Serous lochia after 2 weeks is normal progression. Pale pink lochia is normal physiological change. Absence of afterpains by 5 days is normal as afterpains typically last 2-3 days. Danger signs education is critical for safe postpartum care and reducing maternal morbidity-mortality.</w:t>
      </w:r>
    </w:p>
    <w:p>
      <w:r>
        <w:t>Positive Marks: 1</w:t>
      </w:r>
    </w:p>
    <w:p>
      <w:r>
        <w:t>Negative Marks: 0</w:t>
      </w:r>
    </w:p>
    <w:p>
      <w:r>
        <w:t>Question: A postpartum mother reports concerns about body image and feeling depressed at 3 weeks postpartum. What is the most appropriate initial response?</w:t>
      </w:r>
    </w:p>
    <w:p>
      <w:r>
        <w:t>(a) c) Refer her immediately for psychiatric hospitalization</w:t>
      </w:r>
    </w:p>
    <w:p>
      <w:r>
        <w:t>(b) a) Reassure her that depression will resolve spontaneously without intervention</w:t>
      </w:r>
    </w:p>
    <w:p>
      <w:r>
        <w:t>(c) d) Advise strict dieting to rapidly restore pre-pregnancy body shape</w:t>
      </w:r>
    </w:p>
    <w:p>
      <w:r>
        <w:t>(d) b) Screen for postpartum depression and provide psychological support; advise her that body changes are gradual</w:t>
      </w:r>
    </w:p>
    <w:p>
      <w:r>
        <w:t>Answer: d</w:t>
      </w:r>
    </w:p>
    <w:p>
      <w:r>
        <w:t>Solution: Depression at 3 weeks postpartum warrants screening for postpartum depression using validated tools (Edinburgh Postnatal Depression Scale) and psychological support as early intervention prevents progression to severe depression and suicide risk, while reassuring about gradual body changes improves self-image. Spontaneous resolution occurs in only 50% without intervention. Immediate psychiatric hospitalization is premature for mild-moderate symptoms. Strict dieting is harmful during lactation and worsens mood. Supportive care and psychological screening represent evidence-based management of postpartum emotional adjustment.</w:t>
      </w:r>
    </w:p>
    <w:p>
      <w:r>
        <w:t>Positive Marks: 1</w:t>
      </w:r>
    </w:p>
    <w:p>
      <w:r>
        <w:t>Negative Marks: 0</w:t>
      </w:r>
    </w:p>
    <w:p>
      <w:r>
        <w:t>Question: Which type of contraception can be safely advised to an exclusively breastfeeding mother at 6 weeks postpartum?</w:t>
      </w:r>
    </w:p>
    <w:p>
      <w:r>
        <w:t>(a) a) Combined oral contraceptive pills</w:t>
      </w:r>
    </w:p>
    <w:p>
      <w:r>
        <w:t>(b) c) Estrogen-containing hormonal methods immediately</w:t>
      </w:r>
    </w:p>
    <w:p>
      <w:r>
        <w:t>(c) d) Tubal ligation only</w:t>
      </w:r>
    </w:p>
    <w:p>
      <w:r>
        <w:t>(d) b) Progestin-only pills or copper IUD</w:t>
      </w:r>
    </w:p>
    <w:p>
      <w:r>
        <w:t>Answer: d</w:t>
      </w:r>
    </w:p>
    <w:p>
      <w:r>
        <w:t>Solution: Progestin-only pills and copper IUDs do not affect lactation and milk composition, making them ideal for breastfeeding mothers; copper IUD provides long-term contraception without hormones. Combined oral contraceptives reduce milk production through estrogen-progestin effects on prolactin. Estrogen-containing methods are contraindicated in lactating women. Tubal ligation is permanent and unnecessary when temporary methods are effective. Progestin-only methods align with postpartum family planning guidelines while protecting lactation and infant nutrition.</w:t>
      </w:r>
    </w:p>
    <w:p>
      <w:r>
        <w:t>Positive Marks: 1</w:t>
      </w:r>
    </w:p>
    <w:p>
      <w:r>
        <w:t>Negative Marks: 0</w:t>
      </w:r>
    </w:p>
    <w:p>
      <w:r>
        <w:t>Question: A postpartum woman with cesarean delivery asks when she can resume heavy household work like lifting and scrubbing. What is the most appropriate advice?</w:t>
      </w:r>
    </w:p>
    <w:p>
      <w:r>
        <w:t>(a) d) After 3 months</w:t>
      </w:r>
    </w:p>
    <w:p>
      <w:r>
        <w:t>(b) c) After 8-12 weeks when cesarean incision is completely remodeled and internal healing is adequate</w:t>
      </w:r>
    </w:p>
    <w:p>
      <w:r>
        <w:t>(c) a) After 2 weeks when pain resolves</w:t>
      </w:r>
    </w:p>
    <w:p>
      <w:r>
        <w:t>(d) b) After 6 weeks when surgical wound heals</w:t>
      </w:r>
    </w:p>
    <w:p>
      <w:r>
        <w:t>Answer: b</w:t>
      </w:r>
    </w:p>
    <w:p>
      <w:r>
        <w:t>Solution: Heavy lifting and strenuous work after cesarean delivery should be deferred until 8-12 weeks to allow complete incisional healing (epithelialization by 2-3 weeks, collagen deposition by 8-12 weeks) and prevent wound dehiscence, infection, and potential uterine rupture complications. Two weeks is too early as surgical wounds are still in inflammatory phase. Six weeks allows light activities but heavy work risks complications. Three months is unnecessarily prolonged. The 8-12 week timeline reflects the actual physiological wound healing phases and is recommended by ICOG and INC guidelines.</w:t>
      </w:r>
    </w:p>
    <w:p>
      <w:r>
        <w:t>Positive Marks: 1</w:t>
      </w:r>
    </w:p>
    <w:p>
      <w:r>
        <w:t>Negative Marks: 0</w:t>
      </w:r>
    </w:p>
    <w:p>
      <w:r>
        <w:t>Question: In the context of postnatal advice, which statement about perineal care is most accurate after vaginal delivery with episiotomy?</w:t>
      </w:r>
    </w:p>
    <w:p>
      <w:r>
        <w:t>(a) d) Antiseptic solutions should be routinely applied to all episiotomy wounds</w:t>
      </w:r>
    </w:p>
    <w:p>
      <w:r>
        <w:t>(b) c) Episiotomy wounds heal faster without any cleaning</w:t>
      </w:r>
    </w:p>
    <w:p>
      <w:r>
        <w:t>(c) b) Perineal wash with warm water several times daily promotes healing and prevents infection through cleansing</w:t>
      </w:r>
    </w:p>
    <w:p>
      <w:r>
        <w:t>(d) a) Perineum should not be washed for 2 weeks to prevent wound infection</w:t>
      </w:r>
    </w:p>
    <w:p>
      <w:r>
        <w:t>Answer: c</w:t>
      </w:r>
    </w:p>
    <w:p>
      <w:r>
        <w:t>Solution: Gentle perineal washing with warm water or saline several times daily (especially after urination/defecation) removes lochia and bacteria, maintains hygiene, promotes healing through cleanliness, and prevents ascending infection while causing minimal trauma to healing tissues. Avoiding washing promotes bacterial growth and infection risk. Episiotomy wounds heal through natural physiological processes aided by cleanliness, not impaired by gentle washing. Routine antiseptic application is not evidenced-based and may irritate healing tissue. Simple warm water cleansing is the standard hygienic recommendation.</w:t>
      </w:r>
    </w:p>
    <w:p>
      <w:r>
        <w:t>Positive Marks: 1</w:t>
      </w:r>
    </w:p>
    <w:p>
      <w:r>
        <w:t>Negative Marks: 0</w:t>
      </w:r>
    </w:p>
    <w:p>
      <w:r>
        <w:t>Question: Which exercise should be AVOIDED or contraindicated in a postpartum mother with significant rectus abdominis diastasis (separation)?</w:t>
      </w:r>
    </w:p>
    <w:p>
      <w:r>
        <w:t>(a) d) Modified pelvic tilts</w:t>
      </w:r>
    </w:p>
    <w:p>
      <w:r>
        <w:t>(b) c) Sit-ups, crunches, and intensive core exercises</w:t>
      </w:r>
    </w:p>
    <w:p>
      <w:r>
        <w:t>(c) a) Pelvic floor muscle exercises</w:t>
      </w:r>
    </w:p>
    <w:p>
      <w:r>
        <w:t>(d) b) Walking and gentle mobilization</w:t>
      </w:r>
    </w:p>
    <w:p>
      <w:r>
        <w:t>Answer: b</w:t>
      </w:r>
    </w:p>
    <w:p>
      <w:r>
        <w:t>Solution: Sit-ups and crunches increase intra-abdominal pressure and abdominal wall tension, worsening rectus diastasis by increasing the separation between recti muscles and delaying healing of the linea alba, potentially causing hernias. Pelvic floor exercises don't increase abdominal tension harmfully. Walking and gentle mobilization support healing without adverse effects. Modified pelvic tilts with proper form are safe. Intensive core exercises are specifically contraindicated in diastasis recti; instead, transverse abdominis activation is recommended under guidance of rehabilitation specialists.</w:t>
      </w:r>
    </w:p>
    <w:p>
      <w:r>
        <w:t>Positive Marks: 1</w:t>
      </w:r>
    </w:p>
    <w:p>
      <w:r>
        <w:t>Negative Marks: 0</w:t>
      </w:r>
    </w:p>
    <w:p>
      <w:r>
        <w:t>Question: A postpartum mother asks about the timing and safety of resuming jogging and running. What evidence-based advice should be given?</w:t>
      </w:r>
    </w:p>
    <w:p>
      <w:r>
        <w:t>(a) d) Jogging is permanently contraindicated after delivery</w:t>
      </w:r>
    </w:p>
    <w:p>
      <w:r>
        <w:t>(b) b) Running should be delayed until 6 weeks postpartum at minimum</w:t>
      </w:r>
    </w:p>
    <w:p>
      <w:r>
        <w:t>(c) a) Jogging can start at 2 weeks if motivated</w:t>
      </w:r>
    </w:p>
    <w:p>
      <w:r>
        <w:t>(d) c) Impact exercises should wait 12 weeks or after clinical evaluation showing pelvic floor readiness</w:t>
      </w:r>
    </w:p>
    <w:p>
      <w:r>
        <w:t>Answer: d</w:t>
      </w:r>
    </w:p>
    <w:p>
      <w:r>
        <w:t>Solution: High-impact exercises like jogging and running should be delayed 12 weeks or until clinical assessment confirms pelvic floor muscle strength and recovery, as early impact exercise increases intra-abdominal pressure, risks stress urinary incontinence, pelvic organ prolapse, and uterine hemorrhage due to unhealed structures. Two weeks is too early when tissues are friable. Six weeks allows low-impact activity but is premature for running. Jogging is not permanently contraindicated but requires appropriate timing and rehabilitation progression. This timeline protects against serious pelvic floor dysfunction developing later in life.</w:t>
      </w:r>
    </w:p>
    <w:p>
      <w:r>
        <w:t>Positive Marks: 1</w:t>
      </w:r>
    </w:p>
    <w:p>
      <w:r>
        <w:t>Negative Marks: 0</w:t>
      </w:r>
    </w:p>
    <w:p>
      <w:r>
        <w:t>Question: Which statement about postnatal exercises in mothers with postpartum hemorrhage or anemia is most appropriate?</w:t>
      </w:r>
    </w:p>
    <w:p>
      <w:r>
        <w:t>(a) b) All exercises should be postponed indefinitely</w:t>
      </w:r>
    </w:p>
    <w:p>
      <w:r>
        <w:t>(b) a) Exercises should be intensified to improve blood production</w:t>
      </w:r>
    </w:p>
    <w:p>
      <w:r>
        <w:t>(c) d) Heavy resistance exercises should commence immediately to build strength</w:t>
      </w:r>
    </w:p>
    <w:p>
      <w:r>
        <w:t>(d) c) Only gentle pelvic floor exercises and mobilization, with gradual progression after clinical assessment and improvement in hemoglobin</w:t>
      </w:r>
    </w:p>
    <w:p>
      <w:r>
        <w:t>Answer: d</w:t>
      </w:r>
    </w:p>
    <w:p>
      <w:r>
        <w:t>Solution: Mothers with postpartum hemorrhage or anemia should begin with only gentle pelvic floor exercises and bed mobility, progressing gradually once hemoglobin improves (typically &gt;10 g/dL) and clinical evaluation confirms readiness, as strenuous exercise in anemia causes symptomatic hypotension, fatigue, and may precipitate hemorrhagic complications. Intensifying exercises worsens anemia effects and increases cardiovascular stress. Indefinite postponement causes deconditioning and increases thromboembolism risk. Heavy resistance exercises are contraindicated until anemia resolves. This individualized, progressive approach balances recovery needs with safety in compromised mothers.</w:t>
      </w:r>
    </w:p>
    <w:p>
      <w:r>
        <w:t>Positive Marks: 1</w:t>
      </w:r>
    </w:p>
    <w:p>
      <w:r>
        <w:t>Negative Marks: 0</w:t>
      </w:r>
    </w:p>
    <w:p>
      <w:r>
        <w:t>Question: A postpartum mother in a conservative cultural background receives advice to refrain from bathing or showering for 40 days postpartum. What is the nursing response most consistent with evidence-based practice and cultural sensitivity?</w:t>
      </w:r>
    </w:p>
    <w:p>
      <w:r>
        <w:t>(a) c) Respectfully explain the hygienic importance of perineal cleansing while acknowledging cultural beliefs and suggesting modified practices</w:t>
      </w:r>
    </w:p>
    <w:p>
      <w:r>
        <w:t>(b) b) Tell her to ignore cultural practices and start bathing immediately</w:t>
      </w:r>
    </w:p>
    <w:p>
      <w:r>
        <w:t>(c) d) Dismiss her cultural background as irrelevant to medical practice</w:t>
      </w:r>
    </w:p>
    <w:p>
      <w:r>
        <w:t>(d) a) Agree completely and enforce the restriction without question</w:t>
      </w:r>
    </w:p>
    <w:p>
      <w:r>
        <w:t>Answer: a</w:t>
      </w:r>
    </w:p>
    <w:p>
      <w:r>
        <w:t>Solution: Culturally sensitive nursing involves respecting the mother's beliefs while educating about evidence-based hygiene (gentle warm-water perineal wash) and how this can be incorporated into cultural practices through modified approaches like sponging instead of submersion bathing, achieving both hygienic safety and cultural respect. Complete agreement ignores infection prevention principles. Outright rejection causes non-compliance and alienates the mother. Dismissing culture is disrespectful and reduces therapeutic alliance. This approach demonstrates cultural humility while maintaining clinical standards, improving maternal safety through negotiated concordance.</w:t>
      </w:r>
    </w:p>
    <w:p>
      <w:r>
        <w:t>Positive Marks: 1</w:t>
      </w:r>
    </w:p>
    <w:p>
      <w:r>
        <w:t>Negative Marks: 0</w:t>
      </w:r>
    </w:p>
    <w:p>
      <w:r>
        <w:t>Question: In the context of postnatal rehabilitation, which outcome indicates successful achievement of pelvic floor muscle training after 8-12 weeks of exercise?</w:t>
      </w:r>
    </w:p>
    <w:p>
      <w:r>
        <w:t>(a) a) Complete cessation of lochia</w:t>
      </w:r>
    </w:p>
    <w:p>
      <w:r>
        <w:t>(b) b) Return to pre-pregnancy body weight</w:t>
      </w:r>
    </w:p>
    <w:p>
      <w:r>
        <w:t>(c) c) Improved urinary control, reduced stress incontinence episodes, and increased pelvic floor muscle strength on clinical assessment</w:t>
      </w:r>
    </w:p>
    <w:p>
      <w:r>
        <w:t>(d) d) Complete resolution of all back pain</w:t>
      </w:r>
    </w:p>
    <w:p>
      <w:r>
        <w:t>Answer: c</w:t>
      </w:r>
    </w:p>
    <w:p>
      <w:r>
        <w:t>Solution: Successful pelvic floor muscle training outcomes are objectively measured by improved urinary continence (fewer stress leakage episodes), subjective improvement in pelvic floor awareness, and quantifiable increase in muscle strength on digital assessment or pelvic floor ultrasound—directly addressing the primary purpose of these exercises. Lochia cessation relates to uterine involution, not pelvic floor function. Weight return takes several months postpartum. Back pain resolution depends on multiple factors beyond pelvic floor strengthening. These objective, measurable outcomes provide evidence-based assessment of rehabilitation success and guide further intervention needs.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