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Behaviour therapy is based on the principle that maladaptive behaviours are learned and can be unlearned through conditioning. Which psychological principle is the foundation of behaviour therapy?</w:t>
      </w:r>
    </w:p>
    <w:p>
      <w:r>
        <w:t>(a) Psychoanalytic theory of unconscious conflicts</w:t>
      </w:r>
    </w:p>
    <w:p>
      <w:r>
        <w:t>(b) Classical and operant conditioning principles</w:t>
      </w:r>
    </w:p>
    <w:p>
      <w:r>
        <w:t>(c) Cognitive distortion patterns and thoughts</w:t>
      </w:r>
    </w:p>
    <w:p>
      <w:r>
        <w:t>(d) Humanistic approach to self-actualization</w:t>
      </w:r>
    </w:p>
    <w:p>
      <w:r>
        <w:t>Answer: b</w:t>
      </w:r>
    </w:p>
    <w:p>
      <w:r>
        <w:t>Solution: Behaviour therapy is fundamentally based on conditioning principles where maladaptive behaviours are learned responses that can be modified through positive or negative reinforcement. Option a relates to psychoanalysis, option c to cognitive therapy, and option d to humanistic psychology. The core of behaviour modification rests on Pavlov's classical conditioning and Skinner's operant conditioning, making option b correct. Mnemonic: 'Behaviour = Conditioned Learning'.</w:t>
      </w:r>
    </w:p>
    <w:p>
      <w:r>
        <w:t>Positive Marks: 1</w:t>
      </w:r>
    </w:p>
    <w:p>
      <w:r>
        <w:t>Negative Marks: 0</w:t>
      </w:r>
    </w:p>
    <w:p>
      <w:r>
        <w:t>Question: A token economy is a behaviour modification system where clients earn tokens for desired behaviours and exchange them for privileges or rewards. In psychiatric nursing, what is the PRIMARY purpose of implementing a token economy?</w:t>
      </w:r>
    </w:p>
    <w:p>
      <w:r>
        <w:t>(a) To reduce the need for psychiatric medications</w:t>
      </w:r>
    </w:p>
    <w:p>
      <w:r>
        <w:t>(b) To reinforce and shape desirable behaviours systematically</w:t>
      </w:r>
    </w:p>
    <w:p>
      <w:r>
        <w:t>(c) To replace all verbal communication with tokens</w:t>
      </w:r>
    </w:p>
    <w:p>
      <w:r>
        <w:t>(d) To punish undesirable behaviours strictly</w:t>
      </w:r>
    </w:p>
    <w:p>
      <w:r>
        <w:t>Answer: b</w:t>
      </w:r>
    </w:p>
    <w:p>
      <w:r>
        <w:t>Solution: Token economy's primary purpose is to reinforce and systematically shape desired behaviours through immediate, tangible rewards. Option d is incorrect because token economy uses positive reinforcement, not punishment. Option c misunderstands the tool as it complements communication rather than replacing it. Option a is false as token economy doesn't replace medications but complements them. Token economy works on Skinner's principle: 'Desired behaviour = Token reward'.</w:t>
      </w:r>
    </w:p>
    <w:p>
      <w:r>
        <w:t>Positive Marks: 1</w:t>
      </w:r>
    </w:p>
    <w:p>
      <w:r>
        <w:t>Negative Marks: 0</w:t>
      </w:r>
    </w:p>
    <w:p>
      <w:r>
        <w:t>Question: Which nursing theorist and psychologist are primarily credited with developing and popularizing the concept of token economy in institutional settings?</w:t>
      </w:r>
    </w:p>
    <w:p>
      <w:r>
        <w:t>(a) B.F. Skinner and later Ayllon and Azrin</w:t>
      </w:r>
    </w:p>
    <w:p>
      <w:r>
        <w:t>(b) Florence Nightingale and Albert Ellis</w:t>
      </w:r>
    </w:p>
    <w:p>
      <w:r>
        <w:t>(c) Carl Rogers and Rollo May</w:t>
      </w:r>
    </w:p>
    <w:p>
      <w:r>
        <w:t>(d) Dorothea Dix and Aaron Beck</w:t>
      </w:r>
    </w:p>
    <w:p>
      <w:r>
        <w:t>Answer: a</w:t>
      </w:r>
    </w:p>
    <w:p>
      <w:r>
        <w:t>Solution: B.F. Skinner developed operant conditioning principles, which were applied by Ayllon and Azrin to create the token economy system in psychiatric hospitals in the 1960s. Nightingale (founder of nursing), Ellis (cognitive therapy), Dix (mental health advocate), Beck (cognitive therapy), Rogers and May (humanistic psychology) are not credited with token economy development. The token economy model is directly traced to Skinner's operant conditioning research and Ayllon-Azrin's hospital applications.</w:t>
      </w:r>
    </w:p>
    <w:p>
      <w:r>
        <w:t>Positive Marks: 1</w:t>
      </w:r>
    </w:p>
    <w:p>
      <w:r>
        <w:t>Negative Marks: 0</w:t>
      </w:r>
    </w:p>
    <w:p>
      <w:r>
        <w:t>Question: In behaviour modification, what is the basic difference between positive reinforcement and negative reinforcement in a token economy system?</w:t>
      </w:r>
    </w:p>
    <w:p>
      <w:r>
        <w:t>(a) Positive reinforcement is ineffective for chronic psychiatric clients</w:t>
      </w:r>
    </w:p>
    <w:p>
      <w:r>
        <w:t>(b) Negative reinforcement is always harmful and unethical</w:t>
      </w:r>
    </w:p>
    <w:p>
      <w:r>
        <w:t>(c) Positive reinforcement involves punishment; negative involves reward</w:t>
      </w:r>
    </w:p>
    <w:p>
      <w:r>
        <w:t>(d) Positive reinforcement adds a desirable consequence; negative removes an undesirable one</w:t>
      </w:r>
    </w:p>
    <w:p>
      <w:r>
        <w:t>Answer: d</w:t>
      </w:r>
    </w:p>
    <w:p>
      <w:r>
        <w:t>Solution: Positive reinforcement adds a desirable consequence (earning tokens for good behaviour), while negative reinforcement removes an undesirable consequence (removing chores when behaviour improves). Option c reverses the definitions. Option b is false; negative reinforcement is ethical and often used. Option a is incorrect as positive reinforcement is highly effective. Key distinction: Reinforcement (positive or negative) always INCREASES behaviour, while punishment decreases it. Mnemonic: 'Positive adds good, Negative removes bad'.</w:t>
      </w:r>
    </w:p>
    <w:p>
      <w:r>
        <w:t>Positive Marks: 1</w:t>
      </w:r>
    </w:p>
    <w:p>
      <w:r>
        <w:t>Negative Marks: 0</w:t>
      </w:r>
    </w:p>
    <w:p>
      <w:r>
        <w:t>Question: A psychiatric nurse is implementing a token economy on an acute admission ward for clients with schizophrenia showing disorganized behaviour. What is the FIRST essential step before starting token economy implementation?</w:t>
      </w:r>
    </w:p>
    <w:p>
      <w:r>
        <w:t>(a) Establish baseline data of current target behaviours</w:t>
      </w:r>
    </w:p>
    <w:p>
      <w:r>
        <w:t>(b) Inform clients that they will lose privileges if non-compliant</w:t>
      </w:r>
    </w:p>
    <w:p>
      <w:r>
        <w:t>(c) Immediately distribute tokens for any attempt at self-care</w:t>
      </w:r>
    </w:p>
    <w:p>
      <w:r>
        <w:t>(d) Set up the token exchange mechanism with high-value rewards</w:t>
      </w:r>
    </w:p>
    <w:p>
      <w:r>
        <w:t>Answer: a</w:t>
      </w:r>
    </w:p>
    <w:p>
      <w:r>
        <w:t>Solution: Baseline establishment is the critical first step in behaviour modification, providing objective data on current behaviour frequency before intervention. This allows measurement of change post-intervention. Option c skips assessment, option b is coercive rather than reinforcement-based, and option d cannot occur without knowing target behaviours. Behaviour therapy follows the sequence: Assessment → Baseline → Intervention → Monitoring. Without baseline data, efficacy cannot be evaluated.</w:t>
      </w:r>
    </w:p>
    <w:p>
      <w:r>
        <w:t>Positive Marks: 1</w:t>
      </w:r>
    </w:p>
    <w:p>
      <w:r>
        <w:t>Negative Marks: 0</w:t>
      </w:r>
    </w:p>
    <w:p>
      <w:r>
        <w:t>Question: In a token economy system for a mental health unit, which schedule of reinforcement is MOST effective for initially establishing new desired behaviours in clients with attention deficit and motivation problems?</w:t>
      </w:r>
    </w:p>
    <w:p>
      <w:r>
        <w:t>(a) Fixed interval schedule (rewards at set time intervals)</w:t>
      </w:r>
    </w:p>
    <w:p>
      <w:r>
        <w:t>(b) Extinction schedule (no rewards)</w:t>
      </w:r>
    </w:p>
    <w:p>
      <w:r>
        <w:t>(c) Fixed ratio schedule (rewards after fixed number of correct behaviours)</w:t>
      </w:r>
    </w:p>
    <w:p>
      <w:r>
        <w:t>(d) Variable ratio schedule (unpredictable rewards)</w:t>
      </w:r>
    </w:p>
    <w:p>
      <w:r>
        <w:t>Answer: c</w:t>
      </w:r>
    </w:p>
    <w:p>
      <w:r>
        <w:t>Solution: Fixed ratio schedule (rewarding after each correct behaviour or after a specific number of repetitions) is most effective for establishing new behaviours because it provides immediate, predictable reinforcement. Option d creates inconsistency initially. Option a (fixed interval) is better for maintaining behaviour once established, not for initial learning. Option b (extinction) removes reinforcement entirely. For clients with motivation problems, clear cause-effect (behaviour → immediate token) is optimal. Mnemonic: 'Fixed ratio = Fast learning'.</w:t>
      </w:r>
    </w:p>
    <w:p>
      <w:r>
        <w:t>Positive Marks: 1</w:t>
      </w:r>
    </w:p>
    <w:p>
      <w:r>
        <w:t>Negative Marks: 0</w:t>
      </w:r>
    </w:p>
    <w:p>
      <w:r>
        <w:t>Question: While implementing token economy, a nurse observes that a client's self-harming behaviour decreases initially but then increases again after 2 weeks. What is the MOST likely explanation for this pattern?</w:t>
      </w:r>
    </w:p>
    <w:p>
      <w:r>
        <w:t>(a) The client's psychiatric condition has worsened</w:t>
      </w:r>
    </w:p>
    <w:p>
      <w:r>
        <w:t>(b) The behaviour modification program is completely ineffective</w:t>
      </w:r>
    </w:p>
    <w:p>
      <w:r>
        <w:t>(c) The tokens have become worthless, and satiation has occurred</w:t>
      </w:r>
    </w:p>
    <w:p>
      <w:r>
        <w:t>(d) The nurse should increase medication dose immediately</w:t>
      </w:r>
    </w:p>
    <w:p>
      <w:r>
        <w:t>Answer: c</w:t>
      </w:r>
    </w:p>
    <w:p>
      <w:r>
        <w:t>Solution: Satiation occurs when tokens lose reinforcing value if earned too frequently or exchanged for rewards that no longer appeal (satiation). The solution is to change reinforcer value or exchange options, not abandon the program. Option a may be true but doesn't explain the initial success then relapse. Option b is premature; the initial decrease proves effectiveness. Option d is unrelated to behaviour modification principles. Managing satiation is crucial for sustained token economy effectiveness. Solution: Rotate rewards and adjust token frequency.</w:t>
      </w:r>
    </w:p>
    <w:p>
      <w:r>
        <w:t>Positive Marks: 1</w:t>
      </w:r>
    </w:p>
    <w:p>
      <w:r>
        <w:t>Negative Marks: 0</w:t>
      </w:r>
    </w:p>
    <w:p>
      <w:r>
        <w:t>Question: A psychiatric nurse is designing a token economy for clients with severe depression who show social withdrawal and poor self-care. Which of the following behaviours would be the MOST appropriate target behaviour to address first?</w:t>
      </w:r>
    </w:p>
    <w:p>
      <w:r>
        <w:t>(a) Attending group therapy sessions for 2 hours daily</w:t>
      </w:r>
    </w:p>
    <w:p>
      <w:r>
        <w:t>(b) Participating in recreational activities and social interactions</w:t>
      </w:r>
    </w:p>
    <w:p>
      <w:r>
        <w:t>(c) Expressing insight into their depression and trauma</w:t>
      </w:r>
    </w:p>
    <w:p>
      <w:r>
        <w:t>(d) Completing basic self-care activities like showering and eating</w:t>
      </w:r>
    </w:p>
    <w:p>
      <w:r>
        <w:t>Answer: d</w:t>
      </w:r>
    </w:p>
    <w:p>
      <w:r>
        <w:t>Solution: Target behaviours should be functional, observable, and achievable, starting with basic needs before complex social/therapeutic goals. Self-care (showering, eating) is foundational and directly impacts health and motivation. Option a is too ambitious initially; option c requires cognitive readiness not yet present; option b is premature without basic self-care. Behaviour modification follows a hierarchy: basic functioning → intermediate skills → complex social interaction. Starting with achievable goals ensures success and builds motivation. Mnemonic: 'Start Simple, Success Builds'.</w:t>
      </w:r>
    </w:p>
    <w:p>
      <w:r>
        <w:t>Positive Marks: 1</w:t>
      </w:r>
    </w:p>
    <w:p>
      <w:r>
        <w:t>Negative Marks: 0</w:t>
      </w:r>
    </w:p>
    <w:p>
      <w:r>
        <w:t>Question: In a token economy, what is the clinical significance of using PRIMARY reinforcers (food, comfort, sleep relief) versus SECONDARY reinforcers (tokens, points, privileges) in psychiatric clients with severe mental illness?</w:t>
      </w:r>
    </w:p>
    <w:p>
      <w:r>
        <w:t>(a) Primary and secondary reinforcers are identical in psychiatric nursing</w:t>
      </w:r>
    </w:p>
    <w:p>
      <w:r>
        <w:t>(b) Primary reinforcers are always superior and should be the only option</w:t>
      </w:r>
    </w:p>
    <w:p>
      <w:r>
        <w:t>(c) Primary reinforcers satisfy immediate biological needs; secondary work through learned associations and are more practical for systematic behaviour shaping</w:t>
      </w:r>
    </w:p>
    <w:p>
      <w:r>
        <w:t>(d) Secondary reinforcers are meaningless and ineffective in psychosis</w:t>
      </w:r>
    </w:p>
    <w:p>
      <w:r>
        <w:t>Answer: c</w:t>
      </w:r>
    </w:p>
    <w:p>
      <w:r>
        <w:t>Solution: Primary reinforcers directly satisfy biological needs (food, comfort); secondary reinforcers work through conditioning and learned associations (tokens acquire value through exchange). Secondary reinforcers are more practical and systematic for shaping multiple behaviours. Option b is too absolute; option d is false—secondary reinforcers are effective if properly conditioned; option a is factually wrong. In token economy, secondary reinforcers enable flexible, programmable reinforcement schedules. Clinical value: Secondary reinforcers can be systematically withdrawn (fading) to teach self-regulation. Key concept: 'Tokens = Learned symbols of value'.</w:t>
      </w:r>
    </w:p>
    <w:p>
      <w:r>
        <w:t>Positive Marks: 1</w:t>
      </w:r>
    </w:p>
    <w:p>
      <w:r>
        <w:t>Negative Marks: 0</w:t>
      </w:r>
    </w:p>
    <w:p>
      <w:r>
        <w:t>Question: A nursing student asks about the difference between behaviour therapy and token economy. Which statement BEST describes their relationship?</w:t>
      </w:r>
    </w:p>
    <w:p>
      <w:r>
        <w:t>(a) Token economy is one specific application of behaviour therapy principles to institutional settings</w:t>
      </w:r>
    </w:p>
    <w:p>
      <w:r>
        <w:t>(b) Behaviour therapy and token economy are identical terms with the same meaning</w:t>
      </w:r>
    </w:p>
    <w:p>
      <w:r>
        <w:t>(c) Behaviour therapy is only used in community settings while token economy is only for hospitals</w:t>
      </w:r>
    </w:p>
    <w:p>
      <w:r>
        <w:t>(d) Token economy is outdated and replaced by behaviour therapy in modern psychiatric nursing</w:t>
      </w:r>
    </w:p>
    <w:p>
      <w:r>
        <w:t>Answer: a</w:t>
      </w:r>
    </w:p>
    <w:p>
      <w:r>
        <w:t>Solution: Token economy is a specific, structured application of behaviour therapy principles using tangible tokens/rewards in institutional or group settings. Behaviour therapy is the broader framework encompassing multiple techniques (desensitization, aversion, modelling, token economy). Option b incorrectly equates them; option c wrongly restricts settings; option d is false as token economy remains evidence-based. Relationship: Behaviour therapy is the umbrella term; token economy is a specific tool under that umbrella. Analogy: 'Behaviour therapy = Medicine; Token economy = Antibiotic (specific type)'.</w:t>
      </w:r>
    </w:p>
    <w:p>
      <w:r>
        <w:t>Positive Marks: 1</w:t>
      </w:r>
    </w:p>
    <w:p>
      <w:r>
        <w:t>Negative Marks: 0</w:t>
      </w:r>
    </w:p>
    <w:p>
      <w:r>
        <w:t>Question: On a psychiatric ward implementing token economy, a client earns tokens daily for prescribed behaviours but has the option to exchange them immediately for small rewards or save them for larger rewards the following week. What is the PRIMARY advantage of allowing this CHOICE of exchange timing?</w:t>
      </w:r>
    </w:p>
    <w:p>
      <w:r>
        <w:t>(a) It eliminates the need for other therapeutic interventions</w:t>
      </w:r>
    </w:p>
    <w:p>
      <w:r>
        <w:t>(b) It reduces the nurse's workload significantly</w:t>
      </w:r>
    </w:p>
    <w:p>
      <w:r>
        <w:t>(c) It teaches delayed gratification and self-regulation while maintaining motivation through immediate options</w:t>
      </w:r>
    </w:p>
    <w:p>
      <w:r>
        <w:t>(d) It prevents clients from ever engaging in problematic behaviours</w:t>
      </w:r>
    </w:p>
    <w:p>
      <w:r>
        <w:t>Answer: c</w:t>
      </w:r>
    </w:p>
    <w:p>
      <w:r>
        <w:t>Solution: Providing exchange choices teaches impulse control and delayed gratification (higher-order learning) while maintaining engagement through flexible reinforcement. This combines immediate motivation with long-term planning skills. Option b is administrative, not clinically important. Option a overstates token economy's role. Option d is unrealistic; no single intervention prevents all problems. The psychological benefit is building executive function and decision-making. This approach addresses both motivation (immediate rewards available) and growth (delayed gratification has larger reward). Clinical value: Develops self-regulation gradually.</w:t>
      </w:r>
    </w:p>
    <w:p>
      <w:r>
        <w:t>Positive Marks: 1</w:t>
      </w:r>
    </w:p>
    <w:p>
      <w:r>
        <w:t>Negative Marks: 0</w:t>
      </w:r>
    </w:p>
    <w:p>
      <w:r>
        <w:t>Question: A nurse identifies that a client with obsessive-compulsive disorder is using obtained tokens to 'purchase' avoidance of anxiety-provoking situations. What is the PRIMARY concern with this outcome in token economy implementation?</w:t>
      </w:r>
    </w:p>
    <w:p>
      <w:r>
        <w:t>(a) The client is wasting tokens on unnecessary items</w:t>
      </w:r>
    </w:p>
    <w:p>
      <w:r>
        <w:t>(b) Reinforcing avoidance perpetuates anxiety disorder patterns and defeats the therapeutic goal</w:t>
      </w:r>
    </w:p>
    <w:p>
      <w:r>
        <w:t>(c) The token system is working perfectly with no issues</w:t>
      </w:r>
    </w:p>
    <w:p>
      <w:r>
        <w:t>(d) This demonstrates that token economy is ineffective for all psychiatric conditions</w:t>
      </w:r>
    </w:p>
    <w:p>
      <w:r>
        <w:t>Answer: b</w:t>
      </w:r>
    </w:p>
    <w:p>
      <w:r>
        <w:t>Solution: Tokens must be structured to reinforce APPROACH behaviours (facing fears, engaging socially, self-care) not AVOIDANCE behaviours, which maintain anxiety disorders. Allowing token use for avoidance is counterproductive to OCD treatment. Option a misses the clinical problem. Option c ignores the conceptual error. Option d is overgeneralized. In anxiety disorders, token economy must specifically reward exposure/approach. Critical principle: 'Tokens reinforce approach, never escape/avoidance.' This requires careful structure to prevent iatrogenic reinforcement of maladaptive patterns.</w:t>
      </w:r>
    </w:p>
    <w:p>
      <w:r>
        <w:t>Positive Marks: 1</w:t>
      </w:r>
    </w:p>
    <w:p>
      <w:r>
        <w:t>Negative Marks: 0</w:t>
      </w:r>
    </w:p>
    <w:p>
      <w:r>
        <w:t>Question: When withdrawing a token economy system after a client shows sustained behaviour improvement, what is the MOST evidence-based strategy to prevent relapse and maintain long-term behavioural gains?</w:t>
      </w:r>
    </w:p>
    <w:p>
      <w:r>
        <w:t>(a) Gradually thin out token reinforcement while transitioning to intrinsic motivation and natural social reinforcement</w:t>
      </w:r>
    </w:p>
    <w:p>
      <w:r>
        <w:t>(b) Continue token economy indefinitely without any changes</w:t>
      </w:r>
    </w:p>
    <w:p>
      <w:r>
        <w:t>(c) Replace tokens with medication adjustments only</w:t>
      </w:r>
    </w:p>
    <w:p>
      <w:r>
        <w:t>(d) Abruptly remove all tokens and rewards immediately</w:t>
      </w:r>
    </w:p>
    <w:p>
      <w:r>
        <w:t>Answer: a</w:t>
      </w:r>
    </w:p>
    <w:p>
      <w:r>
        <w:t>Solution: Gradual fading (thinning) of reinforcement schedule with concurrent development of intrinsic motivation and natural reinforcers prevents extinction and relapse. Abrupt withdrawal (option d) causes rapid behaviour deterioration. Indefinite continuation (option b) creates dependency. Medication alone (option c) doesn't address learned behaviour. The fading process: Fixed ratio → Variable ratio → Intermittent → Natural social reinforcement. This teaches self-regulation and independence. Mnemonic: 'Fade tokens, Fuel intrinsic motivation'.</w:t>
      </w:r>
    </w:p>
    <w:p>
      <w:r>
        <w:t>Positive Marks: 1</w:t>
      </w:r>
    </w:p>
    <w:p>
      <w:r>
        <w:t>Negative Marks: 0</w:t>
      </w:r>
    </w:p>
    <w:p>
      <w:r>
        <w:t>Question: In the application of behaviour therapy principles to a psychiatric unit, classical conditioning (Pavlovian) and operant conditioning (Skinnerian) serve different purposes. Which statement BEST distinguishes their application in nursing practice?</w:t>
      </w:r>
    </w:p>
    <w:p>
      <w:r>
        <w:t>(a) Classical conditioning involves reflexive responses to stimuli; operant conditioning involves voluntary behaviour followed by consequences</w:t>
      </w:r>
    </w:p>
    <w:p>
      <w:r>
        <w:t>(b) Operant conditioning cannot be used in hospitals because it's too complex</w:t>
      </w:r>
    </w:p>
    <w:p>
      <w:r>
        <w:t>(c) Classical conditioning increases behaviour frequency; operant conditioning decreases it</w:t>
      </w:r>
    </w:p>
    <w:p>
      <w:r>
        <w:t>(d) Classical conditioning is superior to operant conditioning in all psychiatric settings</w:t>
      </w:r>
    </w:p>
    <w:p>
      <w:r>
        <w:t>Answer: a</w:t>
      </w:r>
    </w:p>
    <w:p>
      <w:r>
        <w:t>Solution: Classical conditioning pairs neutral stimuli with unconditioned responses (automatic/reflexive), like desensitization to phobias. Operant conditioning modifies voluntary behaviour through consequences (rewards/punishments). Option c reverses effects. Option d overstates; both have specific uses. Option b is false; operant conditioning is routinely used in hospitals (token economy). Clinical application: Systematic desensitization uses classical conditioning; token economy uses operant conditioning. Understanding both allows nurses to select appropriate interventions. Key distinction: 'Classical = Automatic; Operant = Voluntary action with consequence'.</w:t>
      </w:r>
    </w:p>
    <w:p>
      <w:r>
        <w:t>Positive Marks: 1</w:t>
      </w:r>
    </w:p>
    <w:p>
      <w:r>
        <w:t>Negative Marks: 0</w:t>
      </w:r>
    </w:p>
    <w:p>
      <w:r>
        <w:t>Question: A psychiatric nursing team is considering implementing a token economy on a ward for clients with persistent mental illness and motivation deficits. Which ethical concern is MOST relevant to this decision?</w:t>
      </w:r>
    </w:p>
    <w:p>
      <w:r>
        <w:t>(a) Behaviour modification violates all human rights principles</w:t>
      </w:r>
    </w:p>
    <w:p>
      <w:r>
        <w:t>(b) Token economy is always unethical regardless of client outcome</w:t>
      </w:r>
    </w:p>
    <w:p>
      <w:r>
        <w:t>(c) Clients should never have input into reward selection</w:t>
      </w:r>
    </w:p>
    <w:p>
      <w:r>
        <w:t>(d) Ensuring informed consent, free choice to participate, and preventing coercive use of token withdrawal</w:t>
      </w:r>
    </w:p>
    <w:p>
      <w:r>
        <w:t>Answer: d</w:t>
      </w:r>
    </w:p>
    <w:p>
      <w:r>
        <w:t>Solution: Ethical implementation requires informed consent, voluntary participation, appropriate reward selection with client input, and ensuring tokens support rather than coerce. Token economy itself is not inherently unethical but requires careful ethical governance. Option a overgeneralizes; option b is false; option c ignores client autonomy. Ethical principles: Autonomy (choice to participate), Beneficence (promotes wellbeing), Justice (fair system), Non-maleficence (doesn't harm). INC guidelines emphasize client-centered behaviour modification with transparent criteria. Critical safeguard: 'Offer participation freely, never coerce through token deprivation'.</w:t>
      </w:r>
    </w:p>
    <w:p>
      <w:r>
        <w:t>Positive Marks: 1</w:t>
      </w:r>
    </w:p>
    <w:p>
      <w:r>
        <w:t>Negative Marks: 0</w:t>
      </w:r>
    </w:p>
    <w:p>
      <w:r>
        <w:t>Question: In a token economy designed for clients with schizophrenia showing negative symptoms (avolition, alogia, flat affect), why is it essential to pair token reinforcement with FREQUENT, IMMEDIATE feedback from the nursing staff?</w:t>
      </w:r>
    </w:p>
    <w:p>
      <w:r>
        <w:t>(a) Frequent feedback replaces the need for psychiatric treatment</w:t>
      </w:r>
    </w:p>
    <w:p>
      <w:r>
        <w:t>(b) Only negative feedback is effective in schizophrenia</w:t>
      </w:r>
    </w:p>
    <w:p>
      <w:r>
        <w:t>(c) Clients with schizophrenia cannot understand delayed consequences</w:t>
      </w:r>
    </w:p>
    <w:p>
      <w:r>
        <w:t>(d) Negative symptoms impair motivation and memory; immediate, concrete reinforcement bridges this gap and provides consistent environmental structure</w:t>
      </w:r>
    </w:p>
    <w:p>
      <w:r>
        <w:t>Answer: d</w:t>
      </w:r>
    </w:p>
    <w:p>
      <w:r>
        <w:t>Solution: Negative symptoms create deficits in motivation (avolition), spontaneous speech (alogia), and emotional expression (flat affect). Immediate, tangible, frequent reinforcement provides external motivation and clear feedback that internal deficits prevent. Option c is reductive; option a overstates; option b is false (positive feedback works). The immediate feedback compensates for neurocognitive deficits and builds consistent behavioural structure. Research supports: Short reinforcement delays enhance effectiveness in schizophrenia. Mnemonic: 'Immediate reward = External motivation compensation'.</w:t>
      </w:r>
    </w:p>
    <w:p>
      <w:r>
        <w:t>Positive Marks: 1</w:t>
      </w:r>
    </w:p>
    <w:p>
      <w:r>
        <w:t>Negative Marks: 0</w:t>
      </w:r>
    </w:p>
    <w:p>
      <w:r>
        <w:t>Question: When combining token economy with cognitive-behavioural therapy (CBT) for a client with depression and anxiety, what is the MOST important consideration for integrated effectiveness?</w:t>
      </w:r>
    </w:p>
    <w:p>
      <w:r>
        <w:t>(a) CBT is effective only if token economy is completely avoided</w:t>
      </w:r>
    </w:p>
    <w:p>
      <w:r>
        <w:t>(b) Token economy reinforces behaviour change while CBT addresses thought patterns; combined they target both domains for comprehensive treatment</w:t>
      </w:r>
    </w:p>
    <w:p>
      <w:r>
        <w:t>(c) Token economy should replace all cognitive interventions</w:t>
      </w:r>
    </w:p>
    <w:p>
      <w:r>
        <w:t>(d) The two approaches are incompatible and should never be combined</w:t>
      </w:r>
    </w:p>
    <w:p>
      <w:r>
        <w:t>Answer: b</w:t>
      </w:r>
    </w:p>
    <w:p>
      <w:r>
        <w:t>Solution: Token economy and CBT complement each other: token economy modifies observable behaviours through reinforcement, while CBT modifies maladaptive thought patterns. Combined approach addresses both behavioural and cognitive domains for comprehensive treatment. Option c incorrectly makes token economy primary. Option d is false; integration is synergistic. Option a is unnecessarily restrictive. Example: Token reinforcement for exposure (behavioural) + cognitive restructuring of catastrophic thoughts = integrated treatment. Integrated approach: 'Behaviour change (tokens) + Thought change (CBT) = Complete recovery'.</w:t>
      </w:r>
    </w:p>
    <w:p>
      <w:r>
        <w:t>Positive Marks: 1</w:t>
      </w:r>
    </w:p>
    <w:p>
      <w:r>
        <w:t>Negative Marks: 0</w:t>
      </w:r>
    </w:p>
    <w:p>
      <w:r>
        <w:t>Question: A clinical nurse is selecting whether to implement behaviour therapy or pharmacotherapy for a client with anxiety and maladaptive avoidance behaviours. Which clinical reasoning BEST reflects appropriate selection criteria?</w:t>
      </w:r>
    </w:p>
    <w:p>
      <w:r>
        <w:t>(a) Behaviour therapy and pharmacotherapy are equally effective in all situations with no need to differentiate</w:t>
      </w:r>
    </w:p>
    <w:p>
      <w:r>
        <w:t>(b) Behaviour therapy is never combined with medications</w:t>
      </w:r>
    </w:p>
    <w:p>
      <w:r>
        <w:t>(c) Medications are always superior to behaviour therapy</w:t>
      </w:r>
    </w:p>
    <w:p>
      <w:r>
        <w:t>(d) Use behaviour therapy for anxiety management and exposure; use pharmacotherapy to complement; combined approach often yields superior outcomes than either alone</w:t>
      </w:r>
    </w:p>
    <w:p>
      <w:r>
        <w:t>Answer: d</w:t>
      </w:r>
    </w:p>
    <w:p>
      <w:r>
        <w:t>Solution: Evidence supports combined approach: Medications reduce anxiety symptoms enabling client capacity for exposure; behaviour therapy addresses conditioning and avoidance patterns. Neither alone is universally optimal. Option a ignores differential efficacy. Option c and b are overgeneralized absolutes. INC nursing standards recommend integrated treatment. Anxiety treatment sequence: Medications stabilize → Behaviour therapy works → Gradual medication tapering as coping improves. Clinical judgment: Assess severity, client preference, resources. Principle: 'Medication enables, Behaviour therapy heals'.</w:t>
      </w:r>
    </w:p>
    <w:p>
      <w:r>
        <w:t>Positive Marks: 1</w:t>
      </w:r>
    </w:p>
    <w:p>
      <w:r>
        <w:t>Negative Marks: 0</w:t>
      </w:r>
    </w:p>
    <w:p>
      <w:r>
        <w:t>Question: In a token economy system, what is the difference between EXTINCTION and PUNISHMENT, and why is this distinction clinically important for behaviour management?</w:t>
      </w:r>
    </w:p>
    <w:p>
      <w:r>
        <w:t>(a) Extinction and punishment are identical concepts with no clinical difference</w:t>
      </w:r>
    </w:p>
    <w:p>
      <w:r>
        <w:t>(b) Punishment is always more effective than extinction in psychiatric settings</w:t>
      </w:r>
    </w:p>
    <w:p>
      <w:r>
        <w:t>(c) Extinction removes reinforcement causing behaviour decrease; punishment adds aversive consequences. Token economy primarily uses extinction not punishment to decrease unwanted behaviours</w:t>
      </w:r>
    </w:p>
    <w:p>
      <w:r>
        <w:t>(d) Extinction involves adding rewards while punishment removes them</w:t>
      </w:r>
    </w:p>
    <w:p>
      <w:r>
        <w:t>Answer: c</w:t>
      </w:r>
    </w:p>
    <w:p>
      <w:r>
        <w:t>Solution: Extinction removes reinforcement (stop earning tokens) causing behaviour decline, while punishment adds aversive consequences (penalty). Token economy is based on REINFORCEMENT (positive for desired) and EXTINCTION (withholding for undesired), avoiding punitive approaches. Option a ignores crucial differences. Option b contradicts evidence for positive reinforcement superiority. Option d reverses definitions. Clinical importance: Extinction teaches that behaviour no longer produces results (learning); punishment may create fear/aggression. Token economy avoids punishment in favour of reinforcement withdrawal. Ethical principle: 'Reward good, Ignore (not punish) bad'.</w:t>
      </w:r>
    </w:p>
    <w:p>
      <w:r>
        <w:t>Positive Marks: 1</w:t>
      </w:r>
    </w:p>
    <w:p>
      <w:r>
        <w:t>Negative Marks: 0</w:t>
      </w:r>
    </w:p>
    <w:p>
      <w:r>
        <w:t>Question: A psychiatric nurse implements token economy with explicit criteria: tokens earned for specific behaviours, exchangeable for concrete rewards, with clear system communication to all staff and clients. Which theoretical principle is the nurse MOST directly applying?</w:t>
      </w:r>
    </w:p>
    <w:p>
      <w:r>
        <w:t>(a) Psychoanalytic principle of symbolic interpretation</w:t>
      </w:r>
    </w:p>
    <w:p>
      <w:r>
        <w:t>(b) Operant conditioning principle of systematic reinforcement contingencies</w:t>
      </w:r>
    </w:p>
    <w:p>
      <w:r>
        <w:t>(c) Cognitive principle of automatic thoughts</w:t>
      </w:r>
    </w:p>
    <w:p>
      <w:r>
        <w:t>(d) Humanistic principle of unconditional positive regard</w:t>
      </w:r>
    </w:p>
    <w:p>
      <w:r>
        <w:t>Answer: b</w:t>
      </w:r>
    </w:p>
    <w:p>
      <w:r>
        <w:t>Solution: Explicit contingencies (if behaviour X then token reward), systematic scheduling, and concrete reinforcement exemplify Skinner's operant conditioning. The nurse is directly applying scientific behaviour modification principles. Option a relates to psychoanalysis (symbols, unconscious), option c to cognitive therapy (thought patterns), option d to humanistic therapy (therapist acceptance). Token economy is the operationalized application of operant conditioning in clinical practice. Mnemonic: 'Operant = Observable behaviour + Consequence = Contingency'.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