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head injured patient arrives unconscious with noisy breathing. What is the first action?</w:t>
      </w:r>
    </w:p>
    <w:p>
      <w:r>
        <w:t>(a) Take detailed dietary history</w:t>
      </w:r>
    </w:p>
    <w:p>
      <w:r>
        <w:t>(b) Arrange routine bath</w:t>
      </w:r>
    </w:p>
    <w:p>
      <w:r>
        <w:t>(c) Check toenail length</w:t>
      </w:r>
    </w:p>
    <w:p>
      <w:r>
        <w:t>(d) Open airway with jaw thrust, protect cervical spine and assess breathing</w:t>
      </w:r>
    </w:p>
    <w:p>
      <w:r>
        <w:t>Answer: d</w:t>
      </w:r>
    </w:p>
    <w:p>
      <w:r>
        <w:t>Solution: ✅ Correct Answer: d. Open airway with jaw thrust, protect cervical spine and assess breathing.</w:t>
      </w:r>
    </w:p>
    <w:p>
      <w:r>
        <w:t>🧠 Clinical Rationale: Airway with spine protection precedes everything in trauma because hypoxia and hypotension double brain injury, so ABCDE with collar comes first</w:t>
      </w:r>
    </w:p>
    <w:p>
      <w:r>
        <w:t>🔍 Key Clues: Unconscious plus noisy breathing equals airway with spine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collar, suction as needed, give oxygen, monitor GCS and vitals continuously</w:t>
      </w:r>
    </w:p>
    <w:p>
      <w:r>
        <w:t>❌ Why Not Others: (a) Take detailed dietary history — not the best response for this situation; (b) Arrange routine bath — not the best response for this situation; (c) Check toenail length — not the best response for this situation.</w:t>
      </w:r>
    </w:p>
    <w:p>
      <w:r>
        <w:t>⚠️ Exam Trap: Neck extension without collar can transect an unstable spine</w:t>
      </w:r>
    </w:p>
    <w:p>
      <w:r>
        <w:t>🌟 PNC Exam Pearl: Assume cervical injury with any significant head trauma mechanism</w:t>
      </w:r>
    </w:p>
    <w:p>
      <w:r>
        <w:t>⚡ 5-Second Recall: Head trauma starts with airway plus spine protection</w:t>
      </w:r>
    </w:p>
    <w:p>
      <w:r>
        <w:t>Positive Marks: 1</w:t>
      </w:r>
    </w:p>
    <w:p>
      <w:r>
        <w:t>Negative Marks: 0</w:t>
      </w:r>
    </w:p>
    <w:p>
      <w:r>
        <w:t>Question: Which feature favors concussion over contusion with bleed?</w:t>
      </w:r>
    </w:p>
    <w:p>
      <w:r>
        <w:t>(a) Fixed dilated pupil</w:t>
      </w:r>
    </w:p>
    <w:p>
      <w:r>
        <w:t>(b) Focal deficit with bloody CT lesion</w:t>
      </w:r>
    </w:p>
    <w:p>
      <w:r>
        <w:t>(c) Brief loss of consciousness with normal CT and rapid recovery</w:t>
      </w:r>
    </w:p>
    <w:p>
      <w:r>
        <w:t>(d) Prolonged coma with mass effect</w:t>
      </w:r>
    </w:p>
    <w:p>
      <w:r>
        <w:t>Answer: c</w:t>
      </w:r>
    </w:p>
    <w:p>
      <w:r>
        <w:t>Solution: ✅ Correct Answer: c. Brief loss of consciousness with normal CT and rapid recovery.</w:t>
      </w:r>
    </w:p>
    <w:p>
      <w:r>
        <w:t>🧠 Clinical Rationale: Concussion is transient dysfunction without structural bleed on imaging, while contusion shows bruising with blood and longer deficits</w:t>
      </w:r>
    </w:p>
    <w:p>
      <w:r>
        <w:t>🔍 Key Clues: Brief event plus normal CT plus quick recovery equals concussion</w:t>
      </w:r>
    </w:p>
    <w:p>
      <w:r>
        <w:t>🩺 Nursing Action: Observe for delayed vomiting, headache and behavior change, teach red flags before discharge</w:t>
      </w:r>
    </w:p>
    <w:p>
      <w:r>
        <w:t>❌ Why Not Others: (a) Fixed dilated pupil — not the best response for this situation; (b) Focal deficit with bloody CT lesion — not the best response for this situation; (d) Prolonged coma with mass effect — not the best response for this situation.</w:t>
      </w:r>
    </w:p>
    <w:p>
      <w:r>
        <w:t>⚠️ Exam Trap: Normal early CT never guarantees no delayed bleed so safety netting matters</w:t>
      </w:r>
    </w:p>
    <w:p>
      <w:r>
        <w:t>🌟 PNC Exam Pearl: Second impact before recovery causes catastrophic swelling</w:t>
      </w:r>
    </w:p>
    <w:p>
      <w:r>
        <w:t>⚡ 5-Second Recall: Concussion recovers quickly with normal imaging</w:t>
      </w:r>
    </w:p>
    <w:p>
      <w:r>
        <w:t>Positive Marks: 1</w:t>
      </w:r>
    </w:p>
    <w:p>
      <w:r>
        <w:t>Negative Marks: 0</w:t>
      </w:r>
    </w:p>
    <w:p>
      <w:r>
        <w:t>Question: Which pattern fits epidural hematoma?</w:t>
      </w:r>
    </w:p>
    <w:p>
      <w:r>
        <w:t>(a) Chronic joint pain</w:t>
      </w:r>
    </w:p>
    <w:p>
      <w:r>
        <w:t>(b) Diffuse fever with rash</w:t>
      </w:r>
    </w:p>
    <w:p>
      <w:r>
        <w:t>(c) Lucid interval after blow with later rapid decline and lens shaped bleed</w:t>
      </w:r>
    </w:p>
    <w:p>
      <w:r>
        <w:t>(d) Slow weeks long decline in an elder on anticoagulants</w:t>
      </w:r>
    </w:p>
    <w:p>
      <w:r>
        <w:t>Answer: c</w:t>
      </w:r>
    </w:p>
    <w:p>
      <w:r>
        <w:t>Solution: ✅ Correct Answer: c. Lucid interval after blow with later rapid decline and lens shaped bleed.</w:t>
      </w:r>
    </w:p>
    <w:p>
      <w:r>
        <w:t>🧠 Clinical Rationale: Middle meningeal artery tear causes lens shaped clot with brief recovery then herniation, a surgical emergency</w:t>
      </w:r>
    </w:p>
    <w:p>
      <w:r>
        <w:t>🔍 Key Clues: Lucid plus rapid decline plus lens shape equals epidural</w:t>
      </w:r>
    </w:p>
    <w:p>
      <w:r>
        <w:t>🩺 Nursing Action: Prepare for urgent CT and burr holes, monitor pupils and GCS continuously</w:t>
      </w:r>
    </w:p>
    <w:p>
      <w:r>
        <w:t>❌ Why Not Others: (d) Slow weeks long decline in an elder on anticoagulants — not the best response for this situation; (a) Chronic joint pain — not the best response for this situation; (b) Diffuse fever with rash — not the best response for this situation.</w:t>
      </w:r>
    </w:p>
    <w:p>
      <w:r>
        <w:t>⚠️ Exam Trap: Epidural blood does not cross suture lines unlike subdural</w:t>
      </w:r>
    </w:p>
    <w:p>
      <w:r>
        <w:t>🌟 PNC Exam Pearl: Temporal skull fracture classically tears the middle meningeal artery</w:t>
      </w:r>
    </w:p>
    <w:p>
      <w:r>
        <w:t>⚡ 5-Second Recall: Epidural is lens shaped with lucid interval</w:t>
      </w:r>
    </w:p>
    <w:p>
      <w:r>
        <w:t>Positive Marks: 1</w:t>
      </w:r>
    </w:p>
    <w:p>
      <w:r>
        <w:t>Negative Marks: 0</w:t>
      </w:r>
    </w:p>
    <w:p>
      <w:r>
        <w:t>Question: Clear watery fluid drips from the nose after skull trauma. What should the nurse suspect?</w:t>
      </w:r>
    </w:p>
    <w:p>
      <w:r>
        <w:t>(a) CSF rhinorrhea from anterior skull base fracture</w:t>
      </w:r>
    </w:p>
    <w:p>
      <w:r>
        <w:t>(b) Epistaxis of venous blood</w:t>
      </w:r>
    </w:p>
    <w:p>
      <w:r>
        <w:t>(c) Simple allergic rhinitis</w:t>
      </w:r>
    </w:p>
    <w:p>
      <w:r>
        <w:t>(d) Common cold only</w:t>
      </w:r>
    </w:p>
    <w:p>
      <w:r>
        <w:t>Answer: a</w:t>
      </w:r>
    </w:p>
    <w:p>
      <w:r>
        <w:t>Solution: ✅ Correct Answer: a. CSF rhinorrhea from anterior skull base fracture.</w:t>
      </w:r>
    </w:p>
    <w:p>
      <w:r>
        <w:t>🧠 Clinical Rationale: Watery glucose positive nasal fluid after trauma is CSF needing infection precautions and surgical review, not simple cold</w:t>
      </w:r>
    </w:p>
    <w:p>
      <w:r>
        <w:t>🔍 Key Clues: Watery drip after skull trauma equals CSF leak</w:t>
      </w:r>
    </w:p>
    <w:p>
      <w:r>
        <w:t>🩺 Nursing Action: Test glucose, check halo sign, avoid nose blowing and NG tubes, monitor meningitis signs</w:t>
      </w:r>
    </w:p>
    <w:p>
      <w:r>
        <w:t>❌ Why Not Others: (b) Epistaxis of venous blood — not the best response for this situation; (c) Simple allergic rhinitis — not the best response for this situation; (d) Common cold only — not the best response for this situation.</w:t>
      </w:r>
    </w:p>
    <w:p>
      <w:r>
        <w:t>⚠️ Exam Trap: Nose blowing with CSF leak forces air and germs intracranially</w:t>
      </w:r>
    </w:p>
    <w:p>
      <w:r>
        <w:t>🌟 PNC Exam Pearl: Battle sign bruising behind ears supports basilar skull fracture</w:t>
      </w:r>
    </w:p>
    <w:p>
      <w:r>
        <w:t>⚡ 5-Second Recall: Clear nasal drip after trauma suggests CSF</w:t>
      </w:r>
    </w:p>
    <w:p>
      <w:r>
        <w:t>Positive Marks: 1</w:t>
      </w:r>
    </w:p>
    <w:p>
      <w:r>
        <w:t>Negative Marks: 0</w:t>
      </w:r>
    </w:p>
    <w:p>
      <w:r>
        <w:t>Question: Which technique correctly moves a suspected spine injury?</w:t>
      </w:r>
    </w:p>
    <w:p>
      <w:r>
        <w:t>(a) Remove collar to test rotation</w:t>
      </w:r>
    </w:p>
    <w:p>
      <w:r>
        <w:t>(b) Log roll with head neck torso aligned and rigid collar maintained</w:t>
      </w:r>
    </w:p>
    <w:p>
      <w:r>
        <w:t>(c) Sit the patient up and twist</w:t>
      </w:r>
    </w:p>
    <w:p>
      <w:r>
        <w:t>(d) Flex the neck to check movement</w:t>
      </w:r>
    </w:p>
    <w:p>
      <w:r>
        <w:t>Answer: b</w:t>
      </w:r>
    </w:p>
    <w:p>
      <w:r>
        <w:t>Solution: ✅ Correct Answer: b. Log roll with head neck torso aligned and rigid collar maintained.</w:t>
      </w:r>
    </w:p>
    <w:p>
      <w:r>
        <w:t>🧠 Clinical Rationale: Log rolling preserves alignment preventing secondary cord damage, with collar until clearance</w:t>
      </w:r>
    </w:p>
    <w:p>
      <w:r>
        <w:t>🔍 Key Clues: Suspected spine equals log roll with collar</w:t>
      </w:r>
    </w:p>
    <w:p>
      <w:r>
        <w:t>🩺 Nursing Action: Keep collar, use slide sheets and team turns, document neuro checks each move</w:t>
      </w:r>
    </w:p>
    <w:p>
      <w:r>
        <w:t>🛡️ Safety Link: Maintain strict asepsis; verify patient identity (two identifiers) before starting 🛡️</w:t>
      </w:r>
    </w:p>
    <w:p>
      <w:r>
        <w:t>❌ Why Not Others: (a) Remove collar to test rotation — not the best response for this situation; (d) Flex the neck to check movement — not the best response for this situation; (c) Sit the patient up and twist — not the best response for this situation.</w:t>
      </w:r>
    </w:p>
    <w:p>
      <w:r>
        <w:t>⚠️ Exam Trap: Sitting or twisting an unstable spine worsens cord injury</w:t>
      </w:r>
    </w:p>
    <w:p>
      <w:r>
        <w:t>🌟 PNC Exam Pearl: Clearance needs exam plus imaging per protocol before collar removal</w:t>
      </w:r>
    </w:p>
    <w:p>
      <w:r>
        <w:t>⚡ 5-Second Recall: Spine injuries need log roll alignment</w:t>
      </w:r>
    </w:p>
    <w:p>
      <w:r>
        <w:t>Positive Marks: 1</w:t>
      </w:r>
    </w:p>
    <w:p>
      <w:r>
        <w:t>Negative Marks: 0</w:t>
      </w:r>
    </w:p>
    <w:p>
      <w:r>
        <w:t>Question: Which finding defines spinal shock?</w:t>
      </w:r>
    </w:p>
    <w:p>
      <w:r>
        <w:t>(a) Isolated hypertension</w:t>
      </w:r>
    </w:p>
    <w:p>
      <w:r>
        <w:t>(b) Permanent spasticity from day one</w:t>
      </w:r>
    </w:p>
    <w:p>
      <w:r>
        <w:t>(c) Fever with rash</w:t>
      </w:r>
    </w:p>
    <w:p>
      <w:r>
        <w:t>(d) Temporary loss of reflexes and sensation below injury with flaccid paralysis</w:t>
      </w:r>
    </w:p>
    <w:p>
      <w:r>
        <w:t>Answer: d</w:t>
      </w:r>
    </w:p>
    <w:p>
      <w:r>
        <w:t>Solution: ✅ Correct Answer: d. Temporary loss of reflexes and sensation below injury with flaccid paralysis.</w:t>
      </w:r>
    </w:p>
    <w:p>
      <w:r>
        <w:t>🧠 Clinical Rationale: Spinal shock is transient areflexia below the lesion lasting days to weeks, after which spasticity returns, unlike permanent loss</w:t>
      </w:r>
    </w:p>
    <w:p>
      <w:r>
        <w:t>🔍 Key Clues: Flaccid areflexia early after cord injury equals spinal shock</w:t>
      </w:r>
    </w:p>
    <w:p>
      <w:r>
        <w:t>🩺 Nursing Action: Monitor for return of bulbocavernosus reflex marking shock end, prevent retention and pressure injury</w:t>
      </w:r>
    </w:p>
    <w:p>
      <w:r>
        <w:t>❌ Why Not Others: (c) Fever with rash — not the best response for this situation; (b) Permanent spasticity from day one — not the best response for this situation; (a) Isolated hypertension — not the best response for this situation.</w:t>
      </w:r>
    </w:p>
    <w:p>
      <w:r>
        <w:t>⚠️ Exam Trap: Spasticity immediately after injury is not spinal shock</w:t>
      </w:r>
    </w:p>
    <w:p>
      <w:r>
        <w:t>🌟 PNC Exam Pearl: Return of reflexes ends spinal shock phase</w:t>
      </w:r>
    </w:p>
    <w:p>
      <w:r>
        <w:t>⚡ 5-Second Recall: Spinal shock is temporary areflexia</w:t>
      </w:r>
    </w:p>
    <w:p>
      <w:r>
        <w:t>Positive Marks: 1</w:t>
      </w:r>
    </w:p>
    <w:p>
      <w:r>
        <w:t>Negative Marks: 0</w:t>
      </w:r>
    </w:p>
    <w:p>
      <w:r>
        <w:t>Question: A T4 injury patient has severe hypertension with pounding headache and sweating above the lesion. What is the first action?</w:t>
      </w:r>
    </w:p>
    <w:p>
      <w:r>
        <w:t>(a) Lay flat with legs raised</w:t>
      </w:r>
    </w:p>
    <w:p>
      <w:r>
        <w:t>(b) Sit upright to 90 degrees, loosen tight clothing and check bladder and bowel triggers</w:t>
      </w:r>
    </w:p>
    <w:p>
      <w:r>
        <w:t>(c) Tighten abdominal binder</w:t>
      </w:r>
    </w:p>
    <w:p>
      <w:r>
        <w:t>(d) Give large IV fluid bolus</w:t>
      </w:r>
    </w:p>
    <w:p>
      <w:r>
        <w:t>Answer: b</w:t>
      </w:r>
    </w:p>
    <w:p>
      <w:r>
        <w:t>Solution: ✅ Correct Answer: b. Sit upright to 90 degrees, loosen tight clothing and check bladder and bowel triggers.</w:t>
      </w:r>
    </w:p>
    <w:p>
      <w:r>
        <w:t>🧠 Clinical Rationale: Upright posture with trigger search lowers dangerous pressure in dysreflexia, while lying flat worsens hypertensive emergency</w:t>
      </w:r>
    </w:p>
    <w:p>
      <w:r>
        <w:t>🔍 Key Clues: High lesion plus hypertensive headache equals sit plus trigger hunt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pressure every few minutes, clear kinked catheter, check impaction, give nifedipine per order</w:t>
      </w:r>
    </w:p>
    <w:p>
      <w:r>
        <w:t>❌ Why Not Others: (a) Lay flat with legs raised — not the best response for this situation; (d) Give large IV fluid bolus — not the best response for this situation; (c) Tighten abdominal binder — not the best response for this situation.</w:t>
      </w:r>
    </w:p>
    <w:p>
      <w:r>
        <w:t>⚠️ Exam Trap: Fluid boluses raise pressure further in dysreflexia</w:t>
      </w:r>
    </w:p>
    <w:p>
      <w:r>
        <w:t>🌟 PNC Exam Pearl: Glyceryl trinitrate or nifedipine may be ordered for severe episodes</w:t>
      </w:r>
    </w:p>
    <w:p>
      <w:r>
        <w:t>⚡ 5-Second Recall: Dysreflexia needs upright plus trigger removal</w:t>
      </w:r>
    </w:p>
    <w:p>
      <w:r>
        <w:t>Positive Marks: 1</w:t>
      </w:r>
    </w:p>
    <w:p>
      <w:r>
        <w:t>Negative Marks: 0</w:t>
      </w:r>
    </w:p>
    <w:p>
      <w:r>
        <w:t>Question: Which complication follows long term immobility after cord injury?</w:t>
      </w:r>
    </w:p>
    <w:p>
      <w:r>
        <w:t>(a) Normal bone density</w:t>
      </w:r>
    </w:p>
    <w:p>
      <w:r>
        <w:t>(b) Improved muscle bulk</w:t>
      </w:r>
    </w:p>
    <w:p>
      <w:r>
        <w:t>(c) Pressure injury with urinary infection, stones, contractures and depression</w:t>
      </w:r>
    </w:p>
    <w:p>
      <w:r>
        <w:t>(d) Lower clot risk</w:t>
      </w:r>
    </w:p>
    <w:p>
      <w:r>
        <w:t>Answer: c</w:t>
      </w:r>
    </w:p>
    <w:p>
      <w:r>
        <w:t>Solution: ✅ Correct Answer: c. Pressure injury with urinary infection, stones, contractures and depression.</w:t>
      </w:r>
    </w:p>
    <w:p>
      <w:r>
        <w:t>🧠 Clinical Rationale: Denervation with immobility causes skin, bladder, bowel, bone and mood complications needing scheduled prevention and rehab</w:t>
      </w:r>
    </w:p>
    <w:p>
      <w:r>
        <w:t>🔍 Key Clues: Cord injury immobility equals skin bladder bowel bone mood risks</w:t>
      </w:r>
    </w:p>
    <w:p>
      <w:r>
        <w:t>🩺 Nursing Action: Enforce turns, catheter care, bowel routine, bone health and counseling</w:t>
      </w:r>
    </w:p>
    <w:p>
      <w:r>
        <w:t>❌ Why Not Others: (b) Improved muscle bulk — not the best response for this situation; (d) Lower clot risk — not the best response for this situation; (a) Normal bone density — not the best response for this situation.</w:t>
      </w:r>
    </w:p>
    <w:p>
      <w:r>
        <w:t>⚠️ Exam Trap: Skipping turns guarantees sacral pressure injury in insensate patients</w:t>
      </w:r>
    </w:p>
    <w:p>
      <w:r>
        <w:t>🌟 PNC Exam Pearl: Heterotopic ossification causes new joint stiffness needing evaluation</w:t>
      </w:r>
    </w:p>
    <w:p>
      <w:r>
        <w:t>⚡ 5-Second Recall: Long term cord care prevents skin and bladder harm</w:t>
      </w:r>
    </w:p>
    <w:p>
      <w:r>
        <w:t>Positive Marks: 1</w:t>
      </w:r>
    </w:p>
    <w:p>
      <w:r>
        <w:t>Negative Marks: 0</w:t>
      </w:r>
    </w:p>
    <w:p>
      <w:r>
        <w:t>Question: Which assessment trend best tracks head injury deterioration?</w:t>
      </w:r>
    </w:p>
    <w:p>
      <w:r>
        <w:t>(a) Serial GCS with pupils, vitals and lateralizing signs</w:t>
      </w:r>
    </w:p>
    <w:p>
      <w:r>
        <w:t>(b) Daily weight alone</w:t>
      </w:r>
    </w:p>
    <w:p>
      <w:r>
        <w:t>(c) Single temperature reading</w:t>
      </w:r>
    </w:p>
    <w:p>
      <w:r>
        <w:t>(d) Hair color inspection</w:t>
      </w:r>
    </w:p>
    <w:p>
      <w:r>
        <w:t>Answer: a</w:t>
      </w:r>
    </w:p>
    <w:p>
      <w:r>
        <w:t>Solution: ✅ Correct Answer: a. Serial GCS with pupils, vitals and lateralizing signs.</w:t>
      </w:r>
    </w:p>
    <w:p>
      <w:r>
        <w:t>🧠 Clinical Rationale: Falling GCS with pupil asymmetry or weakness signals expanding hematoma needing escalation, so trended neuro exams detect change early</w:t>
      </w:r>
    </w:p>
    <w:p>
      <w:r>
        <w:t>🔍 Key Clues: Trend GCS plus pupils plus weakness equals deterioration watch</w:t>
      </w:r>
    </w:p>
    <w:p>
      <w:r>
        <w:t>🩺 Nursing Action: Record GCS components, limb movement and vitals every 15 to 60 minutes per severity</w:t>
      </w:r>
    </w:p>
    <w:p>
      <w:r>
        <w:t>❌ Why Not Others: (c) Single temperature reading — not the best response for this situation; (b) Daily weight alone — not the best response for this situation; (d) Hair color inspection — not the best response for this situation.</w:t>
      </w:r>
    </w:p>
    <w:p>
      <w:r>
        <w:t>⚠️ Exam Trap: One isolated reading never defines a deteriorating brain</w:t>
      </w:r>
    </w:p>
    <w:p>
      <w:r>
        <w:t>🌟 PNC Exam Pearl: Cushing signs with blown pupil indicate imminent herniation</w:t>
      </w:r>
    </w:p>
    <w:p>
      <w:r>
        <w:t>⚡ 5-Second Recall: Head injury needs trended neuro exams</w:t>
      </w:r>
    </w:p>
    <w:p>
      <w:r>
        <w:t>Positive Marks: 1</w:t>
      </w:r>
    </w:p>
    <w:p>
      <w:r>
        <w:t>Negative Marks: 0</w:t>
      </w:r>
    </w:p>
    <w:p>
      <w:r>
        <w:t>Question: After a blow to the head the patient vomits repeatedly and grows drowsy. What should the nurse do?</w:t>
      </w:r>
    </w:p>
    <w:p>
      <w:r>
        <w:t>(a) Give alcohol to relax</w:t>
      </w:r>
    </w:p>
    <w:p>
      <w:r>
        <w:t>(b) Advise sleep without observation</w:t>
      </w:r>
    </w:p>
    <w:p>
      <w:r>
        <w:t>(c) Escalate urgently for bleed workup with neuro monitoring</w:t>
      </w:r>
    </w:p>
    <w:p>
      <w:r>
        <w:t>(d) Allow driving home alone</w:t>
      </w:r>
    </w:p>
    <w:p>
      <w:r>
        <w:t>Answer: c</w:t>
      </w:r>
    </w:p>
    <w:p>
      <w:r>
        <w:t>Solution: ✅ Correct Answer: c. Escalate urgently for bleed workup with neuro monitoring.</w:t>
      </w:r>
    </w:p>
    <w:p>
      <w:r>
        <w:t>🧠 Clinical Rationale: Repeated vomiting with drowsiness signals rising pressure or bleed needing urgent imaging and admission</w:t>
      </w:r>
    </w:p>
    <w:p>
      <w:r>
        <w:t>🔍 Key Clues: Vomit plus drowsy after blow equals bleed warning</w:t>
      </w:r>
    </w:p>
    <w:p>
      <w:r>
        <w:t>🩺 Nursing Action: Keep nil per mouth, monitor GCS, prepare for CT and neurosurgical review</w:t>
      </w:r>
    </w:p>
    <w:p>
      <w:r>
        <w:t>❌ Why Not Others: (a) Give alcohol to relax — not the best response for this situation; (d) Allow driving home alone — not the best response for this situation; (b) Advise sleep without observation — not the best response for this situation.</w:t>
      </w:r>
    </w:p>
    <w:p>
      <w:r>
        <w:t>⚠️ Exam Trap: Sedation masks deterioration in head injury</w:t>
      </w:r>
    </w:p>
    <w:p>
      <w:r>
        <w:t>🌟 PNC Exam Pearl: Lucid interval with later collapse suggests epidural bleed</w:t>
      </w:r>
    </w:p>
    <w:p>
      <w:r>
        <w:t>⚡ 5-Second Recall: Repeat vomiting with drowsiness needs urgent scan</w:t>
      </w:r>
    </w:p>
    <w:p>
      <w:r>
        <w:t>Positive Marks: 1</w:t>
      </w:r>
    </w:p>
    <w:p>
      <w:r>
        <w:t>Negative Marks: 0</w:t>
      </w:r>
    </w:p>
    <w:p>
      <w:r>
        <w:t>Question: Which pattern fits acute subdural hematoma?</w:t>
      </w:r>
    </w:p>
    <w:p>
      <w:r>
        <w:t>(a) Brief knock with full instant recovery</w:t>
      </w:r>
    </w:p>
    <w:p>
      <w:r>
        <w:t>(b) Severe blow with immediate prolonged coma and crescent shaped bleed</w:t>
      </w:r>
    </w:p>
    <w:p>
      <w:r>
        <w:t>(c) Isolated ankle injury</w:t>
      </w:r>
    </w:p>
    <w:p>
      <w:r>
        <w:t>(d) Fever with stiff neck</w:t>
      </w:r>
    </w:p>
    <w:p>
      <w:r>
        <w:t>Answer: b</w:t>
      </w:r>
    </w:p>
    <w:p>
      <w:r>
        <w:t>Solution: ✅ Correct Answer: b. Severe blow with immediate prolonged coma and crescent shaped bleed.</w:t>
      </w:r>
    </w:p>
    <w:p>
      <w:r>
        <w:t>🧠 Clinical Rationale: Bridging vein tear causes crescent clot with immediate deep coma and high mortality needing urgent evacuation</w:t>
      </w:r>
    </w:p>
    <w:p>
      <w:r>
        <w:t>🔍 Key Clues: Immediate coma plus crescent shape equals subdural</w:t>
      </w:r>
    </w:p>
    <w:p>
      <w:r>
        <w:t>🩺 Nursing Action: Stabilize ABCs, correct coagulopathy, prepare for craniotomy and ICP care</w:t>
      </w:r>
    </w:p>
    <w:p>
      <w:r>
        <w:t>❌ Why Not Others: (c) Isolated ankle injury — not the best response for this situation; (d) Fever with stiff neck — not the best response for this situation; (a) Brief knock with full instant recovery — not the best response for this situation.</w:t>
      </w:r>
    </w:p>
    <w:p>
      <w:r>
        <w:t>⚠️ Exam Trap: Subdural blood crosses suture lines along the brain surface</w:t>
      </w:r>
    </w:p>
    <w:p>
      <w:r>
        <w:t>🌟 PNC Exam Pearl: Chronic subdural can follow trivial trauma in elders with brain atrophy</w:t>
      </w:r>
    </w:p>
    <w:p>
      <w:r>
        <w:t>⚡ 5-Second Recall: Subdural is crescent shaped with immediate coma</w:t>
      </w:r>
    </w:p>
    <w:p>
      <w:r>
        <w:t>Positive Marks: 1</w:t>
      </w:r>
    </w:p>
    <w:p>
      <w:r>
        <w:t>Negative Marks: 0</w:t>
      </w:r>
    </w:p>
    <w:p>
      <w:r>
        <w:t>Question: Which precaution is correct with CSF otorrhea?</w:t>
      </w:r>
    </w:p>
    <w:p>
      <w:r>
        <w:t>(a) Irrigate the ear forcefully</w:t>
      </w:r>
    </w:p>
    <w:p>
      <w:r>
        <w:t>(b) Pack the ear tightly with cotton</w:t>
      </w:r>
    </w:p>
    <w:p>
      <w:r>
        <w:t>(c) Insert nasogastric tube through the injured side</w:t>
      </w:r>
    </w:p>
    <w:p>
      <w:r>
        <w:t>(d) Keep ear dry, no ear drops or packing, head up and report fever or drainage change</w:t>
      </w:r>
    </w:p>
    <w:p>
      <w:r>
        <w:t>Answer: d</w:t>
      </w:r>
    </w:p>
    <w:p>
      <w:r>
        <w:t>Solution: ✅ Correct Answer: d. Keep ear dry, no ear drops or packing, head up and report fever or drainage change.</w:t>
      </w:r>
    </w:p>
    <w:p>
      <w:r>
        <w:t>🧠 Clinical Rationale: Open drainage prevents pressure buildup and infection tracking, while packing and irrigation introduce germs</w:t>
      </w:r>
    </w:p>
    <w:p>
      <w:r>
        <w:t>🔍 Key Clues: CSF ear leak equals dry open drainage</w:t>
      </w:r>
    </w:p>
    <w:p>
      <w:r>
        <w:t>🩺 Nursing Action: Place sterile loose pad, monitor amount and color, watch for meningitis</w:t>
      </w:r>
    </w:p>
    <w:p>
      <w:r>
        <w:t>🛡️ Safety Link: Maintain strict asepsis; verify patient identity (two identifiers) before starting 🛡️</w:t>
      </w:r>
    </w:p>
    <w:p>
      <w:r>
        <w:t>❌ Why Not Others: (c) Insert nasogastric tube through the injured side — not the best response for this situation; (a) Irrigate the ear forcefully — not the best response for this situation; (b) Pack the ear tightly with cotton — not the best response for this situation.</w:t>
      </w:r>
    </w:p>
    <w:p>
      <w:r>
        <w:t>⚠️ Exam Trap: Tight packing traps infection in CSF leaks</w:t>
      </w:r>
    </w:p>
    <w:p>
      <w:r>
        <w:t>🌟 PNC Exam Pearl: Prophylactic antibiotics for CSF leak need specialist decision</w:t>
      </w:r>
    </w:p>
    <w:p>
      <w:r>
        <w:t>⚡ 5-Second Recall: CSF leaks need open dry precautions</w:t>
      </w:r>
    </w:p>
    <w:p>
      <w:r>
        <w:t>Positive Marks: 1</w:t>
      </w:r>
    </w:p>
    <w:p>
      <w:r>
        <w:t>Negative Marks: 0</w:t>
      </w:r>
    </w:p>
    <w:p>
      <w:r>
        <w:t>Question: A trauma patient complains of neck pain with arm numbness. What is the first action?</w:t>
      </w:r>
    </w:p>
    <w:p>
      <w:r>
        <w:t>(a) Remove collar for comfort</w:t>
      </w:r>
    </w:p>
    <w:p>
      <w:r>
        <w:t>(b) Encourage neck exercises</w:t>
      </w:r>
    </w:p>
    <w:p>
      <w:r>
        <w:t>(c) Hold manual in line stabilization and apply rigid collar without delay</w:t>
      </w:r>
    </w:p>
    <w:p>
      <w:r>
        <w:t>(d) Ask to touch toes</w:t>
      </w:r>
    </w:p>
    <w:p>
      <w:r>
        <w:t>Answer: c</w:t>
      </w:r>
    </w:p>
    <w:p>
      <w:r>
        <w:t>Solution: ✅ Correct Answer: c. Hold manual in line stabilization and apply rigid collar without delay.</w:t>
      </w:r>
    </w:p>
    <w:p>
      <w:r>
        <w:t>🧠 Clinical Rationale: Pain with neurology after trauma means unstable spine until proven otherwise, so immediate immobilization with imaging comes first</w:t>
      </w:r>
    </w:p>
    <w:p>
      <w:r>
        <w:t>🔍 Key Clues: Neck pain plus numbness equals immobilize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nil per mouth, monitor breathing and limb power, prepare for CT</w:t>
      </w:r>
    </w:p>
    <w:p>
      <w:r>
        <w:t>❌ Why Not Others: (b) Encourage neck exercises — not the best response for this situation; (d) Ask to touch toes — not the best response for this situation; (a) Remove collar for comfort — not the best response for this situation.</w:t>
      </w:r>
    </w:p>
    <w:p>
      <w:r>
        <w:t>⚠️ Exam Trap: Range testing an unstable neck causes paralysis</w:t>
      </w:r>
    </w:p>
    <w:p>
      <w:r>
        <w:t>🌟 PNC Exam Pearl: High dose steroids are no longer routine for cord injury</w:t>
      </w:r>
    </w:p>
    <w:p>
      <w:r>
        <w:t>⚡ 5-Second Recall: Neck pain with neurology needs immediate collar</w:t>
      </w:r>
    </w:p>
    <w:p>
      <w:r>
        <w:t>Positive Marks: 1</w:t>
      </w:r>
    </w:p>
    <w:p>
      <w:r>
        <w:t>Negative Marks: 0</w:t>
      </w:r>
    </w:p>
    <w:p>
      <w:r>
        <w:t>Question: Which vital pattern marks neurogenic shock?</w:t>
      </w:r>
    </w:p>
    <w:p>
      <w:r>
        <w:t>(a) Hypotension with tachycardia and cold clammy skin</w:t>
      </w:r>
    </w:p>
    <w:p>
      <w:r>
        <w:t>(b) Hypertension with tachycardia</w:t>
      </w:r>
    </w:p>
    <w:p>
      <w:r>
        <w:t>(c) Fever with tachypnea</w:t>
      </w:r>
    </w:p>
    <w:p>
      <w:r>
        <w:t>(d) Hypotension with bradycardia and warm dry skin</w:t>
      </w:r>
    </w:p>
    <w:p>
      <w:r>
        <w:t>Answer: d</w:t>
      </w:r>
    </w:p>
    <w:p>
      <w:r>
        <w:t>Solution: ✅ Correct Answer: d. Hypotension with bradycardia and warm dry skin.</w:t>
      </w:r>
    </w:p>
    <w:p>
      <w:r>
        <w:t>🧠 Clinical Rationale: Lost sympathetic tone causes vasodilation with slow pulse and low pressure, treated with fluids and vasopressors with warming</w:t>
      </w:r>
    </w:p>
    <w:p>
      <w:r>
        <w:t>🔍 Key Clues: Low pressure plus slow pulse plus warm skin equals neurogenic</w:t>
      </w:r>
    </w:p>
    <w:p>
      <w:r>
        <w:t>🩺 Nursing Action: Monitor pressure, warmth and urine, give fluids and noradrenaline per order</w:t>
      </w:r>
    </w:p>
    <w:p>
      <w:r>
        <w:t>❌ Why Not Others: (b) Hypertension with tachycardia — not the best response for this situation; (c) Fever with tachypnea — not the best response for this situation; (a) Hypotension with tachycardia and cold clammy skin — not the best response for this situation.</w:t>
      </w:r>
    </w:p>
    <w:p>
      <w:r>
        <w:t>⚠️ Exam Trap: Cold clammy tachycardia signals volume loss not neurogenic shock</w:t>
      </w:r>
    </w:p>
    <w:p>
      <w:r>
        <w:t>🌟 PNC Exam Pearl: Lesions above T6 most often cause neurogenic shock</w:t>
      </w:r>
    </w:p>
    <w:p>
      <w:r>
        <w:t>⚡ 5-Second Recall: Neurogenic shock is hypotensive bradycardic warm</w:t>
      </w:r>
    </w:p>
    <w:p>
      <w:r>
        <w:t>Positive Marks: 1</w:t>
      </w:r>
    </w:p>
    <w:p>
      <w:r>
        <w:t>Negative Marks: 0</w:t>
      </w:r>
    </w:p>
    <w:p>
      <w:r>
        <w:t>Question: Which trigger most commonly causes dysreflexia?</w:t>
      </w:r>
    </w:p>
    <w:p>
      <w:r>
        <w:t>(a) Normal bladder emptying</w:t>
      </w:r>
    </w:p>
    <w:p>
      <w:r>
        <w:t>(b) Bladder distension from blocked catheter</w:t>
      </w:r>
    </w:p>
    <w:p>
      <w:r>
        <w:t>(c) Quiet calm environment</w:t>
      </w:r>
    </w:p>
    <w:p>
      <w:r>
        <w:t>(d) Adequate pain control</w:t>
      </w:r>
    </w:p>
    <w:p>
      <w:r>
        <w:t>Answer: b</w:t>
      </w:r>
    </w:p>
    <w:p>
      <w:r>
        <w:t>Solution: ✅ Correct Answer: b. Bladder distension from blocked catheter.</w:t>
      </w:r>
    </w:p>
    <w:p>
      <w:r>
        <w:t>🧠 Clinical Rationale: Full bladder irritates the isolated cord triggering sympathetic surge, so catheter patency checks prevent most episodes</w:t>
      </w:r>
    </w:p>
    <w:p>
      <w:r>
        <w:t>🔍 Key Clues: Blocked bladder equals top dysreflexia trigger</w:t>
      </w:r>
    </w:p>
    <w:p>
      <w:r>
        <w:t>🩺 Nursing Action: Flush or replace blocked catheters gently, avoid bladder overdistension</w:t>
      </w:r>
    </w:p>
    <w:p>
      <w:r>
        <w:t>❌ Why Not Others: (c) Quiet calm environment — not the best response for this situation; (d) Adequate pain control — not the best response for this situation; (a) Normal bladder emptying — not the best response for this situation.</w:t>
      </w:r>
    </w:p>
    <w:p>
      <w:r>
        <w:t>⚠️ Exam Trap: Bowel impaction is the second commonest trigger after bladder</w:t>
      </w:r>
    </w:p>
    <w:p>
      <w:r>
        <w:t>🌟 PNC Exam Pearl: Tight clothing and pressure sores also trigger episodes</w:t>
      </w:r>
    </w:p>
    <w:p>
      <w:r>
        <w:t>⚡ 5-Second Recall: Bladder distension triggers dysreflexia</w:t>
      </w:r>
    </w:p>
    <w:p>
      <w:r>
        <w:t>Positive Marks: 1</w:t>
      </w:r>
    </w:p>
    <w:p>
      <w:r>
        <w:t>Negative Marks: 0</w:t>
      </w:r>
    </w:p>
    <w:p>
      <w:r>
        <w:t>Question: Which bladder plan suits long term cord injury?</w:t>
      </w:r>
    </w:p>
    <w:p>
      <w:r>
        <w:t>(a) Intermittent catheterization with fluid schedule and infection watch</w:t>
      </w:r>
    </w:p>
    <w:p>
      <w:r>
        <w:t>(b) Complete fluid restriction</w:t>
      </w:r>
    </w:p>
    <w:p>
      <w:r>
        <w:t>(c) No bladder monitoring</w:t>
      </w:r>
    </w:p>
    <w:p>
      <w:r>
        <w:t>(d) Permanent indwelling without review</w:t>
      </w:r>
    </w:p>
    <w:p>
      <w:r>
        <w:t>Answer: a</w:t>
      </w:r>
    </w:p>
    <w:p>
      <w:r>
        <w:t>Solution: ✅ Correct Answer: a. Intermittent catheterization with fluid schedule and infection watch.</w:t>
      </w:r>
    </w:p>
    <w:p>
      <w:r>
        <w:t>🧠 Clinical Rationale: Intermittent drainage with timed fluids lowers infection and stone risk while promoting independence</w:t>
      </w:r>
    </w:p>
    <w:p>
      <w:r>
        <w:t>🔍 Key Clues: Cord bladder equals intermittent catheter plus schedule</w:t>
      </w:r>
    </w:p>
    <w:p>
      <w:r>
        <w:t>🩺 Nursing Action: Teach clean technique, track residuals and urine color, treat infections promptly</w:t>
      </w:r>
    </w:p>
    <w:p>
      <w:r>
        <w:t>🛡️ Safety Link: Maintain strict asepsis; verify patient identity (two identifiers) before starting 🛡️</w:t>
      </w:r>
    </w:p>
    <w:p>
      <w:r>
        <w:t>❌ Why Not Others: (c) No bladder monitoring — not the best response for this situation; (d) Permanent indwelling without review — not the best response for this situation; (b) Complete fluid restriction — not the best response for this situation.</w:t>
      </w:r>
    </w:p>
    <w:p>
      <w:r>
        <w:t>⚠️ Exam Trap: Chronic indwelling catheters raise infection and cancer risk</w:t>
      </w:r>
    </w:p>
    <w:p>
      <w:r>
        <w:t>🌟 PNC Exam Pearl: Autonomic dysreflexia education continues with bladder training</w:t>
      </w:r>
    </w:p>
    <w:p>
      <w:r>
        <w:t>⚡ 5-Second Recall: Intermittent catheterization protects cord bladders</w:t>
      </w:r>
    </w:p>
    <w:p>
      <w:r>
        <w:t>Positive Marks: 1</w:t>
      </w:r>
    </w:p>
    <w:p>
      <w:r>
        <w:t>Negative Marks: 0</w:t>
      </w:r>
    </w:p>
    <w:p>
      <w:r>
        <w:t>Question: Which mechanism most risks severe head injury?</w:t>
      </w:r>
    </w:p>
    <w:p>
      <w:r>
        <w:t>(a) High speed deceleration with ejection or prolonged extrication</w:t>
      </w:r>
    </w:p>
    <w:p>
      <w:r>
        <w:t>(b) Slow sit down on chair</w:t>
      </w:r>
    </w:p>
    <w:p>
      <w:r>
        <w:t>(c) Light scalp scratch</w:t>
      </w:r>
    </w:p>
    <w:p>
      <w:r>
        <w:t>(d) Gentle tap on forehead</w:t>
      </w:r>
    </w:p>
    <w:p>
      <w:r>
        <w:t>Answer: a</w:t>
      </w:r>
    </w:p>
    <w:p>
      <w:r>
        <w:t>Solution: ✅ Correct Answer: a. High speed deceleration with ejection or prolonged extrication.</w:t>
      </w:r>
    </w:p>
    <w:p>
      <w:r>
        <w:t>🧠 Clinical Rationale: High energy transfer with loss of consciousness, vomiting or amnesia predicts intracranial injury needing imaging and observation</w:t>
      </w:r>
    </w:p>
    <w:p>
      <w:r>
        <w:t>🔍 Key Clues: High energy plus unconsciousness equals severe injury risk</w:t>
      </w:r>
    </w:p>
    <w:p>
      <w:r>
        <w:t>🩺 Nursing Action: Apply Canadian CT head rule criteria and observe for 24 hour red flags</w:t>
      </w:r>
    </w:p>
    <w:p>
      <w:r>
        <w:t>❌ Why Not Others: (d) Gentle tap on forehead — not the best response for this situation; (c) Light scalp scratch — not the best response for this situation; (b) Slow sit down on chair — not the best response for this situation.</w:t>
      </w:r>
    </w:p>
    <w:p>
      <w:r>
        <w:t>⚠️ Exam Trap: Minor bumps without red flags rarely need CT, high energy crashes do</w:t>
      </w:r>
    </w:p>
    <w:p>
      <w:r>
        <w:t>🌟 PNC Exam Pearl: Post traumatic amnesia length reflects injury severity</w:t>
      </w:r>
    </w:p>
    <w:p>
      <w:r>
        <w:t>⚡ 5-Second Recall: High energy mechanism predicts brain injury</w:t>
      </w:r>
    </w:p>
    <w:p>
      <w:r>
        <w:t>Positive Marks: 1</w:t>
      </w:r>
    </w:p>
    <w:p>
      <w:r>
        <w:t>Negative Marks: 0</w:t>
      </w:r>
    </w:p>
    <w:p>
      <w:r>
        <w:t>Question: Which discharge advice is correct after concussion?</w:t>
      </w:r>
    </w:p>
    <w:p>
      <w:r>
        <w:t>(a) Rest 24 to 48 hours, avoid alcohol and contact sports, and return for red flags</w:t>
      </w:r>
    </w:p>
    <w:p>
      <w:r>
        <w:t>(b) Drink alcohol to sleep</w:t>
      </w:r>
    </w:p>
    <w:p>
      <w:r>
        <w:t>(c) Drive while drowsy</w:t>
      </w:r>
    </w:p>
    <w:p>
      <w:r>
        <w:t>(d) Resume boxing the same day</w:t>
      </w:r>
    </w:p>
    <w:p>
      <w:r>
        <w:t>Answer: a</w:t>
      </w:r>
    </w:p>
    <w:p>
      <w:r>
        <w:t>Solution: ✅ Correct Answer: a. Rest 24 to 48 hours, avoid alcohol and contact sports, and return for red flags.</w:t>
      </w:r>
    </w:p>
    <w:p>
      <w:r>
        <w:t>🧠 Clinical Rationale: Graduated rest with symptom watch prevents second impact while red flag teaching catches delayed bleeds</w:t>
      </w:r>
    </w:p>
    <w:p>
      <w:r>
        <w:t>🔍 Key Clues: Concussion discharge equals rest plus red flags plus no alcohol</w:t>
      </w:r>
    </w:p>
    <w:p>
      <w:r>
        <w:t>🩺 Nursing Action: Give written head injury card covering headache, vomiting, weakness and behavior change</w:t>
      </w:r>
    </w:p>
    <w:p>
      <w:r>
        <w:t>❌ Why Not Others: (b) Drink alcohol to sleep — not the best response for this situation; (c) Drive while drowsy — not the best response for this situation; (d) Resume boxing the same day — not the best response for this situation.</w:t>
      </w:r>
    </w:p>
    <w:p>
      <w:r>
        <w:t>⚠️ Exam Trap: Same day contact sport risks fatal second impact syndrome</w:t>
      </w:r>
    </w:p>
    <w:p>
      <w:r>
        <w:t>🌟 PNC Exam Pearl: Post concussion symptoms can persist weeks needing graded return</w:t>
      </w:r>
    </w:p>
    <w:p>
      <w:r>
        <w:t>⚡ 5-Second Recall: Concussion needs rest and red flag teaching</w:t>
      </w:r>
    </w:p>
    <w:p>
      <w:r>
        <w:t>Positive Marks: 1</w:t>
      </w:r>
    </w:p>
    <w:p>
      <w:r>
        <w:t>Negative Marks: 0</w:t>
      </w:r>
    </w:p>
    <w:p>
      <w:r>
        <w:t>Question: A patient with head blow was talking then suddenly comatose with blown pupil. What is the action?</w:t>
      </w:r>
    </w:p>
    <w:p>
      <w:r>
        <w:t>(a) Transfer by public bus</w:t>
      </w:r>
    </w:p>
    <w:p>
      <w:r>
        <w:t>(b) Emergency airway, hyperosmolar bridge per order and immediate neurosurgical activation</w:t>
      </w:r>
    </w:p>
    <w:p>
      <w:r>
        <w:t>(c) Give intramuscular sedative and observe</w:t>
      </w:r>
    </w:p>
    <w:p>
      <w:r>
        <w:t>(d) Offer oral fluids and wait</w:t>
      </w:r>
    </w:p>
    <w:p>
      <w:r>
        <w:t>Answer: b</w:t>
      </w:r>
    </w:p>
    <w:p>
      <w:r>
        <w:t>Solution: ✅ Correct Answer: b. Emergency airway, hyperosmolar bridge per order and immediate neurosurgical activation.</w:t>
      </w:r>
    </w:p>
    <w:p>
      <w:r>
        <w:t>🧠 Clinical Rationale: Talk and deteriorate signals expanding extra axial clot with herniation needing airway plus urgent evacuation</w:t>
      </w:r>
    </w:p>
    <w:p>
      <w:r>
        <w:t>🔍 Key Clues: Talk then coma plus blown pupil equals surgical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Hyperventilate only as brief bridge, keep head up midline, prepare theatre and blood</w:t>
      </w:r>
    </w:p>
    <w:p>
      <w:r>
        <w:t>❌ Why Not Others: (a) Transfer by public bus — not the best response for this situation; (d) Offer oral fluids and wait — not the best response for this situation; (c) Give intramuscular sedative and observe — not the best response for this situation.</w:t>
      </w:r>
    </w:p>
    <w:p>
      <w:r>
        <w:t>⚠️ Exam Trap: Delay kills in talk and deteriorate herniation</w:t>
      </w:r>
    </w:p>
    <w:p>
      <w:r>
        <w:t>🌟 PNC Exam Pearl: Uncal herniation compresses the third nerve causing blown pupil</w:t>
      </w:r>
    </w:p>
    <w:p>
      <w:r>
        <w:t>⚡ 5-Second Recall: Talk and deteriorate needs emergency evacuation</w:t>
      </w:r>
    </w:p>
    <w:p>
      <w:r>
        <w:t>Positive Marks: 1</w:t>
      </w:r>
    </w:p>
    <w:p>
      <w:r>
        <w:t>Negative Marks: 0</w:t>
      </w:r>
    </w:p>
    <w:p>
      <w:r>
        <w:t>Question: Which sign suggests basilar skull fracture?</w:t>
      </w:r>
    </w:p>
    <w:p>
      <w:r>
        <w:t>(a) Isolated finger swelling</w:t>
      </w:r>
    </w:p>
    <w:p>
      <w:r>
        <w:t>(b) Normal scalp with no signs</w:t>
      </w:r>
    </w:p>
    <w:p>
      <w:r>
        <w:t>(c) Acute appendicitis pain</w:t>
      </w:r>
    </w:p>
    <w:p>
      <w:r>
        <w:t>(d) Raccoon eyes with Battle sign and CSF leak</w:t>
      </w:r>
    </w:p>
    <w:p>
      <w:r>
        <w:t>Answer: d</w:t>
      </w:r>
    </w:p>
    <w:p>
      <w:r>
        <w:t>Solution: ✅ Correct Answer: d. Raccoon eyes with Battle sign and CSF leak.</w:t>
      </w:r>
    </w:p>
    <w:p>
      <w:r>
        <w:t>🧠 Clinical Rationale: Periorbital bruising with mastoid bruising plus CSF otorrhea or rhinorrhea marks base fracture needing protection and watch</w:t>
      </w:r>
    </w:p>
    <w:p>
      <w:r>
        <w:t>🔍 Key Clues: Raccoon plus Battle plus leak equals base fracture</w:t>
      </w:r>
    </w:p>
    <w:p>
      <w:r>
        <w:t>🩺 Nursing Action: Avoid NG tubes and nose blowing, monitor cranial nerves and meningitis signs</w:t>
      </w:r>
    </w:p>
    <w:p>
      <w:r>
        <w:t>❌ Why Not Others: (a) Isolated finger swelling — not the best response for this situation; (b) Normal scalp with no signs — not the best response for this situation; (c) Acute appendicitis pain — not the best response for this situation.</w:t>
      </w:r>
    </w:p>
    <w:p>
      <w:r>
        <w:t>⚠️ Exam Trap: Blind NG insertion can enter the cranium through base fractures</w:t>
      </w:r>
    </w:p>
    <w:p>
      <w:r>
        <w:t>🌟 PNC Exam Pearl: Hemotympanum blood behind eardrum supports base fracture</w:t>
      </w:r>
    </w:p>
    <w:p>
      <w:r>
        <w:t>⚡ 5-Second Recall: Base fracture shows raccoon eyes and Battle sign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