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mosquito is the primary vector for dengue virus transmission in urban areas?</w:t>
      </w:r>
    </w:p>
    <w:p>
      <w:r>
        <w:t>(a) Anopheles gambiae</w:t>
      </w:r>
    </w:p>
    <w:p>
      <w:r>
        <w:t>(b) Culex quinquefasciatus</w:t>
      </w:r>
    </w:p>
    <w:p>
      <w:r>
        <w:t>(c) Aedes aegypti</w:t>
      </w:r>
    </w:p>
    <w:p>
      <w:r>
        <w:t>(d) Aedes albopictus</w:t>
      </w:r>
    </w:p>
    <w:p>
      <w:r>
        <w:t>Answer: c</w:t>
      </w:r>
    </w:p>
    <w:p>
      <w:r>
        <w:t>Solution: Aedes aegypti is the primary urban vector for dengue in tropical and subtropical regions. It breeds in artificial containers with stagnant water found in human settlements. Anopheles transmits malaria, Culex transmits filariasis and Japanese encephalitis, and while Aedes albopictus can transmit dengue, it is primarily rural. Key mnemonic: 'Aegypti - urban areas.'</w:t>
      </w:r>
    </w:p>
    <w:p>
      <w:r>
        <w:t>Positive Marks: 1</w:t>
      </w:r>
    </w:p>
    <w:p>
      <w:r>
        <w:t>Negative Marks: 0</w:t>
      </w:r>
    </w:p>
    <w:p>
      <w:r>
        <w:t>Question: What is the average incubation period of dengue fever?</w:t>
      </w:r>
    </w:p>
    <w:p>
      <w:r>
        <w:t>(a) 5-8 days</w:t>
      </w:r>
    </w:p>
    <w:p>
      <w:r>
        <w:t>(b) 28-35 days</w:t>
      </w:r>
    </w:p>
    <w:p>
      <w:r>
        <w:t>(c) 14-21 days</w:t>
      </w:r>
    </w:p>
    <w:p>
      <w:r>
        <w:t>(d) 2-4 days</w:t>
      </w:r>
    </w:p>
    <w:p>
      <w:r>
        <w:t>Answer: a</w:t>
      </w:r>
    </w:p>
    <w:p>
      <w:r>
        <w:t>Solution: Dengue incubation period ranges from 3-14 days with an average of 5-8 days. During this period, the virus replicates without producing symptoms. Two to four days is too short for dengue viremia to develop. Fourteen to twenty-one days and 28-35 days suggest other arboviral infections. Understanding incubation period is essential for contact tracing and quarantine decisions in outbreak management.</w:t>
      </w:r>
    </w:p>
    <w:p>
      <w:r>
        <w:t>Positive Marks: 1</w:t>
      </w:r>
    </w:p>
    <w:p>
      <w:r>
        <w:t>Negative Marks: 0</w:t>
      </w:r>
    </w:p>
    <w:p>
      <w:r>
        <w:t>Question: Dengue virus is transmitted to humans through which primary route?</w:t>
      </w:r>
    </w:p>
    <w:p>
      <w:r>
        <w:t>(a) Fecal-oral route</w:t>
      </w:r>
    </w:p>
    <w:p>
      <w:r>
        <w:t>(b) Blood transfusion</w:t>
      </w:r>
    </w:p>
    <w:p>
      <w:r>
        <w:t>(c) Mosquito bite</w:t>
      </w:r>
    </w:p>
    <w:p>
      <w:r>
        <w:t>(d) Respiratory droplets</w:t>
      </w:r>
    </w:p>
    <w:p>
      <w:r>
        <w:t>Answer: c</w:t>
      </w:r>
    </w:p>
    <w:p>
      <w:r>
        <w:t>Solution: Dengue transmission occurs through infected Aedes mosquito bites, not through other routes. While bloodborne transmission is theoretically possible, mosquito-borne transmission is the only epidemiologically significant route. Fecal-oral and respiratory routes do not transmit dengue. Transplacental transmission can occur but is rare. This vector-borne mechanism defines arboviral transmission patterns.</w:t>
      </w:r>
    </w:p>
    <w:p>
      <w:r>
        <w:t>Positive Marks: 1</w:t>
      </w:r>
    </w:p>
    <w:p>
      <w:r>
        <w:t>Negative Marks: 0</w:t>
      </w:r>
    </w:p>
    <w:p>
      <w:r>
        <w:t>Question: Which fever pattern is characteristic of dengue fever?</w:t>
      </w:r>
    </w:p>
    <w:p>
      <w:r>
        <w:t>(a) Continuous fever for 2 weeks</w:t>
      </w:r>
    </w:p>
    <w:p>
      <w:r>
        <w:t>(b) Intermittent fever with chills</w:t>
      </w:r>
    </w:p>
    <w:p>
      <w:r>
        <w:t>(c) Relapsing fever with periodic spikes</w:t>
      </w:r>
    </w:p>
    <w:p>
      <w:r>
        <w:t>(d) Biphasic or saddle-back fever pattern</w:t>
      </w:r>
    </w:p>
    <w:p>
      <w:r>
        <w:t>Answer: d</w:t>
      </w:r>
    </w:p>
    <w:p>
      <w:r>
        <w:t>Solution: Dengue presents with biphasic fever: initial febrile phase (3-7 days), brief afebrile interval, then recurrent fever in some patients. This 'saddle-back' pattern differentiates it from continuous fever (typhoid), intermittent fever (malaria), or relapsing fever (borreliosis). The critical afebrile phase marks the transition when plasma leakage occurs. Recognition of this pattern aids early diagnosis.</w:t>
      </w:r>
    </w:p>
    <w:p>
      <w:r>
        <w:t>Positive Marks: 1</w:t>
      </w:r>
    </w:p>
    <w:p>
      <w:r>
        <w:t>Negative Marks: 0</w:t>
      </w:r>
    </w:p>
    <w:p>
      <w:r>
        <w:t>Question: Which clinical finding is a WARNING SIGN indicating progression to severe dengue?</w:t>
      </w:r>
    </w:p>
    <w:p>
      <w:r>
        <w:t>(a) Mild headache and myalgia</w:t>
      </w:r>
    </w:p>
    <w:p>
      <w:r>
        <w:t>(b) Low-grade fever with facial flushing</w:t>
      </w:r>
    </w:p>
    <w:p>
      <w:r>
        <w:t>(c) Petechial rash without other symptoms</w:t>
      </w:r>
    </w:p>
    <w:p>
      <w:r>
        <w:t>(d) Persistent vomiting and abdominal pain</w:t>
      </w:r>
    </w:p>
    <w:p>
      <w:r>
        <w:t>Answer: d</w:t>
      </w:r>
    </w:p>
    <w:p>
      <w:r>
        <w:t>Solution: Persistent vomiting and abdominal pain are WHO-recognized warning signs of dengue hemorrhagic fever progression. Other warning signs include bleeding manifestations, lethargy, liver enlargement, and rapid platelet decline. Mild headache and myalgia are common in uncomplicated dengue. Petechial rash alone without systemic signs does not constitute a warning sign. Early recognition enables timely fluid management and prevents shock.</w:t>
      </w:r>
    </w:p>
    <w:p>
      <w:r>
        <w:t>Positive Marks: 1</w:t>
      </w:r>
    </w:p>
    <w:p>
      <w:r>
        <w:t>Negative Marks: 0</w:t>
      </w:r>
    </w:p>
    <w:p>
      <w:r>
        <w:t>Question: What is the primary pathophysiological mechanism of hemorrhagic manifestations in dengue hemorrhagic fever?</w:t>
      </w:r>
    </w:p>
    <w:p>
      <w:r>
        <w:t>(a) Direct viral destruction of platelets</w:t>
      </w:r>
    </w:p>
    <w:p>
      <w:r>
        <w:t>(b) Disseminated intravascular coagulation</w:t>
      </w:r>
    </w:p>
    <w:p>
      <w:r>
        <w:t>(c) Antibody-dependent enhancement with increased vascular permeability and thrombocytopenia</w:t>
      </w:r>
    </w:p>
    <w:p>
      <w:r>
        <w:t>(d) Vitamin K and factor deficiency</w:t>
      </w:r>
    </w:p>
    <w:p>
      <w:r>
        <w:t>Answer: c</w:t>
      </w:r>
    </w:p>
    <w:p>
      <w:r>
        <w:t>Solution: DHF results from antibody-dependent enhancement (ADE) in secondary infections, causing immune-mediated increased vascular permeability and platelet destruction. TNF-alpha and inflammatory cytokines activate endothelial cells causing plasma leakage. While DIC occurs secondarily, it is not the primary mechanism. Vitamin K deficiency does not cause DHF. This immune mechanism explains why secondary dengue is more severe.</w:t>
      </w:r>
    </w:p>
    <w:p>
      <w:r>
        <w:t>Positive Marks: 1</w:t>
      </w:r>
    </w:p>
    <w:p>
      <w:r>
        <w:t>Negative Marks: 0</w:t>
      </w:r>
    </w:p>
    <w:p>
      <w:r>
        <w:t>Question: Which laboratory finding is most indicative of dengue shock syndrome due to plasma leakage?</w:t>
      </w:r>
    </w:p>
    <w:p>
      <w:r>
        <w:t>(a) Hemoglobin rise of 10% with hematocrit &gt;35%</w:t>
      </w:r>
    </w:p>
    <w:p>
      <w:r>
        <w:t>(b) Platelet count consistently &gt;150,000/μL</w:t>
      </w:r>
    </w:p>
    <w:p>
      <w:r>
        <w:t>(c) Serum albumin elevation</w:t>
      </w:r>
    </w:p>
    <w:p>
      <w:r>
        <w:t>(d) Hemoglobin rise of 20% or more with hematocrit &gt;45%</w:t>
      </w:r>
    </w:p>
    <w:p>
      <w:r>
        <w:t>Answer: d</w:t>
      </w:r>
    </w:p>
    <w:p>
      <w:r>
        <w:t>Solution: Dengue shock syndrome is defined by hemoconcentration (hemoglobin rise ≥20%, hematocrit &gt;45%) indicating plasma leakage into tissues. This finding must be accompanied by thrombocytopenia and hypotension. Hemoglobin rise of 10% is less significant. Platelet count &gt;150,000 excludes DSS. Hemoconcentration is a hallmark of plasma leakage pathophysiology and differentiates viral shock from sepsis.</w:t>
      </w:r>
    </w:p>
    <w:p>
      <w:r>
        <w:t>Positive Marks: 1</w:t>
      </w:r>
    </w:p>
    <w:p>
      <w:r>
        <w:t>Negative Marks: 0</w:t>
      </w:r>
    </w:p>
    <w:p>
      <w:r>
        <w:t>Question: Which diagnostic test has the highest sensitivity for dengue during the first 5 days of illness?</w:t>
      </w:r>
    </w:p>
    <w:p>
      <w:r>
        <w:t>(a) Virus culture</w:t>
      </w:r>
    </w:p>
    <w:p>
      <w:r>
        <w:t>(b) Dengue IgM ELISA</w:t>
      </w:r>
    </w:p>
    <w:p>
      <w:r>
        <w:t>(c) NS1 antigen detection test</w:t>
      </w:r>
    </w:p>
    <w:p>
      <w:r>
        <w:t>(d) Dengue IgG ELISA</w:t>
      </w:r>
    </w:p>
    <w:p>
      <w:r>
        <w:t>Answer: c</w:t>
      </w:r>
    </w:p>
    <w:p>
      <w:r>
        <w:t>Solution: NS1 (non-structural protein 1) antigen detection is the gold standard during acute phase (first 5 days) because NS1 circulates during active viremia. IgM appears around day 4-5 with lower sensitivity early. IgG appears late and indicates past infection. Virus culture requires specialized laboratory facilities. NS1 testing enables rapid diagnosis essential for timely clinical management and outbreak control.</w:t>
      </w:r>
    </w:p>
    <w:p>
      <w:r>
        <w:t>Positive Marks: 1</w:t>
      </w:r>
    </w:p>
    <w:p>
      <w:r>
        <w:t>Negative Marks: 0</w:t>
      </w:r>
    </w:p>
    <w:p>
      <w:r>
        <w:t>Question: Which antipyretic medication is contraindicated in dengue fever and why?</w:t>
      </w:r>
    </w:p>
    <w:p>
      <w:r>
        <w:t>(a) Aspirin and NSAIDs increase bleeding risk by inhibiting platelets</w:t>
      </w:r>
    </w:p>
    <w:p>
      <w:r>
        <w:t>(b) Acetaminophen should be avoided completely</w:t>
      </w:r>
    </w:p>
    <w:p>
      <w:r>
        <w:t>(c) Ibuprofen is safe in dengue</w:t>
      </w:r>
    </w:p>
    <w:p>
      <w:r>
        <w:t>(d) Paracetamol increases bleeding risk</w:t>
      </w:r>
    </w:p>
    <w:p>
      <w:r>
        <w:t>Answer: a</w:t>
      </w:r>
    </w:p>
    <w:p>
      <w:r>
        <w:t>Solution: Aspirin and NSAIDs are contraindicated because they inhibit platelet function and increase gastric ulceration risk, potentially worsening hemorrhagic manifestations in DHF. Paracetamol (acetaminophen) is the preferred antipyretic for dengue fever. Ibuprofen carries similar risks as aspirin. This is a critical safety point in dengue management to prevent iatrogenic hemorrhage.</w:t>
      </w:r>
    </w:p>
    <w:p>
      <w:r>
        <w:t>Positive Marks: 1</w:t>
      </w:r>
    </w:p>
    <w:p>
      <w:r>
        <w:t>Negative Marks: 0</w:t>
      </w:r>
    </w:p>
    <w:p>
      <w:r>
        <w:t>Question: Chikungunya virus belongs to which viral family and genus?</w:t>
      </w:r>
    </w:p>
    <w:p>
      <w:r>
        <w:t>(a) Togaviridae, genus Alphavirus</w:t>
      </w:r>
    </w:p>
    <w:p>
      <w:r>
        <w:t>(b) Bunyaviridae, genus Hantavirus</w:t>
      </w:r>
    </w:p>
    <w:p>
      <w:r>
        <w:t>(c) Flaviviridae, genus Flavivirus</w:t>
      </w:r>
    </w:p>
    <w:p>
      <w:r>
        <w:t>(d) Arenaviridae, genus Arenavirus</w:t>
      </w:r>
    </w:p>
    <w:p>
      <w:r>
        <w:t>Answer: a</w:t>
      </w:r>
    </w:p>
    <w:p>
      <w:r>
        <w:t>Solution: Chikungunya is an alphavirus in the Togaviridae family, while dengue is a flavivirus. Bunyaviruses include Crimean-Congo fever virus, and arenaviruses include Lassa fever. This taxonomic distinction is important for understanding viral replication mechanisms and epidemiology. Alphaviruses are enveloped RNA viruses with arthropod vectors showing typical arboviral characteristics.</w:t>
      </w:r>
    </w:p>
    <w:p>
      <w:r>
        <w:t>Positive Marks: 1</w:t>
      </w:r>
    </w:p>
    <w:p>
      <w:r>
        <w:t>Negative Marks: 0</w:t>
      </w:r>
    </w:p>
    <w:p>
      <w:r>
        <w:t>Question: Which clinical feature BEST differentiates chikungunya from dengue infection?</w:t>
      </w:r>
    </w:p>
    <w:p>
      <w:r>
        <w:t>(a) Maculopapular rash</w:t>
      </w:r>
    </w:p>
    <w:p>
      <w:r>
        <w:t>(b) Severe persistent arthralgia affecting small joints lasting weeks to months</w:t>
      </w:r>
    </w:p>
    <w:p>
      <w:r>
        <w:t>(c) Headache and myalgia</w:t>
      </w:r>
    </w:p>
    <w:p>
      <w:r>
        <w:t>(d) Sudden high fever</w:t>
      </w:r>
    </w:p>
    <w:p>
      <w:r>
        <w:t>Answer: b</w:t>
      </w:r>
    </w:p>
    <w:p>
      <w:r>
        <w:t>Solution: Severe and prolonged arthralgia/arthritis affecting hands, wrists, ankles lasting weeks to months (sometimes years) is pathognomonic for chikungunya. The disease name means 'that which bends up' reflecting the severe joint involvement. Dengue causes mild transient arthralgia. Fever, rash, headache, and myalgia occur in both diseases. The chronic arthritis phase distinguishes chikungunya epidemiologically.</w:t>
      </w:r>
    </w:p>
    <w:p>
      <w:r>
        <w:t>Positive Marks: 1</w:t>
      </w:r>
    </w:p>
    <w:p>
      <w:r>
        <w:t>Negative Marks: 0</w:t>
      </w:r>
    </w:p>
    <w:p>
      <w:r>
        <w:t>Question: What is the typical duration of arthralgia and arthritis in chikungunya fever?</w:t>
      </w:r>
    </w:p>
    <w:p>
      <w:r>
        <w:t>(a) A few hours to maximum 1 day</w:t>
      </w:r>
    </w:p>
    <w:p>
      <w:r>
        <w:t>(b) Weeks to months, sometimes months to years</w:t>
      </w:r>
    </w:p>
    <w:p>
      <w:r>
        <w:t>(c) 1-2 weeks</w:t>
      </w:r>
    </w:p>
    <w:p>
      <w:r>
        <w:t>(d) 3-7 days</w:t>
      </w:r>
    </w:p>
    <w:p>
      <w:r>
        <w:t>Answer: b</w:t>
      </w:r>
    </w:p>
    <w:p>
      <w:r>
        <w:t>Solution: Chikungunya causes prolonged arthralgia lasting weeks to months and may persist for years in some patients (chronic phase). This distinguishes it from dengue where arthralgia is mild and resolves within days. The persistent joint pain significantly impacts morbidity and quality of life. Understanding natural history helps in patient counseling and prognosis.</w:t>
      </w:r>
    </w:p>
    <w:p>
      <w:r>
        <w:t>Positive Marks: 1</w:t>
      </w:r>
    </w:p>
    <w:p>
      <w:r>
        <w:t>Negative Marks: 0</w:t>
      </w:r>
    </w:p>
    <w:p>
      <w:r>
        <w:t>Question: Which Aedes species is an important secondary vector of chikungunya in Asian regions?</w:t>
      </w:r>
    </w:p>
    <w:p>
      <w:r>
        <w:t>(a) Aedes vittatus</w:t>
      </w:r>
    </w:p>
    <w:p>
      <w:r>
        <w:t>(b) Aedes cinereus</w:t>
      </w:r>
    </w:p>
    <w:p>
      <w:r>
        <w:t>(c) Aedes vexans</w:t>
      </w:r>
    </w:p>
    <w:p>
      <w:r>
        <w:t>(d) Aedes albopictus</w:t>
      </w:r>
    </w:p>
    <w:p>
      <w:r>
        <w:t>Answer: d</w:t>
      </w:r>
    </w:p>
    <w:p>
      <w:r>
        <w:t>Solution: Aedes albopictus (Asian tiger mosquito) is the secondary vector of chikungunya in Asia, becoming dominant during epidemics in rural and semi-urban areas. While Aedes aegypti is the primary urban vector, albopictus has expanded its role in transmission. The geographic distribution and behavior of different vectors influences epidemic patterns and control strategies.</w:t>
      </w:r>
    </w:p>
    <w:p>
      <w:r>
        <w:t>Positive Marks: 1</w:t>
      </w:r>
    </w:p>
    <w:p>
      <w:r>
        <w:t>Negative Marks: 0</w:t>
      </w:r>
    </w:p>
    <w:p>
      <w:r>
        <w:t>Question: Which definition accurately describes arboviruses?</w:t>
      </w:r>
    </w:p>
    <w:p>
      <w:r>
        <w:t>(a) Viruses transmitted to humans through arthropod vectors like mosquitoes, ticks, and midges</w:t>
      </w:r>
    </w:p>
    <w:p>
      <w:r>
        <w:t>(b) Viruses found exclusively in tropical rainforests</w:t>
      </w:r>
    </w:p>
    <w:p>
      <w:r>
        <w:t>(c) Viruses that infect only arthropods</w:t>
      </w:r>
    </w:p>
    <w:p>
      <w:r>
        <w:t>(d) Viruses that survive only in aquatic environments</w:t>
      </w:r>
    </w:p>
    <w:p>
      <w:r>
        <w:t>Answer: a</w:t>
      </w:r>
    </w:p>
    <w:p>
      <w:r>
        <w:t>Solution: Arboviruses (arthropod-borne viruses) are defined by their transmission mechanism through arthropod vectors including mosquitoes, ticks, midges, and sandflies. Over 500 arboviruses exist but approximately 100 cause human disease. This classification is based on epidemiology, not viral taxonomy. Understanding vector-virus relationship is fundamental to arboviral control.</w:t>
      </w:r>
    </w:p>
    <w:p>
      <w:r>
        <w:t>Positive Marks: 1</w:t>
      </w:r>
    </w:p>
    <w:p>
      <w:r>
        <w:t>Negative Marks: 0</w:t>
      </w:r>
    </w:p>
    <w:p>
      <w:r>
        <w:t>Question: What is the characteristic seasonal pattern of dengue transmission in tropical monsoon regions?</w:t>
      </w:r>
    </w:p>
    <w:p>
      <w:r>
        <w:t>(a) Year-round with peaks during rainy and monsoon seasons</w:t>
      </w:r>
    </w:p>
    <w:p>
      <w:r>
        <w:t>(b) Uniform distribution with no seasonal variation</w:t>
      </w:r>
    </w:p>
    <w:p>
      <w:r>
        <w:t>(c) Summer months exclusively</w:t>
      </w:r>
    </w:p>
    <w:p>
      <w:r>
        <w:t>(d) Winter months only</w:t>
      </w:r>
    </w:p>
    <w:p>
      <w:r>
        <w:t>Answer: a</w:t>
      </w:r>
    </w:p>
    <w:p>
      <w:r>
        <w:t>Solution: Dengue shows peak transmission during rainy/monsoon seasons when Aedes breeding increases due to accumulation of stagnant water. In tropical regions with adequate year-round rainfall, dengue occurs throughout the year with seasonal peaks. Seasonal forecasting enables timely vector control interventions. Understanding epidemiological patterns guides public health planning and outbreak prevention.</w:t>
      </w:r>
    </w:p>
    <w:p>
      <w:r>
        <w:t>Positive Marks: 1</w:t>
      </w:r>
    </w:p>
    <w:p>
      <w:r>
        <w:t>Negative Marks: 0</w:t>
      </w:r>
    </w:p>
    <w:p>
      <w:r>
        <w:t>Question: Which public health intervention is MOST effective for preventing dengue transmission at community level?</w:t>
      </w:r>
    </w:p>
    <w:p>
      <w:r>
        <w:t>(a) Administration of antibiotics to contacts</w:t>
      </w:r>
    </w:p>
    <w:p>
      <w:r>
        <w:t>(b) Vector control through elimination of breeding sites and surveillance</w:t>
      </w:r>
    </w:p>
    <w:p>
      <w:r>
        <w:t>(c) Oral chemoprophylaxis for all residents</w:t>
      </w:r>
    </w:p>
    <w:p>
      <w:r>
        <w:t>(d) Mandatory quarantine of all suspected cases</w:t>
      </w:r>
    </w:p>
    <w:p>
      <w:r>
        <w:t>Answer: b</w:t>
      </w:r>
    </w:p>
    <w:p>
      <w:r>
        <w:t>Solution: Vector control through source reduction (elimination of stagnant water), surveillance, and integrated vector management is the most effective dengue prevention strategy. No chemoprophylaxis exists for dengue. Antibiotics are ineffective against viral dengue. While isolation prevents individual transmission, vector control addresses root cause. WHO recommends integrated vector management as primary prevention.</w:t>
      </w:r>
    </w:p>
    <w:p>
      <w:r>
        <w:t>Positive Marks: 1</w:t>
      </w:r>
    </w:p>
    <w:p>
      <w:r>
        <w:t>Negative Marks: 0</w:t>
      </w:r>
    </w:p>
    <w:p>
      <w:r>
        <w:t>Question: During the critical phase of dengue, when should fluid replacement therapy be initiated?</w:t>
      </w:r>
    </w:p>
    <w:p>
      <w:r>
        <w:t>(a) Only after signs of hemorrhage appear</w:t>
      </w:r>
    </w:p>
    <w:p>
      <w:r>
        <w:t>(b) At the onset of warning signs and during the critical afebrile phase</w:t>
      </w:r>
    </w:p>
    <w:p>
      <w:r>
        <w:t>(c) Only after blood pressure drops below normal range</w:t>
      </w:r>
    </w:p>
    <w:p>
      <w:r>
        <w:t>(d) Only if hematocrit rises above 50%</w:t>
      </w:r>
    </w:p>
    <w:p>
      <w:r>
        <w:t>Answer: b</w:t>
      </w:r>
    </w:p>
    <w:p>
      <w:r>
        <w:t>Solution: Fluid replacement should begin promptly when warning signs appear (typically day 3-7) and during the critical afebrile phase when plasma leakage is maximum. Early intervention prevents progression to shock. Waiting for hemorrhage, hypotension, or extreme hemoconcentration increases mortality. Judicious fluid management during critical phase is essential to prevent dengue shock syndrome complications.</w:t>
      </w:r>
    </w:p>
    <w:p>
      <w:r>
        <w:t>Positive Marks: 1</w:t>
      </w:r>
    </w:p>
    <w:p>
      <w:r>
        <w:t>Negative Marks: 0</w:t>
      </w:r>
    </w:p>
    <w:p>
      <w:r>
        <w:t>Question: Which serological test pattern would be expected in a patient with secondary dengue infection?</w:t>
      </w:r>
    </w:p>
    <w:p>
      <w:r>
        <w:t>(a) High titre IgG only</w:t>
      </w:r>
    </w:p>
    <w:p>
      <w:r>
        <w:t>(b) Negative IgM and IgG</w:t>
      </w:r>
    </w:p>
    <w:p>
      <w:r>
        <w:t>(c) Low titre IgM with high titre IgG from previous infection</w:t>
      </w:r>
    </w:p>
    <w:p>
      <w:r>
        <w:t>(d) High titre IgM only</w:t>
      </w:r>
    </w:p>
    <w:p>
      <w:r>
        <w:t>Answer: c</w:t>
      </w:r>
    </w:p>
    <w:p>
      <w:r>
        <w:t>Solution: Secondary dengue shows low IgM titre (sometimes weakly positive or negative) with high IgG titre due to anamnestic response from previous dengue exposure. Primary dengue shows high IgM with negative or low IgG initially. This distinction is important for epidemiological surveillance. Secondary dengue carries higher DHF risk due to antibody-dependent enhancement. Serological patterns guide clinical risk stratification.</w:t>
      </w:r>
    </w:p>
    <w:p>
      <w:r>
        <w:t>Positive Marks: 1</w:t>
      </w:r>
    </w:p>
    <w:p>
      <w:r>
        <w:t>Negative Marks: 0</w:t>
      </w:r>
    </w:p>
    <w:p>
      <w:r>
        <w:t>Question: Which inflammatory cytokine is primarily responsible for endothelial activation and plasma leakage in DHF?</w:t>
      </w:r>
    </w:p>
    <w:p>
      <w:r>
        <w:t>(a) Glucagon</w:t>
      </w:r>
    </w:p>
    <w:p>
      <w:r>
        <w:t>(b) TNF-alpha and inflammatory mediators</w:t>
      </w:r>
    </w:p>
    <w:p>
      <w:r>
        <w:t>(c) Insulin</w:t>
      </w:r>
    </w:p>
    <w:p>
      <w:r>
        <w:t>(d) Cortisol</w:t>
      </w:r>
    </w:p>
    <w:p>
      <w:r>
        <w:t>Answer: b</w:t>
      </w:r>
    </w:p>
    <w:p>
      <w:r>
        <w:t>Solution: TNF-alpha and other pro-inflammatory cytokines (IL-6, IL-8) released during secondary dengue cause endothelial cell activation and tight junction dysfunction leading to increased vascular permeability. This cytokine cascade is activated by immune complexes and complement activation. Insulin, glucagon, and cortisol play no role in DHF pathophysiology. Understanding cytokine mechanisms explains why secondary dengue is more severe.</w:t>
      </w:r>
    </w:p>
    <w:p>
      <w:r>
        <w:t>Positive Marks: 1</w:t>
      </w:r>
    </w:p>
    <w:p>
      <w:r>
        <w:t>Negative Marks: 0</w:t>
      </w:r>
    </w:p>
    <w:p>
      <w:r>
        <w:t>Question: A patient presents with high fever (40°C), severe arthritis of hands and feet lasting 8 weeks, and previous dengue infection. What is the most likely diagnosis?</w:t>
      </w:r>
    </w:p>
    <w:p>
      <w:r>
        <w:t>(a) Reactive arthritis</w:t>
      </w:r>
    </w:p>
    <w:p>
      <w:r>
        <w:t>(b) Lyme arthritis</w:t>
      </w:r>
    </w:p>
    <w:p>
      <w:r>
        <w:t>(c) Dengue fever recurrence</w:t>
      </w:r>
    </w:p>
    <w:p>
      <w:r>
        <w:t>(d) Chikungunya fever</w:t>
      </w:r>
    </w:p>
    <w:p>
      <w:r>
        <w:t>Answer: d</w:t>
      </w:r>
    </w:p>
    <w:p>
      <w:r>
        <w:t>Solution: The clinical presentation of prolonged severe polyarthritis affecting small joints lasting weeks to months following dengue exposure strongly suggests chikungunya fever, not dengue recurrence which causes mild arthralgia. Chikungunya causes incapacitating arthritis with chronic sequelae lasting months to years. Lyme disease involves different joints and occurs in different geographic areas. The distinctive chronic arthritis is pathognomonic for chikungunya.</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