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Normal serum sodium concentration in blood is:</w:t>
      </w:r>
    </w:p>
    <w:p>
      <w:r>
        <w:t>(a) 135-145 mEq/L</w:t>
      </w:r>
    </w:p>
    <w:p>
      <w:r>
        <w:t>(b) 125-135 mEq/L</w:t>
      </w:r>
    </w:p>
    <w:p>
      <w:r>
        <w:t>(c) 140-150 mEq/L</w:t>
      </w:r>
    </w:p>
    <w:p>
      <w:r>
        <w:t>(d) 130-140 mEq/L</w:t>
      </w:r>
    </w:p>
    <w:p>
      <w:r>
        <w:t>Answer: a</w:t>
      </w:r>
    </w:p>
    <w:p>
      <w:r>
        <w:t>Solution: Normal serum sodium (Na+) concentration is 135-145 mEq/L (135-145 mmol/L). Option d (130-140) falls below the lower limit. Option c (140-150) represents hypernatremia. Option b (125-135) represents hyponatremia. Remember: 135-145 is the gold standard range in nursing biochemistry.</w:t>
      </w:r>
    </w:p>
    <w:p>
      <w:r>
        <w:t>Positive Marks: 1</w:t>
      </w:r>
    </w:p>
    <w:p>
      <w:r>
        <w:t>Negative Marks: 0</w:t>
      </w:r>
    </w:p>
    <w:p>
      <w:r>
        <w:t>Question: The normal serum potassium level in adults is:</w:t>
      </w:r>
    </w:p>
    <w:p>
      <w:r>
        <w:t>(a) 2.5-3.5 mEq/L</w:t>
      </w:r>
    </w:p>
    <w:p>
      <w:r>
        <w:t>(b) 3.5-5.0 mEq/L</w:t>
      </w:r>
    </w:p>
    <w:p>
      <w:r>
        <w:t>(c) 5.5-6.5 mEq/L</w:t>
      </w:r>
    </w:p>
    <w:p>
      <w:r>
        <w:t>(d) 6.5-7.5 mEq/L</w:t>
      </w:r>
    </w:p>
    <w:p>
      <w:r>
        <w:t>Answer: b</w:t>
      </w:r>
    </w:p>
    <w:p>
      <w:r>
        <w:t>Solution: Normal serum potassium (K+) is 3.5-5.0 mEq/L. Option a indicates hypokalemia requiring intervention. Options c and d represent hyperkalemia, which is critically dangerous and can cause cardiac arrhythmias. The narrow K+ range (3.5-5.0) reflects potassium's critical role in cardiac and neuromuscular function.</w:t>
      </w:r>
    </w:p>
    <w:p>
      <w:r>
        <w:t>Positive Marks: 1</w:t>
      </w:r>
    </w:p>
    <w:p>
      <w:r>
        <w:t>Negative Marks: 0</w:t>
      </w:r>
    </w:p>
    <w:p>
      <w:r>
        <w:t>Question: Chloride is predominantly distributed in which fluid compartment?</w:t>
      </w:r>
    </w:p>
    <w:p>
      <w:r>
        <w:t>(a) Intracellular and extracellular equally</w:t>
      </w:r>
    </w:p>
    <w:p>
      <w:r>
        <w:t>(b) Intracellular fluid (ICF)</w:t>
      </w:r>
    </w:p>
    <w:p>
      <w:r>
        <w:t>(c) Cerebrospinal fluid only</w:t>
      </w:r>
    </w:p>
    <w:p>
      <w:r>
        <w:t>(d) Extracellular fluid (ECF)</w:t>
      </w:r>
    </w:p>
    <w:p>
      <w:r>
        <w:t>Answer: d</w:t>
      </w:r>
    </w:p>
    <w:p>
      <w:r>
        <w:t>Solution: Chloride (Cl-) is the major anion of extracellular fluid, with normal serum concentration of 98-106 mEq/L. It is found in very low concentrations intracellularly. Chloride follows sodium to maintain electroneutrality in ECF. This is why Na+ and Cl- disturbances often occur together clinically.</w:t>
      </w:r>
    </w:p>
    <w:p>
      <w:r>
        <w:t>Positive Marks: 1</w:t>
      </w:r>
    </w:p>
    <w:p>
      <w:r>
        <w:t>Negative Marks: 0</w:t>
      </w:r>
    </w:p>
    <w:p>
      <w:r>
        <w:t>Question: Sodium ions are primarily responsible for:</w:t>
      </w:r>
    </w:p>
    <w:p>
      <w:r>
        <w:t>(a) Thyroid hormone production</w:t>
      </w:r>
    </w:p>
    <w:p>
      <w:r>
        <w:t>(b) Maintaining osmotic pressure and ECF volume</w:t>
      </w:r>
    </w:p>
    <w:p>
      <w:r>
        <w:t>(c) Oxygen transport in blood</w:t>
      </w:r>
    </w:p>
    <w:p>
      <w:r>
        <w:t>(d) Enzymatic reactions in the cell</w:t>
      </w:r>
    </w:p>
    <w:p>
      <w:r>
        <w:t>Answer: b</w:t>
      </w:r>
    </w:p>
    <w:p>
      <w:r>
        <w:t>Solution: Sodium's principal role is maintaining serum osmolality and extracellular fluid volume through its high ECF concentration. While sodium is involved in nerve impulse conduction, its regulatory function via osmotic pressure is primary. Option d describes potassium; option c describes hemoglobin; option a describes iodine. This is fundamental to understanding electrolyte physiology.</w:t>
      </w:r>
    </w:p>
    <w:p>
      <w:r>
        <w:t>Positive Marks: 1</w:t>
      </w:r>
    </w:p>
    <w:p>
      <w:r>
        <w:t>Negative Marks: 0</w:t>
      </w:r>
    </w:p>
    <w:p>
      <w:r>
        <w:t>Question: Hypernatremia (high serum sodium) causes water to shift from:</w:t>
      </w:r>
    </w:p>
    <w:p>
      <w:r>
        <w:t>(a) Plasma to cells only</w:t>
      </w:r>
    </w:p>
    <w:p>
      <w:r>
        <w:t>(b) ECF to ICF</w:t>
      </w:r>
    </w:p>
    <w:p>
      <w:r>
        <w:t>(c) ICF to ECF</w:t>
      </w:r>
    </w:p>
    <w:p>
      <w:r>
        <w:t>(d) Intracellular to interstitial only</w:t>
      </w:r>
    </w:p>
    <w:p>
      <w:r>
        <w:t>Answer: c</w:t>
      </w:r>
    </w:p>
    <w:p>
      <w:r>
        <w:t>Solution: Hypernatremia increases extracellular osmotic pressure, creating an osmotic gradient that pulls water OUT of cells into ECF by osmosis, causing cellular dehydration. This explains hypernatremia symptoms: thirst, confusion, and ultimately cell shrinkage. Option b (hyponatremia) causes cell swelling. Understanding osmotic gradients is key to electrolyte management in nursing.</w:t>
      </w:r>
    </w:p>
    <w:p>
      <w:r>
        <w:t>Positive Marks: 1</w:t>
      </w:r>
    </w:p>
    <w:p>
      <w:r>
        <w:t>Negative Marks: 0</w:t>
      </w:r>
    </w:p>
    <w:p>
      <w:r>
        <w:t>Question: Which electrolyte is essential for maintaining the resting membrane potential of -70mV?</w:t>
      </w:r>
    </w:p>
    <w:p>
      <w:r>
        <w:t>(a) Potassium</w:t>
      </w:r>
    </w:p>
    <w:p>
      <w:r>
        <w:t>(b) Magnesium</w:t>
      </w:r>
    </w:p>
    <w:p>
      <w:r>
        <w:t>(c) Sodium</w:t>
      </w:r>
    </w:p>
    <w:p>
      <w:r>
        <w:t>(d) Calcium</w:t>
      </w:r>
    </w:p>
    <w:p>
      <w:r>
        <w:t>Answer: a</w:t>
      </w:r>
    </w:p>
    <w:p>
      <w:r>
        <w:t>Solution: Potassium maintains resting membrane potential because intracellular K+ (~150 mEq/L) is much higher than extracellular K+ (3.5-5.0 mEq/L), creating a ~30:1 gradient. The Na-K-ATPase pump actively maintains this gradient by exchanging 3Na+ out for 2K+ in, requiring ATP. Sodium's role is in depolarization, not resting potential.</w:t>
      </w:r>
    </w:p>
    <w:p>
      <w:r>
        <w:t>Positive Marks: 1</w:t>
      </w:r>
    </w:p>
    <w:p>
      <w:r>
        <w:t>Negative Marks: 0</w:t>
      </w:r>
    </w:p>
    <w:p>
      <w:r>
        <w:t>Question: A patient presents with muscle weakness, fatigue, and ECG shows flattened T waves. Lab results: K+ 2.8 mEq/L. What is the diagnosis?</w:t>
      </w:r>
    </w:p>
    <w:p>
      <w:r>
        <w:t>(a) Hypokalemia</w:t>
      </w:r>
    </w:p>
    <w:p>
      <w:r>
        <w:t>(b) Hyponatremia</w:t>
      </w:r>
    </w:p>
    <w:p>
      <w:r>
        <w:t>(c) Hyperkalemia</w:t>
      </w:r>
    </w:p>
    <w:p>
      <w:r>
        <w:t>(d) Hyperchloremia</w:t>
      </w:r>
    </w:p>
    <w:p>
      <w:r>
        <w:t>Answer: a</w:t>
      </w:r>
    </w:p>
    <w:p>
      <w:r>
        <w:t>Solution: K+ 2.8 mEq/L is hypokalemia (normal 3.5-5.0). Hypokalemia causes muscle weakness, flattened T waves on ECG, and cardiac arrhythmias. Hyperkalemia (K+ &gt;5.5) produces peaked (tented) T waves. This clinical-laboratory correlation is high-yield for NORCET exams and reflects the importance of K+ monitoring in nursing practice.</w:t>
      </w:r>
    </w:p>
    <w:p>
      <w:r>
        <w:t>Positive Marks: 1</w:t>
      </w:r>
    </w:p>
    <w:p>
      <w:r>
        <w:t>Negative Marks: 0</w:t>
      </w:r>
    </w:p>
    <w:p>
      <w:r>
        <w:t>Question: Approximately how much total body potassium deficit is required to cause a 1 mEq/L drop in serum potassium level?</w:t>
      </w:r>
    </w:p>
    <w:p>
      <w:r>
        <w:t>(a) 50-75 mEq</w:t>
      </w:r>
    </w:p>
    <w:p>
      <w:r>
        <w:t>(b) 100-150 mEq</w:t>
      </w:r>
    </w:p>
    <w:p>
      <w:r>
        <w:t>(c) 400-500 mEq</w:t>
      </w:r>
    </w:p>
    <w:p>
      <w:r>
        <w:t>(d) 200-300 mEq</w:t>
      </w:r>
    </w:p>
    <w:p>
      <w:r>
        <w:t>Answer: d</w:t>
      </w:r>
    </w:p>
    <w:p>
      <w:r>
        <w:t>Solution: A total body potassium deficit of 200-300 mEq causes only a 1 mEq/L decrease in serum K+ because approximately 98% of body potassium is intracellular and acts as a buffer. This explains why severe hypokalemia requires substantial supplementation. Options a and b underestimate the buffering capacity; option c is excessive and would cause severe toxicity.</w:t>
      </w:r>
    </w:p>
    <w:p>
      <w:r>
        <w:t>Positive Marks: 1</w:t>
      </w:r>
    </w:p>
    <w:p>
      <w:r>
        <w:t>Negative Marks: 0</w:t>
      </w:r>
    </w:p>
    <w:p>
      <w:r>
        <w:t>Question: In metabolic acidosis, serum potassium levels typically:</w:t>
      </w:r>
    </w:p>
    <w:p>
      <w:r>
        <w:t>(a) Remain unchanged</w:t>
      </w:r>
    </w:p>
    <w:p>
      <w:r>
        <w:t>(b) Increase</w:t>
      </w:r>
    </w:p>
    <w:p>
      <w:r>
        <w:t>(c) Fluctuate unpredictably</w:t>
      </w:r>
    </w:p>
    <w:p>
      <w:r>
        <w:t>(d) Decrease significantly</w:t>
      </w:r>
    </w:p>
    <w:p>
      <w:r>
        <w:t>Answer: b</w:t>
      </w:r>
    </w:p>
    <w:p>
      <w:r>
        <w:t>Solution: During metabolic acidosis, hydrogen (H+) ions move INTO cells for buffering; potassium shifts OUT to maintain electroneutrality, causing hyperkalemia. Conversely, alkalosis causes hypokalemia as K+ shifts intracellularly. This acid-base-electrolyte relationship is critical: acidosis → hyperkalemia risk; alkalosis → hypokalemia risk. Mnemonic: 'Acid out, Potassium out.'</w:t>
      </w:r>
    </w:p>
    <w:p>
      <w:r>
        <w:t>Positive Marks: 1</w:t>
      </w:r>
    </w:p>
    <w:p>
      <w:r>
        <w:t>Negative Marks: 0</w:t>
      </w:r>
    </w:p>
    <w:p>
      <w:r>
        <w:t>Question: The primary hormonal regulator of sodium balance and blood pressure is:</w:t>
      </w:r>
    </w:p>
    <w:p>
      <w:r>
        <w:t>(a) Thyroid hormone</w:t>
      </w:r>
    </w:p>
    <w:p>
      <w:r>
        <w:t>(b) Aldosterone</w:t>
      </w:r>
    </w:p>
    <w:p>
      <w:r>
        <w:t>(c) Antidiuretic hormone (ADH)</w:t>
      </w:r>
    </w:p>
    <w:p>
      <w:r>
        <w:t>(d) Parathyroid hormone (PTH)</w:t>
      </w:r>
    </w:p>
    <w:p>
      <w:r>
        <w:t>Answer: b</w:t>
      </w:r>
    </w:p>
    <w:p>
      <w:r>
        <w:t>Solution: Aldosterone (a mineralocorticoid) increases sodium reabsorption in the distal tubule and collecting duct, directly controlling sodium balance and blood volume via the renin-angiotensin-aldosterone system (RAAS). PTH regulates calcium; ADH regulates water; thyroid regulates metabolism. Understanding RAAS is essential for nursing management of hypertension and fluid balance.</w:t>
      </w:r>
    </w:p>
    <w:p>
      <w:r>
        <w:t>Positive Marks: 1</w:t>
      </w:r>
    </w:p>
    <w:p>
      <w:r>
        <w:t>Negative Marks: 0</w:t>
      </w:r>
    </w:p>
    <w:p>
      <w:r>
        <w:t>Question: Which of the following can cause hyponatremia?</w:t>
      </w:r>
    </w:p>
    <w:p>
      <w:r>
        <w:t>(a) Excessive water intake</w:t>
      </w:r>
    </w:p>
    <w:p>
      <w:r>
        <w:t>(b) Severe vomiting with hypotonic fluid replacement</w:t>
      </w:r>
    </w:p>
    <w:p>
      <w:r>
        <w:t>(c) All of the above</w:t>
      </w:r>
    </w:p>
    <w:p>
      <w:r>
        <w:t>(d) SIADH (syndrome of inappropriate ADH)</w:t>
      </w:r>
    </w:p>
    <w:p>
      <w:r>
        <w:t>Answer: c</w:t>
      </w:r>
    </w:p>
    <w:p>
      <w:r>
        <w:t>Solution: Hyponatremia results from dilution mechanisms (excessive water intake, SIADH) or loss mechanisms (vomiting, diuretics, diarrhea). SIADH causes inappropriate water retention. Severe vomiting causes Na+ loss. Excessive water intake dilutes serum Na+. All three mechanisms independently cause hyponatremia, making this a comprehensive pathophysiology question.</w:t>
      </w:r>
    </w:p>
    <w:p>
      <w:r>
        <w:t>Positive Marks: 1</w:t>
      </w:r>
    </w:p>
    <w:p>
      <w:r>
        <w:t>Negative Marks: 0</w:t>
      </w:r>
    </w:p>
    <w:p>
      <w:r>
        <w:t>Question: Which scenario would most likely cause hyperchloremia?</w:t>
      </w:r>
    </w:p>
    <w:p>
      <w:r>
        <w:t>(a) Loop diuretic use</w:t>
      </w:r>
    </w:p>
    <w:p>
      <w:r>
        <w:t>(b) Prolonged vomiting</w:t>
      </w:r>
    </w:p>
    <w:p>
      <w:r>
        <w:t>(c) Administration of large volumes of normal saline (0.9% NaCl)</w:t>
      </w:r>
    </w:p>
    <w:p>
      <w:r>
        <w:t>(d) Severe diarrhea</w:t>
      </w:r>
    </w:p>
    <w:p>
      <w:r>
        <w:t>Answer: c</w:t>
      </w:r>
    </w:p>
    <w:p>
      <w:r>
        <w:t>Solution: Normal saline (0.9% NaCl) contains 154 mEq/L of sodium and chloride, making it hypertonic when given in large volumes, increasing both Na+ and Cl-. Options d-c cause hypochloremia through GI losses or renal wasting. This question is clinically relevant to nursing practice regarding IV fluid administration and electrolyte monitoring.</w:t>
      </w:r>
    </w:p>
    <w:p>
      <w:r>
        <w:t>Positive Marks: 1</w:t>
      </w:r>
    </w:p>
    <w:p>
      <w:r>
        <w:t>Negative Marks: 0</w:t>
      </w:r>
    </w:p>
    <w:p>
      <w:r>
        <w:t>Question: The sodium-potassium pump (Na-K-ATPase) maintains the intracellular to extracellular potassium ratio at approximately:</w:t>
      </w:r>
    </w:p>
    <w:p>
      <w:r>
        <w:t>(a) 50:1</w:t>
      </w:r>
    </w:p>
    <w:p>
      <w:r>
        <w:t>(b) 30-40:1</w:t>
      </w:r>
    </w:p>
    <w:p>
      <w:r>
        <w:t>(c) 10:1</w:t>
      </w:r>
    </w:p>
    <w:p>
      <w:r>
        <w:t>(d) 20:1</w:t>
      </w:r>
    </w:p>
    <w:p>
      <w:r>
        <w:t>Answer: b</w:t>
      </w:r>
    </w:p>
    <w:p>
      <w:r>
        <w:t>Solution: The Na-K-ATPase pump maintains intracellular K+ (~150 mEq/L) at roughly 30-40 times higher than extracellular K+ (3.5-5.0 mEq/L), creating the steep gradient essential for resting membrane potential. The pump actively transports 3Na+ out and 2K+ in using ATP. This gradient is the basis of cellular excitability and is fundamental to neurophysiology in nursing.</w:t>
      </w:r>
    </w:p>
    <w:p>
      <w:r>
        <w:t>Positive Marks: 1</w:t>
      </w:r>
    </w:p>
    <w:p>
      <w:r>
        <w:t>Negative Marks: 0</w:t>
      </w:r>
    </w:p>
    <w:p>
      <w:r>
        <w:t>Question: Which ECG finding is characteristic of hyperkalemia?</w:t>
      </w:r>
    </w:p>
    <w:p>
      <w:r>
        <w:t>(a) Flattened T waves</w:t>
      </w:r>
    </w:p>
    <w:p>
      <w:r>
        <w:t>(b) ST segment depression</w:t>
      </w:r>
    </w:p>
    <w:p>
      <w:r>
        <w:t>(c) Peaked (tented) T waves</w:t>
      </w:r>
    </w:p>
    <w:p>
      <w:r>
        <w:t>(d) Prolonged PR interval only</w:t>
      </w:r>
    </w:p>
    <w:p>
      <w:r>
        <w:t>Answer: c</w:t>
      </w:r>
    </w:p>
    <w:p>
      <w:r>
        <w:t>Solution: Hyperkalemia produces peaked (tented) T waves, widened QRS complexes, and eventually cardiac arrhythmias as serum K+ rises. Flattened T waves indicate hypokalemia. ST segment changes suggest myocardial ischemia, not electrolyte abnormality. Peaked T waves are the early ECG sign of hyperkalemia, critical for nursing assessment in renal failure or medication-related hyperkalemia.</w:t>
      </w:r>
    </w:p>
    <w:p>
      <w:r>
        <w:t>Positive Marks: 1</w:t>
      </w:r>
    </w:p>
    <w:p>
      <w:r>
        <w:t>Negative Marks: 0</w:t>
      </w:r>
    </w:p>
    <w:p>
      <w:r>
        <w:t>Question: A patient with chronic kidney disease develops life-threatening hyperkalemia. Which treatment is LEAST effective as monotherapy?</w:t>
      </w:r>
    </w:p>
    <w:p>
      <w:r>
        <w:t>(a) Sodium bicarbonate IV</w:t>
      </w:r>
    </w:p>
    <w:p>
      <w:r>
        <w:t>(b) Calcium gluconate IV</w:t>
      </w:r>
    </w:p>
    <w:p>
      <w:r>
        <w:t>(c) Insulin with dextrose IV</w:t>
      </w:r>
    </w:p>
    <w:p>
      <w:r>
        <w:t>(d) Furosemide (loop diuretic)</w:t>
      </w:r>
    </w:p>
    <w:p>
      <w:r>
        <w:t>Answer: d</w:t>
      </w:r>
    </w:p>
    <w:p>
      <w:r>
        <w:t>Solution: In renal failure, the kidneys cannot excrete potassium, rendering diuretics ineffective for potassium removal. Calcium gluconate stabilizes the cardiac membrane (protective only, doesn't lower K+). Insulin with dextrose and bicarbonate shift K+ intracellularly. Only dialysis or cation exchange resins actually remove K+. Diuretics are least effective in renal failure—a critical concept for nursing management of hyperkalemia.</w:t>
      </w:r>
    </w:p>
    <w:p>
      <w:r>
        <w:t>Positive Marks: 1</w:t>
      </w:r>
    </w:p>
    <w:p>
      <w:r>
        <w:t>Negative Marks: 0</w:t>
      </w:r>
    </w:p>
    <w:p>
      <w:r>
        <w:t>Question: Transcellular potassium shifts occur primarily through which transport mechanism?</w:t>
      </w:r>
    </w:p>
    <w:p>
      <w:r>
        <w:t>(a) Osmotic movement</w:t>
      </w:r>
    </w:p>
    <w:p>
      <w:r>
        <w:t>(b) Simple diffusion down the concentration gradient</w:t>
      </w:r>
    </w:p>
    <w:p>
      <w:r>
        <w:t>(c) Facilitated diffusion through channels</w:t>
      </w:r>
    </w:p>
    <w:p>
      <w:r>
        <w:t>(d) Active transport via Na-K-ATPase pump</w:t>
      </w:r>
    </w:p>
    <w:p>
      <w:r>
        <w:t>Answer: d</w:t>
      </w:r>
    </w:p>
    <w:p>
      <w:r>
        <w:t>Solution: The Na-K-ATPase pump actively transports potassium between intracellular and extracellular compartments, consuming ATP to move 2K+ INTO cells while pumping 3Na+ OUT. Simple diffusion cannot move K+ against its concentration gradient; channels provide passive movement. Active transport is the mechanism for acute transcellular K+ shifts in response to acid-base changes or insulin administration.</w:t>
      </w:r>
    </w:p>
    <w:p>
      <w:r>
        <w:t>Positive Marks: 1</w:t>
      </w:r>
    </w:p>
    <w:p>
      <w:r>
        <w:t>Negative Marks: 0</w:t>
      </w:r>
    </w:p>
    <w:p>
      <w:r>
        <w:t>Question: A patient with chronic diarrhea develops hypokalemia, hypochloremia, and metabolic alkalosis. This classic triad occurs because:</w:t>
      </w:r>
    </w:p>
    <w:p>
      <w:r>
        <w:t>(a) Loss of K+ and Cl- in stool, with secondary HCO3- retention from aldosterone activation</w:t>
      </w:r>
    </w:p>
    <w:p>
      <w:r>
        <w:t>(b) Increased renal Na+ reabsorption with K+ loss</w:t>
      </w:r>
    </w:p>
    <w:p>
      <w:r>
        <w:t>(c) Decreased gastric acid production</w:t>
      </w:r>
    </w:p>
    <w:p>
      <w:r>
        <w:t>(d) Loss of all three ions equally</w:t>
      </w:r>
    </w:p>
    <w:p>
      <w:r>
        <w:t>Answer: a</w:t>
      </w:r>
    </w:p>
    <w:p>
      <w:r>
        <w:t>Solution: Diarrheal fluid contains K+ and Cl-, which are lost in stool. The resulting volume depletion activates the RAAS, increasing aldosterone secretion, causing further K+ wasting and HCO3- retention (generating metabolic alkalosis). This creates the characteristic triad: hypokalemia, hypochloremia, and metabolic alkalosis. Understanding this pathophysiology is essential for nursing assessment and managing electrolyte abnormalities.</w:t>
      </w:r>
    </w:p>
    <w:p>
      <w:r>
        <w:t>Positive Marks: 1</w:t>
      </w:r>
    </w:p>
    <w:p>
      <w:r>
        <w:t>Negative Marks: 0</w:t>
      </w:r>
    </w:p>
    <w:p>
      <w:r>
        <w:t>Question: Which endocrine condition causes BOTH hyponatremia and hyperkalemia simultaneously?</w:t>
      </w:r>
    </w:p>
    <w:p>
      <w:r>
        <w:t>(a) Diabetes insipidus</w:t>
      </w:r>
    </w:p>
    <w:p>
      <w:r>
        <w:t>(b) Primary hyperaldosteronism</w:t>
      </w:r>
    </w:p>
    <w:p>
      <w:r>
        <w:t>(c) Hyperthyroidism</w:t>
      </w:r>
    </w:p>
    <w:p>
      <w:r>
        <w:t>(d) Addison's disease (adrenal insufficiency)</w:t>
      </w:r>
    </w:p>
    <w:p>
      <w:r>
        <w:t>Answer: d</w:t>
      </w:r>
    </w:p>
    <w:p>
      <w:r>
        <w:t>Solution: Addison's disease causes aldosterone and cortisol deficiency, leading to sodium loss and renal potassium retention, resulting in hyponatremia and hyperkalemia. Diabetes insipidus causes hypernatremia (dehydration). Hyperaldosteronism causes hypernatremia and hypokalemia (opposite pattern). Hyperthyroidism affects metabolism, not electrolytes directly. This disease-pathophysiology question tests understanding of RAAS physiology.</w:t>
      </w:r>
    </w:p>
    <w:p>
      <w:r>
        <w:t>Positive Marks: 1</w:t>
      </w:r>
    </w:p>
    <w:p>
      <w:r>
        <w:t>Negative Marks: 0</w:t>
      </w:r>
    </w:p>
    <w:p>
      <w:r>
        <w:t>Question: The chloride shift (Hamburger phenomenon) in red blood cells during CO2 transport occurs because:</w:t>
      </w:r>
    </w:p>
    <w:p>
      <w:r>
        <w:t>(a) Hypoxia activates chloride pumps</w:t>
      </w:r>
    </w:p>
    <w:p>
      <w:r>
        <w:t>(b) Osmotic gradient favors chloride movement</w:t>
      </w:r>
    </w:p>
    <w:p>
      <w:r>
        <w:t>(c) Formation of HCO3- creates negative charge imbalance, requiring Cl- entry to maintain electroneutrality</w:t>
      </w:r>
    </w:p>
    <w:p>
      <w:r>
        <w:t>(d) CO2 directly increases intracellular chloride concentration</w:t>
      </w:r>
    </w:p>
    <w:p>
      <w:r>
        <w:t>Answer: c</w:t>
      </w:r>
    </w:p>
    <w:p>
      <w:r>
        <w:t>Solution: In tissues, CO2 + H2O → H2CO3 → HCO3- + H+. Bicarbonate exits RBCs via the anion exchanger; chloride enters RBCs to maintain electroneutrality (chloride shift). This is crucial for CO2 transport and acid-base homeostasis. Option d is reversed; c and d are incorrect mechanisms. This high-yield biochemistry detail distinguishes strong NORCET candidates.</w:t>
      </w:r>
    </w:p>
    <w:p>
      <w:r>
        <w:t>Positive Marks: 1</w:t>
      </w:r>
    </w:p>
    <w:p>
      <w:r>
        <w:t>Negative Marks: 0</w:t>
      </w:r>
    </w:p>
    <w:p>
      <w:r>
        <w:t>Question: A patient on chronic loop diuretic therapy develops hypokalemia, hyponatremia, and metabolic alkalosis. Potassium supplementation alone will MOST LIKELY resolve which abnormality?</w:t>
      </w:r>
    </w:p>
    <w:p>
      <w:r>
        <w:t>(a) Hypokalemia</w:t>
      </w:r>
    </w:p>
    <w:p>
      <w:r>
        <w:t>(b) All three simultaneously</w:t>
      </w:r>
    </w:p>
    <w:p>
      <w:r>
        <w:t>(c) Metabolic alkalosis</w:t>
      </w:r>
    </w:p>
    <w:p>
      <w:r>
        <w:t>(d) Hyponatremia</w:t>
      </w:r>
    </w:p>
    <w:p>
      <w:r>
        <w:t>Answer: a</w:t>
      </w:r>
    </w:p>
    <w:p>
      <w:r>
        <w:t>Solution: Loop diuretics cause losses of K+, Na+, Mg2+, and Cl-, creating multiple deficits. Potassium supplementation directly replaces the K+ deficit and resolves hypokalemia. However, hyponatremia requires fluid restriction or careful fluid selection; metabolic alkalosis requires chloride repletion (NaCl, KCl), not potassium alone. Magnesium repletion is also needed. This comprehensive question addresses common nursing management errors with diuretic-induced electrolyte abnormalities.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