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has just finished a cup of hot tea. The nurse should measure the oral temperature:</w:t>
      </w:r>
    </w:p>
    <w:p>
      <w:r>
        <w:t>(a) After waiting 15–30 minutes</w:t>
      </w:r>
    </w:p>
    <w:p>
      <w:r>
        <w:t>(b) Immediately, since the route does not affect the reading</w:t>
      </w:r>
    </w:p>
    <w:p>
      <w:r>
        <w:t>(c) After waiting 2 minutes only</w:t>
      </w:r>
    </w:p>
    <w:p>
      <w:r>
        <w:t>(d) By the oral route with the probe placed on the tongue tip</w:t>
      </w:r>
    </w:p>
    <w:p>
      <w:r>
        <w:t>Answer: a</w:t>
      </w:r>
    </w:p>
    <w:p>
      <w:r>
        <w:t>Solution: ✅ Correct Answer: a. Wait 15–30 minutes.</w:t>
      </w:r>
    </w:p>
    <w:p>
      <w:r>
        <w:t>🧠 Clinical Rationale: Hot or cold food and drink, smoking and chewing gum alter the sublingual temperature for up to half an hour, producing a falsely high or falsely low reading 🍵.</w:t>
      </w:r>
    </w:p>
    <w:p>
      <w:r>
        <w:t>❌ Why Not Others: (b) ignores the local effect; (c) two minutes is insufficient; (d) the probe belongs in the posterior sublingual (heat pocket), and placement does not solve the recent drink.</w:t>
      </w:r>
    </w:p>
    <w:p>
      <w:r>
        <w:t>🩺 Nursing Action: If a reading must be taken now, switch to the tympanic or axillary route instead of waiting.</w:t>
      </w:r>
    </w:p>
    <w:p>
      <w:r>
        <w:t>⚡ 5-Second Recall: Hot or cold drink → wait 15–30 minutes 🍵</w:t>
      </w:r>
    </w:p>
    <w:p>
      <w:r>
        <w:t>Positive Marks: 1</w:t>
      </w:r>
    </w:p>
    <w:p>
      <w:r>
        <w:t>Negative Marks: 0.33</w:t>
      </w:r>
    </w:p>
    <w:p>
      <w:r>
        <w:t>Question: A fever that spikes and then returns to normal each day is termed:</w:t>
      </w:r>
    </w:p>
    <w:p>
      <w:r>
        <w:t>(a) Intermittent</w:t>
      </w:r>
    </w:p>
    <w:p>
      <w:r>
        <w:t>(b) Remittent</w:t>
      </w:r>
    </w:p>
    <w:p>
      <w:r>
        <w:t>(c) Relapsing</w:t>
      </w:r>
    </w:p>
    <w:p>
      <w:r>
        <w:t>(d) Continuous</w:t>
      </w:r>
    </w:p>
    <w:p>
      <w:r>
        <w:t>Answer: a</w:t>
      </w:r>
    </w:p>
    <w:p>
      <w:r>
        <w:t>Solution: ✅ Correct Answer: a. Intermittent.</w:t>
      </w:r>
    </w:p>
    <w:p>
      <w:r>
        <w:t>🧠 Clinical Rationale: In an intermittent fever the temperature touches normal at least once in 24 hours; diagnosing the pattern helps narrow the differential and guides the timing of blood cultures 🌡️.</w:t>
      </w:r>
    </w:p>
    <w:p>
      <w:r>
        <w:t>❌ Why Not Others: (b) and (d) never reach normal; (c) has whole fever-free days.</w:t>
      </w:r>
    </w:p>
    <w:p>
      <w:r>
        <w:t>🌟 PNC Exam Pearl: Time blood cultures and antipyretics to the pattern — peak temperature predicts the bacteraemia window.</w:t>
      </w:r>
    </w:p>
    <w:p>
      <w:r>
        <w:t>⚡ 5-Second Recall: Intermittent = normal once a day 🌡️</w:t>
      </w:r>
    </w:p>
    <w:p>
      <w:r>
        <w:t>Positive Marks: 1</w:t>
      </w:r>
    </w:p>
    <w:p>
      <w:r>
        <w:t>Negative Marks: 0.33</w:t>
      </w:r>
    </w:p>
    <w:p>
      <w:r>
        <w:t>Question: When assessing the pulse of a patient with a known irregular rhythm, the nurse should:</w:t>
      </w:r>
    </w:p>
    <w:p>
      <w:r>
        <w:t>(a) Count for 10 seconds and multiply by six</w:t>
      </w:r>
    </w:p>
    <w:p>
      <w:r>
        <w:t>(b) Count for a full minute</w:t>
      </w:r>
    </w:p>
    <w:p>
      <w:r>
        <w:t>(c) Count for 15 seconds and multiply by four</w:t>
      </w:r>
    </w:p>
    <w:p>
      <w:r>
        <w:t>(d) Count for 30 seconds and multiply by two</w:t>
      </w:r>
    </w:p>
    <w:p>
      <w:r>
        <w:t>Answer: b</w:t>
      </w:r>
    </w:p>
    <w:p>
      <w:r>
        <w:t>Solution: ✅ Correct Answer: b. Count for a full minute.</w:t>
      </w:r>
    </w:p>
    <w:p>
      <w:r>
        <w:t>🧠 Clinical Rationale: Short counts assume a regular rhythm; in an irregular rhythm the rate and the pattern of missed beats vary from moment to moment, so only a full 60-second count is accurate ⏱️.</w:t>
      </w:r>
    </w:p>
    <w:p>
      <w:r>
        <w:t>❌ Why Not Others: (c), (d) and (a) all multiply up a sample from an unstable rhythm and yield a misleading rate.</w:t>
      </w:r>
    </w:p>
    <w:p>
      <w:r>
        <w:t>🩺 Nursing Action: Note not only the rate but whether the irregularity has a pattern and whether the rhythm changes with position or activity.</w:t>
      </w:r>
    </w:p>
    <w:p>
      <w:r>
        <w:t>⚡ 5-Second Recall: Irregular rhythm = count for the whole minute ⏱️</w:t>
      </w:r>
    </w:p>
    <w:p>
      <w:r>
        <w:t>Positive Marks: 1</w:t>
      </w:r>
    </w:p>
    <w:p>
      <w:r>
        <w:t>Negative Marks: 0.33</w:t>
      </w:r>
    </w:p>
    <w:p>
      <w:r>
        <w:t>Question: Four hours after a below-knee plaster cast is applied, the patient's dorsalis pedis pulse is weak and the foot is pale and cool. The nurse's PRIORITY action is to:</w:t>
      </w:r>
    </w:p>
    <w:p>
      <w:r>
        <w:t>(a) Elevate the limb and recheck the pulse after four hours</w:t>
      </w:r>
    </w:p>
    <w:p>
      <w:r>
        <w:t>(b) Apply a warm compress over the cast and reassess after an hour</w:t>
      </w:r>
    </w:p>
    <w:p>
      <w:r>
        <w:t>(c) Document the findings and continue routine observations</w:t>
      </w:r>
    </w:p>
    <w:p>
      <w:r>
        <w:t>(d) Report the findings to the prescriber immediately</w:t>
      </w:r>
    </w:p>
    <w:p>
      <w:r>
        <w:t>Answer: d</w:t>
      </w:r>
    </w:p>
    <w:p>
      <w:r>
        <w:t>Solution: ✅ Correct Answer: d. Report immediately.</w:t>
      </w:r>
    </w:p>
    <w:p>
      <w:r>
        <w:t>🧠 Clinical Rationale: A weak pulse with pallor and coolness after cast application suggests arterial compromise from pressure or a tight cast; delayed recognition leads to compartment syndrome and permanent tissue loss 🚨.</w:t>
      </w:r>
    </w:p>
    <w:p>
      <w:r>
        <w:t>❌ Why Not Others: (a), (b) and (c) all delay the intervention when neurovascular status is acutely threatened; warmth applied to an ischaemic limb is also unsafe.</w:t>
      </w:r>
    </w:p>
    <w:p>
      <w:r>
        <w:t>🚨 Priority Principle: Weak pulse + pale + cool distal to a cast = surgeon now.</w:t>
      </w:r>
    </w:p>
    <w:p>
      <w:r>
        <w:t>⚡ 5-Second Recall: Cast + weak pulse + pale foot = report now 🚨</w:t>
      </w:r>
    </w:p>
    <w:p>
      <w:r>
        <w:t>Positive Marks: 1</w:t>
      </w:r>
    </w:p>
    <w:p>
      <w:r>
        <w:t>Negative Marks: 0.33</w:t>
      </w:r>
    </w:p>
    <w:p>
      <w:r>
        <w:t>Question: A patient with severe pneumonia is breathing deeply at 32 breaths/min. The nurse recognises that this puts the patient at risk of:</w:t>
      </w:r>
    </w:p>
    <w:p>
      <w:r>
        <w:t>(a) No acid-base change at all</w:t>
      </w:r>
    </w:p>
    <w:p>
      <w:r>
        <w:t>(b) Metabolic acidosis</w:t>
      </w:r>
    </w:p>
    <w:p>
      <w:r>
        <w:t>(c) Respiratory alkalosis from excessive carbon dioxide loss</w:t>
      </w:r>
    </w:p>
    <w:p>
      <w:r>
        <w:t>(d) Respiratory acidosis from carbon dioxide retention</w:t>
      </w:r>
    </w:p>
    <w:p>
      <w:r>
        <w:t>Answer: c</w:t>
      </w:r>
    </w:p>
    <w:p>
      <w:r>
        <w:t>Solution: ✅ Correct Answer: c. Respiratory alkalosis.</w:t>
      </w:r>
    </w:p>
    <w:p>
      <w:r>
        <w:t>🧠 Clinical Rationale: Hyperventilation washes out carbon dioxide faster than it is produced, lowering PaCO2 and raising blood pH — a compensatory response that is useful up to a point but increases work of breathing and can cause cerebral vasoconstriction 🫁⬆️.</w:t>
      </w:r>
    </w:p>
    <w:p>
      <w:r>
        <w:t>❌ Why Not Others: (d) is caused by hypoventilation; (b) metabolic acidosis is a separate process (although it may be the underlying driver of tachypnoea); (a) ignores the CO2–pH relationship.</w:t>
      </w:r>
    </w:p>
    <w:p>
      <w:r>
        <w:t>⚡ 5-Second Recall: Over-breathing washes out CO2 = alkalosis ⬆️</w:t>
      </w:r>
    </w:p>
    <w:p>
      <w:r>
        <w:t>Positive Marks: 1</w:t>
      </w:r>
    </w:p>
    <w:p>
      <w:r>
        <w:t>Negative Marks: 0.33</w:t>
      </w:r>
    </w:p>
    <w:p>
      <w:r>
        <w:t>Question: Use of the accessory muscles of respiration indicates:</w:t>
      </w:r>
    </w:p>
    <w:p>
      <w:r>
        <w:t>(a) A purely neuromuscular disorder</w:t>
      </w:r>
    </w:p>
    <w:p>
      <w:r>
        <w:t>(b) Normal adult breathing at rest</w:t>
      </w:r>
    </w:p>
    <w:p>
      <w:r>
        <w:t>(c) Adequate ventilation, and therefore reassurance</w:t>
      </w:r>
    </w:p>
    <w:p>
      <w:r>
        <w:t>(d) Increased work of breathing due to respiratory difficulty</w:t>
      </w:r>
    </w:p>
    <w:p>
      <w:r>
        <w:t>Answer: d</w:t>
      </w:r>
    </w:p>
    <w:p>
      <w:r>
        <w:t>Solution: ✅ Correct Answer: d. Increased work of breathing.</w:t>
      </w:r>
    </w:p>
    <w:p>
      <w:r>
        <w:t>🧠 Clinical Rationale: Accessory muscles of the neck, shoulders and abdomen are recruited when the diaphragm alone cannot meet ventilatory demand — a sign of significant respiratory compromise and impending fatigue 💪🫁.</w:t>
      </w:r>
    </w:p>
    <w:p>
      <w:r>
        <w:t>❌ Why Not Others: (b) normal resting breathing is diaphragmatic and effortless; (a) neuromuscular disease usually causes WEAK effort; (c) muscle recruitment signals increased demand, not adequacy.</w:t>
      </w:r>
    </w:p>
    <w:p>
      <w:r>
        <w:t>🚨 Priority Principle: Accessory muscle use plus tachypnoea predicts respiratory failure.</w:t>
      </w:r>
    </w:p>
    <w:p>
      <w:r>
        <w:t>⚡ 5-Second Recall: Accessory muscles = extra work, failing reserves 💪</w:t>
      </w:r>
    </w:p>
    <w:p>
      <w:r>
        <w:t>Positive Marks: 1</w:t>
      </w:r>
    </w:p>
    <w:p>
      <w:r>
        <w:t>Negative Marks: 0.33</w:t>
      </w:r>
    </w:p>
    <w:p>
      <w:r>
        <w:t>Question: What is the auscultatory gap?</w:t>
      </w:r>
    </w:p>
    <w:p>
      <w:r>
        <w:t>(a) The interval between two separate readings</w:t>
      </w:r>
    </w:p>
    <w:p>
      <w:r>
        <w:t>(b) A normal finding in every patient</w:t>
      </w:r>
    </w:p>
    <w:p>
      <w:r>
        <w:t>(c) A temporary disappearance of Korotkoff sounds between phase I and phase II, which can lead to the systolic being underestimated and the diastolic overestimated</w:t>
      </w:r>
    </w:p>
    <w:p>
      <w:r>
        <w:t>(d) The difference in pressure between the two arms</w:t>
      </w:r>
    </w:p>
    <w:p>
      <w:r>
        <w:t>Answer: c</w:t>
      </w:r>
    </w:p>
    <w:p>
      <w:r>
        <w:t>Solution: ✅ Correct Answer: c. A temporary silent interval between phases I and II.</w:t>
      </w:r>
    </w:p>
    <w:p>
      <w:r>
        <w:t>🧠 Clinical Rationale: When the gap is not recognised, the later reappearance of sounds may be mistaken for the systolic value, producing a falsely low systolic and a falsely high diastolic reading 🔕.</w:t>
      </w:r>
    </w:p>
    <w:p>
      <w:r>
        <w:t>❌ Why Not Others: (b) it occurs in some patients, particularly older adults and those with hypertension; (a) and (d) are unrelated concepts.</w:t>
      </w:r>
    </w:p>
    <w:p>
      <w:r>
        <w:t>⚠️ Exam Trap: Preventing the auscultatory gap error requires inflating the cuff high enough — use the palpatory estimate.</w:t>
      </w:r>
    </w:p>
    <w:p>
      <w:r>
        <w:t>⚡ 5-Second Recall: Auscultatory gap = a silent interval that hides the true systolic 🔕</w:t>
      </w:r>
    </w:p>
    <w:p>
      <w:r>
        <w:t>Positive Marks: 1</w:t>
      </w:r>
    </w:p>
    <w:p>
      <w:r>
        <w:t>Negative Marks: 0.33</w:t>
      </w:r>
    </w:p>
    <w:p>
      <w:r>
        <w:t>Question: A patient's mean arterial pressure falls below 60 mmHg. The nurse should understand that:</w:t>
      </w:r>
    </w:p>
    <w:p>
      <w:r>
        <w:t>(a) Perfusion of vital organs such as the brain and kidneys is compromised</w:t>
      </w:r>
    </w:p>
    <w:p>
      <w:r>
        <w:t>(b) This indicates hypertension</w:t>
      </w:r>
    </w:p>
    <w:p>
      <w:r>
        <w:t>(c) No action is needed as long as the systolic pressure is above 90 mmHg</w:t>
      </w:r>
    </w:p>
    <w:p>
      <w:r>
        <w:t>(d) This is a normal finding in older adults</w:t>
      </w:r>
    </w:p>
    <w:p>
      <w:r>
        <w:t>Answer: a</w:t>
      </w:r>
    </w:p>
    <w:p>
      <w:r>
        <w:t>Solution: ✅ Correct Answer: a. Vital organ perfusion is compromised.</w:t>
      </w:r>
    </w:p>
    <w:p>
      <w:r>
        <w:t>🧠 Clinical Rationale: A MAP of at least 60 mmHg is required to maintain autoregulated flow to the brain and kidneys; below this threshold, hypoperfusion, oliguria and ischaemic injury develop and the cause must be urgently addressed 🚨.</w:t>
      </w:r>
    </w:p>
    <w:p>
      <w:r>
        <w:t>❌ Why Not Others: (d) and (c) deny the physiological threshold; (b) reverses the finding.</w:t>
      </w:r>
    </w:p>
    <w:p>
      <w:r>
        <w:t>🚨 Priority Principle: Low MAP with falling urine output = tissue hypoperfusion = escalate now.</w:t>
      </w:r>
    </w:p>
    <w:p>
      <w:r>
        <w:t>⚡ 5-Second Recall: MAP below 60 = organs at risk 🚨</w:t>
      </w:r>
    </w:p>
    <w:p>
      <w:r>
        <w:t>Positive Marks: 1</w:t>
      </w:r>
    </w:p>
    <w:p>
      <w:r>
        <w:t>Negative Marks: 0.33</w:t>
      </w:r>
    </w:p>
    <w:p>
      <w:r>
        <w:t>Question: Before taking the supine reading for orthostatic vital signs, the patient should have been lying down for:</w:t>
      </w:r>
    </w:p>
    <w:p>
      <w:r>
        <w:t>(a) 30 seconds</w:t>
      </w:r>
    </w:p>
    <w:p>
      <w:r>
        <w:t>(b) Only as long as it takes to apply the cuff</w:t>
      </w:r>
    </w:p>
    <w:p>
      <w:r>
        <w:t>(c) 5–10 minutes</w:t>
      </w:r>
    </w:p>
    <w:p>
      <w:r>
        <w:t>(d) 30–45 minutes</w:t>
      </w:r>
    </w:p>
    <w:p>
      <w:r>
        <w:t>Answer: c</w:t>
      </w:r>
    </w:p>
    <w:p>
      <w:r>
        <w:t>Solution: ✅ Correct Answer: c. 5–10 minutes.</w:t>
      </w:r>
    </w:p>
    <w:p>
      <w:r>
        <w:t>🧠 Clinical Rationale: A true resting baseline is needed for the comparison to be valid; measuring immediately after the patient lies down gives an artificially high reading and therefore exaggerates the postural drop 🛏️⏱️.</w:t>
      </w:r>
    </w:p>
    <w:p>
      <w:r>
        <w:t>❌ Why Not Others: (a) and (b) are too short to establish a baseline; (d) is unnecessarily long and delays care.</w:t>
      </w:r>
    </w:p>
    <w:p>
      <w:r>
        <w:t>⚡ 5-Second Recall: 5–10 minutes supine before the baseline reading ⏱️</w:t>
      </w:r>
    </w:p>
    <w:p>
      <w:r>
        <w:t>Positive Marks: 1</w:t>
      </w:r>
    </w:p>
    <w:p>
      <w:r>
        <w:t>Negative Marks: 0.33</w:t>
      </w:r>
    </w:p>
    <w:p>
      <w:r>
        <w:t>Question: Orthostatic vital signs should be documented as:</w:t>
      </w:r>
    </w:p>
    <w:p>
      <w:r>
        <w:t>(a) A note stating "blood pressure normal on standing"</w:t>
      </w:r>
    </w:p>
    <w:p>
      <w:r>
        <w:t>(b) Only the supine reading</w:t>
      </w:r>
    </w:p>
    <w:p>
      <w:r>
        <w:t>(c) All three sets of readings with their times, the positions and any symptoms the patient experienced</w:t>
      </w:r>
    </w:p>
    <w:p>
      <w:r>
        <w:t>(d) Only the standing blood pressure</w:t>
      </w:r>
    </w:p>
    <w:p>
      <w:r>
        <w:t>Answer: c</w:t>
      </w:r>
    </w:p>
    <w:p>
      <w:r>
        <w:t>Solution: ✅ Correct Answer: c. All three sets of readings with times, positions and symptoms.</w:t>
      </w:r>
    </w:p>
    <w:p>
      <w:r>
        <w:t>🧠 Clinical Rationale: The clinical value lies in the comparison, so all the numbers and the symptom response must be recorded; an incomplete record cannot be interpreted and may be repeated unnecessarily 📝.</w:t>
      </w:r>
    </w:p>
    <w:p>
      <w:r>
        <w:t>❌ Why Not Others: (d), (b) and (a) each destroy the comparison that makes the test meaningful.</w:t>
      </w:r>
    </w:p>
    <w:p>
      <w:r>
        <w:t>⚡ 5-Second Recall: Document all three positions plus symptoms 📝</w:t>
      </w:r>
    </w:p>
    <w:p>
      <w:r>
        <w:t>Positive Marks: 1</w:t>
      </w:r>
    </w:p>
    <w:p>
      <w:r>
        <w:t>Negative Marks: 0.33</w:t>
      </w:r>
    </w:p>
    <w:p>
      <w:r>
        <w:t>Question: Placement of a pulse oximeter probe should be AVOIDED on:</w:t>
      </w:r>
    </w:p>
    <w:p>
      <w:r>
        <w:t>(a) An arm with an intravenous infusion, an arteriovenous fistula or lymphoedema</w:t>
      </w:r>
    </w:p>
    <w:p>
      <w:r>
        <w:t>(b) The index finger of the dominant hand</w:t>
      </w:r>
    </w:p>
    <w:p>
      <w:r>
        <w:t>(c) The big toe of an infant</w:t>
      </w:r>
    </w:p>
    <w:p>
      <w:r>
        <w:t>(d) The earlobe</w:t>
      </w:r>
    </w:p>
    <w:p>
      <w:r>
        <w:t>Answer: a</w:t>
      </w:r>
    </w:p>
    <w:p>
      <w:r>
        <w:t>Solution: ✅ Correct Answer: a. An arm with an IV infusion, AV fistula or lymphoedema.</w:t>
      </w:r>
    </w:p>
    <w:p>
      <w:r>
        <w:t>🧠 Clinical Rationale: The probe requires pulsatile arterial flow in a peripheral bed; an arm carrying an infusion, a fistula or lymphoedema distorts perfusion and, in the case of a fistula, must never be compressed or monitored in a way that risks the access 🚫🩺.</w:t>
      </w:r>
    </w:p>
    <w:p>
      <w:r>
        <w:t>❌ Why Not Others: (b), (d) and (c) are all acceptable sites in the appropriate patient.</w:t>
      </w:r>
    </w:p>
    <w:p>
      <w:r>
        <w:t>🛡️ Safety Link: Never place a probe or blood pressure cuff on an arm with an arteriovenous fistula.</w:t>
      </w:r>
    </w:p>
    <w:p>
      <w:r>
        <w:t>⚡ 5-Second Recall: Avoid IV arms and fistula arms 🚫</w:t>
      </w:r>
    </w:p>
    <w:p>
      <w:r>
        <w:t>Positive Marks: 1</w:t>
      </w:r>
    </w:p>
    <w:p>
      <w:r>
        <w:t>Negative Marks: 0.33</w:t>
      </w:r>
    </w:p>
    <w:p>
      <w:r>
        <w:t>Question: In a patient with severe peripheral vasoconstriction, the pulse oximeter may:</w:t>
      </w:r>
    </w:p>
    <w:p>
      <w:r>
        <w:t>(a) Always give an accurate reading</w:t>
      </w:r>
    </w:p>
    <w:p>
      <w:r>
        <w:t>(b) Read falsely high</w:t>
      </w:r>
    </w:p>
    <w:p>
      <w:r>
        <w:t>(c) Measure carbon dioxide instead of oxygen</w:t>
      </w:r>
    </w:p>
    <w:p>
      <w:r>
        <w:t>(d) Fail to detect a signal or read inaccurately, so the nurse must rely on clinical assessment</w:t>
      </w:r>
    </w:p>
    <w:p>
      <w:r>
        <w:t>Answer: d</w:t>
      </w:r>
    </w:p>
    <w:p>
      <w:r>
        <w:t>Solution: ✅ Correct Answer: d. Fail to detect a signal or read inaccurately.</w:t>
      </w:r>
    </w:p>
    <w:p>
      <w:r>
        <w:t>🧠 Clinical Rationale: A pulsatile arterial signal is essential; when peripheral flow is minimal, as in shock, hypothermia or Raynaud's phenomenon, the probe cannot isolate arterial pulsation and the display becomes unreliable 🥶.</w:t>
      </w:r>
    </w:p>
    <w:p>
      <w:r>
        <w:t>❌ Why Not Others: (a) and (b) overstate the device's capability; (c) oximeters never measure carbon dioxide.</w:t>
      </w:r>
    </w:p>
    <w:p>
      <w:r>
        <w:t>🩺 Nursing Action: Warm the site, use the ear or forehead, or accept that capillary refill, skin colour and conscious level become the primary observations.</w:t>
      </w:r>
    </w:p>
    <w:p>
      <w:r>
        <w:t>⚡ 5-Second Recall: Poor perfusion = poor signal 🥶</w:t>
      </w:r>
    </w:p>
    <w:p>
      <w:r>
        <w:t>Positive Marks: 1</w:t>
      </w:r>
    </w:p>
    <w:p>
      <w:r>
        <w:t>Negative Marks: 0.33</w:t>
      </w:r>
    </w:p>
    <w:p>
      <w:r>
        <w:t>Question: The 0–10 numeric rating scale is MOST appropriate for:</w:t>
      </w:r>
    </w:p>
    <w:p>
      <w:r>
        <w:t>(a) An unconscious patient</w:t>
      </w:r>
    </w:p>
    <w:p>
      <w:r>
        <w:t>(b) A patient with advanced dementia</w:t>
      </w:r>
    </w:p>
    <w:p>
      <w:r>
        <w:t>(c) A cooperative adult who can understand and use numbers</w:t>
      </w:r>
    </w:p>
    <w:p>
      <w:r>
        <w:t>(d) A 2-year-old child</w:t>
      </w:r>
    </w:p>
    <w:p>
      <w:r>
        <w:t>Answer: c</w:t>
      </w:r>
    </w:p>
    <w:p>
      <w:r>
        <w:t>Solution: ✅ Correct Answer: c. A cooperative adult who understands numbers.</w:t>
      </w:r>
    </w:p>
    <w:p>
      <w:r>
        <w:t>🧠 Clinical Rationale: The numeric rating scale relies on abstract number concepts, so it requires intact cognition and language; simpler faces or observational tools are used when these are impaired 🔢.</w:t>
      </w:r>
    </w:p>
    <w:p>
      <w:r>
        <w:t>❌ Why Not Others: (d) a 2-year-old cannot use numbers; (a) an unconscious patient cannot self-report at all; (b) advanced dementia requires an observational tool.</w:t>
      </w:r>
    </w:p>
    <w:p>
      <w:r>
        <w:t>🩺 Nursing Action: Introduce the tool at rest, when the patient is comfortable, so he knows what "10" means before the pain starts.</w:t>
      </w:r>
    </w:p>
    <w:p>
      <w:r>
        <w:t>⚡ 5-Second Recall: Numbers for adults; faces for young children 🔢</w:t>
      </w:r>
    </w:p>
    <w:p>
      <w:r>
        <w:t>Positive Marks: 1</w:t>
      </w:r>
    </w:p>
    <w:p>
      <w:r>
        <w:t>Negative Marks: 0.33</w:t>
      </w:r>
    </w:p>
    <w:p>
      <w:r>
        <w:t>Question: Giving a placebo injection to test whether a patient's pain is genuine is:</w:t>
      </w:r>
    </w:p>
    <w:p>
      <w:r>
        <w:t>(a) Unethical and deceptive — it destroys trust and leaves genuine pain untreated</w:t>
      </w:r>
    </w:p>
    <w:p>
      <w:r>
        <w:t>(b) Acceptable if the patient consents to it</w:t>
      </w:r>
    </w:p>
    <w:p>
      <w:r>
        <w:t>(c) Recommended in patients with opioid dependence</w:t>
      </w:r>
    </w:p>
    <w:p>
      <w:r>
        <w:t>(d) Useful when drug-seeking behaviour is suspected</w:t>
      </w:r>
    </w:p>
    <w:p>
      <w:r>
        <w:t>Answer: a</w:t>
      </w:r>
    </w:p>
    <w:p>
      <w:r>
        <w:t>Solution: ✅ Correct Answer: a. Unethical and deceptive.</w:t>
      </w:r>
    </w:p>
    <w:p>
      <w:r>
        <w:t>🧠 Clinical Rationale: Placebo use violates informed consent and the duty of honesty, and its diagnostic logic is flawed because many patients experience genuine relief from a placebo; it has no place in modern pain management ⛔.</w:t>
      </w:r>
    </w:p>
    <w:p>
      <w:r>
        <w:t>❌ Why Not Others: (b) consent does not make deception ethical; (d) it does not identify true pain; (c) patients with dependence have the same right to analgesia as anyone else.</w:t>
      </w:r>
    </w:p>
    <w:p>
      <w:r>
        <w:t>🌟 PNC Exam Pearl: Analgesic response is not a diagnostic test for the reality of pain.</w:t>
      </w:r>
    </w:p>
    <w:p>
      <w:r>
        <w:t>⚡ 5-Second Recall: Never use placebos to test pain ⛔</w:t>
      </w:r>
    </w:p>
    <w:p>
      <w:r>
        <w:t>Positive Marks: 1</w:t>
      </w:r>
    </w:p>
    <w:p>
      <w:r>
        <w:t>Negative Marks: 0.33</w:t>
      </w:r>
    </w:p>
    <w:p>
      <w:r>
        <w:t>Question: An axillary temperature reading compares with an oral reading by being approximately:</w:t>
      </w:r>
    </w:p>
    <w:p>
      <w:r>
        <w:t>(a) 0.5°C lower</w:t>
      </w:r>
    </w:p>
    <w:p>
      <w:r>
        <w:t>(b) Identical</w:t>
      </w:r>
    </w:p>
    <w:p>
      <w:r>
        <w:t>(c) 1.5°C lower</w:t>
      </w:r>
    </w:p>
    <w:p>
      <w:r>
        <w:t>(d) 0.5°C higher</w:t>
      </w:r>
    </w:p>
    <w:p>
      <w:r>
        <w:t>Answer: a</w:t>
      </w:r>
    </w:p>
    <w:p>
      <w:r>
        <w:t>Solution: ✅ Correct Answer: a. About 0.5°C lower.</w:t>
      </w:r>
    </w:p>
    <w:p>
      <w:r>
        <w:t>🧠 Clinical Rationale: The axilla is a surface site with slower equilibration, so it underestimates core temperature by roughly half a degree; it takes longer to register (5–10 minutes with a glass or electronic probe) ❄️.</w:t>
      </w:r>
    </w:p>
    <w:p>
      <w:r>
        <w:t>❌ Why Not Others: (d) is true of the rectal route; (b) ignores the site difference; (c) exaggerates the difference.</w:t>
      </w:r>
    </w:p>
    <w:p>
      <w:r>
        <w:t>⚡ 5-Second Recall: Axillary ≈ 0.5°C below oral ❄️</w:t>
      </w:r>
    </w:p>
    <w:p>
      <w:r>
        <w:t>Positive Marks: 1</w:t>
      </w:r>
    </w:p>
    <w:p>
      <w:r>
        <w:t>Negative Marks: 0.33</w:t>
      </w:r>
    </w:p>
    <w:p>
      <w:r>
        <w:t>Question: Periods of fever lasting several days alternating with fever-free days is which fever pattern?</w:t>
      </w:r>
    </w:p>
    <w:p>
      <w:r>
        <w:t>(a) Intermittent</w:t>
      </w:r>
    </w:p>
    <w:p>
      <w:r>
        <w:t>(b) Remittent</w:t>
      </w:r>
    </w:p>
    <w:p>
      <w:r>
        <w:t>(c) Relapsing</w:t>
      </w:r>
    </w:p>
    <w:p>
      <w:r>
        <w:t>(d) Continuous</w:t>
      </w:r>
    </w:p>
    <w:p>
      <w:r>
        <w:t>Answer: c</w:t>
      </w:r>
    </w:p>
    <w:p>
      <w:r>
        <w:t>Solution: ✅ Correct Answer: c. Relapsing fever.</w:t>
      </w:r>
    </w:p>
    <w:p>
      <w:r>
        <w:t>🧠 Clinical Rationale: Relapsing fever describes repeated febrile episodes separated by days of normal temperature, classically seen with Borrelia infections and some malarial and autoimmune conditions 🔁.</w:t>
      </w:r>
    </w:p>
    <w:p>
      <w:r>
        <w:t>❌ Why Not Others: (a), (b) and (d) are all patterns within a single day rather than alternating multi-day episodes.</w:t>
      </w:r>
    </w:p>
    <w:p>
      <w:r>
        <w:t>⚡ 5-Second Recall: Relapsing = febrile days then normal days 🔁</w:t>
      </w:r>
    </w:p>
    <w:p>
      <w:r>
        <w:t>Positive Marks: 1</w:t>
      </w:r>
    </w:p>
    <w:p>
      <w:r>
        <w:t>Negative Marks: 0.33</w:t>
      </w:r>
    </w:p>
    <w:p>
      <w:r>
        <w:t>Question: The nurse must count an apical pulse for a full minute BEFORE administering which drug?</w:t>
      </w:r>
    </w:p>
    <w:p>
      <w:r>
        <w:t>(a) Digoxin</w:t>
      </w:r>
    </w:p>
    <w:p>
      <w:r>
        <w:t>(b) Furosemide</w:t>
      </w:r>
    </w:p>
    <w:p>
      <w:r>
        <w:t>(c) Paracetamol</w:t>
      </w:r>
    </w:p>
    <w:p>
      <w:r>
        <w:t>(d) Ceftriaxone</w:t>
      </w:r>
    </w:p>
    <w:p>
      <w:r>
        <w:t>Answer: a</w:t>
      </w:r>
    </w:p>
    <w:p>
      <w:r>
        <w:t>Solution: ✅ Correct Answer: a. Digoxin.</w:t>
      </w:r>
    </w:p>
    <w:p>
      <w:r>
        <w:t>🧠 Clinical Rationale: Digoxin slows conduction through the AV node, so the apical rate is counted for a full minute before each dose; the dose is withheld and the prescriber informed when the rate is below the defined threshold (commonly 60/min in adults) 💊.</w:t>
      </w:r>
    </w:p>
    <w:p>
      <w:r>
        <w:t>❌ Why Not Others: (c), (b) and (d) do not require a pre-dose apical rate, although the pulse is monitored for circulatory reasons in patients on diuretics.</w:t>
      </w:r>
    </w:p>
    <w:p>
      <w:r>
        <w:t>🛡️ Safety Link: Withholding digoxin for bradycardia is one of the classic safety-item answers in drug-related MCQs.</w:t>
      </w:r>
    </w:p>
    <w:p>
      <w:r>
        <w:t>⚡ 5-Second Recall: Digoxin dose = check the apical rate first 💊</w:t>
      </w:r>
    </w:p>
    <w:p>
      <w:r>
        <w:t>Positive Marks: 1</w:t>
      </w:r>
    </w:p>
    <w:p>
      <w:r>
        <w:t>Negative Marks: 0.33</w:t>
      </w:r>
    </w:p>
    <w:p>
      <w:r>
        <w:t>Question: When documenting a pulse, the nurse should record:</w:t>
      </w:r>
    </w:p>
    <w:p>
      <w:r>
        <w:t>(a) The rate and the site only</w:t>
      </w:r>
    </w:p>
    <w:p>
      <w:r>
        <w:t>(b) The site only</w:t>
      </w:r>
    </w:p>
    <w:p>
      <w:r>
        <w:t>(c) The rate only</w:t>
      </w:r>
    </w:p>
    <w:p>
      <w:r>
        <w:t>(d) The rate, rhythm and volume/amplitude</w:t>
      </w:r>
    </w:p>
    <w:p>
      <w:r>
        <w:t>Answer: d</w:t>
      </w:r>
    </w:p>
    <w:p>
      <w:r>
        <w:t>Solution: ✅ Correct Answer: d. Rate, rhythm and volume/amplitude.</w:t>
      </w:r>
    </w:p>
    <w:p>
      <w:r>
        <w:t>🧠 Clinical Rationale: All three characteristics carry clinical meaning — a weak, irregular pulse of 80/min is very different from a strong, regular pulse of 80/min — and a change in any of them must be reportable 📝.</w:t>
      </w:r>
    </w:p>
    <w:p>
      <w:r>
        <w:t>❌ Why Not Others: (c), (b) and (a) each omit information essential for recognising deterioration.</w:t>
      </w:r>
    </w:p>
    <w:p>
      <w:r>
        <w:t>⚡ 5-Second Recall: Pulse = rate + rhythm + volume 📝</w:t>
      </w:r>
    </w:p>
    <w:p>
      <w:r>
        <w:t>Positive Marks: 1</w:t>
      </w:r>
    </w:p>
    <w:p>
      <w:r>
        <w:t>Negative Marks: 0.33</w:t>
      </w:r>
    </w:p>
    <w:p>
      <w:r>
        <w:t>Question: Which of the following describes the RHYTHM of respiration?</w:t>
      </w:r>
    </w:p>
    <w:p>
      <w:r>
        <w:t>(a) A rate of 22 breaths/min</w:t>
      </w:r>
    </w:p>
    <w:p>
      <w:r>
        <w:t>(b) Regular intervals between breaths with no pauses</w:t>
      </w:r>
    </w:p>
    <w:p>
      <w:r>
        <w:t>(c) Deep breaths with full chest expansion</w:t>
      </w:r>
    </w:p>
    <w:p>
      <w:r>
        <w:t>(d) Inspiratory stridor</w:t>
      </w:r>
    </w:p>
    <w:p>
      <w:r>
        <w:t>Answer: b</w:t>
      </w:r>
    </w:p>
    <w:p>
      <w:r>
        <w:t>Solution: ✅ Correct Answer: b. Regular intervals between breaths with no pauses.</w:t>
      </w:r>
    </w:p>
    <w:p>
      <w:r>
        <w:t>🧠 Clinical Rationale: Rhythm refers to the pattern and periodicity of breathing; regularity, cyclical variations such as Cheyne–Stokes, and abrupt pauses are all rhythm findings, whereas depth and rate are separate characteristics 🎵.</w:t>
      </w:r>
    </w:p>
    <w:p>
      <w:r>
        <w:t>❌ Why Not Others: (a) is rate; (c) is depth; (d) is character (an audible breath sound).</w:t>
      </w:r>
    </w:p>
    <w:p>
      <w:r>
        <w:t>⚠️ Exam Trap: Rate, depth, rhythm and character are four different observations — do not merge them.</w:t>
      </w:r>
    </w:p>
    <w:p>
      <w:r>
        <w:t>⚡ 5-Second Recall: Rhythm = the pattern of the breathing cycle 🎵</w:t>
      </w:r>
    </w:p>
    <w:p>
      <w:r>
        <w:t>Positive Marks: 1</w:t>
      </w:r>
    </w:p>
    <w:p>
      <w:r>
        <w:t>Negative Marks: 0.33</w:t>
      </w:r>
    </w:p>
    <w:p>
      <w:r>
        <w:t>Question: A 6-month-old has a respiratory rate of 70/min with nasal flaring, grunting and intercostal retractions. These findings indicate:</w:t>
      </w:r>
    </w:p>
    <w:p>
      <w:r>
        <w:t>(a) Normal infant breathing</w:t>
      </w:r>
    </w:p>
    <w:p>
      <w:r>
        <w:t>(b) Respiratory distress requiring urgent assessment</w:t>
      </w:r>
    </w:p>
    <w:p>
      <w:r>
        <w:t>(c) Mild separation anxiety</w:t>
      </w:r>
    </w:p>
    <w:p>
      <w:r>
        <w:t>(d) A crying episode that needs no review</w:t>
      </w:r>
    </w:p>
    <w:p>
      <w:r>
        <w:t>Answer: b</w:t>
      </w:r>
    </w:p>
    <w:p>
      <w:r>
        <w:t>Solution: ✅ Correct Answer: b. Respiratory distress requiring urgent assessment.</w:t>
      </w:r>
    </w:p>
    <w:p>
      <w:r>
        <w:t>🧠 Clinical Rationale: Infants maintain oxygenation by rate, so flaring, grunting and retractions are compensatory signs of increased work of breathing that appear before cyanosis; they demand immediate assessment of airway, oxygenation and circulation 👶🚨.</w:t>
      </w:r>
    </w:p>
    <w:p>
      <w:r>
        <w:t>❌ Why Not Others: (a) the normal infant rate is 30–60/min without these signs; (c) and (d) do not explain grunting and retractions.</w:t>
      </w:r>
    </w:p>
    <w:p>
      <w:r>
        <w:t>🚨 Priority Principle: Grunting in an infant is an attempt at positive end-expiratory pressure — never ignore it.</w:t>
      </w:r>
    </w:p>
    <w:p>
      <w:r>
        <w:t>⚡ 5-Second Recall: Infant + grunting + retractions = distress 🚨</w:t>
      </w:r>
    </w:p>
    <w:p>
      <w:r>
        <w:t>Positive Marks: 1</w:t>
      </w:r>
    </w:p>
    <w:p>
      <w:r>
        <w:t>Negative Marks: 0.33</w:t>
      </w:r>
    </w:p>
    <w:p>
      <w:r>
        <w:t>Question: In adults, the diastolic pressure is normally recorded at which Korotkoff phase?</w:t>
      </w:r>
    </w:p>
    <w:p>
      <w:r>
        <w:t>(a) Phase V — the point at which the sounds disappear</w:t>
      </w:r>
    </w:p>
    <w:p>
      <w:r>
        <w:t>(b) Phase II</w:t>
      </w:r>
    </w:p>
    <w:p>
      <w:r>
        <w:t>(c) Phase I</w:t>
      </w:r>
    </w:p>
    <w:p>
      <w:r>
        <w:t>(d) Phase III</w:t>
      </w:r>
    </w:p>
    <w:p>
      <w:r>
        <w:t>Answer: a</w:t>
      </w:r>
    </w:p>
    <w:p>
      <w:r>
        <w:t>Solution: ✅ Correct Answer: a. Phase V, when the sounds disappear.</w:t>
      </w:r>
    </w:p>
    <w:p>
      <w:r>
        <w:t>🧠 Clinical Rationale: In adults the disappearance of sound corresponds most closely to the true diastolic pressure; the muffling point (phase IV) is used only when the sounds persist all the way to zero 🔊🔚.</w:t>
      </w:r>
    </w:p>
    <w:p>
      <w:r>
        <w:t>❌ Why Not Others: (c) is systolic; (b) and (d) are intermediate phases.</w:t>
      </w:r>
    </w:p>
    <w:p>
      <w:r>
        <w:t>⚠️ Exam Trap: In children and pregnant women the muffling sound (phase IV) may be recorded as the diastolic value — know the exception.</w:t>
      </w:r>
    </w:p>
    <w:p>
      <w:r>
        <w:t>⚡ 5-Second Recall: Adult diastolic = phase V (sounds vanish) 🔊</w:t>
      </w:r>
    </w:p>
    <w:p>
      <w:r>
        <w:t>Positive Marks: 1</w:t>
      </w:r>
    </w:p>
    <w:p>
      <w:r>
        <w:t>Negative Marks: 0.33</w:t>
      </w:r>
    </w:p>
    <w:p>
      <w:r>
        <w:t>Question: When documenting a blood pressure reading, the nurse should also record:</w:t>
      </w:r>
    </w:p>
    <w:p>
      <w:r>
        <w:t>(a) The word "normal"</w:t>
      </w:r>
    </w:p>
    <w:p>
      <w:r>
        <w:t>(b) The arm used, the patient's position and, when unusual, the cuff size — because these affect interpretation</w:t>
      </w:r>
    </w:p>
    <w:p>
      <w:r>
        <w:t>(c) Only the systolic value</w:t>
      </w:r>
    </w:p>
    <w:p>
      <w:r>
        <w:t>(d) The systolic value and the patient's pulse</w:t>
      </w:r>
    </w:p>
    <w:p>
      <w:r>
        <w:t>Answer: b</w:t>
      </w:r>
    </w:p>
    <w:p>
      <w:r>
        <w:t>Solution: ✅ Correct Answer: b. The arm, position and cuff size where relevant.</w:t>
      </w:r>
    </w:p>
    <w:p>
      <w:r>
        <w:t>🧠 Clinical Rationale: A reading is only meaningful in its context; a difference between two visits may reflect the arm, position or cuff used rather than a change in the patient, and trend comparison depends on consistency 📝.</w:t>
      </w:r>
    </w:p>
    <w:p>
      <w:r>
        <w:t>❌ Why Not Others: (c), (a) and (d) each omit essential interpretive information.</w:t>
      </w:r>
    </w:p>
    <w:p>
      <w:r>
        <w:t>⚡ 5-Second Recall: Record arm, position and cuff size 📝</w:t>
      </w:r>
    </w:p>
    <w:p>
      <w:r>
        <w:t>Positive Marks: 1</w:t>
      </w:r>
    </w:p>
    <w:p>
      <w:r>
        <w:t>Negative Marks: 0.33</w:t>
      </w:r>
    </w:p>
    <w:p>
      <w:r>
        <w:t>Question: Which group of drugs most commonly causes orthostatic hypotension?</w:t>
      </w:r>
    </w:p>
    <w:p>
      <w:r>
        <w:t>(a) Antihypertensives, diuretics, alpha-blockers and tricyclic antidepressants</w:t>
      </w:r>
    </w:p>
    <w:p>
      <w:r>
        <w:t>(b) Antiemetics and antacids</w:t>
      </w:r>
    </w:p>
    <w:p>
      <w:r>
        <w:t>(c) Antibiotics and antivirals</w:t>
      </w:r>
    </w:p>
    <w:p>
      <w:r>
        <w:t>(d) Beta-agonists and corticosteroids</w:t>
      </w:r>
    </w:p>
    <w:p>
      <w:r>
        <w:t>Answer: a</w:t>
      </w:r>
    </w:p>
    <w:p>
      <w:r>
        <w:t>Solution: ✅ Correct Answer: a. Antihypertensives, diuretics, alpha-blockers and tricyclics.</w:t>
      </w:r>
    </w:p>
    <w:p>
      <w:r>
        <w:t>🧠 Clinical Rationale: These drugs interfere with vascular tone, volume or the sympathetic reflex that normally maintains pressure on standing, so postural symptoms are an expected adverse effect to monitor for 💊📉.</w:t>
      </w:r>
    </w:p>
    <w:p>
      <w:r>
        <w:t>❌ Why Not Others: (d), (c) and (b) do not primarily impair postural vascular reflexes.</w:t>
      </w:r>
    </w:p>
    <w:p>
      <w:r>
        <w:t>🩺 Nursing Action: Recheck orthostatic vitals after any new cardiovascular drug or dose change, and teach slow position changes.</w:t>
      </w:r>
    </w:p>
    <w:p>
      <w:r>
        <w:t>⚡ 5-Second Recall: Antihypertensives and diuretics drop the pressure on standing 💊</w:t>
      </w:r>
    </w:p>
    <w:p>
      <w:r>
        <w:t>Positive Marks: 1</w:t>
      </w:r>
    </w:p>
    <w:p>
      <w:r>
        <w:t>Negative Marks: 0.33</w:t>
      </w:r>
    </w:p>
    <w:p>
      <w:r>
        <w:t>Question: During the standing phase of orthostatic vital sign measurement the nurse MUST:</w:t>
      </w:r>
    </w:p>
    <w:p>
      <w:r>
        <w:t>(a) Ask the patient to walk around for three minutes first</w:t>
      </w:r>
    </w:p>
    <w:p>
      <w:r>
        <w:t>(b) Remain with the patient, keep the bed immediately behind them and support the arm at heart level</w:t>
      </w:r>
    </w:p>
    <w:p>
      <w:r>
        <w:t>(c) Take the reading only after ten minutes of standing</w:t>
      </w:r>
    </w:p>
    <w:p>
      <w:r>
        <w:t>(d) Leave the patient standing alone so the reading is undisturbed</w:t>
      </w:r>
    </w:p>
    <w:p>
      <w:r>
        <w:t>Answer: b</w:t>
      </w:r>
    </w:p>
    <w:p>
      <w:r>
        <w:t>Solution: ✅ Correct Answer: b. Remain with the patient, keep the bed behind them and support the arm at heart level.</w:t>
      </w:r>
    </w:p>
    <w:p>
      <w:r>
        <w:t>🧠 Clinical Rationale: Support and proximity allow the nurse to catch a developing syncope, while an unsupported dependent arm independently raises the reading — safety and accuracy are achieved together 🛡️.</w:t>
      </w:r>
    </w:p>
    <w:p>
      <w:r>
        <w:t>❌ Why Not Others: (d) and (c) risk a fall and are inaccurate; (a) adds exercise, which changes the test.</w:t>
      </w:r>
    </w:p>
    <w:p>
      <w:r>
        <w:t>⚡ 5-Second Recall: Stay with the patient; bed behind; arm supported at heart level 🛡️</w:t>
      </w:r>
    </w:p>
    <w:p>
      <w:r>
        <w:t>Positive Marks: 1</w:t>
      </w:r>
    </w:p>
    <w:p>
      <w:r>
        <w:t>Negative Marks: 0.33</w:t>
      </w:r>
    </w:p>
    <w:p>
      <w:r>
        <w:t>Question: Pulse oximetry directly measures:</w:t>
      </w:r>
    </w:p>
    <w:p>
      <w:r>
        <w:t>(a) The total oxygen content of arterial blood (CaO2)</w:t>
      </w:r>
    </w:p>
    <w:p>
      <w:r>
        <w:t>(b) The adequacy of alveolar ventilation</w:t>
      </w:r>
    </w:p>
    <w:p>
      <w:r>
        <w:t>(c) The percentage of arterial haemoglobin saturated with oxygen</w:t>
      </w:r>
    </w:p>
    <w:p>
      <w:r>
        <w:t>(d) The partial pressure of oxygen in arterial blood (PaO2)</w:t>
      </w:r>
    </w:p>
    <w:p>
      <w:r>
        <w:t>Answer: c</w:t>
      </w:r>
    </w:p>
    <w:p>
      <w:r>
        <w:t>Solution: ✅ Correct Answer: c. The percentage of arterial haemoglobin saturated with oxygen.</w:t>
      </w:r>
    </w:p>
    <w:p>
      <w:r>
        <w:t>🧠 Clinical Rationale: The oximeter compares the light absorption of oxygenated and deoxygenated haemoglobin across a pulsatile capillary bed; it estimates SaO2, not PaO2, not oxygen content and not ventilation 🔦.</w:t>
      </w:r>
    </w:p>
    <w:p>
      <w:r>
        <w:t>❌ Why Not Others: (d) requires an arterial blood gas; (a) depends on haemoglobin concentration, which the oximeter cannot measure; (b) ventilation is assessed by PaCO2 or capnography.</w:t>
      </w:r>
    </w:p>
    <w:p>
      <w:r>
        <w:t>⚠️ Exam Trap: SpO2 = saturation; PaO2 = pressure. They are related by the dissociation curve but are not the same measurement.</w:t>
      </w:r>
    </w:p>
    <w:p>
      <w:r>
        <w:t>⚡ 5-Second Recall: SpO2 = saturation, not pressure and not ventilation 🔦</w:t>
      </w:r>
    </w:p>
    <w:p>
      <w:r>
        <w:t>Positive Marks: 1</w:t>
      </w:r>
    </w:p>
    <w:p>
      <w:r>
        <w:t>Negative Marks: 0.33</w:t>
      </w:r>
    </w:p>
    <w:p>
      <w:r>
        <w:t>Question: Which statement about pulse oximetry is CORRECT?</w:t>
      </w:r>
    </w:p>
    <w:p>
      <w:r>
        <w:t>(a) It measures the partial pressure of oxygen directly</w:t>
      </w:r>
    </w:p>
    <w:p>
      <w:r>
        <w:t>(b) It requires an arterial blood sample</w:t>
      </w:r>
    </w:p>
    <w:p>
      <w:r>
        <w:t>(c) It is non-invasive and continuous and estimates arterial oxygen saturation, but it does not measure ventilation or oxygen content</w:t>
      </w:r>
    </w:p>
    <w:p>
      <w:r>
        <w:t>(d) It measures alveolar ventilation</w:t>
      </w:r>
    </w:p>
    <w:p>
      <w:r>
        <w:t>Answer: c</w:t>
      </w:r>
    </w:p>
    <w:p>
      <w:r>
        <w:t>Solution: ✅ Correct Answer: c. Non-invasive, continuous estimation of saturation only.</w:t>
      </w:r>
    </w:p>
    <w:p>
      <w:r>
        <w:t>🧠 Clinical Rationale: The oximeter's value lies in continuous, painless trending; its limitation is that ventilation, carbon dioxide and oxygen content require other measurements 🩺.</w:t>
      </w:r>
    </w:p>
    <w:p>
      <w:r>
        <w:t>❌ Why Not Others: (a) and (d) are ABG and capnography functions respectively; (b) it is non-invasive.</w:t>
      </w:r>
    </w:p>
    <w:p>
      <w:r>
        <w:t>🌟 PNC Exam Pearl: SpO2 answers "how saturated is the haemoglobin?", not "how well is the patient ventilating?"</w:t>
      </w:r>
    </w:p>
    <w:p>
      <w:r>
        <w:t>⚡ 5-Second Recall: Non-invasive, saturation only 🩺</w:t>
      </w:r>
    </w:p>
    <w:p>
      <w:r>
        <w:t>Positive Marks: 1</w:t>
      </w:r>
    </w:p>
    <w:p>
      <w:r>
        <w:t>Negative Marks: 0.33</w:t>
      </w:r>
    </w:p>
    <w:p>
      <w:r>
        <w:t>Question: The FLACC scale is used for:</w:t>
      </w:r>
    </w:p>
    <w:p>
      <w:r>
        <w:t>(a) Infants and young children who cannot report pain, scoring Face, Legs, Activity, Cry and Consolability</w:t>
      </w:r>
    </w:p>
    <w:p>
      <w:r>
        <w:t>(b) Postoperative adults only</w:t>
      </w:r>
    </w:p>
    <w:p>
      <w:r>
        <w:t>(c) Patients with dementia who can still speak</w:t>
      </w:r>
    </w:p>
    <w:p>
      <w:r>
        <w:t>(d) Adults who cannot communicate because of aphasia</w:t>
      </w:r>
    </w:p>
    <w:p>
      <w:r>
        <w:t>Answer: a</w:t>
      </w:r>
    </w:p>
    <w:p>
      <w:r>
        <w:t>Solution: ✅ Correct Answer: a. Infants and young children, scoring Face, Legs, Activity, Cry and Consolability.</w:t>
      </w:r>
    </w:p>
    <w:p>
      <w:r>
        <w:t>🧠 Clinical Rationale: FLACC converts observable behaviours into a score from 0 to 10 and is the standard tool for preverbal children and others who cannot self-report 👶.</w:t>
      </w:r>
    </w:p>
    <w:p>
      <w:r>
        <w:t>❌ Why Not Others: (d) adults with aphasia usually retain the ability to point to a scale; (c) dementia-specific tools exist; (b) the tool is specifically designed for young or non-verbal patients.</w:t>
      </w:r>
    </w:p>
    <w:p>
      <w:r>
        <w:t>⚠️ Exam Trap: An observational score is a substitute for self-report, not a superior measure — use it only when self-report is impossible.</w:t>
      </w:r>
    </w:p>
    <w:p>
      <w:r>
        <w:t>⚡ 5-Second Recall: FLACC = preverbal children 👶</w:t>
      </w:r>
    </w:p>
    <w:p>
      <w:r>
        <w:t>Positive Marks: 1</w:t>
      </w:r>
    </w:p>
    <w:p>
      <w:r>
        <w:t>Negative Marks: 0.33</w:t>
      </w:r>
    </w:p>
    <w:p>
      <w:r>
        <w:t>Question: Documentation of pain management should include:</w:t>
      </w:r>
    </w:p>
    <w:p>
      <w:r>
        <w:t>(a) Only the drug and dose administered</w:t>
      </w:r>
    </w:p>
    <w:p>
      <w:r>
        <w:t>(b) A note that the patient "seems comfortable"</w:t>
      </w:r>
    </w:p>
    <w:p>
      <w:r>
        <w:t>(c) Only the score out of 10</w:t>
      </w:r>
    </w:p>
    <w:p>
      <w:r>
        <w:t>(d) The pain score and its characteristics, the intervention given and the reassessed response</w:t>
      </w:r>
    </w:p>
    <w:p>
      <w:r>
        <w:t>Answer: d</w:t>
      </w:r>
    </w:p>
    <w:p>
      <w:r>
        <w:t>Solution: ✅ Correct Answer: d. The score and characteristics, the intervention and the reassessed response.</w:t>
      </w:r>
    </w:p>
    <w:p>
      <w:r>
        <w:t>🧠 Clinical Rationale: Documentation must close the loop: what the patient reported, what was given, and whether it worked; the reassessment is the part most often omitted and the part that guides the next decision 📝.</w:t>
      </w:r>
    </w:p>
    <w:p>
      <w:r>
        <w:t>❌ Why Not Others: (c), (a) and (b) each omit either the assessment or the response.</w:t>
      </w:r>
    </w:p>
    <w:p>
      <w:r>
        <w:t>🛡️ Safety Link: A documented reassessment demonstrates that the nurse evaluated the effectiveness AND the safety of the intervention.</w:t>
      </w:r>
    </w:p>
    <w:p>
      <w:r>
        <w:t>⚡ 5-Second Recall: Assess → intervene → reassess → document 📝</w:t>
      </w:r>
    </w:p>
    <w:p>
      <w:r>
        <w:t>Positive Marks: 1</w:t>
      </w:r>
    </w:p>
    <w:p>
      <w:r>
        <w:t>Negative Marks: 0.33</w:t>
      </w:r>
    </w:p>
    <w:p>
      <w:r>
        <w:t>Question: When inserting a tympanic thermometer in an ADULT, the nurse should:</w:t>
      </w:r>
    </w:p>
    <w:p>
      <w:r>
        <w:t>(a) Pull the pinna down and forward</w:t>
      </w:r>
    </w:p>
    <w:p>
      <w:r>
        <w:t>(b) Pull the pinna up and back</w:t>
      </w:r>
    </w:p>
    <w:p>
      <w:r>
        <w:t>(c) Leave the pinna in its natural position</w:t>
      </w:r>
    </w:p>
    <w:p>
      <w:r>
        <w:t>(d) Pull the pinna straight down</w:t>
      </w:r>
    </w:p>
    <w:p>
      <w:r>
        <w:t>Answer: b</w:t>
      </w:r>
    </w:p>
    <w:p>
      <w:r>
        <w:t>Solution: ✅ Correct Answer: b. Pull the pinna up and back.</w:t>
      </w:r>
    </w:p>
    <w:p>
      <w:r>
        <w:t>🧠 Clinical Rationale: In an adult, pulling the pinna up and back straightens the auditory canal so the probe can be aimed at the tympanic membrane; in a child under 3 years the pinna is pulled down and back 👂.</w:t>
      </w:r>
    </w:p>
    <w:p>
      <w:r>
        <w:t>❌ Why Not Others: (c) leaves the canal curved so the probe reads the canal wall; (d) and (a) apply to infants and young children.</w:t>
      </w:r>
    </w:p>
    <w:p>
      <w:r>
        <w:t>⚠️ Exam Trap: Adult = up and back; child under 3 years = down and back. This pairing is asked repeatedly.</w:t>
      </w:r>
    </w:p>
    <w:p>
      <w:r>
        <w:t>⚡ 5-Second Recall: Adult pinna up and back; child down and back 👂</w:t>
      </w:r>
    </w:p>
    <w:p>
      <w:r>
        <w:t>Positive Marks: 1</w:t>
      </w:r>
    </w:p>
    <w:p>
      <w:r>
        <w:t>Negative Marks: 0.33</w:t>
      </w:r>
    </w:p>
    <w:p>
      <w:r>
        <w:t>Question: At rest, the GREATEST proportion of body heat is lost through:</w:t>
      </w:r>
    </w:p>
    <w:p>
      <w:r>
        <w:t>(a) Conduction</w:t>
      </w:r>
    </w:p>
    <w:p>
      <w:r>
        <w:t>(b) Evaporation</w:t>
      </w:r>
    </w:p>
    <w:p>
      <w:r>
        <w:t>(c) Convection</w:t>
      </w:r>
    </w:p>
    <w:p>
      <w:r>
        <w:t>(d) Radiation</w:t>
      </w:r>
    </w:p>
    <w:p>
      <w:r>
        <w:t>Answer: d</w:t>
      </w:r>
    </w:p>
    <w:p>
      <w:r>
        <w:t>Solution: ✅ Correct Answer: d. Radiation.</w:t>
      </w:r>
    </w:p>
    <w:p>
      <w:r>
        <w:t>🧠 Clinical Rationale: Radiation transfers heat from the body surface to cooler surrounding objects and accounts for the majority of heat loss at rest; evaporation becomes dominant during sweating and is the only mechanism that cools during exercise in a hot environment 🌡️➡️❄️.</w:t>
      </w:r>
    </w:p>
    <w:p>
      <w:r>
        <w:t>❌ Why Not Others: (b) contributes mainly during sweating and insensible losses; (a) and (c) contribute smaller amounts at rest.</w:t>
      </w:r>
    </w:p>
    <w:p>
      <w:r>
        <w:t>⚡ 5-Second Recall: Radiation = the main route of heat loss at rest 🌡️</w:t>
      </w:r>
    </w:p>
    <w:p>
      <w:r>
        <w:t>Positive Marks: 1</w:t>
      </w:r>
    </w:p>
    <w:p>
      <w:r>
        <w:t>Negative Marks: 0.33</w:t>
      </w:r>
    </w:p>
    <w:p>
      <w:r>
        <w:t>Question: The apical pulse is best auscultated at:</w:t>
      </w:r>
    </w:p>
    <w:p>
      <w:r>
        <w:t>(a) The 2nd left intercostal space at the sternal border</w:t>
      </w:r>
    </w:p>
    <w:p>
      <w:r>
        <w:t>(b) The 5th right intercostal space at the midclavicular line</w:t>
      </w:r>
    </w:p>
    <w:p>
      <w:r>
        <w:t>(c) The 2nd right intercostal space at the sternal border</w:t>
      </w:r>
    </w:p>
    <w:p>
      <w:r>
        <w:t>(d) The 5th left intercostal space at the midclavicular line</w:t>
      </w:r>
    </w:p>
    <w:p>
      <w:r>
        <w:t>Answer: d</w:t>
      </w:r>
    </w:p>
    <w:p>
      <w:r>
        <w:t>Solution: ✅ Correct Answer: d. The 5th left intercostal space at the midclavicular line.</w:t>
      </w:r>
    </w:p>
    <w:p>
      <w:r>
        <w:t>🧠 Clinical Rationale: This point overlies the cardiac apex, where the mitral valve closure and left ventricular thrust produce the clearest heart sounds; the pulse is counted while auscultating these sounds 🫀.</w:t>
      </w:r>
    </w:p>
    <w:p>
      <w:r>
        <w:t>❌ Why Not Others: (a) and (c) overlie the pulmonic and aortic areas; (b) is on the wrong side of the chest.</w:t>
      </w:r>
    </w:p>
    <w:p>
      <w:r>
        <w:t>⚡ 5-Second Recall: Apex = 5th left ICS, midclavicular line 🫀</w:t>
      </w:r>
    </w:p>
    <w:p>
      <w:r>
        <w:t>Positive Marks: 1</w:t>
      </w:r>
    </w:p>
    <w:p>
      <w:r>
        <w:t>Negative Marks: 0.33</w:t>
      </w:r>
    </w:p>
    <w:p>
      <w:r>
        <w:t>Question: A regular alternation of strong and weak peripheral beats is called pulsus alternans, which indicates:</w:t>
      </w:r>
    </w:p>
    <w:p>
      <w:r>
        <w:t>(a) Pericardial effusion</w:t>
      </w:r>
    </w:p>
    <w:p>
      <w:r>
        <w:t>(b) Aortic regurgitation</w:t>
      </w:r>
    </w:p>
    <w:p>
      <w:r>
        <w:t>(c) Severe left ventricular failure</w:t>
      </w:r>
    </w:p>
    <w:p>
      <w:r>
        <w:t>(d) Anxiety with a hyperdynamic circulation</w:t>
      </w:r>
    </w:p>
    <w:p>
      <w:r>
        <w:t>Answer: c</w:t>
      </w:r>
    </w:p>
    <w:p>
      <w:r>
        <w:t>Solution: ✅ Correct Answer: c. Severe left ventricular failure.</w:t>
      </w:r>
    </w:p>
    <w:p>
      <w:r>
        <w:t>🧠 Clinical Rationale: Pulsus alternans reflects beat-to-beat variation in left ventricular stroke volume from a failing ventricle and is an ominous sign of advanced myocardial dysfunction 💔.</w:t>
      </w:r>
    </w:p>
    <w:p>
      <w:r>
        <w:t>❌ Why Not Others: (b) causes a collapsing water-hammer pulse; (a) causes pulsus paradoxus; (d) causes tachycardia with a bounding pulse but not regular alternation.</w:t>
      </w:r>
    </w:p>
    <w:p>
      <w:r>
        <w:t>⚡ 5-Second Recall: Pulsus alternans = failing left ventricle 💔</w:t>
      </w:r>
    </w:p>
    <w:p>
      <w:r>
        <w:t>Positive Marks: 1</w:t>
      </w:r>
    </w:p>
    <w:p>
      <w:r>
        <w:t>Negative Marks: 0.33</w:t>
      </w:r>
    </w:p>
    <w:p>
      <w:r>
        <w:t>Question: A patient with a brain tumour has respiratory cycles that gradually increase in depth, then decrease, followed by a period of apnoea. This is:</w:t>
      </w:r>
    </w:p>
    <w:p>
      <w:r>
        <w:t>(a) Biot's (ataxic) breathing</w:t>
      </w:r>
    </w:p>
    <w:p>
      <w:r>
        <w:t>(b) Cheyne–Stokes respiration</w:t>
      </w:r>
    </w:p>
    <w:p>
      <w:r>
        <w:t>(c) Orthopnoea</w:t>
      </w:r>
    </w:p>
    <w:p>
      <w:r>
        <w:t>(d) Kussmaul breathing</w:t>
      </w:r>
    </w:p>
    <w:p>
      <w:r>
        <w:t>Answer: b</w:t>
      </w:r>
    </w:p>
    <w:p>
      <w:r>
        <w:t>Solution: ✅ Correct Answer: b. Cheyne–Stokes respiration.</w:t>
      </w:r>
    </w:p>
    <w:p>
      <w:r>
        <w:t>🧠 Clinical Rationale: Cheyne–Stokes respiration is a cyclical crescendo–decrescendo pattern with intervening apnoea caused by altered central respiratory control; it occurs in brain injury, raised intracranial pressure, heart failure and near death 🌊.</w:t>
      </w:r>
    </w:p>
    <w:p>
      <w:r>
        <w:t>❌ Why Not Others: (a) is irregular without a cyclical crescendo; (d) is sustained deep rapid breathing; (c) is postural dyspnoea.</w:t>
      </w:r>
    </w:p>
    <w:p>
      <w:r>
        <w:t>🚨 Priority Principle: New cyclical breathing with any neurological change requires urgent neurological assessment.</w:t>
      </w:r>
    </w:p>
    <w:p>
      <w:r>
        <w:t>⚡ 5-Second Recall: Cheyne–Stokes = crescendo–decrescendo + apnoea 🌊</w:t>
      </w:r>
    </w:p>
    <w:p>
      <w:r>
        <w:t>Positive Marks: 1</w:t>
      </w:r>
    </w:p>
    <w:p>
      <w:r>
        <w:t>Negative Marks: 0.33</w:t>
      </w:r>
    </w:p>
    <w:p>
      <w:r>
        <w:t>Question: A patient with acute severe breathlessness cannot complete a sentence, is using accessory muscles and has a respiratory rate of 36/min. The nurse's PRIORITY action is to:</w:t>
      </w:r>
    </w:p>
    <w:p>
      <w:r>
        <w:t>(a) Obtain an arterial blood gas before any intervention</w:t>
      </w:r>
    </w:p>
    <w:p>
      <w:r>
        <w:t>(b) Sit the patient upright, start oxygen as prescribed and summon urgent medical help</w:t>
      </w:r>
    </w:p>
    <w:p>
      <w:r>
        <w:t>(c) Assist the patient to lie flat</w:t>
      </w:r>
    </w:p>
    <w:p>
      <w:r>
        <w:t>(d) Begin chest physiotherapy to clear secretions</w:t>
      </w:r>
    </w:p>
    <w:p>
      <w:r>
        <w:t>Answer: b</w:t>
      </w:r>
    </w:p>
    <w:p>
      <w:r>
        <w:t>Solution: ✅ Correct Answer: b. Sit upright, give oxygen and summon urgent help.</w:t>
      </w:r>
    </w:p>
    <w:p>
      <w:r>
        <w:t>🧠 Clinical Rationale: Positioning upright maximises diaphragmatic excursion, oxygen corrects hypoxaemia, and urgent review addresses the cause — the three simultaneous actions that buy time 🚨.</w:t>
      </w:r>
    </w:p>
    <w:p>
      <w:r>
        <w:t>❌ Why Not Others: (c) lying flat worsens breathlessness in most acute causes; (a) investigations must never delay treatment in a patient in extremis; (d) physiotherapy adds oxygen demand during acute distress.</w:t>
      </w:r>
    </w:p>
    <w:p>
      <w:r>
        <w:t>🚨 Priority Principle: Positioning and oxygen before investigation in a patient who cannot speak in sentences.</w:t>
      </w:r>
    </w:p>
    <w:p>
      <w:r>
        <w:t>⚡ 5-Second Recall: Cannot speak a sentence = sit up, oxygen, call for help 🚨</w:t>
      </w:r>
    </w:p>
    <w:p>
      <w:r>
        <w:t>Positive Marks: 1</w:t>
      </w:r>
    </w:p>
    <w:p>
      <w:r>
        <w:t>Negative Marks: 0.33</w:t>
      </w:r>
    </w:p>
    <w:p>
      <w:r>
        <w:t>Question: The width of the blood pressure cuff bladder should be approximately what proportion of the arm circumference?</w:t>
      </w:r>
    </w:p>
    <w:p>
      <w:r>
        <w:t>(a) 80%</w:t>
      </w:r>
    </w:p>
    <w:p>
      <w:r>
        <w:t>(b) 60%</w:t>
      </w:r>
    </w:p>
    <w:p>
      <w:r>
        <w:t>(c) 40%</w:t>
      </w:r>
    </w:p>
    <w:p>
      <w:r>
        <w:t>(d) 20%</w:t>
      </w:r>
    </w:p>
    <w:p>
      <w:r>
        <w:t>Answer: c</w:t>
      </w:r>
    </w:p>
    <w:p>
      <w:r>
        <w:t>Solution: ✅ Correct Answer: c. About 40%.</w:t>
      </w:r>
    </w:p>
    <w:p>
      <w:r>
        <w:t>🧠 Clinical Rationale: The ideal bladder width is about 40% of the mid-arm circumference and its length about 80% of the circumference; a mismatch distorts the pressure transmitted to the artery and gives a false reading 📏.</w:t>
      </w:r>
    </w:p>
    <w:p>
      <w:r>
        <w:t>❌ Why Not Others: (d) would under-occlude the artery; (b) and (a) would over-occlude it.</w:t>
      </w:r>
    </w:p>
    <w:p>
      <w:r>
        <w:t>⚡ 5-Second Recall: Cuff width ≈ 40% of arm circumference 📏</w:t>
      </w:r>
    </w:p>
    <w:p>
      <w:r>
        <w:t>Positive Marks: 1</w:t>
      </w:r>
    </w:p>
    <w:p>
      <w:r>
        <w:t>Negative Marks: 0.33</w:t>
      </w:r>
    </w:p>
    <w:p>
      <w:r>
        <w:t>Question: Which statement about selecting the arm for blood pressure measurement is CORRECT?</w:t>
      </w:r>
    </w:p>
    <w:p>
      <w:r>
        <w:t>(a) Both arms should be checked initially and the arm with the higher reading used for subsequent measurements, avoiding any arm with an IV line, arteriovenous fistula or lymphoedema</w:t>
      </w:r>
    </w:p>
    <w:p>
      <w:r>
        <w:t>(b) Always use the left arm</w:t>
      </w:r>
    </w:p>
    <w:p>
      <w:r>
        <w:t>(c) Always use the right arm</w:t>
      </w:r>
    </w:p>
    <w:p>
      <w:r>
        <w:t>(d) Prefer the arm with the intravenous infusion for convenience</w:t>
      </w:r>
    </w:p>
    <w:p>
      <w:r>
        <w:t>Answer: a</w:t>
      </w:r>
    </w:p>
    <w:p>
      <w:r>
        <w:t>Solution: ✅ Correct Answer: a. Check both arms initially, then use the higher-reading arm and avoid compromised arms.</w:t>
      </w:r>
    </w:p>
    <w:p>
      <w:r>
        <w:t>🧠 Clinical Rationale: Baseline comparison detects inter-arm differences, while an arm with an IV line, dialysis fistula, lymphoedema, mastectomy or injury may give inaccurate readings or be harmful to compress 🔄🩺.</w:t>
      </w:r>
    </w:p>
    <w:p>
      <w:r>
        <w:t>❌ Why Not Others: (b) and (c) ignore individual variation; (d) risks disturbing the infusion and injuring the vessel.</w:t>
      </w:r>
    </w:p>
    <w:p>
      <w:r>
        <w:t>🛡️ Safety Link: Compressing an arteriovenous fistula can thrombose the access — never use that arm.</w:t>
      </w:r>
    </w:p>
    <w:p>
      <w:r>
        <w:t>⚡ 5-Second Recall: Higher-reading arm, avoid IV lines and fistulas 🩺</w:t>
      </w:r>
    </w:p>
    <w:p>
      <w:r>
        <w:t>Positive Marks: 1</w:t>
      </w:r>
    </w:p>
    <w:p>
      <w:r>
        <w:t>Negative Marks: 0.33</w:t>
      </w:r>
    </w:p>
    <w:p>
      <w:r>
        <w:t>Question: If a patient becomes pale, sweaty and dizzy during the standing phase of the test, the nurse should FIRST:</w:t>
      </w:r>
    </w:p>
    <w:p>
      <w:r>
        <w:t>(a) Ask the patient to stand still for another minute</w:t>
      </w:r>
    </w:p>
    <w:p>
      <w:r>
        <w:t>(b) Assist the patient to lie down immediately and reassess</w:t>
      </w:r>
    </w:p>
    <w:p>
      <w:r>
        <w:t>(c) Leave to fetch the physician</w:t>
      </w:r>
    </w:p>
    <w:p>
      <w:r>
        <w:t>(d) Continue the measurement to complete the set of readings</w:t>
      </w:r>
    </w:p>
    <w:p>
      <w:r>
        <w:t>Answer: b</w:t>
      </w:r>
    </w:p>
    <w:p>
      <w:r>
        <w:t>Solution: ✅ Correct Answer: b. Lie the patient down immediately and reassess.</w:t>
      </w:r>
    </w:p>
    <w:p>
      <w:r>
        <w:t>🧠 Clinical Rationale: Symptomatic cerebral hypoperfusion is the end point of the test; the nurse's first duty is to restore perfusion, then document the event and the incomplete sequence for the next measurement 📋.</w:t>
      </w:r>
    </w:p>
    <w:p>
      <w:r>
        <w:t>❌ Why Not Others: (d) and (a) risk a fall and syncope; (c) leaves the patient unsupported in a dangerous position.</w:t>
      </w:r>
    </w:p>
    <w:p>
      <w:r>
        <w:t>🚨 Priority Principle: Symptom onset ends the standing phase.</w:t>
      </w:r>
    </w:p>
    <w:p>
      <w:r>
        <w:t>⚡ 5-Second Recall: Dizzy? Lie them down, then document 🚨</w:t>
      </w:r>
    </w:p>
    <w:p>
      <w:r>
        <w:t>Positive Marks: 1</w:t>
      </w:r>
    </w:p>
    <w:p>
      <w:r>
        <w:t>Negative Marks: 0.33</w:t>
      </w:r>
    </w:p>
    <w:p>
      <w:r>
        <w:t>Question: On the second postoperative day, a patient has a pulse of 118/min, a systolic pressure that falls 24 mmHg on standing and increasing thirst. The nurse should suspect:</w:t>
      </w:r>
    </w:p>
    <w:p>
      <w:r>
        <w:t>(a) A urinary tract infection</w:t>
      </w:r>
    </w:p>
    <w:p>
      <w:r>
        <w:t>(b) Anxiety alone</w:t>
      </w:r>
    </w:p>
    <w:p>
      <w:r>
        <w:t>(c) Occult postoperative bleeding or dehydration, and report immediately</w:t>
      </w:r>
    </w:p>
    <w:p>
      <w:r>
        <w:t>(d) Normal postoperative adaptation requiring no action</w:t>
      </w:r>
    </w:p>
    <w:p>
      <w:r>
        <w:t>Answer: c</w:t>
      </w:r>
    </w:p>
    <w:p>
      <w:r>
        <w:t>Solution: ✅ Correct Answer: c. Occult bleeding or dehydration — report immediately.</w:t>
      </w:r>
    </w:p>
    <w:p>
      <w:r>
        <w:t>🧠 Clinical Rationale: Tachycardia, a significant postural pressure fall and thirst form a classic triad of hypovolaemia; postoperatively the first consideration must be bleeding at the operative site or into a cavity 🩸🚨.</w:t>
      </w:r>
    </w:p>
    <w:p>
      <w:r>
        <w:t>❌ Why Not Others: (b) and (d) deny objective signs of volume loss; (a) would present with urinary symptoms and fever rather than postural collapse.</w:t>
      </w:r>
    </w:p>
    <w:p>
      <w:r>
        <w:t>🚨 Priority Principle: Postoperative tachycardia plus postural hypotension = look for bleeding before assuming anything else.</w:t>
      </w:r>
    </w:p>
    <w:p>
      <w:r>
        <w:t>⚡ 5-Second Recall: Post-op tachycardic postural drop = suspect bleeding 🩸</w:t>
      </w:r>
    </w:p>
    <w:p>
      <w:r>
        <w:t>Positive Marks: 1</w:t>
      </w:r>
    </w:p>
    <w:p>
      <w:r>
        <w:t>Negative Marks: 0.33</w:t>
      </w:r>
    </w:p>
    <w:p>
      <w:r>
        <w:t>Question: Nail polish, particularly dark or metallic shades, or acrylic nails can cause:</w:t>
      </w:r>
    </w:p>
    <w:p>
      <w:r>
        <w:t>(a) No change in the reading</w:t>
      </w:r>
    </w:p>
    <w:p>
      <w:r>
        <w:t>(b) A falsely low or erratic reading, so the polish should be removed or an alternative site used</w:t>
      </w:r>
    </w:p>
    <w:p>
      <w:r>
        <w:t>(c) A falsely high SpO2 reading</w:t>
      </w:r>
    </w:p>
    <w:p>
      <w:r>
        <w:t>(d) A change only in patients with darkly pigmented skin</w:t>
      </w:r>
    </w:p>
    <w:p>
      <w:r>
        <w:t>Answer: b</w:t>
      </w:r>
    </w:p>
    <w:p>
      <w:r>
        <w:t>Solution: ✅ Correct Answer: b. A falsely low or erratic reading.</w:t>
      </w:r>
    </w:p>
    <w:p>
      <w:r>
        <w:t>🧠 Clinical Rationale: Nail cosmetics absorb or scatter the red and infrared light used by the probe, diminishing the signal; removing the polish or rotating the probe to the side of the finger or the earlobe solves the problem 💅🔦.</w:t>
      </w:r>
    </w:p>
    <w:p>
      <w:r>
        <w:t>❌ Why Not Others: (c) reduction in light transmission lowers rather than raises the apparent saturation; (a) the effect is real; (d) skin pigmentation is a separate issue.</w:t>
      </w:r>
    </w:p>
    <w:p>
      <w:r>
        <w:t>🩺 Nursing Action: If the reading is unexpectedly low and does not fit the clinical picture, look at the nails first.</w:t>
      </w:r>
    </w:p>
    <w:p>
      <w:r>
        <w:t>⚡ 5-Second Recall: Nail polish = unreliable reading 💅</w:t>
      </w:r>
    </w:p>
    <w:p>
      <w:r>
        <w:t>Positive Marks: 1</w:t>
      </w:r>
    </w:p>
    <w:p>
      <w:r>
        <w:t>Negative Marks: 0.33</w:t>
      </w:r>
    </w:p>
    <w:p>
      <w:r>
        <w:t>Question: In an infant requiring pulse oximetry, the probe is commonly placed on:</w:t>
      </w:r>
    </w:p>
    <w:p>
      <w:r>
        <w:t>(a) The foot or the big toe</w:t>
      </w:r>
    </w:p>
    <w:p>
      <w:r>
        <w:t>(b) The earlobe only</w:t>
      </w:r>
    </w:p>
    <w:p>
      <w:r>
        <w:t>(c) The forearm</w:t>
      </w:r>
    </w:p>
    <w:p>
      <w:r>
        <w:t>(d) The forehead only</w:t>
      </w:r>
    </w:p>
    <w:p>
      <w:r>
        <w:t>Answer: a</w:t>
      </w:r>
    </w:p>
    <w:p>
      <w:r>
        <w:t>Solution: ✅ Correct Answer: a. The foot or the big toe.</w:t>
      </w:r>
    </w:p>
    <w:p>
      <w:r>
        <w:t>🧠 Clinical Rationale: The neonatal and infant foot offers a stable, well-perfused site that is easy to secure and less easily displaced by movement than a hand 👶🦶.</w:t>
      </w:r>
    </w:p>
    <w:p>
      <w:r>
        <w:t>❌ Why Not Others: (b) and (d) are used in specific situations; (c) gives a weaker signal.</w:t>
      </w:r>
    </w:p>
    <w:p>
      <w:r>
        <w:t>⚠️ Exam Trap: In newborns, simultaneous pre-ductal (right hand) and post-ductal (foot) saturation monitoring is used to screen for congenital heart disease.</w:t>
      </w:r>
    </w:p>
    <w:p>
      <w:r>
        <w:t>⚡ 5-Second Recall: Infant probe on the foot 👶</w:t>
      </w:r>
    </w:p>
    <w:p>
      <w:r>
        <w:t>Positive Marks: 1</w:t>
      </w:r>
    </w:p>
    <w:p>
      <w:r>
        <w:t>Negative Marks: 0.33</w:t>
      </w:r>
    </w:p>
    <w:p>
      <w:r>
        <w:t>Question: The PQRST mnemonic used for pain assessment stands for:</w:t>
      </w:r>
    </w:p>
    <w:p>
      <w:r>
        <w:t>(a) Pulse, Quantity, Respiration, Sensation, Temperature</w:t>
      </w:r>
    </w:p>
    <w:p>
      <w:r>
        <w:t>(b) Position, Quiet, Rest, Sleep, Treatment</w:t>
      </w:r>
    </w:p>
    <w:p>
      <w:r>
        <w:t>(c) Pressure, Quickening, Reaction, Site, Type</w:t>
      </w:r>
    </w:p>
    <w:p>
      <w:r>
        <w:t>(d) Provocation, Quality, Region/Radiation, Severity, Timing</w:t>
      </w:r>
    </w:p>
    <w:p>
      <w:r>
        <w:t>Answer: d</w:t>
      </w:r>
    </w:p>
    <w:p>
      <w:r>
        <w:t>Solution: ✅ Correct Answer: d. Provocation, Quality, Region/Radiation, Severity, Timing.</w:t>
      </w:r>
    </w:p>
    <w:p>
      <w:r>
        <w:t>🧠 Clinical Rationale: PQRST organises the pain interview: what makes it better or worse, how it feels, where it is and where it travels, how severe it is, and its timing and pattern 🔍.</w:t>
      </w:r>
    </w:p>
    <w:p>
      <w:r>
        <w:t>❌ Why Not Others: (a), (b) and (c) are invented sequences that do not assess pain characteristics.</w:t>
      </w:r>
    </w:p>
    <w:p>
      <w:r>
        <w:t>⚡ 5-Second Recall: PQRST = Provocation, Quality, Region, Severity, Timing 🔍</w:t>
      </w:r>
    </w:p>
    <w:p>
      <w:r>
        <w:t>Positive Marks: 1</w:t>
      </w:r>
    </w:p>
    <w:p>
      <w:r>
        <w:t>Negative Marks: 0.33</w:t>
      </w:r>
    </w:p>
    <w:p>
      <w:r>
        <w:t>Question: Which patient's report of pain requires the MOST urgent action?</w:t>
      </w:r>
    </w:p>
    <w:p>
      <w:r>
        <w:t>(a) A patient with a headache that improves after paracetamol</w:t>
      </w:r>
    </w:p>
    <w:p>
      <w:r>
        <w:t>(b) A patient with a healing surgical incision scoring 4/10</w:t>
      </w:r>
    </w:p>
    <w:p>
      <w:r>
        <w:t>(c) A patient with chronic low back pain scoring 5/10</w:t>
      </w:r>
    </w:p>
    <w:p>
      <w:r>
        <w:t>(d) A patient with new central chest pain radiating to the left arm with sweating and nausea</w:t>
      </w:r>
    </w:p>
    <w:p>
      <w:r>
        <w:t>Answer: d</w:t>
      </w:r>
    </w:p>
    <w:p>
      <w:r>
        <w:t>Solution: ✅ Correct Answer: d. New central chest pain radiating to the left arm with sweating and nausea.</w:t>
      </w:r>
    </w:p>
    <w:p>
      <w:r>
        <w:t>🧠 Clinical Rationale: This pain pattern suggests acute myocardial ischaemia; it needs an immediate ECG, cardiac monitoring and urgent medical review, because minutes matter for myocardial salvage 🚨🫀.</w:t>
      </w:r>
    </w:p>
    <w:p>
      <w:r>
        <w:t>❌ Why Not Others: (c), (a) and (b) are important but chronic or improving and do not carry the same immediate threat.</w:t>
      </w:r>
    </w:p>
    <w:p>
      <w:r>
        <w:t>🚨 Priority Principle: In pain assessment, ask "what could kill this patient fastest?" — then act on that first.</w:t>
      </w:r>
    </w:p>
    <w:p>
      <w:r>
        <w:t>⚡ 5-Second Recall: Chest pain + radiation + sweating = rule out MI first 🫀</w:t>
      </w:r>
    </w:p>
    <w:p>
      <w:r>
        <w:t>Positive Marks: 1</w:t>
      </w:r>
    </w:p>
    <w:p>
      <w:r>
        <w:t>Negative Marks: 0.33</w:t>
      </w:r>
    </w:p>
    <w:p>
      <w:r>
        <w:t>Question: The nurse should AVOID the rectal route for temperature measurement in which patient?</w:t>
      </w:r>
    </w:p>
    <w:p>
      <w:r>
        <w:t>(a) A patient with an indwelling urinary catheter</w:t>
      </w:r>
    </w:p>
    <w:p>
      <w:r>
        <w:t>(b) A patient two days after haemorrhoidectomy with active diarrhoea</w:t>
      </w:r>
    </w:p>
    <w:p>
      <w:r>
        <w:t>(c) A patient receiving intravenous antibiotics</w:t>
      </w:r>
    </w:p>
    <w:p>
      <w:r>
        <w:t>(d) A patient with pneumonia who is drowsy</w:t>
      </w:r>
    </w:p>
    <w:p>
      <w:r>
        <w:t>Answer: b</w:t>
      </w:r>
    </w:p>
    <w:p>
      <w:r>
        <w:t>Solution: ✅ Correct Answer: b. The patient with recent rectal surgery and diarrhoea.</w:t>
      </w:r>
    </w:p>
    <w:p>
      <w:r>
        <w:t>🧠 Clinical Rationale: Recent anorectal surgery, haemorrhoids, diarrhoea, rectal prolapse and mucositis make insertion painful, traumatic and a source of infection or bleeding, so an alternative site must be used 🔴🚫.</w:t>
      </w:r>
    </w:p>
    <w:p>
      <w:r>
        <w:t>❌ Why Not Others: (a) and (c) do not involve the rectum; (d) drowsiness alone does not preclude the rectal route.</w:t>
      </w:r>
    </w:p>
    <w:p>
      <w:r>
        <w:t>🛡️ Safety Link: Never leave a rectal probe in place unattended — the patient may roll, dislodging it or perforating tissue.</w:t>
      </w:r>
    </w:p>
    <w:p>
      <w:r>
        <w:t>⚡ 5-Second Recall: Rectal route: avoid in anorectal disease and diarrhoea 🔴</w:t>
      </w:r>
    </w:p>
    <w:p>
      <w:r>
        <w:t>Positive Marks: 1</w:t>
      </w:r>
    </w:p>
    <w:p>
      <w:r>
        <w:t>Negative Marks: 0.33</w:t>
      </w:r>
    </w:p>
    <w:p>
      <w:r>
        <w:t>Question: A patient's temperature falls abruptly from 40°C to 36.5°C within one hour. The nurse should monitor MOST closely for:</w:t>
      </w:r>
    </w:p>
    <w:p>
      <w:r>
        <w:t>(a) Profuse diaphoresis, tachycardia and falling blood pressure</w:t>
      </w:r>
    </w:p>
    <w:p>
      <w:r>
        <w:t>(b) Febrile convulsion</w:t>
      </w:r>
    </w:p>
    <w:p>
      <w:r>
        <w:t>(c) Rebound hyperpyrexia</w:t>
      </w:r>
    </w:p>
    <w:p>
      <w:r>
        <w:t>(d) Increased urine output</w:t>
      </w:r>
    </w:p>
    <w:p>
      <w:r>
        <w:t>Answer: a</w:t>
      </w:r>
    </w:p>
    <w:p>
      <w:r>
        <w:t>Solution: ✅ Correct Answer: a. Diaphoresis, tachycardia and falling blood pressure.</w:t>
      </w:r>
    </w:p>
    <w:p>
      <w:r>
        <w:t>🧠 Clinical Rationale: Crisis (sudden defervescence) is accompanied by massive sweating and peripheral vasodilatation, which can produce hypovolaemia and vascular collapse — so the nurse must replace fluids, dry the skin and monitor vital signs closely 💧.</w:t>
      </w:r>
    </w:p>
    <w:p>
      <w:r>
        <w:t>❌ Why Not Others: (c) rebound fever is the opposite direction; (b) febrile convulsions accompany RISING fever in young children; (d) urine output alone is not the concern.</w:t>
      </w:r>
    </w:p>
    <w:p>
      <w:r>
        <w:t>🚨 Priority Principle: A rapid drop in temperature is more dangerous than a slow one.</w:t>
      </w:r>
    </w:p>
    <w:p>
      <w:r>
        <w:t>⚡ 5-Second Recall: Crisis = sweat + vasodilatation = monitor for shock 💧</w:t>
      </w:r>
    </w:p>
    <w:p>
      <w:r>
        <w:t>Positive Marks: 1</w:t>
      </w:r>
    </w:p>
    <w:p>
      <w:r>
        <w:t>Negative Marks: 0.33</w:t>
      </w:r>
    </w:p>
    <w:p>
      <w:r>
        <w:t>Question: The difference between the apical and radial pulse rates is called the:</w:t>
      </w:r>
    </w:p>
    <w:p>
      <w:r>
        <w:t>(a) Pulse pressure</w:t>
      </w:r>
    </w:p>
    <w:p>
      <w:r>
        <w:t>(b) Pulse volume</w:t>
      </w:r>
    </w:p>
    <w:p>
      <w:r>
        <w:t>(c) Pulse rhythm</w:t>
      </w:r>
    </w:p>
    <w:p>
      <w:r>
        <w:t>(d) Pulse deficit</w:t>
      </w:r>
    </w:p>
    <w:p>
      <w:r>
        <w:t>Answer: d</w:t>
      </w:r>
    </w:p>
    <w:p>
      <w:r>
        <w:t>Solution: ✅ Correct Answer: d. Pulse deficit.</w:t>
      </w:r>
    </w:p>
    <w:p>
      <w:r>
        <w:t>🧠 Clinical Rationale: A pulse deficit exists when ineffective ventricular contractions fail to generate a peripheral pulse; it is common in atrial fibrillation and signals inefficient cardiac output 📉.</w:t>
      </w:r>
    </w:p>
    <w:p>
      <w:r>
        <w:t>❌ Why Not Others: (a) is the difference between systolic and diastolic pressures; (c) and (b) are other pulse characteristics.</w:t>
      </w:r>
    </w:p>
    <w:p>
      <w:r>
        <w:t>⚠️ Exam Trap: A pulse deficit is measured by TWO nurses counting simultaneously for a full minute — one apical, one radial.</w:t>
      </w:r>
    </w:p>
    <w:p>
      <w:r>
        <w:t>⚡ 5-Second Recall: Apical minus radial = pulse deficit 📉</w:t>
      </w:r>
    </w:p>
    <w:p>
      <w:r>
        <w:t>Positive Marks: 1</w:t>
      </w:r>
    </w:p>
    <w:p>
      <w:r>
        <w:t>Negative Marks: 0.33</w:t>
      </w:r>
    </w:p>
    <w:p>
      <w:r>
        <w:t>Question: A patient's apical pulse is 52 beats/min and regular before the scheduled digoxin dose. The nurse's MOST appropriate action is to:</w:t>
      </w:r>
    </w:p>
    <w:p>
      <w:r>
        <w:t>(a) Administer the digoxin because the rhythm is regular</w:t>
      </w:r>
    </w:p>
    <w:p>
      <w:r>
        <w:t>(b) Give half the dose and reassess in one hour</w:t>
      </w:r>
    </w:p>
    <w:p>
      <w:r>
        <w:t>(c) Withhold the dose and inform the prescriber</w:t>
      </w:r>
    </w:p>
    <w:p>
      <w:r>
        <w:t>(d) Ask another nurse to administer the dose</w:t>
      </w:r>
    </w:p>
    <w:p>
      <w:r>
        <w:t>Answer: c</w:t>
      </w:r>
    </w:p>
    <w:p>
      <w:r>
        <w:t>Solution: ✅ Correct Answer: c. Withhold the dose and inform the prescriber.</w:t>
      </w:r>
    </w:p>
    <w:p>
      <w:r>
        <w:t>🧠 Clinical Rationale: Digoxin further slows AV conduction; administering it at a rate below the defined threshold (commonly 60/min in adults) risks symptomatic bradycardia and heart block, so the dose is held and the prescriber is notified 💊.</w:t>
      </w:r>
    </w:p>
    <w:p>
      <w:r>
        <w:t>❌ Why Not Others: (a), (b) and (d) all expose the patient to the same risk, and a nurse may never halve a dose without an order.</w:t>
      </w:r>
    </w:p>
    <w:p>
      <w:r>
        <w:t>🛡️ Safety Link: Withhold → document the rate and the reason → notify the prescriber. There is no other safe sequence.</w:t>
      </w:r>
    </w:p>
    <w:p>
      <w:r>
        <w:t>⚡ 5-Second Recall: Digoxin + rate under 60 = hold and call 💊</w:t>
      </w:r>
    </w:p>
    <w:p>
      <w:r>
        <w:t>Positive Marks: 1</w:t>
      </w:r>
    </w:p>
    <w:p>
      <w:r>
        <w:t>Negative Marks: 0.33</w:t>
      </w:r>
    </w:p>
    <w:p>
      <w:r>
        <w:t>Question: Irregular, unpredictable respirations with abrupt periods of apnoea and no cyclical pattern suggest:</w:t>
      </w:r>
    </w:p>
    <w:p>
      <w:r>
        <w:t>(a) Cheyne–Stokes respiration</w:t>
      </w:r>
    </w:p>
    <w:p>
      <w:r>
        <w:t>(b) Biot's (ataxic) breathing, seen in brainstem injury and meningitis</w:t>
      </w:r>
    </w:p>
    <w:p>
      <w:r>
        <w:t>(c) Kussmaul breathing</w:t>
      </w:r>
    </w:p>
    <w:p>
      <w:r>
        <w:t>(d) A normal sleeping pattern</w:t>
      </w:r>
    </w:p>
    <w:p>
      <w:r>
        <w:t>Answer: b</w:t>
      </w:r>
    </w:p>
    <w:p>
      <w:r>
        <w:t>Solution: ✅ Correct Answer: b. Biot's (ataxic) breathing.</w:t>
      </w:r>
    </w:p>
    <w:p>
      <w:r>
        <w:t>🧠 Clinical Rationale: Biot's breathing reflects damage to the medullary respiratory centre and consists of unpredictable clusters of breaths separated by apnoea — a grave neurological sign 🧠🚨.</w:t>
      </w:r>
    </w:p>
    <w:p>
      <w:r>
        <w:t>❌ Why Not Others: (a) has a recognisable crescendo–decrescendo cycle; (c) is deep and regular; (d) sleep produces regular, predictable breathing.</w:t>
      </w:r>
    </w:p>
    <w:p>
      <w:r>
        <w:t>⚡ 5-Second Recall: Biot's = irregular clusters + apnoea, no cycle 🧠</w:t>
      </w:r>
    </w:p>
    <w:p>
      <w:r>
        <w:t>Positive Marks: 1</w:t>
      </w:r>
    </w:p>
    <w:p>
      <w:r>
        <w:t>Negative Marks: 0.33</w:t>
      </w:r>
    </w:p>
    <w:p>
      <w:r>
        <w:t>Question: Which statement about cyanosis is CORRECT?</w:t>
      </w:r>
    </w:p>
    <w:p>
      <w:r>
        <w:t>(a) It is the earliest sign of hypoxia</w:t>
      </w:r>
    </w:p>
    <w:p>
      <w:r>
        <w:t>(b) It always precedes restlessness and confusion</w:t>
      </w:r>
    </w:p>
    <w:p>
      <w:r>
        <w:t>(c) It appears whenever SpO2 falls below 95%</w:t>
      </w:r>
    </w:p>
    <w:p>
      <w:r>
        <w:t>(d) It is a LATE sign of hypoxia and is unreliable in patients with anaemia</w:t>
      </w:r>
    </w:p>
    <w:p>
      <w:r>
        <w:t>Answer: d</w:t>
      </w:r>
    </w:p>
    <w:p>
      <w:r>
        <w:t>Solution: ✅ Correct Answer: d. A late sign, and unreliable in anaemia.</w:t>
      </w:r>
    </w:p>
    <w:p>
      <w:r>
        <w:t>🧠 Clinical Rationale: Cyanosis requires about 5 g/dL of desaturated haemoglobin, so it appears late and may be absent in anaemic patients even with severe hypoxaemia; in polycythaemia it may appear early 🔵.</w:t>
      </w:r>
    </w:p>
    <w:p>
      <w:r>
        <w:t>❌ Why Not Others: (a) restlessness and tachycardia come first; (c) mild desaturation does not cause cyanosis; (b) cyanosis follows, not precedes, the neurological signs.</w:t>
      </w:r>
    </w:p>
    <w:p>
      <w:r>
        <w:t>⚠️ Exam Trap: The EARLIEST signs of hypoxia are restlessness, anxiety, confusion and tachypnoea.</w:t>
      </w:r>
    </w:p>
    <w:p>
      <w:r>
        <w:t>⚡ 5-Second Recall: Cyanosis = late; anaemia hides it 🔵</w:t>
      </w:r>
    </w:p>
    <w:p>
      <w:r>
        <w:t>Positive Marks: 1</w:t>
      </w:r>
    </w:p>
    <w:p>
      <w:r>
        <w:t>Negative Marks: 0.33</w:t>
      </w:r>
    </w:p>
    <w:p>
      <w:r>
        <w:t>Question: If the patient's arm is supported BELOW the level of the heart during measurement, the recorded blood pressure will be:</w:t>
      </w:r>
    </w:p>
    <w:p>
      <w:r>
        <w:t>(a) Falsely low</w:t>
      </w:r>
    </w:p>
    <w:p>
      <w:r>
        <w:t>(b) Falsely high</w:t>
      </w:r>
    </w:p>
    <w:p>
      <w:r>
        <w:t>(c) Unaffected</w:t>
      </w:r>
    </w:p>
    <w:p>
      <w:r>
        <w:t>(d) Unobtainable</w:t>
      </w:r>
    </w:p>
    <w:p>
      <w:r>
        <w:t>Answer: b</w:t>
      </w:r>
    </w:p>
    <w:p>
      <w:r>
        <w:t>Solution: ✅ Correct Answer: b. Falsely high.</w:t>
      </w:r>
    </w:p>
    <w:p>
      <w:r>
        <w:t>🧠 Clinical Rationale: Every 1 cm the arm lies below heart level adds approximately 0.8 mmHg of hydrostatic pressure, so a dependent arm raises the recorded reading and can cause a normal patient to appear hypertensive 📍.</w:t>
      </w:r>
    </w:p>
    <w:p>
      <w:r>
        <w:t>❌ Why Not Others: (a) results from the arm being ABOVE heart level; (c) hydrostatics cannot be ignored; (d) the reading is obtainable but wrong.</w:t>
      </w:r>
    </w:p>
    <w:p>
      <w:r>
        <w:t>🩺 Nursing Action: Support the bare arm at heart level (the fourth intercostal space at the sternum) throughout the measurement.</w:t>
      </w:r>
    </w:p>
    <w:p>
      <w:r>
        <w:t>⚡ 5-Second Recall: Arm below heart = high reading; above heart = low 📍</w:t>
      </w:r>
    </w:p>
    <w:p>
      <w:r>
        <w:t>Positive Marks: 1</w:t>
      </w:r>
    </w:p>
    <w:p>
      <w:r>
        <w:t>Negative Marks: 0.33</w:t>
      </w:r>
    </w:p>
    <w:p>
      <w:r>
        <w:t>Question: In which patient should the nurse also measure blood pressure in the lower limb (thigh or calf)?</w:t>
      </w:r>
    </w:p>
    <w:p>
      <w:r>
        <w:t>(a) A patient with a below-knee amputation</w:t>
      </w:r>
    </w:p>
    <w:p>
      <w:r>
        <w:t>(b) A patient with a fractured arm</w:t>
      </w:r>
    </w:p>
    <w:p>
      <w:r>
        <w:t>(c) A patient with varicose veins</w:t>
      </w:r>
    </w:p>
    <w:p>
      <w:r>
        <w:t>(d) A child with suspected coarctation of the aorta</w:t>
      </w:r>
    </w:p>
    <w:p>
      <w:r>
        <w:t>Answer: d</w:t>
      </w:r>
    </w:p>
    <w:p>
      <w:r>
        <w:t>Solution: ✅ Correct Answer: d. Suspected coarctation of the aorta.</w:t>
      </w:r>
    </w:p>
    <w:p>
      <w:r>
        <w:t>🧠 Clinical Rationale: In coarctation the aortic narrowing distal to the left subclavian artery produces HIGHER pressures in the arms than in the legs; normally the leg reading is slightly higher than the arm reading 👶🦵.</w:t>
      </w:r>
    </w:p>
    <w:p>
      <w:r>
        <w:t>❌ Why Not Others: (b), (c) and (a) are not indications for routine leg measurement.</w:t>
      </w:r>
    </w:p>
    <w:p>
      <w:r>
        <w:t>⚠️ Exam Trap: Normally, thigh pressure is 10–40 mmHg HIGHER than arm pressure in children — a leg reading lower than the arm is abnormal.</w:t>
      </w:r>
    </w:p>
    <w:p>
      <w:r>
        <w:t>⚡ 5-Second Recall: Arm &gt; leg = think coarctation 🦵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