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MOST important reason for the nurse to bathe a dependent patient personally is that it:</w:t>
      </w:r>
    </w:p>
    <w:p>
      <w:r>
        <w:t>(a) Saves time compared with other methods</w:t>
      </w:r>
    </w:p>
    <w:p>
      <w:r>
        <w:t>(b) Prevents family members from helping</w:t>
      </w:r>
    </w:p>
    <w:p>
      <w:r>
        <w:t>(c) Avoids the need to use the bathroom</w:t>
      </w:r>
    </w:p>
    <w:p>
      <w:r>
        <w:t>(d) Provides an opportunity to assess the skin and the patient's overall condition</w:t>
      </w:r>
    </w:p>
    <w:p>
      <w:r>
        <w:t>Answer: d</w:t>
      </w:r>
    </w:p>
    <w:p>
      <w:r>
        <w:t>Solution: ✅ Correct Answer: d. It provides an opportunity to assess the skin and overall condition.</w:t>
      </w:r>
    </w:p>
    <w:p>
      <w:r>
        <w:t>🧠 Clinical Rationale: The bath is one of the few times the whole skin surface is exposed and inspected; redness, rashes, bruises, oedema, lesions, poor hygiene and changes in mobility or mood are all detected during bathing 🔍.</w:t>
      </w:r>
    </w:p>
    <w:p>
      <w:r>
        <w:t>❌ Why Not Others: (a) a bed bath is time-consuming; (b) family involvement is encouraged; (c) bathing does not replace elimination needs.</w:t>
      </w:r>
    </w:p>
    <w:p>
      <w:r>
        <w:t>🌟 PNC Exam Pearl: Every bath is an assessment — look at every area of skin you wash.</w:t>
      </w:r>
    </w:p>
    <w:p>
      <w:r>
        <w:t>⚡ 5-Second Recall: Bath time = full skin assessment 🔍</w:t>
      </w:r>
    </w:p>
    <w:p>
      <w:r>
        <w:t>Positive Marks: 1</w:t>
      </w:r>
    </w:p>
    <w:p>
      <w:r>
        <w:t>Negative Marks: 0</w:t>
      </w:r>
    </w:p>
    <w:p>
      <w:r>
        <w:t>Question: Chlorhexidine bathing of intensive-care patients is used mainly to:</w:t>
      </w:r>
    </w:p>
    <w:p>
      <w:r>
        <w:t>(a) Moisturise dry skin</w:t>
      </w:r>
    </w:p>
    <w:p>
      <w:r>
        <w:t>(b) Reduce the risk of falls</w:t>
      </w:r>
    </w:p>
    <w:p>
      <w:r>
        <w:t>(c) Replace the need for hand hygiene</w:t>
      </w:r>
    </w:p>
    <w:p>
      <w:r>
        <w:t>(d) Reduce the bacterial skin burden and thereby the risk of hospital-acquired bloodstream and other infections</w:t>
      </w:r>
    </w:p>
    <w:p>
      <w:r>
        <w:t>Answer: d</w:t>
      </w:r>
    </w:p>
    <w:p>
      <w:r>
        <w:t>Solution: ✅ Correct Answer: d. Reduce the bacterial skin burden and hospital-acquired infection risk.</w:t>
      </w:r>
    </w:p>
    <w:p>
      <w:r>
        <w:t>🧠 Clinical Rationale: Daily chlorhexidine washing reduces colonisation with organisms such as methicillin-resistant Staphylococcus aureus and vancomycin-resistant enterococci, which are the source of many central-line and bloodstream infections 🧴🦠.</w:t>
      </w:r>
    </w:p>
    <w:p>
      <w:r>
        <w:t>❌ Why Not Others: (a) it is drying rather than moisturising; (b) falls are unrelated; (c) hand hygiene remains the single most important measure.</w:t>
      </w:r>
    </w:p>
    <w:p>
      <w:r>
        <w:t>🛡️ Safety Link: Chlorhexidine must be kept away from the eyes, ears and mucous membranes, and skin should be inspected for sensitivity.</w:t>
      </w:r>
    </w:p>
    <w:p>
      <w:r>
        <w:t>⚡ 5-Second Recall: Chlorhexidine bath = reduce skin organisms 🧴</w:t>
      </w:r>
    </w:p>
    <w:p>
      <w:r>
        <w:t>Positive Marks: 1</w:t>
      </w:r>
    </w:p>
    <w:p>
      <w:r>
        <w:t>Negative Marks: 0</w:t>
      </w:r>
    </w:p>
    <w:p>
      <w:r>
        <w:t>Question: A dependent patient who cannot perform self-care should receive oral care at least:</w:t>
      </w:r>
    </w:p>
    <w:p>
      <w:r>
        <w:t>(a) Every 12 hours</w:t>
      </w:r>
    </w:p>
    <w:p>
      <w:r>
        <w:t>(b) Every 2 hours</w:t>
      </w:r>
    </w:p>
    <w:p>
      <w:r>
        <w:t>(c) Once a week</w:t>
      </w:r>
    </w:p>
    <w:p>
      <w:r>
        <w:t>(d) Once a day</w:t>
      </w:r>
    </w:p>
    <w:p>
      <w:r>
        <w:t>Answer: b</w:t>
      </w:r>
    </w:p>
    <w:p>
      <w:r>
        <w:t>Solution: ✅ Correct Answer: b. Every 2 hours.</w:t>
      </w:r>
    </w:p>
    <w:p>
      <w:r>
        <w:t>🧠 Clinical Rationale: Dependent patients — particularly those who are ventilated, Nil by mouth or receiving oxygen — accumulate plaque rapidly; two-hourly oral care maintains moisture, removes plaque and reduces the risk of ventilator-associated pneumonia and mucosal breakdown 🪥.</w:t>
      </w:r>
    </w:p>
    <w:p>
      <w:r>
        <w:t>❌ Why Not Others: (d) and (a) are far too infrequent for a dependent patient; (c) would leave the mouth heavily colonised and uncomfortable.</w:t>
      </w:r>
    </w:p>
    <w:p>
      <w:r>
        <w:t>🌟 PNC Exam Pearl: Oral care is a nursing intervention with a measurable effect on hospital-acquired pneumonia — treat the frequency as clinical, not cosmetic.</w:t>
      </w:r>
    </w:p>
    <w:p>
      <w:r>
        <w:t>⚡ 5-Second Recall: Dependent patient = oral care every 2 hours 🪥</w:t>
      </w:r>
    </w:p>
    <w:p>
      <w:r>
        <w:t>Positive Marks: 1</w:t>
      </w:r>
    </w:p>
    <w:p>
      <w:r>
        <w:t>Negative Marks: 0</w:t>
      </w:r>
    </w:p>
    <w:p>
      <w:r>
        <w:t>Question: Chlorhexidine oral care in mechanically ventilated patients is performed mainly to:</w:t>
      </w:r>
    </w:p>
    <w:p>
      <w:r>
        <w:t>(a) Reduce oral bacterial colonisation and the incidence of ventilator-associated pneumonia</w:t>
      </w:r>
    </w:p>
    <w:p>
      <w:r>
        <w:t>(b) Replace systemic antibiotics</w:t>
      </w:r>
    </w:p>
    <w:p>
      <w:r>
        <w:t>(c) Freshen the breath</w:t>
      </w:r>
    </w:p>
    <w:p>
      <w:r>
        <w:t>(d) Improve the patient's appetite</w:t>
      </w:r>
    </w:p>
    <w:p>
      <w:r>
        <w:t>Answer: a</w:t>
      </w:r>
    </w:p>
    <w:p>
      <w:r>
        <w:t>Solution: ✅ Correct Answer: a. Reduce oral colonisation and ventilator-associated pneumonia.</w:t>
      </w:r>
    </w:p>
    <w:p>
      <w:r>
        <w:t>🧠 Clinical Rationale: Aspiration of oropharyngeal organisms is the main route by which ventilator-associated pneumonia develops; mechanical brushing plus chlorhexidine reduces the bacterial load and the incidence of VAP 🦠🫁.</w:t>
      </w:r>
    </w:p>
    <w:p>
      <w:r>
        <w:t>❌ Why Not Others: (c) and (d) are minor benefits; (b) it is an adjunct, never a substitute for systemic treatment.</w:t>
      </w:r>
    </w:p>
    <w:p>
      <w:r>
        <w:t>🛡️ Safety Link: Follow the unit protocol for the concentration and frequency, and record each episode.</w:t>
      </w:r>
    </w:p>
    <w:p>
      <w:r>
        <w:t>⚡ 5-Second Recall: Chlorhexidine oral care prevents VAP 🦠</w:t>
      </w:r>
    </w:p>
    <w:p>
      <w:r>
        <w:t>Positive Marks: 1</w:t>
      </w:r>
    </w:p>
    <w:p>
      <w:r>
        <w:t>Negative Marks: 0</w:t>
      </w:r>
    </w:p>
    <w:p>
      <w:r>
        <w:t>Question: The MAIN purpose of perineal care is to:</w:t>
      </w:r>
    </w:p>
    <w:p>
      <w:r>
        <w:t>(a) Replace the need for a full body bath</w:t>
      </w:r>
    </w:p>
    <w:p>
      <w:r>
        <w:t>(b) Relieve constipation</w:t>
      </w:r>
    </w:p>
    <w:p>
      <w:r>
        <w:t>(c) Remove secretions and prevent infection, odour and skin breakdown</w:t>
      </w:r>
    </w:p>
    <w:p>
      <w:r>
        <w:t>(d) Assess bowel sounds</w:t>
      </w:r>
    </w:p>
    <w:p>
      <w:r>
        <w:t>Answer: c</w:t>
      </w:r>
    </w:p>
    <w:p>
      <w:r>
        <w:t>Solution: ✅ Correct Answer: c. Remove secretions and prevent infection, odour and skin breakdown.</w:t>
      </w:r>
    </w:p>
    <w:p>
      <w:r>
        <w:t>🧠 Clinical Rationale: The perineal area is warm, moist and contaminated; cleansing removes urine, faeces and secretions that macerate the skin and ascend the urethra, thereby preventing urinary tract infection and moisture-associated skin damage 🚿.</w:t>
      </w:r>
    </w:p>
    <w:p>
      <w:r>
        <w:t>❌ Why Not Others: (a) perineal care is an addition to, not a substitute for, general bathing; (b) and (d) are unrelated.</w:t>
      </w:r>
    </w:p>
    <w:p>
      <w:r>
        <w:t>⚡ 5-Second Recall: Perineal care = prevent infection, odour and maceration 🚿</w:t>
      </w:r>
    </w:p>
    <w:p>
      <w:r>
        <w:t>Positive Marks: 1</w:t>
      </w:r>
    </w:p>
    <w:p>
      <w:r>
        <w:t>Negative Marks: 0</w:t>
      </w:r>
    </w:p>
    <w:p>
      <w:r>
        <w:t>Question: Which nursing action BEST prevents catheter-associated urinary tract infection?</w:t>
      </w:r>
    </w:p>
    <w:p>
      <w:r>
        <w:t>(a) Disconnecting the tubing to irrigate the bladder daily</w:t>
      </w:r>
    </w:p>
    <w:p>
      <w:r>
        <w:t>(b) Keeping the drainage bag below the level of the bladder and off the floor, and performing perineal hygiene daily</w:t>
      </w:r>
    </w:p>
    <w:p>
      <w:r>
        <w:t>(c) Hanging the drainage bag above the level of the bladder</w:t>
      </w:r>
    </w:p>
    <w:p>
      <w:r>
        <w:t>(d) Using an antiseptic solution on the meatus at every shift</w:t>
      </w:r>
    </w:p>
    <w:p>
      <w:r>
        <w:t>Answer: b</w:t>
      </w:r>
    </w:p>
    <w:p>
      <w:r>
        <w:t>Solution: ✅ Correct Answer: b. Keep the bag below bladder level, off the floor and perform daily perineal hygiene.</w:t>
      </w:r>
    </w:p>
    <w:p>
      <w:r>
        <w:t>🧠 Clinical Rationale: Urine must drain continuously downhill; a bag above the bladder, a dependent loop of tubing or a bag touching the floor allows retrograde flow of contaminated urine into the bladder 🚿⬇️.</w:t>
      </w:r>
    </w:p>
    <w:p>
      <w:r>
        <w:t>❌ Why Not Others: (a) breaking the closed system introduces organisms; (c) causes reflux; (d) routine antiseptics irritate the mucosa without preventing infection.</w:t>
      </w:r>
    </w:p>
    <w:p>
      <w:r>
        <w:t>🛡️ Safety Link: Also secure the catheter to the thigh to prevent traction and urethral trauma.</w:t>
      </w:r>
    </w:p>
    <w:p>
      <w:r>
        <w:t>⚡ 5-Second Recall: Bag below the bladder, never on the floor ⬇️</w:t>
      </w:r>
    </w:p>
    <w:p>
      <w:r>
        <w:t>Positive Marks: 1</w:t>
      </w:r>
    </w:p>
    <w:p>
      <w:r>
        <w:t>Negative Marks: 0</w:t>
      </w:r>
    </w:p>
    <w:p>
      <w:r>
        <w:t>Question: The difference between an UNOCCUPIED and an OCCUPIED bed is that an unoccupied bed is:</w:t>
      </w:r>
    </w:p>
    <w:p>
      <w:r>
        <w:t>(a) Made without sheets</w:t>
      </w:r>
    </w:p>
    <w:p>
      <w:r>
        <w:t>(b) Made while the patient is out of the bed, whereas an occupied bed is made with the patient in it</w:t>
      </w:r>
    </w:p>
    <w:p>
      <w:r>
        <w:t>(c) Made only once, on admission</w:t>
      </w:r>
    </w:p>
    <w:p>
      <w:r>
        <w:t>(d) Made only for a patient who is in isolation</w:t>
      </w:r>
    </w:p>
    <w:p>
      <w:r>
        <w:t>Answer: b</w:t>
      </w:r>
    </w:p>
    <w:p>
      <w:r>
        <w:t>Solution: ✅ Correct Answer: b. An unoccupied bed is made with the patient out of bed; an occupied bed is made with the patient in it.</w:t>
      </w:r>
    </w:p>
    <w:p>
      <w:r>
        <w:t>🧠 Clinical Rationale: The occupied bed requires the patient to be positioned, moved and covered safely while the linen beneath him is changed, so it demands additional skill, privacy and assistance 🔄.</w:t>
      </w:r>
    </w:p>
    <w:p>
      <w:r>
        <w:t>❌ Why Not Others: (d), (a) and (c) describe neither type accurately.</w:t>
      </w:r>
    </w:p>
    <w:p>
      <w:r>
        <w:t>⚡ 5-Second Recall: Unoccupied = empty bed; occupied = patient in bed 🔄</w:t>
      </w:r>
    </w:p>
    <w:p>
      <w:r>
        <w:t>Positive Marks: 1</w:t>
      </w:r>
    </w:p>
    <w:p>
      <w:r>
        <w:t>Negative Marks: 0</w:t>
      </w:r>
    </w:p>
    <w:p>
      <w:r>
        <w:t>Question: Before removing the linen from an occupied bed, the nurse should FIRST check for:</w:t>
      </w:r>
    </w:p>
    <w:p>
      <w:r>
        <w:t>(a) The patient's temperature chart</w:t>
      </w:r>
    </w:p>
    <w:p>
      <w:r>
        <w:t>(b) The patient's blood pressure</w:t>
      </w:r>
    </w:p>
    <w:p>
      <w:r>
        <w:t>(c) Items such as dentures, hearing aids, glasses, jewellery or food that may have been lost in the bed</w:t>
      </w:r>
    </w:p>
    <w:p>
      <w:r>
        <w:t>(d) The correct linen size</w:t>
      </w:r>
    </w:p>
    <w:p>
      <w:r>
        <w:t>Answer: c</w:t>
      </w:r>
    </w:p>
    <w:p>
      <w:r>
        <w:t>Solution: ✅ Correct Answer: c. Personal items that may be lost in the bed.</w:t>
      </w:r>
    </w:p>
    <w:p>
      <w:r>
        <w:t>🧠 Clinical Rationale: Dentures, hearing aids, glasses and jewellery are frequently lost in bed linen and thrown away with the laundry; a quick check protects the patient's property and orientation aids 🔍.</w:t>
      </w:r>
    </w:p>
    <w:p>
      <w:r>
        <w:t>❌ Why Not Others: (a) and (b) are unrelated to bed making; (d) linen size is a minor practical detail.</w:t>
      </w:r>
    </w:p>
    <w:p>
      <w:r>
        <w:t>🩺 Nursing Action: Also check the bed for used sharps, dressings and food before handling linen.</w:t>
      </w:r>
    </w:p>
    <w:p>
      <w:r>
        <w:t>⚡ 5-Second Recall: Check the bed for belongings before stripping it 🔍</w:t>
      </w:r>
    </w:p>
    <w:p>
      <w:r>
        <w:t>Positive Marks: 1</w:t>
      </w:r>
    </w:p>
    <w:p>
      <w:r>
        <w:t>Negative Marks: 0</w:t>
      </w:r>
    </w:p>
    <w:p>
      <w:r>
        <w:t>Question: A Stage 1 pressure injury is defined as:</w:t>
      </w:r>
    </w:p>
    <w:p>
      <w:r>
        <w:t>(a) A shallow open ulcer with a red-pink wound bed</w:t>
      </w:r>
    </w:p>
    <w:p>
      <w:r>
        <w:t>(b) Full-thickness loss with visible subcutaneous fat</w:t>
      </w:r>
    </w:p>
    <w:p>
      <w:r>
        <w:t>(c) Non-blanchable erythema of intact skin</w:t>
      </w:r>
    </w:p>
    <w:p>
      <w:r>
        <w:t>(d) An ulcer covered by slough or eschar</w:t>
      </w:r>
    </w:p>
    <w:p>
      <w:r>
        <w:t>Answer: c</w:t>
      </w:r>
    </w:p>
    <w:p>
      <w:r>
        <w:t>Solution: ✅ Correct Answer: c. Non-blanchable erythema of intact skin.</w:t>
      </w:r>
    </w:p>
    <w:p>
      <w:r>
        <w:t>🧠 Clinical Rationale: Stage 1 is the earliest detectable pressure injury: intact skin over a bony prominence with redness that does NOT blanch when pressed — the first sign that tissue beneath has been loaded beyond its tolerance 🔴.</w:t>
      </w:r>
    </w:p>
    <w:p>
      <w:r>
        <w:t>❌ Why Not Others: (a) is Stage 2; (b) is Stage 3; (d) is unstageable.</w:t>
      </w:r>
    </w:p>
    <w:p>
      <w:r>
        <w:t>⚠️ Exam Trap: In patients with darkly pigmented skin, Stage 1 may appear as a darker, purplish or boggy area — assess temperature, firmness and pain rather than colour alone.</w:t>
      </w:r>
    </w:p>
    <w:p>
      <w:r>
        <w:t>⚡ 5-Second Recall: Stage 1 = intact skin, non-blanchable red 🔴</w:t>
      </w:r>
    </w:p>
    <w:p>
      <w:r>
        <w:t>Positive Marks: 1</w:t>
      </w:r>
    </w:p>
    <w:p>
      <w:r>
        <w:t>Negative Marks: 0</w:t>
      </w:r>
    </w:p>
    <w:p>
      <w:r>
        <w:t>Question: An immobile patient with a Braden score of 12 is incontinent of urine and stool and has a poor appetite. Which is the BEST combination of nursing interventions?</w:t>
      </w:r>
    </w:p>
    <w:p>
      <w:r>
        <w:t>(a) Reposition every 2 hours on a suitable support surface, clean and protect the skin after each episode of incontinence and refer for nutritional assessment</w:t>
      </w:r>
    </w:p>
    <w:p>
      <w:r>
        <w:t>(b) Keep the patient flat to prevent sliding and change the linen once a day</w:t>
      </w:r>
    </w:p>
    <w:p>
      <w:r>
        <w:t>(c) Massage the sacrum every shift and use a rubber ring cushion</w:t>
      </w:r>
    </w:p>
    <w:p>
      <w:r>
        <w:t>(d) Restrict fluids to reduce incontinence and check the skin once a day</w:t>
      </w:r>
    </w:p>
    <w:p>
      <w:r>
        <w:t>Answer: a</w:t>
      </w:r>
    </w:p>
    <w:p>
      <w:r>
        <w:t>Solution: ✅ Correct Answer: a. Reposition on a support surface, protect the skin from moisture and refer for nutritional assessment.</w:t>
      </w:r>
    </w:p>
    <w:p>
      <w:r>
        <w:t>🧠 Clinical Rationale: Pressure injury is multifactorial — pressure, shear, moisture and poor nutrition act together, so prevention must address all of them simultaneously: reduce load, control moisture and optimise intake 🧩.</w:t>
      </w:r>
    </w:p>
    <w:p>
      <w:r>
        <w:t>❌ Why Not Others: (d) risks dehydration and misses skin deterioration; (c) ring cushions create new pressure areas and massage harms reddened tissue; (b) flat positioning and daily linen changes do not address moisture or load.</w:t>
      </w:r>
    </w:p>
    <w:p>
      <w:r>
        <w:t>🚨 Priority Principle: Every high-risk patient needs a bundle of interventions, not a single measure.</w:t>
      </w:r>
    </w:p>
    <w:p>
      <w:r>
        <w:t>⚡ 5-Second Recall: Offload + protect from moisture + feed well 🧩</w:t>
      </w:r>
    </w:p>
    <w:p>
      <w:r>
        <w:t>Positive Marks: 1</w:t>
      </w:r>
    </w:p>
    <w:p>
      <w:r>
        <w:t>Negative Marks: 0</w:t>
      </w:r>
    </w:p>
    <w:p>
      <w:r>
        <w:t>Question: To protect a patient's sleep, night-time noise in a hospital ward should be kept below approximately:</w:t>
      </w:r>
    </w:p>
    <w:p>
      <w:r>
        <w:t>(a) 35–40 dB</w:t>
      </w:r>
    </w:p>
    <w:p>
      <w:r>
        <w:t>(b) 90 dB</w:t>
      </w:r>
    </w:p>
    <w:p>
      <w:r>
        <w:t>(c) 70–80 dB</w:t>
      </w:r>
    </w:p>
    <w:p>
      <w:r>
        <w:t>(d) 55–60 dB</w:t>
      </w:r>
    </w:p>
    <w:p>
      <w:r>
        <w:t>Answer: a</w:t>
      </w:r>
    </w:p>
    <w:p>
      <w:r>
        <w:t>Solution: ✅ Correct Answer: a. About 35–40 dB.</w:t>
      </w:r>
    </w:p>
    <w:p>
      <w:r>
        <w:t>🧠 Clinical Rationale: Sleep disruption begins at relatively low levels — around 40 dB — so alarms, trolleys, staff conversation and the telephone at the nurses' station must be controlled to protect sleep quality and healing 😴🔇.</w:t>
      </w:r>
    </w:p>
    <w:p>
      <w:r>
        <w:t>❌ Why Not Others: (c), (d) and (b) are all far above the level at which sleep is disturbed.</w:t>
      </w:r>
    </w:p>
    <w:p>
      <w:r>
        <w:t>🌟 PNC Exam Pearl: Sleep is a physiological need, not a luxury — noise control is a nursing intervention.</w:t>
      </w:r>
    </w:p>
    <w:p>
      <w:r>
        <w:t>⚡ 5-Second Recall: Keep night noise under 35–40 dB 😴</w:t>
      </w:r>
    </w:p>
    <w:p>
      <w:r>
        <w:t>Positive Marks: 1</w:t>
      </w:r>
    </w:p>
    <w:p>
      <w:r>
        <w:t>Negative Marks: 0</w:t>
      </w:r>
    </w:p>
    <w:p>
      <w:r>
        <w:t>Question: An older patient with dementia becomes more confused and restless every evening. Which environmental measure is MOST helpful?</w:t>
      </w:r>
    </w:p>
    <w:p>
      <w:r>
        <w:t>(a) Providing a predictable routine, familiar objects and good lighting during the day with minimal clutter</w:t>
      </w:r>
    </w:p>
    <w:p>
      <w:r>
        <w:t>(b) Restricting all fluids after 4 p.m.</w:t>
      </w:r>
    </w:p>
    <w:p>
      <w:r>
        <w:t>(c) Keeping the television on loudly to provide company</w:t>
      </w:r>
    </w:p>
    <w:p>
      <w:r>
        <w:t>(d) Applying physical restraints at dusk</w:t>
      </w:r>
    </w:p>
    <w:p>
      <w:r>
        <w:t>Answer: a</w:t>
      </w:r>
    </w:p>
    <w:p>
      <w:r>
        <w:t>Solution: ✅ Correct Answer: a. A predictable routine, familiar objects, good daylight and minimal clutter.</w:t>
      </w:r>
    </w:p>
    <w:p>
      <w:r>
        <w:t>🧠 Clinical Rationale: Sundowning is worsened by fatigue, unfamiliar surroundings, poor lighting and overstimulation; orientation cues, routine and adequate daytime light reduce agitation more effectively than any sedative 🌅.</w:t>
      </w:r>
    </w:p>
    <w:p>
      <w:r>
        <w:t>❌ Why Not Others: (c) adds noise and confusion; (b) risks dehydration and does not address the cause; (d) restraints increase agitation and injury and are a last resort.</w:t>
      </w:r>
    </w:p>
    <w:p>
      <w:r>
        <w:t>🩺 Nursing Action: Encourage daytime activity and natural light, and reduce stimulation in the evening.</w:t>
      </w:r>
    </w:p>
    <w:p>
      <w:r>
        <w:t>⚡ 5-Second Recall: Routine, familiarity, daylight, calm evenings 🌅</w:t>
      </w:r>
    </w:p>
    <w:p>
      <w:r>
        <w:t>Positive Marks: 1</w:t>
      </w:r>
    </w:p>
    <w:p>
      <w:r>
        <w:t>Negative Marks: 0</w:t>
      </w:r>
    </w:p>
    <w:p>
      <w:r>
        <w:t>Question: The recommended water temperature for a bed bath is approximately:</w:t>
      </w:r>
    </w:p>
    <w:p>
      <w:r>
        <w:t>(a) 50–55°C</w:t>
      </w:r>
    </w:p>
    <w:p>
      <w:r>
        <w:t>(b) 43–46°C</w:t>
      </w:r>
    </w:p>
    <w:p>
      <w:r>
        <w:t>(c) 30–35°C</w:t>
      </w:r>
    </w:p>
    <w:p>
      <w:r>
        <w:t>(d) 25–30°C</w:t>
      </w:r>
    </w:p>
    <w:p>
      <w:r>
        <w:t>Answer: b</w:t>
      </w:r>
    </w:p>
    <w:p>
      <w:r>
        <w:t>Solution: ✅ Correct Answer: b. 43–46°C.</w:t>
      </w:r>
    </w:p>
    <w:p>
      <w:r>
        <w:t>🧠 Clinical Rationale: Water at roughly 43–46°C is warm enough for comfort and vasodilatation yet well below the temperature that scalds skin, which is why the nurse checks it before use and never relies on the patient's judgement where sensation is impaired 🌡️.</w:t>
      </w:r>
    </w:p>
    <w:p>
      <w:r>
        <w:t>❌ Why Not Others: (c) and (d) are too cool and cause chilling; (a) risks scalding.</w:t>
      </w:r>
    </w:p>
    <w:p>
      <w:r>
        <w:t>🛡️ Safety Link: Above about 50°C, water can scald skin within seconds — always check the temperature before the patient makes contact.</w:t>
      </w:r>
    </w:p>
    <w:p>
      <w:r>
        <w:t>⚡ 5-Second Recall: Bed bath water ≈ 43–46°C 🌡️</w:t>
      </w:r>
    </w:p>
    <w:p>
      <w:r>
        <w:t>Positive Marks: 1</w:t>
      </w:r>
    </w:p>
    <w:p>
      <w:r>
        <w:t>Negative Marks: 0</w:t>
      </w:r>
    </w:p>
    <w:p>
      <w:r>
        <w:t>Question: A patient with moderate dementia becomes agitated during bathing. The nurse's BEST approach is to:</w:t>
      </w:r>
    </w:p>
    <w:p>
      <w:r>
        <w:t>(a) Apply restraints so the bath can be completed quickly</w:t>
      </w:r>
    </w:p>
    <w:p>
      <w:r>
        <w:t>(b) Postpone all bathing until the patient is sedated</w:t>
      </w:r>
    </w:p>
    <w:p>
      <w:r>
        <w:t>(c) Explain each step simply, move slowly, keep the environment quiet and respect the patient's pace</w:t>
      </w:r>
    </w:p>
    <w:p>
      <w:r>
        <w:t>(d) Ask the family to leave so the patient can settle</w:t>
      </w:r>
    </w:p>
    <w:p>
      <w:r>
        <w:t>Answer: c</w:t>
      </w:r>
    </w:p>
    <w:p>
      <w:r>
        <w:t>Solution: ✅ Correct Answer: c. Explain simply, slow down, reduce stimulation and follow the patient's pace.</w:t>
      </w:r>
    </w:p>
    <w:p>
      <w:r>
        <w:t>🧠 Clinical Rationale: Agitation during care usually signals fear, cold, pain or inability to follow rapid instructions; a calm, unhurried approach with simple one-step directions and a warm environment prevents distress and resistive behaviour 🕊️.</w:t>
      </w:r>
    </w:p>
    <w:p>
      <w:r>
        <w:t>❌ Why Not Others: (a) restraints increase fear and injury risk; (b) sedation for routine hygiene is inappropriate; (d) familiar family presence usually reduces agitation.</w:t>
      </w:r>
    </w:p>
    <w:p>
      <w:r>
        <w:t>🩺 Nursing Action: Split the bath into stages, keep the patient covered between stages and involve the family where it helps.</w:t>
      </w:r>
    </w:p>
    <w:p>
      <w:r>
        <w:t>⚡ 5-Second Recall: Slow down, one step at a time, keep them warm 🕊️</w:t>
      </w:r>
    </w:p>
    <w:p>
      <w:r>
        <w:t>Positive Marks: 1</w:t>
      </w:r>
    </w:p>
    <w:p>
      <w:r>
        <w:t>Negative Marks: 0</w:t>
      </w:r>
    </w:p>
    <w:p>
      <w:r>
        <w:t>Question: The PRIORITY nursing consideration when performing oral care for an unconscious patient is:</w:t>
      </w:r>
    </w:p>
    <w:p>
      <w:r>
        <w:t>(a) Completing the procedure quickly</w:t>
      </w:r>
    </w:p>
    <w:p>
      <w:r>
        <w:t>(b) Removing all visible plaque</w:t>
      </w:r>
    </w:p>
    <w:p>
      <w:r>
        <w:t>(c) Using an antiseptic mouthwash</w:t>
      </w:r>
    </w:p>
    <w:p>
      <w:r>
        <w:t>(d) Preventing aspiration of fluid or secretions</w:t>
      </w:r>
    </w:p>
    <w:p>
      <w:r>
        <w:t>Answer: d</w:t>
      </w:r>
    </w:p>
    <w:p>
      <w:r>
        <w:t>Solution: ✅ Correct Answer: d. Preventing aspiration.</w:t>
      </w:r>
    </w:p>
    <w:p>
      <w:r>
        <w:t>🧠 Clinical Rationale: An unconscious patient cannot protect the airway, so fluid pooling in the mouth can be inhaled; suction must be immediately available and fluid use kept to a minimum 🚨.</w:t>
      </w:r>
    </w:p>
    <w:p>
      <w:r>
        <w:t>❌ Why Not Others: (b) and (c) are secondary to airway safety; (a) speed is irrelevant if the airway is compromised.</w:t>
      </w:r>
    </w:p>
    <w:p>
      <w:r>
        <w:t>🚨 Priority Principle: Airway before cleanliness — suction ready, minimal fluid, head turned.</w:t>
      </w:r>
    </w:p>
    <w:p>
      <w:r>
        <w:t>⚡ 5-Second Recall: Unconscious patient + oral care = airway protection first 🚨</w:t>
      </w:r>
    </w:p>
    <w:p>
      <w:r>
        <w:t>Positive Marks: 1</w:t>
      </w:r>
    </w:p>
    <w:p>
      <w:r>
        <w:t>Negative Marks: 0</w:t>
      </w:r>
    </w:p>
    <w:p>
      <w:r>
        <w:t>Question: A patient receiving a nasogastric feed is lying flat with the head of the bed at 10 degrees when the nurse starts oral care. The PRIORITY action is to:</w:t>
      </w:r>
    </w:p>
    <w:p>
      <w:r>
        <w:t>(a) Suction the nasogastric tube first</w:t>
      </w:r>
    </w:p>
    <w:p>
      <w:r>
        <w:t>(b) Raise the head of the bed before starting, to reduce the risk of aspiration</w:t>
      </w:r>
    </w:p>
    <w:p>
      <w:r>
        <w:t>(c) Continue and complete the oral care quickly</w:t>
      </w:r>
    </w:p>
    <w:p>
      <w:r>
        <w:t>(d) Stop the feed permanently</w:t>
      </w:r>
    </w:p>
    <w:p>
      <w:r>
        <w:t>Answer: b</w:t>
      </w:r>
    </w:p>
    <w:p>
      <w:r>
        <w:t>Solution: ✅ Correct Answer: b. Raise the head of the bed before starting.</w:t>
      </w:r>
    </w:p>
    <w:p>
      <w:r>
        <w:t>🧠 Clinical Rationale: A flat position with an active enteral feed greatly increases the risk of regurgitation and aspiration; the head of the bed should be elevated to at least 30–45 degrees for feeds and for oral care 🚨.</w:t>
      </w:r>
    </w:p>
    <w:p>
      <w:r>
        <w:t>❌ Why Not Others: (c) leaves the patient at high risk; (d) stopping the feed is a medical decision; (a) is unrelated and could damage the tube.</w:t>
      </w:r>
    </w:p>
    <w:p>
      <w:r>
        <w:t>🚨 Priority Principle: Position before procedure whenever aspiration is possible.</w:t>
      </w:r>
    </w:p>
    <w:p>
      <w:r>
        <w:t>⚡ 5-Second Recall: Head up 30–45° for feeds and oral care 🚨</w:t>
      </w:r>
    </w:p>
    <w:p>
      <w:r>
        <w:t>Positive Marks: 1</w:t>
      </w:r>
    </w:p>
    <w:p>
      <w:r>
        <w:t>Negative Marks: 0</w:t>
      </w:r>
    </w:p>
    <w:p>
      <w:r>
        <w:t>Question: For a dependent patient, perineal care should be performed:</w:t>
      </w:r>
    </w:p>
    <w:p>
      <w:r>
        <w:t>(a) Once a week unless requested</w:t>
      </w:r>
    </w:p>
    <w:p>
      <w:r>
        <w:t>(b) Only when the patient complains of odour</w:t>
      </w:r>
    </w:p>
    <w:p>
      <w:r>
        <w:t>(c) At least daily and after every episode of incontinence</w:t>
      </w:r>
    </w:p>
    <w:p>
      <w:r>
        <w:t>(d) Only when a catheter is in place</w:t>
      </w:r>
    </w:p>
    <w:p>
      <w:r>
        <w:t>Answer: c</w:t>
      </w:r>
    </w:p>
    <w:p>
      <w:r>
        <w:t>Solution: ✅ Correct Answer: c. At least daily and after every episode of incontinence.</w:t>
      </w:r>
    </w:p>
    <w:p>
      <w:r>
        <w:t>🧠 Clinical Rationale: Each episode of incontinence leaves urine or faeces in contact with the skin; prompt cleaning with a pH-balanced cleanser and a barrier product prevents maceration, candidiasis and breakdown 🧴.</w:t>
      </w:r>
    </w:p>
    <w:p>
      <w:r>
        <w:t>❌ Why Not Others: (a), (b) and (d) allow prolonged contamination and are not based on need.</w:t>
      </w:r>
    </w:p>
    <w:p>
      <w:r>
        <w:t>🛡️ Safety Link: Frequent, gentle cleansing prevents moisture-associated skin damage — a major contributor to pressure injury.</w:t>
      </w:r>
    </w:p>
    <w:p>
      <w:r>
        <w:t>⚡ 5-Second Recall: Daily plus after every incontinence episode 🧴</w:t>
      </w:r>
    </w:p>
    <w:p>
      <w:r>
        <w:t>Positive Marks: 1</w:t>
      </w:r>
    </w:p>
    <w:p>
      <w:r>
        <w:t>Negative Marks: 0</w:t>
      </w:r>
    </w:p>
    <w:p>
      <w:r>
        <w:t>Question: A patient with an episiotomy after childbirth needs perineal care. The nurse should:</w:t>
      </w:r>
    </w:p>
    <w:p>
      <w:r>
        <w:t>(a) Cleanse from the least contaminated area toward the most contaminated, observe the wound for signs of infection and change the pad front to back</w:t>
      </w:r>
    </w:p>
    <w:p>
      <w:r>
        <w:t>(b) Avoid cleaning the suture line to protect it</w:t>
      </w:r>
    </w:p>
    <w:p>
      <w:r>
        <w:t>(c) Use a strong antiseptic on the sutures with every pad change</w:t>
      </w:r>
    </w:p>
    <w:p>
      <w:r>
        <w:t>(d) Cleanse from the anus toward the suture line</w:t>
      </w:r>
    </w:p>
    <w:p>
      <w:r>
        <w:t>Answer: a</w:t>
      </w:r>
    </w:p>
    <w:p>
      <w:r>
        <w:t>Solution: ✅ Correct Answer: a. Cleanse from least to most contaminated, inspect the wound and change the pad front to back.</w:t>
      </w:r>
    </w:p>
    <w:p>
      <w:r>
        <w:t>🧠 Clinical Rationale: Cleaning in the correct direction keeps faecal flora away from the fresh suture line, and regular inspection detects infection, haematoma or dehiscence early — a major cause of postnatal morbidity 🤱.</w:t>
      </w:r>
    </w:p>
    <w:p>
      <w:r>
        <w:t>❌ Why Not Others: (d) contaminates the wound; (b) allows lochia and organisms to accumulate; (c) strong antiseptics irritate healing tissue.</w:t>
      </w:r>
    </w:p>
    <w:p>
      <w:r>
        <w:t>🩺 Nursing Action: Teach the patient to wipe front to back, change pads frequently and wash hands before and after pad changes.</w:t>
      </w:r>
    </w:p>
    <w:p>
      <w:r>
        <w:t>⚡ 5-Second Recall: Episiotomy: front to back, inspect, pad front to back 🤱</w:t>
      </w:r>
    </w:p>
    <w:p>
      <w:r>
        <w:t>Positive Marks: 1</w:t>
      </w:r>
    </w:p>
    <w:p>
      <w:r>
        <w:t>Negative Marks: 0</w:t>
      </w:r>
    </w:p>
    <w:p>
      <w:r>
        <w:t>Question: Linen should NEVER be shaken in the air because:</w:t>
      </w:r>
    </w:p>
    <w:p>
      <w:r>
        <w:t>(a) It makes the bed untidy</w:t>
      </w:r>
    </w:p>
    <w:p>
      <w:r>
        <w:t>(b) It wastes time</w:t>
      </w:r>
    </w:p>
    <w:p>
      <w:r>
        <w:t>(c) It may tear</w:t>
      </w:r>
    </w:p>
    <w:p>
      <w:r>
        <w:t>(d) It disperses dust and microorganisms into the air and can contaminate the environment and other patients</w:t>
      </w:r>
    </w:p>
    <w:p>
      <w:r>
        <w:t>Answer: d</w:t>
      </w:r>
    </w:p>
    <w:p>
      <w:r>
        <w:t>Solution: ✅ Correct Answer: d. It disperses dust and microorganisms into the air.</w:t>
      </w:r>
    </w:p>
    <w:p>
      <w:r>
        <w:t>🧠 Clinical Rationale: Shaking aerosolises organisms and particles from soiled linen, which can settle on other patients, surfaces and equipment; linen is unfolded and held close to the mattress instead 🦠💨.</w:t>
      </w:r>
    </w:p>
    <w:p>
      <w:r>
        <w:t>❌ Why Not Others: (c), (b) and (a) are practical concerns, not the infection-control reason.</w:t>
      </w:r>
    </w:p>
    <w:p>
      <w:r>
        <w:t>🛡️ Safety Link: Never shake linen — this is standard practice in every infection-control guideline.</w:t>
      </w:r>
    </w:p>
    <w:p>
      <w:r>
        <w:t>⚡ 5-Second Recall: Never shake linen 🦠</w:t>
      </w:r>
    </w:p>
    <w:p>
      <w:r>
        <w:t>Positive Marks: 1</w:t>
      </w:r>
    </w:p>
    <w:p>
      <w:r>
        <w:t>Negative Marks: 0</w:t>
      </w:r>
    </w:p>
    <w:p>
      <w:r>
        <w:t>Question: Which practice is INCORRECT when handling linen?</w:t>
      </w:r>
    </w:p>
    <w:p>
      <w:r>
        <w:t>(a) Placing soiled linen straight into the linen hamper</w:t>
      </w:r>
    </w:p>
    <w:p>
      <w:r>
        <w:t>(b) Unfolding linen close to the mattress rather than shaking it</w:t>
      </w:r>
    </w:p>
    <w:p>
      <w:r>
        <w:t>(c) Carrying clean linen away from the uniform</w:t>
      </w:r>
    </w:p>
    <w:p>
      <w:r>
        <w:t>(d) Holding a pillow against the uniform while carrying it</w:t>
      </w:r>
    </w:p>
    <w:p>
      <w:r>
        <w:t>Answer: d</w:t>
      </w:r>
    </w:p>
    <w:p>
      <w:r>
        <w:t>Solution: ✅ Correct Answer: d. Holding a pillow against the uniform is incorrect.</w:t>
      </w:r>
    </w:p>
    <w:p>
      <w:r>
        <w:t>🧠 Clinical Rationale: The uniform is contaminated at the bedside, so a pillow held against it becomes contaminated and is then placed under the patient's face — the very opposite of what clean linen should achieve 👕❌.</w:t>
      </w:r>
    </w:p>
    <w:p>
      <w:r>
        <w:t>❌ Why Not Others: (c), (a) and (b) are all correct infection-control practices.</w:t>
      </w:r>
    </w:p>
    <w:p>
      <w:r>
        <w:t>⚠️ Exam Trap: Pillows are held by the closed end and carried away from the body.</w:t>
      </w:r>
    </w:p>
    <w:p>
      <w:r>
        <w:t>⚡ 5-Second Recall: Never press a pillow against your uniform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