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surgical incision closed with sutures and minimal tissue loss heals primarily by:</w:t>
      </w:r>
    </w:p>
    <w:p>
      <w:r>
        <w:t>(a) Tertiary intention</w:t>
      </w:r>
    </w:p>
    <w:p>
      <w:r>
        <w:t>(b) Delayed closure only</w:t>
      </w:r>
    </w:p>
    <w:p>
      <w:r>
        <w:t>(c) Primary intention</w:t>
      </w:r>
    </w:p>
    <w:p>
      <w:r>
        <w:t>(d) Secondary intention</w:t>
      </w:r>
    </w:p>
    <w:p>
      <w:r>
        <w:t>Answer: c</w:t>
      </w:r>
    </w:p>
    <w:p>
      <w:r>
        <w:t>Solution: ✅ Correct Answer: c. Primary intention.</w:t>
      </w:r>
    </w:p>
    <w:p>
      <w:r>
        <w:t>🧠 Clinical Rationale: Clean, approximated edges with minimal tissue loss heal quickly with minimal scar; granulation is minimal 🧵.</w:t>
      </w:r>
    </w:p>
    <w:p>
      <w:r>
        <w:t>❌ Why Not Others: (d) is for open, granulating wounds; (a) is delayed primary closure of contaminated wounds; (b) is a subtype of tertiary closure.</w:t>
      </w:r>
    </w:p>
    <w:p>
      <w:r>
        <w:t>⚡ 5-Second Recall: Stitched clean edges = primary 🧵</w:t>
      </w:r>
    </w:p>
    <w:p>
      <w:r>
        <w:t>Positive Marks: 1</w:t>
      </w:r>
    </w:p>
    <w:p>
      <w:r>
        <w:t>Negative Marks: 0</w:t>
      </w:r>
    </w:p>
    <w:p>
      <w:r>
        <w:t>Question: The wound-healing phase that begins IMMEDIATELY after injury with vasoconstriction and platelet plug formation is:</w:t>
      </w:r>
    </w:p>
    <w:p>
      <w:r>
        <w:t>(a) Inflammatory phase</w:t>
      </w:r>
    </w:p>
    <w:p>
      <w:r>
        <w:t>(b) Proliferative phase</w:t>
      </w:r>
    </w:p>
    <w:p>
      <w:r>
        <w:t>(c) Haemostasis</w:t>
      </w:r>
    </w:p>
    <w:p>
      <w:r>
        <w:t>(d) Remodelling</w:t>
      </w:r>
    </w:p>
    <w:p>
      <w:r>
        <w:t>Answer: c</w:t>
      </w:r>
    </w:p>
    <w:p>
      <w:r>
        <w:t>Solution: ✅ Correct Answer: c. Haemostasis.</w:t>
      </w:r>
    </w:p>
    <w:p>
      <w:r>
        <w:t>🧠 Clinical Rationale: Vasoconstriction, platelet aggregation and the clotting cascade stop bleeding within minutes — the first phase before inflammation 🩸.</w:t>
      </w:r>
    </w:p>
    <w:p>
      <w:r>
        <w:t>❌ Why Not Others: (a) follows haemostasis; (b) and (d) are later phases.</w:t>
      </w:r>
    </w:p>
    <w:p>
      <w:r>
        <w:t>⚡ 5-Second Recall: Stop the bleed first 🩸</w:t>
      </w:r>
    </w:p>
    <w:p>
      <w:r>
        <w:t>Positive Marks: 1</w:t>
      </w:r>
    </w:p>
    <w:p>
      <w:r>
        <w:t>Negative Marks: 0</w:t>
      </w:r>
    </w:p>
    <w:p>
      <w:r>
        <w:t>Question: The PRINCIPLE that governs all dressing changes is:</w:t>
      </w:r>
    </w:p>
    <w:p>
      <w:r>
        <w:t>(a) Speed over safety</w:t>
      </w:r>
    </w:p>
    <w:p>
      <w:r>
        <w:t>(b) Asepsis — no worse, and preferably better, than the wound's current state after the change</w:t>
      </w:r>
    </w:p>
    <w:p>
      <w:r>
        <w:t>(c) Using the same dressing regardless of wound type</w:t>
      </w:r>
    </w:p>
    <w:p>
      <w:r>
        <w:t>(d) Changing as rarely as possible regardless of exudate</w:t>
      </w:r>
    </w:p>
    <w:p>
      <w:r>
        <w:t>Answer: b</w:t>
      </w:r>
    </w:p>
    <w:p>
      <w:r>
        <w:t>Solution: ✅ Correct Answer: b. Asepsis — never introduce contamination.</w:t>
      </w:r>
    </w:p>
    <w:p>
      <w:r>
        <w:t>🧠 Clinical Rationale: Every dressing change is a chance to help or harm; aseptic technique and appropriate dressing selection protect the healing environment 🛡️.</w:t>
      </w:r>
    </w:p>
    <w:p>
      <w:r>
        <w:t>❌ Why Not Others: (a) speed causes errors; (c) dressing must match the wound; (d) saturated dressings macerate.</w:t>
      </w:r>
    </w:p>
    <w:p>
      <w:r>
        <w:t>⚡ 5-Second Recall: Do no harm at every change 🛡️</w:t>
      </w:r>
    </w:p>
    <w:p>
      <w:r>
        <w:t>Positive Marks: 1</w:t>
      </w:r>
    </w:p>
    <w:p>
      <w:r>
        <w:t>Negative Marks: 0</w:t>
      </w:r>
    </w:p>
    <w:p>
      <w:r>
        <w:t>Question: A patient's heel shows non-blanchable erythema with intact skin. This pressure injury is staged as:</w:t>
      </w:r>
    </w:p>
    <w:p>
      <w:r>
        <w:t>(a) Stage 2</w:t>
      </w:r>
    </w:p>
    <w:p>
      <w:r>
        <w:t>(b) Unstageable</w:t>
      </w:r>
    </w:p>
    <w:p>
      <w:r>
        <w:t>(c) Stage 3</w:t>
      </w:r>
    </w:p>
    <w:p>
      <w:r>
        <w:t>(d) Stage 1</w:t>
      </w:r>
    </w:p>
    <w:p>
      <w:r>
        <w:t>Answer: d</w:t>
      </w:r>
    </w:p>
    <w:p>
      <w:r>
        <w:t>Solution: ✅ Correct Answer: d. Stage 1 — intact skin with non-blanchable redness.</w:t>
      </w:r>
    </w:p>
    <w:p>
      <w:r>
        <w:t>🧠 Clinical Rationale: Persistent redness that does not blanch under light pressure is the earliest visible stage; the skin is unbroken 🔴.</w:t>
      </w:r>
    </w:p>
    <w:p>
      <w:r>
        <w:t>❌ Why Not Others: (a) involves partial-thickness skin loss; (c) full thickness; (b) requires obscured base.</w:t>
      </w:r>
    </w:p>
    <w:p>
      <w:r>
        <w:t>⚠️ Exam Trap: Blanching (whitening under pressure) is normal — non-blanching is the injury.</w:t>
      </w:r>
    </w:p>
    <w:p>
      <w:r>
        <w:t>⚡ 5-Second Recall: Red + no blanch = Stage 1 🔴</w:t>
      </w:r>
    </w:p>
    <w:p>
      <w:r>
        <w:t>Positive Marks: 1</w:t>
      </w:r>
    </w:p>
    <w:p>
      <w:r>
        <w:t>Negative Marks: 0</w:t>
      </w:r>
    </w:p>
    <w:p>
      <w:r>
        <w:t>Question: The routine timing for suture removal from a facial wound is:</w:t>
      </w:r>
    </w:p>
    <w:p>
      <w:r>
        <w:t>(a) 3–5 days</w:t>
      </w:r>
    </w:p>
    <w:p>
      <w:r>
        <w:t>(b) 7–10 days</w:t>
      </w:r>
    </w:p>
    <w:p>
      <w:r>
        <w:t>(c) 21 days</w:t>
      </w:r>
    </w:p>
    <w:p>
      <w:r>
        <w:t>(d) 10–14 days</w:t>
      </w:r>
    </w:p>
    <w:p>
      <w:r>
        <w:t>Answer: a</w:t>
      </w:r>
    </w:p>
    <w:p>
      <w:r>
        <w:t>Solution: ✅ Correct Answer: a. 3–5 days for the face.</w:t>
      </w:r>
    </w:p>
    <w:p>
      <w:r>
        <w:t>🧠 Clinical Rationale: Facial skin heals fast and early removal minimises scarring; longer retention leaves track marks 🧵.</w:t>
      </w:r>
    </w:p>
    <w:p>
      <w:r>
        <w:t>🧮 Calculation Check: Face 3–5 d; scalp 7–10 d; trunk 10–14 d; extremities 10–14 d; joints 14 d.</w:t>
      </w:r>
    </w:p>
    <w:p>
      <w:r>
        <w:t>❌ Why Not Others: (d), (b) and (c) overstate facial timing.</w:t>
      </w:r>
    </w:p>
    <w:p>
      <w:r>
        <w:t>⚡ 5-Second Recall: Face comes out first (3–5 d) 🧵</w:t>
      </w:r>
    </w:p>
    <w:p>
      <w:r>
        <w:t>Positive Marks: 1</w:t>
      </w:r>
    </w:p>
    <w:p>
      <w:r>
        <w:t>Negative Marks: 0</w:t>
      </w:r>
    </w:p>
    <w:p>
      <w:r>
        <w:t>Question: The PRIMARY purpose of a surgical drain is to:</w:t>
      </w:r>
    </w:p>
    <w:p>
      <w:r>
        <w:t>(a) Remove accumulated blood, serous fluid, pus or air to prevent haematoma, seroma, abscess and dead space</w:t>
      </w:r>
    </w:p>
    <w:p>
      <w:r>
        <w:t>(b) Measure temperature</w:t>
      </w:r>
    </w:p>
    <w:p>
      <w:r>
        <w:t>(c) Replace nutrition</w:t>
      </w:r>
    </w:p>
    <w:p>
      <w:r>
        <w:t>(d) Decorate the wound</w:t>
      </w:r>
    </w:p>
    <w:p>
      <w:r>
        <w:t>Answer: a</w:t>
      </w:r>
    </w:p>
    <w:p>
      <w:r>
        <w:t>Solution: ✅ Correct Answer: a. Evacuate collections and dead space.</w:t>
      </w:r>
    </w:p>
    <w:p>
      <w:r>
        <w:t>🧠 Clinical Rationale: Fluid and air collections delay healing and breed infection; drains evacuate them and let nurses track output 🩸.</w:t>
      </w:r>
    </w:p>
    <w:p>
      <w:r>
        <w:t>❌ Why Not Others: (d), (c) and (b) are not drain functions.</w:t>
      </w:r>
    </w:p>
    <w:p>
      <w:r>
        <w:t>⚡ 5-Second Recall: Drains empty the dead space 🩸</w:t>
      </w:r>
    </w:p>
    <w:p>
      <w:r>
        <w:t>Positive Marks: 1</w:t>
      </w:r>
    </w:p>
    <w:p>
      <w:r>
        <w:t>Negative Marks: 0</w:t>
      </w:r>
    </w:p>
    <w:p>
      <w:r>
        <w:t>Question: The classic local signs of wound infection include:</w:t>
      </w:r>
    </w:p>
    <w:p>
      <w:r>
        <w:t>(a) Painless shrinking wound</w:t>
      </w:r>
    </w:p>
    <w:p>
      <w:r>
        <w:t>(b) Increasing pain, erythema, warmth, swelling and purulent discharge</w:t>
      </w:r>
    </w:p>
    <w:p>
      <w:r>
        <w:t>(c) Reduced temperature</w:t>
      </w:r>
    </w:p>
    <w:p>
      <w:r>
        <w:t>(d) Decreasing pain, pale skin, no swelling</w:t>
      </w:r>
    </w:p>
    <w:p>
      <w:r>
        <w:t>Answer: b</w:t>
      </w:r>
    </w:p>
    <w:p>
      <w:r>
        <w:t>Solution: ✅ Correct Answer: b. Pain ↑, erythema, warmth, swelling, pus.</w:t>
      </w:r>
    </w:p>
    <w:p>
      <w:r>
        <w:t>🧠 Clinical Rationale: These cardinal signs distinguish infection from normal healing; pain that increases after day 3–5 is a key clue 🦠.</w:t>
      </w:r>
    </w:p>
    <w:p>
      <w:r>
        <w:t>❌ Why Not Others: (d), (c) and (a) describe healing or unrelated states.</w:t>
      </w:r>
    </w:p>
    <w:p>
      <w:r>
        <w:t>⚡ 5-Second Recall: Pain + red + hot + swollen + pus 🦠</w:t>
      </w:r>
    </w:p>
    <w:p>
      <w:r>
        <w:t>Positive Marks: 1</w:t>
      </w:r>
    </w:p>
    <w:p>
      <w:r>
        <w:t>Negative Marks: 0</w:t>
      </w:r>
    </w:p>
    <w:p>
      <w:r>
        <w:t>Question: A pressure injury left open to granulate heals by:</w:t>
      </w:r>
    </w:p>
    <w:p>
      <w:r>
        <w:t>(a) Secondary intention — granulation, contraction and epithelialisation</w:t>
      </w:r>
    </w:p>
    <w:p>
      <w:r>
        <w:t>(b) Regeneration of full skin appendages</w:t>
      </w:r>
    </w:p>
    <w:p>
      <w:r>
        <w:t>(c) Primary intention</w:t>
      </w:r>
    </w:p>
    <w:p>
      <w:r>
        <w:t>(d) Tertiary intention</w:t>
      </w:r>
    </w:p>
    <w:p>
      <w:r>
        <w:t>Answer: a</w:t>
      </w:r>
    </w:p>
    <w:p>
      <w:r>
        <w:t>Solution: ✅ Correct Answer: a. Secondary intention.</w:t>
      </w:r>
    </w:p>
    <w:p>
      <w:r>
        <w:t>🧠 Clinical Rationale: Open wounds fill with granulation tissue, contract and re-epithelialise from the edges, leaving a larger scar 🌱.</w:t>
      </w:r>
    </w:p>
    <w:p>
      <w:r>
        <w:t>❌ Why Not Others: (c) needs approximated edges; (d) is delayed closure; (b) full regeneration with appendages does not occur in humans beyond superficial wounds.</w:t>
      </w:r>
    </w:p>
    <w:p>
      <w:r>
        <w:t>⚡ 5-Second Recall: Open + granulate = secondary 🌱</w:t>
      </w:r>
    </w:p>
    <w:p>
      <w:r>
        <w:t>Positive Marks: 1</w:t>
      </w:r>
    </w:p>
    <w:p>
      <w:r>
        <w:t>Negative Marks: 0</w:t>
      </w:r>
    </w:p>
    <w:p>
      <w:r>
        <w:t>Question: Redness, warmth, swelling, pain and loss of function around a fresh wound are signs of:</w:t>
      </w:r>
    </w:p>
    <w:p>
      <w:r>
        <w:t>(a) Keloid formation</w:t>
      </w:r>
    </w:p>
    <w:p>
      <w:r>
        <w:t>(b) Evisceration</w:t>
      </w:r>
    </w:p>
    <w:p>
      <w:r>
        <w:t>(c) Infection always</w:t>
      </w:r>
    </w:p>
    <w:p>
      <w:r>
        <w:t>(d) Normal inflammatory phase response</w:t>
      </w:r>
    </w:p>
    <w:p>
      <w:r>
        <w:t>Answer: d</w:t>
      </w:r>
    </w:p>
    <w:p>
      <w:r>
        <w:t>Solution: ✅ Correct Answer: d. Normal inflammation (days 1–4).</w:t>
      </w:r>
    </w:p>
    <w:p>
      <w:r>
        <w:t>🧠 Clinical Rationale: Vasodilation and permeability bring immune cells and growth factors — the classic cardinal signs; they must be distinguished from infection (which worsens after day 3–5 with pus) 🔥.</w:t>
      </w:r>
    </w:p>
    <w:p>
      <w:r>
        <w:t>❌ Why Not Others: (c) early inflammation is expected; (b) and (a) are unrelated complications.</w:t>
      </w:r>
    </w:p>
    <w:p>
      <w:r>
        <w:t>⚡ 5-Second Recall: Days 1–4 = expected inflammation 🔥</w:t>
      </w:r>
    </w:p>
    <w:p>
      <w:r>
        <w:t>Positive Marks: 1</w:t>
      </w:r>
    </w:p>
    <w:p>
      <w:r>
        <w:t>Negative Marks: 0</w:t>
      </w:r>
    </w:p>
    <w:p>
      <w:r>
        <w:t>Question: During a sterile dressing change, the nurse reaches over the sterile field and touches a non-sterile surface. The nurse should:</w:t>
      </w:r>
    </w:p>
    <w:p>
      <w:r>
        <w:t>(a) Consider the field contaminated, discard and start again</w:t>
      </w:r>
    </w:p>
    <w:p>
      <w:r>
        <w:t>(b) Continue as if nothing happened</w:t>
      </w:r>
    </w:p>
    <w:p>
      <w:r>
        <w:t>(c) Blot the touched area with antiseptic</w:t>
      </w:r>
    </w:p>
    <w:p>
      <w:r>
        <w:t>(d) Use the field quickly before organisms spread</w:t>
      </w:r>
    </w:p>
    <w:p>
      <w:r>
        <w:t>Answer: a</w:t>
      </w:r>
    </w:p>
    <w:p>
      <w:r>
        <w:t>Solution: ✅ Correct Answer: a. Discard and re-setup.</w:t>
      </w:r>
    </w:p>
    <w:p>
      <w:r>
        <w:t>🧠 Clinical Rationale: Compromised fields seed wounds with organisms; restarting takes minutes, a wound infection takes weeks 🦠.</w:t>
      </w:r>
    </w:p>
    <w:p>
      <w:r>
        <w:t>❌ Why Not Others: (b) and (d) normalise contamination; (c) is not reliable decontamination.</w:t>
      </w:r>
    </w:p>
    <w:p>
      <w:r>
        <w:t>🛡️ Safety Link: Reach over, not across; 2.5–5 cm unsterile margin around the field.</w:t>
      </w:r>
    </w:p>
    <w:p>
      <w:r>
        <w:t>⚡ 5-Second Recall: Touched it? Start again 🦠</w:t>
      </w:r>
    </w:p>
    <w:p>
      <w:r>
        <w:t>Positive Marks: 1</w:t>
      </w:r>
    </w:p>
    <w:p>
      <w:r>
        <w:t>Negative Marks: 0</w:t>
      </w:r>
    </w:p>
    <w:p>
      <w:r>
        <w:t>Question: A shallow open ulcer with a red-pink wound bed, no slough, over the sacrum is:</w:t>
      </w:r>
    </w:p>
    <w:p>
      <w:r>
        <w:t>(a) Stage 2</w:t>
      </w:r>
    </w:p>
    <w:p>
      <w:r>
        <w:t>(b) Stage 3</w:t>
      </w:r>
    </w:p>
    <w:p>
      <w:r>
        <w:t>(c) Deep tissue injury</w:t>
      </w:r>
    </w:p>
    <w:p>
      <w:r>
        <w:t>(d) Stage 1</w:t>
      </w:r>
    </w:p>
    <w:p>
      <w:r>
        <w:t>Answer: a</w:t>
      </w:r>
    </w:p>
    <w:p>
      <w:r>
        <w:t>Solution: ✅ Correct Answer: a. Stage 2 — partial-thickness loss.</w:t>
      </w:r>
    </w:p>
    <w:p>
      <w:r>
        <w:t>🧠 Clinical Rationale: Partial-thickness dermal loss presenting as a shallow open ulcer or intact/ruptured serum-filled blister defines Stage 2 🩹.</w:t>
      </w:r>
    </w:p>
    <w:p>
      <w:r>
        <w:t>❌ Why Not Others: (d) skin intact; (b) full thickness with fat visible; (c) is intact with deep discolouration.</w:t>
      </w:r>
    </w:p>
    <w:p>
      <w:r>
        <w:t>⚡ 5-Second Recall: Shallow open or blister = Stage 2 🩹</w:t>
      </w:r>
    </w:p>
    <w:p>
      <w:r>
        <w:t>Positive Marks: 1</w:t>
      </w:r>
    </w:p>
    <w:p>
      <w:r>
        <w:t>Negative Marks: 0</w:t>
      </w:r>
    </w:p>
    <w:p>
      <w:r>
        <w:t>Question: A wound closed with tissue adhesive (glue) should be cared for by:</w:t>
      </w:r>
    </w:p>
    <w:p>
      <w:r>
        <w:t>(a) Covering with ointment</w:t>
      </w:r>
    </w:p>
    <w:p>
      <w:r>
        <w:t>(b) Keeping it dry, no ointments/creams over the glue, and not picking at it; it sloughs off in 5–10 days</w:t>
      </w:r>
    </w:p>
    <w:p>
      <w:r>
        <w:t>(c) Soaking in water daily</w:t>
      </w:r>
    </w:p>
    <w:p>
      <w:r>
        <w:t>(d) Removing it on day 1</w:t>
      </w:r>
    </w:p>
    <w:p>
      <w:r>
        <w:t>Answer: b</w:t>
      </w:r>
    </w:p>
    <w:p>
      <w:r>
        <w:t>Solution: ✅ Correct Answer: b. Keep dry; let it slough naturally.</w:t>
      </w:r>
    </w:p>
    <w:p>
      <w:r>
        <w:t>🧠 Clinical Rationale: Adhesives fail with moisture and ointments; picking removes them early 🧴.</w:t>
      </w:r>
    </w:p>
    <w:p>
      <w:r>
        <w:t>❌ Why Not Others: (c), (d) and (a) all compromise the seal.</w:t>
      </w:r>
    </w:p>
    <w:p>
      <w:r>
        <w:t>⚡ 5-Second Recall: Glue = dry and wait 🧴</w:t>
      </w:r>
    </w:p>
    <w:p>
      <w:r>
        <w:t>Positive Marks: 1</w:t>
      </w:r>
    </w:p>
    <w:p>
      <w:r>
        <w:t>Negative Marks: 0</w:t>
      </w:r>
    </w:p>
    <w:p>
      <w:r>
        <w:t>Question: An open drain (e.g. Penrose) differs from a closed drain because it:</w:t>
      </w:r>
    </w:p>
    <w:p>
      <w:r>
        <w:t>(a) Is always internal</w:t>
      </w:r>
    </w:p>
    <w:p>
      <w:r>
        <w:t>(b) Drains onto dressings/skin by gravity, with higher infection risk</w:t>
      </w:r>
    </w:p>
    <w:p>
      <w:r>
        <w:t>(c) Has a vacuum bottle</w:t>
      </w:r>
    </w:p>
    <w:p>
      <w:r>
        <w:t>(d) Uses suction</w:t>
      </w:r>
    </w:p>
    <w:p>
      <w:r>
        <w:t>Answer: b</w:t>
      </w:r>
    </w:p>
    <w:p>
      <w:r>
        <w:t>Solution: ✅ Correct Answer: b. Gravity drainage onto the surface.</w:t>
      </w:r>
    </w:p>
    <w:p>
      <w:r>
        <w:t>🧠 Clinical Rationale: Open drains expose the wound to outside flora; closed systems (tube-bag or vacuum) reduce infection risk 🦠.</w:t>
      </w:r>
    </w:p>
    <w:p>
      <w:r>
        <w:t>❌ Why Not Others: (d) and (c) describe closed systems; (a) is not the distinction.</w:t>
      </w:r>
    </w:p>
    <w:p>
      <w:r>
        <w:t>⚡ 5-Second Recall: Open drain = gravity + infection risk 🦠</w:t>
      </w:r>
    </w:p>
    <w:p>
      <w:r>
        <w:t>Positive Marks: 1</w:t>
      </w:r>
    </w:p>
    <w:p>
      <w:r>
        <w:t>Negative Marks: 0</w:t>
      </w:r>
    </w:p>
    <w:p>
      <w:r>
        <w:t>Question: The EARLIEST sign of a surgical site infection is typically:</w:t>
      </w:r>
    </w:p>
    <w:p>
      <w:r>
        <w:t>(a) Immediate haemorrhage</w:t>
      </w:r>
    </w:p>
    <w:p>
      <w:r>
        <w:t>(b) Increasing pain/tenderness at the site around days 3–5, often with low-grade fever</w:t>
      </w:r>
    </w:p>
    <w:p>
      <w:r>
        <w:t>(c) Wound dehiscence</w:t>
      </w:r>
    </w:p>
    <w:p>
      <w:r>
        <w:t>(d) Purulent drainage</w:t>
      </w:r>
    </w:p>
    <w:p>
      <w:r>
        <w:t>Answer: b</w:t>
      </w:r>
    </w:p>
    <w:p>
      <w:r>
        <w:t>Solution: ✅ Correct Answer: b. Increasing pain at days 3–5 ± low fever.</w:t>
      </w:r>
    </w:p>
    <w:p>
      <w:r>
        <w:t>🧠 Clinical Rationale: Pain should steadily fall after surgery; a rising trend 3–5 days post-op is the earliest alarm before pus appears 🚨.</w:t>
      </w:r>
    </w:p>
    <w:p>
      <w:r>
        <w:t>❌ Why Not Others: (d) is a later sign; (c) and (a) are complications, not earliest signs.</w:t>
      </w:r>
    </w:p>
    <w:p>
      <w:r>
        <w:t>⚡ 5-Second Recall: Pain climbing on day 4 = suspect 🚨</w:t>
      </w:r>
    </w:p>
    <w:p>
      <w:r>
        <w:t>Positive Marks: 1</w:t>
      </w:r>
    </w:p>
    <w:p>
      <w:r>
        <w:t>Negative Marks: 0</w:t>
      </w:r>
    </w:p>
    <w:p>
      <w:r>
        <w:t>Question: A contaminated wound is left open for several days and then sutured. This is:</w:t>
      </w:r>
    </w:p>
    <w:p>
      <w:r>
        <w:t>(a) Non-healing</w:t>
      </w:r>
    </w:p>
    <w:p>
      <w:r>
        <w:t>(b) Secondary intention</w:t>
      </w:r>
    </w:p>
    <w:p>
      <w:r>
        <w:t>(c) Primary intention</w:t>
      </w:r>
    </w:p>
    <w:p>
      <w:r>
        <w:t>(d) Tertiary (delayed primary) intention</w:t>
      </w:r>
    </w:p>
    <w:p>
      <w:r>
        <w:t>Answer: d</w:t>
      </w:r>
    </w:p>
    <w:p>
      <w:r>
        <w:t>Solution: ✅ Correct Answer: d. Tertiary/delayed primary closure.</w:t>
      </w:r>
    </w:p>
    <w:p>
      <w:r>
        <w:t>🧠 Clinical Rationale: Allowing contamination/infection risk to resolve before closure reduces infection rates in dirty wounds 🧵.</w:t>
      </w:r>
    </w:p>
    <w:p>
      <w:r>
        <w:t>❌ Why Not Others: (c) immediate closure; (b) never closed by suturing; (a) it does heal, later.</w:t>
      </w:r>
    </w:p>
    <w:p>
      <w:r>
        <w:t>⚡ 5-Second Recall: Close later = tertiary 🧵</w:t>
      </w:r>
    </w:p>
    <w:p>
      <w:r>
        <w:t>Positive Marks: 1</w:t>
      </w:r>
    </w:p>
    <w:p>
      <w:r>
        <w:t>Negative Marks: 0</w:t>
      </w:r>
    </w:p>
    <w:p>
      <w:r>
        <w:t>Question: Which cell is the PRIME mover of the proliferative phase, laying down collagen and new matrix?</w:t>
      </w:r>
    </w:p>
    <w:p>
      <w:r>
        <w:t>(a) Mast cell</w:t>
      </w:r>
    </w:p>
    <w:p>
      <w:r>
        <w:t>(b) Platelet</w:t>
      </w:r>
    </w:p>
    <w:p>
      <w:r>
        <w:t>(c) Fibroblast</w:t>
      </w:r>
    </w:p>
    <w:p>
      <w:r>
        <w:t>(d) Neutrophil</w:t>
      </w:r>
    </w:p>
    <w:p>
      <w:r>
        <w:t>Answer: c</w:t>
      </w:r>
    </w:p>
    <w:p>
      <w:r>
        <w:t>Solution: ✅ Correct Answer: c. Fibroblast.</w:t>
      </w:r>
    </w:p>
    <w:p>
      <w:r>
        <w:t>🧠 Clinical Rationale: Fibroblasts synthesise collagen and ground substance, building the scaffold that closes the wound 🔬.</w:t>
      </w:r>
    </w:p>
    <w:p>
      <w:r>
        <w:t>❌ Why Not Others: (d) is an early phagocyte; (b) works in haemostasis; (a) mediates allergy/inflammation.</w:t>
      </w:r>
    </w:p>
    <w:p>
      <w:r>
        <w:t>⚡ 5-Second Recall: Fibroblasts build the scaffold 🔬</w:t>
      </w:r>
    </w:p>
    <w:p>
      <w:r>
        <w:t>Positive Marks: 1</w:t>
      </w:r>
    </w:p>
    <w:p>
      <w:r>
        <w:t>Negative Marks: 0</w:t>
      </w:r>
    </w:p>
    <w:p>
      <w:r>
        <w:t>Question: The correct order of a sterile dressing change is:</w:t>
      </w:r>
    </w:p>
    <w:p>
      <w:r>
        <w:t>(a) Remove old dressing → hand hygiene → new dressing</w:t>
      </w:r>
    </w:p>
    <w:p>
      <w:r>
        <w:t>(b) Apply new dressing over the old one</w:t>
      </w:r>
    </w:p>
    <w:p>
      <w:r>
        <w:t>(c) Clean wound → remove dressing</w:t>
      </w:r>
    </w:p>
    <w:p>
      <w:r>
        <w:t>(d) Hand hygiene → prepare field/equipment → remove old dressing (clean gloves) → hand hygiene again/sterile gloves → clean wound → inspect → apply new dressing → document</w:t>
      </w:r>
    </w:p>
    <w:p>
      <w:r>
        <w:t>Answer: d</w:t>
      </w:r>
    </w:p>
    <w:p>
      <w:r>
        <w:t>Solution: ✅ Correct Answer: d. Full sequence with hygiene at both ends.</w:t>
      </w:r>
    </w:p>
    <w:p>
      <w:r>
        <w:t>🧠 Clinical Rationale: Hygiene between the dirty (removal) and clean (contact) phases breaks the contamination chain 🧼.</w:t>
      </w:r>
    </w:p>
    <w:p>
      <w:r>
        <w:t>❌ Why Not Others: (a) skips setup hygiene; (c) impossible order; (b) layering traps exudate.</w:t>
      </w:r>
    </w:p>
    <w:p>
      <w:r>
        <w:t>⚡ 5-Second Recall: Wash → remove → wash → dress 🧼</w:t>
      </w:r>
    </w:p>
    <w:p>
      <w:r>
        <w:t>Positive Marks: 1</w:t>
      </w:r>
    </w:p>
    <w:p>
      <w:r>
        <w:t>Negative Marks: 0</w:t>
      </w:r>
    </w:p>
    <w:p>
      <w:r>
        <w:t>Question: Full-thickness skin loss with visible subcutaneous fat but no bone/tendon/muscle exposure is:</w:t>
      </w:r>
    </w:p>
    <w:p>
      <w:r>
        <w:t>(a) Stage 4</w:t>
      </w:r>
    </w:p>
    <w:p>
      <w:r>
        <w:t>(b) Stage 1</w:t>
      </w:r>
    </w:p>
    <w:p>
      <w:r>
        <w:t>(c) Stage 2</w:t>
      </w:r>
    </w:p>
    <w:p>
      <w:r>
        <w:t>(d) Stage 3</w:t>
      </w:r>
    </w:p>
    <w:p>
      <w:r>
        <w:t>Answer: d</w:t>
      </w:r>
    </w:p>
    <w:p>
      <w:r>
        <w:t>Solution: ✅ Correct Answer: d. Stage 3.</w:t>
      </w:r>
    </w:p>
    <w:p>
      <w:r>
        <w:t>🧠 Clinical Rationale: Fat may be visible; slough/eschar may be present but not obscuring depth; no exposed deeper structures 🕳️.</w:t>
      </w:r>
    </w:p>
    <w:p>
      <w:r>
        <w:t>❌ Why Not Others: (c) is partial thickness; (a) exposes bone/tendon/muscle; (b) is intact skin.</w:t>
      </w:r>
    </w:p>
    <w:p>
      <w:r>
        <w:t>⚡ 5-Second Recall: Fat seen, bone not = Stage 3 🕳️</w:t>
      </w:r>
    </w:p>
    <w:p>
      <w:r>
        <w:t>Positive Marks: 1</w:t>
      </w:r>
    </w:p>
    <w:p>
      <w:r>
        <w:t>Negative Marks: 0</w:t>
      </w:r>
    </w:p>
    <w:p>
      <w:r>
        <w:t>Question: A patient's surgical wound has staples. The nurse notes the skin around each staple is reddened and the patient reports pulling pain. The FIRST action is to:</w:t>
      </w:r>
    </w:p>
    <w:p>
      <w:r>
        <w:t>(a) Apply tape over the staples</w:t>
      </w:r>
    </w:p>
    <w:p>
      <w:r>
        <w:t>(b) Remove the staples</w:t>
      </w:r>
    </w:p>
    <w:p>
      <w:r>
        <w:t>(c) Assess for tension/infection, reinforce the area, document and inform the doctor</w:t>
      </w:r>
    </w:p>
    <w:p>
      <w:r>
        <w:t>(d) Ignore — staples always cause pain</w:t>
      </w:r>
    </w:p>
    <w:p>
      <w:r>
        <w:t>Answer: c</w:t>
      </w:r>
    </w:p>
    <w:p>
      <w:r>
        <w:t>Solution: ✅ Correct Answer: c. Assess and escalate.</w:t>
      </w:r>
    </w:p>
    <w:p>
      <w:r>
        <w:t>🧠 Clinical Rationale: Redness with pain at staples may signal tension or early infection; removal decisions belong to the doctor 🔍.</w:t>
      </w:r>
    </w:p>
    <w:p>
      <w:r>
        <w:t>❌ Why Not Others: (b) not a nursing decision here; (a) does not solve the cause; (d) understates the finding.</w:t>
      </w:r>
    </w:p>
    <w:p>
      <w:r>
        <w:t>⚡ 5-Second Recall: Sore staples = look and report 🔍</w:t>
      </w:r>
    </w:p>
    <w:p>
      <w:r>
        <w:t>Positive Marks: 1</w:t>
      </w:r>
    </w:p>
    <w:p>
      <w:r>
        <w:t>Negative Marks: 0</w:t>
      </w:r>
    </w:p>
    <w:p>
      <w:r>
        <w:t>Question: A Jackson-Pratt (JP) drain works by:</w:t>
      </w:r>
    </w:p>
    <w:p>
      <w:r>
        <w:t>(a) Gravity into a bag</w:t>
      </w:r>
    </w:p>
    <w:p>
      <w:r>
        <w:t>(b) Heat</w:t>
      </w:r>
    </w:p>
    <w:p>
      <w:r>
        <w:t>(c) Low negative pressure in a bulb (grenade) that the nurse compresses to create suction</w:t>
      </w:r>
    </w:p>
    <w:p>
      <w:r>
        <w:t>(d) Capillary action</w:t>
      </w:r>
    </w:p>
    <w:p>
      <w:r>
        <w:t>Answer: c</w:t>
      </w:r>
    </w:p>
    <w:p>
      <w:r>
        <w:t>Solution: ✅ Correct Answer: c. Compressible bulb suction.</w:t>
      </w:r>
    </w:p>
    <w:p>
      <w:r>
        <w:t>🧠 Clinical Rationale: The compressed bulb creates gentle vacuum; re-expansion shows suction is working or the bulb is full 🏵️.</w:t>
      </w:r>
    </w:p>
    <w:p>
      <w:r>
        <w:t>❌ Why Not Others: (a) and (d) are other mechanisms; (b) irrelevant.</w:t>
      </w:r>
    </w:p>
    <w:p>
      <w:r>
        <w:t>⚡ 5-Second Recall: Squeeze the grenade 🏵️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