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sinoatrial (SA) node is primarily located in the heart at which anatomical site?</w:t>
      </w:r>
    </w:p>
    <w:p>
      <w:r>
        <w:t>(a) Interatrial septum near the opening of coronary sinus</w:t>
      </w:r>
    </w:p>
    <w:p>
      <w:r>
        <w:t>(b) Right atrial appendage near the tricuspid valve</w:t>
      </w:r>
    </w:p>
    <w:p>
      <w:r>
        <w:t>(c) Junction between the inferior vena cava and right atrium</w:t>
      </w:r>
    </w:p>
    <w:p>
      <w:r>
        <w:t>(d) Junction between the superior vena cava and right atrium</w:t>
      </w:r>
    </w:p>
    <w:p>
      <w:r>
        <w:t>Answer: d</w:t>
      </w:r>
    </w:p>
    <w:p>
      <w:r>
        <w:t>Solution: The SA node is located at the junction of the superior vena cava and right atrium within the crista terminalis. This location allows it to sense and conduct throughout the atrial myocardium. Option c marks the IVC-RA junction which is a different anatomic region. Option a describes the AV node location, not the SA node. Option b is incorrect as the SA node is not located in the atrial appendage. Memory aid: 'SVC-RA junction for SA node location.'</w:t>
      </w:r>
    </w:p>
    <w:p>
      <w:r>
        <w:t>Positive Marks: 1</w:t>
      </w:r>
    </w:p>
    <w:p>
      <w:r>
        <w:t>Negative Marks: 0</w:t>
      </w:r>
    </w:p>
    <w:p>
      <w:r>
        <w:t>Question: Which of the following represents electrical activity of the atria during ECG recording?</w:t>
      </w:r>
    </w:p>
    <w:p>
      <w:r>
        <w:t>(a) P wave</w:t>
      </w:r>
    </w:p>
    <w:p>
      <w:r>
        <w:t>(b) T wave</w:t>
      </w:r>
    </w:p>
    <w:p>
      <w:r>
        <w:t>(c) U wave</w:t>
      </w:r>
    </w:p>
    <w:p>
      <w:r>
        <w:t>(d) QRS complex</w:t>
      </w:r>
    </w:p>
    <w:p>
      <w:r>
        <w:t>Answer: a</w:t>
      </w:r>
    </w:p>
    <w:p>
      <w:r>
        <w:t>Solution: The P wave represents atrial depolarization in the cardiac electrical cycle. The QRS complex represents ventricular depolarization, not atrial activity. The T wave represents ventricular repolarization, occurring after ventricular contraction. The U wave represents late repolarization of Purkinje fibers or papillary muscles and is rarely visible. Memory aid: 'P = Atrial activity, QRS = Ventricular depolarization, T = Ventricular repolarization.'</w:t>
      </w:r>
    </w:p>
    <w:p>
      <w:r>
        <w:t>Positive Marks: 1</w:t>
      </w:r>
    </w:p>
    <w:p>
      <w:r>
        <w:t>Negative Marks: 0</w:t>
      </w:r>
    </w:p>
    <w:p>
      <w:r>
        <w:t>Question: The normal resting heart rate in an adult human is typically in the range of:</w:t>
      </w:r>
    </w:p>
    <w:p>
      <w:r>
        <w:t>(a) 40-60 beats per minute</w:t>
      </w:r>
    </w:p>
    <w:p>
      <w:r>
        <w:t>(b) 60-100 beats per minute</w:t>
      </w:r>
    </w:p>
    <w:p>
      <w:r>
        <w:t>(c) 50-80 beats per minute</w:t>
      </w:r>
    </w:p>
    <w:p>
      <w:r>
        <w:t>(d) 100-120 beats per minute</w:t>
      </w:r>
    </w:p>
    <w:p>
      <w:r>
        <w:t>Answer: b</w:t>
      </w:r>
    </w:p>
    <w:p>
      <w:r>
        <w:t>Solution: The normal resting heart rate in adults is 60-100 beats per minute, as established by standard cardiac physiology. Rates below 60 indicate bradycardia, while rates above 100 indicate tachycardia. Option a (40-60 bpm) is seen in trained athletes with athletic bradycardia. Option d represents tachycardia. Option c is a narrower range not aligned with standard NORCET reference values. This is fundamental for ECG interpretation.</w:t>
      </w:r>
    </w:p>
    <w:p>
      <w:r>
        <w:t>Positive Marks: 1</w:t>
      </w:r>
    </w:p>
    <w:p>
      <w:r>
        <w:t>Negative Marks: 0</w:t>
      </w:r>
    </w:p>
    <w:p>
      <w:r>
        <w:t>Question: The cardiac conduction system is primarily composed of which type of tissue?</w:t>
      </w:r>
    </w:p>
    <w:p>
      <w:r>
        <w:t>(a) Smooth muscle fibers arranged in bundles</w:t>
      </w:r>
    </w:p>
    <w:p>
      <w:r>
        <w:t>(b) Fibrous connective tissue with minimal contractility</w:t>
      </w:r>
    </w:p>
    <w:p>
      <w:r>
        <w:t>(c) Modified cardiac muscle specialized for rapid impulse conduction</w:t>
      </w:r>
    </w:p>
    <w:p>
      <w:r>
        <w:t>(d) Skeletal muscle tissue interspersed with fibrous tissue</w:t>
      </w:r>
    </w:p>
    <w:p>
      <w:r>
        <w:t>Answer: c</w:t>
      </w:r>
    </w:p>
    <w:p>
      <w:r>
        <w:t>Solution: The conduction system consists of modified cardiac muscle tissue including SA node, AV node, bundle of His, bundle branches, and Purkinje fibers. These tissues are specialized for rapid electrical conduction. Option a is incorrect as the conduction system is not smooth muscle. Option b lacks the contractile and electrical properties needed. Option d is anatomically incorrect as skeletal muscle is not part of the cardiac conduction system. Modified cardiac muscle is unique to this system.</w:t>
      </w:r>
    </w:p>
    <w:p>
      <w:r>
        <w:t>Positive Marks: 1</w:t>
      </w:r>
    </w:p>
    <w:p>
      <w:r>
        <w:t>Negative Marks: 0</w:t>
      </w:r>
    </w:p>
    <w:p>
      <w:r>
        <w:t>Question: The PR interval (or PQ interval) on a standard ECG represents the time taken for:</w:t>
      </w:r>
    </w:p>
    <w:p>
      <w:r>
        <w:t>(a) AV node depolarization only</w:t>
      </w:r>
    </w:p>
    <w:p>
      <w:r>
        <w:t>(b) Atrial and ventricular depolarization simultaneously</w:t>
      </w:r>
    </w:p>
    <w:p>
      <w:r>
        <w:t>(c) Atrial depolarization and AV nodal conduction delay</w:t>
      </w:r>
    </w:p>
    <w:p>
      <w:r>
        <w:t>(d) Ventricular depolarization and repolarization combined</w:t>
      </w:r>
    </w:p>
    <w:p>
      <w:r>
        <w:t>Answer: c</w:t>
      </w:r>
    </w:p>
    <w:p>
      <w:r>
        <w:t>Solution: The PR interval represents the time from onset of atrial depolarization (P wave start) to beginning of ventricular depolarization (QRS start), encompassing atrial depolarization and critical AV nodal conduction delay. Option d describes the QT interval. Option b is anatomically impossible as these occur sequentially. Option a is incomplete. Normal PR interval is 0.12-0.20 seconds. The PR interval lengthens in first-degree AV block.</w:t>
      </w:r>
    </w:p>
    <w:p>
      <w:r>
        <w:t>Positive Marks: 1</w:t>
      </w:r>
    </w:p>
    <w:p>
      <w:r>
        <w:t>Negative Marks: 0</w:t>
      </w:r>
    </w:p>
    <w:p>
      <w:r>
        <w:t>Question: The QT interval on an ECG reflects which of the following cardiac electrical events?</w:t>
      </w:r>
    </w:p>
    <w:p>
      <w:r>
        <w:t>(a) Atrial electrical activity and AV nodal conduction time</w:t>
      </w:r>
    </w:p>
    <w:p>
      <w:r>
        <w:t>(b) Only ventricular repolarization phase without depolarization</w:t>
      </w:r>
    </w:p>
    <w:p>
      <w:r>
        <w:t>(c) Time taken by impulse transmission through bundle branches</w:t>
      </w:r>
    </w:p>
    <w:p>
      <w:r>
        <w:t>(d) Total ventricular electrical activity from depolarization through complete repolarization</w:t>
      </w:r>
    </w:p>
    <w:p>
      <w:r>
        <w:t>Answer: d</w:t>
      </w:r>
    </w:p>
    <w:p>
      <w:r>
        <w:t>Solution: The QT interval represents entire ventricular electrical systole, from Q wave onset (or R wave if Q absent) to T wave end, including both depolarization and repolarization. Option b is incomplete as it excludes depolarization component. Option a refers to PR interval, not QT. Option c describes HV interval. QT prolongation increases risk of torsades de pointes. QT interval varies with heart rate and gender.</w:t>
      </w:r>
    </w:p>
    <w:p>
      <w:r>
        <w:t>Positive Marks: 1</w:t>
      </w:r>
    </w:p>
    <w:p>
      <w:r>
        <w:t>Negative Marks: 0</w:t>
      </w:r>
    </w:p>
    <w:p>
      <w:r>
        <w:t>Question: At what speed does the standard ECG paper move during recording in NORCET examinations?</w:t>
      </w:r>
    </w:p>
    <w:p>
      <w:r>
        <w:t>(a) 10 mm per second</w:t>
      </w:r>
    </w:p>
    <w:p>
      <w:r>
        <w:t>(b) 25 mm per second</w:t>
      </w:r>
    </w:p>
    <w:p>
      <w:r>
        <w:t>(c) 50 mm per second</w:t>
      </w:r>
    </w:p>
    <w:p>
      <w:r>
        <w:t>(d) 5 mm per second</w:t>
      </w:r>
    </w:p>
    <w:p>
      <w:r>
        <w:t>Answer: b</w:t>
      </w:r>
    </w:p>
    <w:p>
      <w:r>
        <w:t>Solution: Standard ECG paper speed is 25 mm/second, the internationally accepted and NORCET standard. At this speed, 1 mm horizontally equals 0.04 seconds and one large square (5 mm) equals 0.2 seconds. Option c (50 mm/sec) is used for high-speed recording of fast rhythms. Options a and d are slower speeds not used in standard clinical ECGs. Correct paper speed is essential for accurate interval measurement and rhythm diagnosis.</w:t>
      </w:r>
    </w:p>
    <w:p>
      <w:r>
        <w:t>Positive Marks: 1</w:t>
      </w:r>
    </w:p>
    <w:p>
      <w:r>
        <w:t>Negative Marks: 0</w:t>
      </w:r>
    </w:p>
    <w:p>
      <w:r>
        <w:t>Question: The conduction velocity through different parts of the cardiac conduction system varies significantly. Which ranking correctly represents velocities from fastest to slowest?</w:t>
      </w:r>
    </w:p>
    <w:p>
      <w:r>
        <w:t>(a) AV node &gt; Purkinje fibers &gt; Bundle branches &gt; Atrial muscle</w:t>
      </w:r>
    </w:p>
    <w:p>
      <w:r>
        <w:t>(b) Bundle branches &gt; Purkinje fibers &gt; Atrial muscle &gt; AV node</w:t>
      </w:r>
    </w:p>
    <w:p>
      <w:r>
        <w:t>(c) Atrial muscle &gt; Bundle branches &gt; Purkinje fibers &gt; AV node</w:t>
      </w:r>
    </w:p>
    <w:p>
      <w:r>
        <w:t>(d) Purkinje fibers &gt; Bundle branches &gt; Atrial muscle &gt; AV node</w:t>
      </w:r>
    </w:p>
    <w:p>
      <w:r>
        <w:t>Answer: d</w:t>
      </w:r>
    </w:p>
    <w:p>
      <w:r>
        <w:t>Solution: Conduction velocities in descending order: Purkinje fibers (2-4 m/sec) &gt; Bundle branches (1-1.5 m/sec) &gt; Atrial muscle (~1 m/sec) &gt; AV node (0.02-0.05 m/sec). The slowest conduction in AV node provides physiologic delay allowing atrial systole completion before ventricular activation. Options a, c, b present incorrect velocity rankings not supported by electrophysiologic data. This gradient is fundamental to normal cardiac function.</w:t>
      </w:r>
    </w:p>
    <w:p>
      <w:r>
        <w:t>Positive Marks: 1</w:t>
      </w:r>
    </w:p>
    <w:p>
      <w:r>
        <w:t>Negative Marks: 0</w:t>
      </w:r>
    </w:p>
    <w:p>
      <w:r>
        <w:t>Question: The AV node demonstrates the slowest conduction velocity in the entire conduction system. What is the primary physiologic significance of this AV nodal delay?</w:t>
      </w:r>
    </w:p>
    <w:p>
      <w:r>
        <w:t>(a) Allows complete atrial contraction before ventricular depolarization begins</w:t>
      </w:r>
    </w:p>
    <w:p>
      <w:r>
        <w:t>(b) Protects the ventricles from excessively rapid atrial impulse rates</w:t>
      </w:r>
    </w:p>
    <w:p>
      <w:r>
        <w:t>(c) Maintains the intrinsic heart rate within normal 60-100 bpm range</w:t>
      </w:r>
    </w:p>
    <w:p>
      <w:r>
        <w:t>(d) Optimizes coronary blood flow during the cardiac cycle</w:t>
      </w:r>
    </w:p>
    <w:p>
      <w:r>
        <w:t>Answer: a</w:t>
      </w:r>
    </w:p>
    <w:p>
      <w:r>
        <w:t>Solution: The AV nodal delay (approximately 100 ms, accounting for most PR interval) ensures atrial systole completes before ventricular systole, maintaining the critical atrial 'kick' which contributes 20-30% to ventricular filling and cardiac output. Option b is a secondary protective effect but not primary significance. Option d relates to coronary perfusion, not conduction physiology. Option c relates to heart rate control, not the delay itself. This sequential timing is essential for hemodynamic efficiency.</w:t>
      </w:r>
    </w:p>
    <w:p>
      <w:r>
        <w:t>Positive Marks: 1</w:t>
      </w:r>
    </w:p>
    <w:p>
      <w:r>
        <w:t>Negative Marks: 0</w:t>
      </w:r>
    </w:p>
    <w:p>
      <w:r>
        <w:t>Question: Purkinje fibers are specialized conduction tissues that perform which of the following primary functions?</w:t>
      </w:r>
    </w:p>
    <w:p>
      <w:r>
        <w:t>(a) Generate the primary automatic pacemaker activity of the heart</w:t>
      </w:r>
    </w:p>
    <w:p>
      <w:r>
        <w:t>(b) Transmit impulses rapidly to ensure synchronized ventricular muscle contraction</w:t>
      </w:r>
    </w:p>
    <w:p>
      <w:r>
        <w:t>(c) Slow conduction velocity to allow optimal ventricular diastolic filling</w:t>
      </w:r>
    </w:p>
    <w:p>
      <w:r>
        <w:t>(d) Filter high-frequency impulses to protect the ventricles from arrhythmias</w:t>
      </w:r>
    </w:p>
    <w:p>
      <w:r>
        <w:t>Answer: b</w:t>
      </w:r>
    </w:p>
    <w:p>
      <w:r>
        <w:t>Solution: Purkinje fibers conduct impulses at the fastest rate (2-4 m/sec) in the conduction system, rapidly and uniformly depolarizing ventricular myocardium from endocardium to epicardium, ensuring coordinated and efficient ventricular contraction. Option d is not their function. Option c is opposite to their actual physiology. Option a is the role of SA node, not Purkinje fibers. Purkinje fiber dysfunction can cause bundle branch blocks and arrhythmias.</w:t>
      </w:r>
    </w:p>
    <w:p>
      <w:r>
        <w:t>Positive Marks: 1</w:t>
      </w:r>
    </w:p>
    <w:p>
      <w:r>
        <w:t>Negative Marks: 0</w:t>
      </w:r>
    </w:p>
    <w:p>
      <w:r>
        <w:t>Question: The 12-lead ECG consists of different types of leads. Which statement correctly classifies all standard ECG leads?</w:t>
      </w:r>
    </w:p>
    <w:p>
      <w:r>
        <w:t>(a) Limb leads (I-III, aVR-aVF) that exclusively record atrial electrical activity</w:t>
      </w:r>
    </w:p>
    <w:p>
      <w:r>
        <w:t>(b) Right-sided leads (aVR, V1-V3) and left-sided leads (aVL, aVF, V4-V6) only</w:t>
      </w:r>
    </w:p>
    <w:p>
      <w:r>
        <w:t>(c) Bipolar limb leads (I, II, III), unipolar limb leads (aVR, aVL, aVF), and precordial leads (V1-V6)</w:t>
      </w:r>
    </w:p>
    <w:p>
      <w:r>
        <w:t>(d) Bipolar leads (V1-V6) and unipolar leads (I-III) recording ventricular activity</w:t>
      </w:r>
    </w:p>
    <w:p>
      <w:r>
        <w:t>Answer: c</w:t>
      </w:r>
    </w:p>
    <w:p>
      <w:r>
        <w:t>Solution: Standard 12-lead ECG includes 3 bipolar limb leads (I, II, III measuring frontal plane), 3 unipolar limb leads (aVR, aVL, aVF also frontal plane), and 6 precordial/chest leads (V1-V6 measuring horizontal plane). Bipolar leads record between two points; unipolar between one exploring electrode and reference. Option a ignores precordial leads and incorrectly limits to atrial activity. Option d has reversed classifications. Option b is incomplete. This classification is fundamental to ECG interpretation.</w:t>
      </w:r>
    </w:p>
    <w:p>
      <w:r>
        <w:t>Positive Marks: 1</w:t>
      </w:r>
    </w:p>
    <w:p>
      <w:r>
        <w:t>Negative Marks: 0</w:t>
      </w:r>
    </w:p>
    <w:p>
      <w:r>
        <w:t>Question: The bundle of His is a critical conduction pathway located anatomically at which site?</w:t>
      </w:r>
    </w:p>
    <w:p>
      <w:r>
        <w:t>(a) In the right atrium connecting the SA node to the AV node</w:t>
      </w:r>
    </w:p>
    <w:p>
      <w:r>
        <w:t>(b) In the left atrium near the pulmonary veins</w:t>
      </w:r>
    </w:p>
    <w:p>
      <w:r>
        <w:t>(c) Within the Purkinje fiber network distributed throughout ventricles</w:t>
      </w:r>
    </w:p>
    <w:p>
      <w:r>
        <w:t>(d) In the interventricular septum, arising from AV node and dividing into right and left bundle branches</w:t>
      </w:r>
    </w:p>
    <w:p>
      <w:r>
        <w:t>Answer: d</w:t>
      </w:r>
    </w:p>
    <w:p>
      <w:r>
        <w:t>Solution: The bundle of His originates from the AV node, passes through the membranous interventricular septum, and divides into right and left bundle branches distributing to each ventricle. It's the connecting link between AV node and ventricular conduction system. Option a describes internodal atrial pathways. Option c is incorrect as bundle of His is distinct from distributed Purkinje fibers. Option b is anatomically wrong. Bundle of His conduction velocity is 1-1.5 m/sec. Damage here causes bundle branch blocks.</w:t>
      </w:r>
    </w:p>
    <w:p>
      <w:r>
        <w:t>Positive Marks: 1</w:t>
      </w:r>
    </w:p>
    <w:p>
      <w:r>
        <w:t>Negative Marks: 0</w:t>
      </w:r>
    </w:p>
    <w:p>
      <w:r>
        <w:t>Question: On a standard ECG, the QRS complex represents which of the following cardiac electrical events?</w:t>
      </w:r>
    </w:p>
    <w:p>
      <w:r>
        <w:t>(a) Ventricular repolarization only as muscle relaxes after contraction</w:t>
      </w:r>
    </w:p>
    <w:p>
      <w:r>
        <w:t>(b) Ventricular depolarization spreading from septum through ventricular myocardium</w:t>
      </w:r>
    </w:p>
    <w:p>
      <w:r>
        <w:t>(c) Atrial repolarization and ventricular depolarization combined</w:t>
      </w:r>
    </w:p>
    <w:p>
      <w:r>
        <w:t>(d) Atrial depolarization followed by ventricular repolarization</w:t>
      </w:r>
    </w:p>
    <w:p>
      <w:r>
        <w:t>Answer: b</w:t>
      </w:r>
    </w:p>
    <w:p>
      <w:r>
        <w:t>Solution: The QRS complex represents ventricular depolarization: Q wave (septal depolarization if present), R wave (free wall depolarization), S wave (terminal ventricular depolarization). Depolarization spreads from left to right across septum then epicardially. Option d incorrectly mixes atrial and ventricular events. Option a describes T wave. Option c is a false combination. Normal QRS duration is &lt;0.12 seconds (3 small squares). QRS widening indicates conduction delay or abnormality.</w:t>
      </w:r>
    </w:p>
    <w:p>
      <w:r>
        <w:t>Positive Marks: 1</w:t>
      </w:r>
    </w:p>
    <w:p>
      <w:r>
        <w:t>Negative Marks: 0</w:t>
      </w:r>
    </w:p>
    <w:p>
      <w:r>
        <w:t>Question: The T wave on an ECG indicates which of the following physiologic process?</w:t>
      </w:r>
    </w:p>
    <w:p>
      <w:r>
        <w:t>(a) Early ventricular repolarization beginning during QRS completion</w:t>
      </w:r>
    </w:p>
    <w:p>
      <w:r>
        <w:t>(b) Atrial repolarization occurring after atrial contraction</w:t>
      </w:r>
    </w:p>
    <w:p>
      <w:r>
        <w:t>(c) Ventricular repolarization as myocardium returns to resting potential</w:t>
      </w:r>
    </w:p>
    <w:p>
      <w:r>
        <w:t>(d) Ventricular depolarization proceeding from apex to base</w:t>
      </w:r>
    </w:p>
    <w:p>
      <w:r>
        <w:t>Answer: c</w:t>
      </w:r>
    </w:p>
    <w:p>
      <w:r>
        <w:t>Solution: The T wave represents ventricular repolarization, the process of ventricular muscle cells returning to resting membrane potential after depolarization and contraction. Option b describes atrial repolarization which occurs during QRS complex (buried within it). Option d is ventricular depolarization (QRS). Option a is partially correct chronologically but the term 'early' is misleading as repolarization begins after depolarization completes. T wave abnormalities indicate ischemia, electrolyte disturbances, or other pathology.</w:t>
      </w:r>
    </w:p>
    <w:p>
      <w:r>
        <w:t>Positive Marks: 1</w:t>
      </w:r>
    </w:p>
    <w:p>
      <w:r>
        <w:t>Negative Marks: 0</w:t>
      </w:r>
    </w:p>
    <w:p>
      <w:r>
        <w:t>Question: In Wolff-Parkinson-White (WPW) syndrome, the characteristic delta wave on ECG represents which pathophysiologic mechanism?</w:t>
      </w:r>
    </w:p>
    <w:p>
      <w:r>
        <w:t>(a) Early ventricular repolarization pattern preceding normal repolarization</w:t>
      </w:r>
    </w:p>
    <w:p>
      <w:r>
        <w:t>(b) Ventricular pre-excitation through an accessory pathway bypassing normal AV nodal delay</w:t>
      </w:r>
    </w:p>
    <w:p>
      <w:r>
        <w:t>(c) Abnormal atrial depolarization pattern secondary to dual conduction pathways</w:t>
      </w:r>
    </w:p>
    <w:p>
      <w:r>
        <w:t>(d) Delayed ventricular conduction through the bundle of His region</w:t>
      </w:r>
    </w:p>
    <w:p>
      <w:r>
        <w:t>Answer: b</w:t>
      </w:r>
    </w:p>
    <w:p>
      <w:r>
        <w:t>Solution: The delta wave (slurred QRS upstroke) in WPW represents early ventricular depolarization through an accessory pathway (bundle of Kent) conducting faster than normal AV node, bypassing physiologic delay and preempting normal conduction. Option c refers to ventricular, not atrial, pre-excitation. Option d describes abnormal bundle conduction but not WPW mechanism. Option a is about repolarization timing, not depolarization. WPW increases arrhythmia risk through re-entrant pathways and increases sudden cardiac death risk.</w:t>
      </w:r>
    </w:p>
    <w:p>
      <w:r>
        <w:t>Positive Marks: 1</w:t>
      </w:r>
    </w:p>
    <w:p>
      <w:r>
        <w:t>Negative Marks: 0</w:t>
      </w:r>
    </w:p>
    <w:p>
      <w:r>
        <w:t>Question: Different portions of the cardiac conduction system possess varying absolute refractory periods. Which statement correctly compares refractory periods among conduction tissues?</w:t>
      </w:r>
    </w:p>
    <w:p>
      <w:r>
        <w:t>(a) Atrial muscle has a longer refractory period than ventricular muscle tissue</w:t>
      </w:r>
    </w:p>
    <w:p>
      <w:r>
        <w:t>(b) Purkinje fibers have the longest refractory period to prevent re-entrant arrhythmias</w:t>
      </w:r>
    </w:p>
    <w:p>
      <w:r>
        <w:t>(c) AV node has the longest absolute refractory period while Purkinje fibers have relatively shorter periods</w:t>
      </w:r>
    </w:p>
    <w:p>
      <w:r>
        <w:t>(d) SA node and AV node possess identical absolute refractory period durations</w:t>
      </w:r>
    </w:p>
    <w:p>
      <w:r>
        <w:t>Answer: c</w:t>
      </w:r>
    </w:p>
    <w:p>
      <w:r>
        <w:t>Solution: The AV node has the longest absolute refractory period (250-350 ms), physiologically protecting ventricles from rapid atrial rates by blocking successive impulses. Purkinje fibers have shorter absolute refractory periods (~300 ms). Option b is reversed; long refractory periods provide protection. Option d ignores significant physiologic differences between nodal tissues. Option a is incorrect; ventricles have longer refractory periods. This refractory variation creates the normal hierarchy of impulse conduction and protection.</w:t>
      </w:r>
    </w:p>
    <w:p>
      <w:r>
        <w:t>Positive Marks: 1</w:t>
      </w:r>
    </w:p>
    <w:p>
      <w:r>
        <w:t>Negative Marks: 0</w:t>
      </w:r>
    </w:p>
    <w:p>
      <w:r>
        <w:t>Question: An ectopic pacemaker may assume the primary pacemaking role if the SA node malfunctions. Through which mechanism does this ectopic takeover occur?</w:t>
      </w:r>
    </w:p>
    <w:p>
      <w:r>
        <w:t>(a) Decreased SA node automaticity or increased ectopic pacemaker rate exceeding SA node rate</w:t>
      </w:r>
    </w:p>
    <w:p>
      <w:r>
        <w:t>(b) Anatomic displacement of the SA node from its normal junction location</w:t>
      </w:r>
    </w:p>
    <w:p>
      <w:r>
        <w:t>(c) Complete conduction block occurring between SA node and atrial muscle</w:t>
      </w:r>
    </w:p>
    <w:p>
      <w:r>
        <w:t>(d) Increased vagal stimulation affecting only the SA nodal tissue</w:t>
      </w:r>
    </w:p>
    <w:p>
      <w:r>
        <w:t>Answer: a</w:t>
      </w:r>
    </w:p>
    <w:p>
      <w:r>
        <w:t>Solution: An ectopic pacemaker assumes control when its spontaneous firing rate exceeds the SA node rate, based on the principle that the fastest pacemaker dominates. Option c describes conduction block, different from rate takeover. Option d causes SA rate slowing but doesn't elevate ectopic rates or change hierarchy. Option b is anatomically implausible. Ectopic rhythms can originate from atrial, junctional, or ventricular tissues depending on location. Ectopic activity indicates abnormal automaticity or re-entry.</w:t>
      </w:r>
    </w:p>
    <w:p>
      <w:r>
        <w:t>Positive Marks: 1</w:t>
      </w:r>
    </w:p>
    <w:p>
      <w:r>
        <w:t>Negative Marks: 0</w:t>
      </w:r>
    </w:p>
    <w:p>
      <w:r>
        <w:t>Question: The arterial blood supply to the SA node demonstrates anatomic variation among individuals. In approximately what percentage of the population is the SA nodal artery supplied primarily by the right coronary artery?</w:t>
      </w:r>
    </w:p>
    <w:p>
      <w:r>
        <w:t>(a) 85-90% of individuals</w:t>
      </w:r>
    </w:p>
    <w:p>
      <w:r>
        <w:t>(b) 10-20% of individuals</w:t>
      </w:r>
    </w:p>
    <w:p>
      <w:r>
        <w:t>(c) 40-50% of individuals</w:t>
      </w:r>
    </w:p>
    <w:p>
      <w:r>
        <w:t>(d) 60-70% of individuals</w:t>
      </w:r>
    </w:p>
    <w:p>
      <w:r>
        <w:t>Answer: d</w:t>
      </w:r>
    </w:p>
    <w:p>
      <w:r>
        <w:t>Solution: The SA nodal artery arises from the right coronary artery in approximately 60-70% of the population, left circumflex in 20-30%, and dual supply occurs in a small percentage. This anatomic variation is clinically important as RCA occlusion may cause SA node dysfunction and bradycardia. Option b significantly underestimates frequency. Option c is closer but less accurate than 60-70%. Option a overestimates substantially. This variation explains variable presentations of RCA infarction complications including nodal dysfunction and heart blocks.</w:t>
      </w:r>
    </w:p>
    <w:p>
      <w:r>
        <w:t>Positive Marks: 1</w:t>
      </w:r>
    </w:p>
    <w:p>
      <w:r>
        <w:t>Negative Marks: 0</w:t>
      </w:r>
    </w:p>
    <w:p>
      <w:r>
        <w:t>Question: A 50-year-old patient presents with ECG showing a markedly prolonged PR interval (0.32 seconds) and widened QRS complex (0.16 seconds). Which degree of AV block is most likely based on these ECG findings?</w:t>
      </w:r>
    </w:p>
    <w:p>
      <w:r>
        <w:t>(a) Second-degree AV block with variable AV nodal conduction and intermittent impulse blockade</w:t>
      </w:r>
    </w:p>
    <w:p>
      <w:r>
        <w:t>(b) First-degree AV block with delayed but consistently conducted impulses</w:t>
      </w:r>
    </w:p>
    <w:p>
      <w:r>
        <w:t>(c) Third-degree AV block with complete dissociation between atrial and ventricular activity</w:t>
      </w:r>
    </w:p>
    <w:p>
      <w:r>
        <w:t>(d) Bundle branch block with completely preserved AV nodal impulse conduction</w:t>
      </w:r>
    </w:p>
    <w:p>
      <w:r>
        <w:t>Answer: a</w:t>
      </w:r>
    </w:p>
    <w:p>
      <w:r>
        <w:t>Solution: Markedly prolonged PR interval (&gt;0.20 sec) with intermittent dropped beats and widened QRS suggests second-degree AV block where some impulses conduct successfully while others are blocked. Option b (first-degree) shows prolonged PR with regular conduction, no dropped beats. Option c (third-degree) shows complete AV dissociation with no relationship between P and QRS waves. Option d might explain QRS widening alone but not the PR prolongation. The specific ECG pattern determines the block type and degree of severity.</w:t>
      </w:r>
    </w:p>
    <w:p>
      <w:r>
        <w:t>Positive Marks: 1</w:t>
      </w:r>
    </w:p>
    <w:p>
      <w:r>
        <w:t>Negative Marks: 0</w:t>
      </w:r>
    </w:p>
    <w:p>
      <w:r>
        <w:t>Question: The concept of automaticity in cardiac conduction tissues refers to which of the following physiologic property?</w:t>
      </w:r>
    </w:p>
    <w:p>
      <w:r>
        <w:t>(a) Inherent ability of certain cardiac cells to spontaneously generate action potentials and depolarization</w:t>
      </w:r>
    </w:p>
    <w:p>
      <w:r>
        <w:t>(b) Reflex contractile response of myocardium to autonomic nervous system stimulation</w:t>
      </w:r>
    </w:p>
    <w:p>
      <w:r>
        <w:t>(c) Mechanical shortening of cardiac muscle fibers in response to electrical stimulation</w:t>
      </w:r>
    </w:p>
    <w:p>
      <w:r>
        <w:t>(d) Conduction velocity of electrical impulses through ventricular muscular tissue</w:t>
      </w:r>
    </w:p>
    <w:p>
      <w:r>
        <w:t>Answer: a</w:t>
      </w:r>
    </w:p>
    <w:p>
      <w:r>
        <w:t>Solution: Automaticity is the intrinsic property of specialized pacemaker cells to spontaneously depolarize and generate rhythmic action potentials without external stimulation. SA node (60-100 bpm), AV node (40-60 bpm), and Purkinje fibers (20-40 bpm) possess this property. Option b describes autonomic modulation effects. Option d describes conduction velocity. Option c describes mechanical contraction. Abnormal automaticity causes ectopic rhythms. This property maintains the heart's continuous rhythm and determines which pacemaker dominates.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