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function of the cerebellum in motor control?</w:t>
      </w:r>
    </w:p>
    <w:p>
      <w:r>
        <w:t>(a) Initiation of voluntary movement through pyramidal tracts</w:t>
      </w:r>
    </w:p>
    <w:p>
      <w:r>
        <w:t>(b) Coordination of movements and maintenance of muscle tone and equilibrium</w:t>
      </w:r>
    </w:p>
    <w:p>
      <w:r>
        <w:t>(c) Regulation of autonomic functions and blood pressure</w:t>
      </w:r>
    </w:p>
    <w:p>
      <w:r>
        <w:t>(d) Processing of sensory information from dorsal root ganglia</w:t>
      </w:r>
    </w:p>
    <w:p>
      <w:r>
        <w:t>Answer: b</w:t>
      </w:r>
    </w:p>
    <w:p>
      <w:r>
        <w:t>Solution: The cerebellum functions as a motor coordinator by comparing intended movements with actual movements and making adjustments. It receives proprioceptive input via spinocerebellar tracts and motor commands from motor cortex, allowing fine-tuning of movement precision and maintenance of balance. Option a refers to motor cortex and pyramidal system; option c relates to hypothalamus and brainstem nuclei; option d is a function of dorsal root entry zones in spinal cord. Mnemonic: 'C for Cerebellum = Coordination, posture, equilibrium.'</w:t>
      </w:r>
    </w:p>
    <w:p>
      <w:r>
        <w:t>Positive Marks: 1</w:t>
      </w:r>
    </w:p>
    <w:p>
      <w:r>
        <w:t>Negative Marks: 0</w:t>
      </w:r>
    </w:p>
    <w:p>
      <w:r>
        <w:t>Question: Which cerebellar lobe is primarily responsible for coordinating movements of the limbs?</w:t>
      </w:r>
    </w:p>
    <w:p>
      <w:r>
        <w:t>(a) Vermis region</w:t>
      </w:r>
    </w:p>
    <w:p>
      <w:r>
        <w:t>(b) Flocculonodular lobe</w:t>
      </w:r>
    </w:p>
    <w:p>
      <w:r>
        <w:t>(c) Anterior lobe</w:t>
      </w:r>
    </w:p>
    <w:p>
      <w:r>
        <w:t>(d) Posterior lobe (lateral hemispheres)</w:t>
      </w:r>
    </w:p>
    <w:p>
      <w:r>
        <w:t>Answer: d</w:t>
      </w:r>
    </w:p>
    <w:p>
      <w:r>
        <w:t>Solution: The lateral hemispheres of the posterior cerebellar lobe receive input from motor cortex via corticocerebellar pathways and coordinate fine, skilled movements of limbs. The anterior lobe coordinates proximal muscles and posture; the flocculonodular lobe (archicerebellum) coordinates balance and eye movements; the vermis coordinates axial muscles. Lesions in lateral hemispheres cause dysdiadochokinesia and dysmetria of limbs, which are hallmark findings of cerebellar dysfunction in clinical exams.</w:t>
      </w:r>
    </w:p>
    <w:p>
      <w:r>
        <w:t>Positive Marks: 1</w:t>
      </w:r>
    </w:p>
    <w:p>
      <w:r>
        <w:t>Negative Marks: 0</w:t>
      </w:r>
    </w:p>
    <w:p>
      <w:r>
        <w:t>Question: Which neurotransmitter is released by dopaminergic neurons of the substantia nigra in the basal ganglia circuit?</w:t>
      </w:r>
    </w:p>
    <w:p>
      <w:r>
        <w:t>(a) Acetylcholine</w:t>
      </w:r>
    </w:p>
    <w:p>
      <w:r>
        <w:t>(b) Glutamate</w:t>
      </w:r>
    </w:p>
    <w:p>
      <w:r>
        <w:t>(c) Dopamine</w:t>
      </w:r>
    </w:p>
    <w:p>
      <w:r>
        <w:t>(d) GABA</w:t>
      </w:r>
    </w:p>
    <w:p>
      <w:r>
        <w:t>Answer: c</w:t>
      </w:r>
    </w:p>
    <w:p>
      <w:r>
        <w:t>Solution: The substantia nigra pars compacta contains dopaminergic neurons that project to the striatum (caudate and putamen) and release dopamine to modulate motor function. Dopamine loss in substantia nigra causes Parkinson's disease symptoms including resting tremor, rigidity, and bradykinesia. Acetylcholine is used by cholinergic interneurons in striatum; GABA and glutamate are used by other basal ganglia circuits. This is a fundamental concept in NORCET: dopamine deficiency = Parkinson's disease.</w:t>
      </w:r>
    </w:p>
    <w:p>
      <w:r>
        <w:t>Positive Marks: 1</w:t>
      </w:r>
    </w:p>
    <w:p>
      <w:r>
        <w:t>Negative Marks: 0</w:t>
      </w:r>
    </w:p>
    <w:p>
      <w:r>
        <w:t>Question: What is the clinical sign where a patient cannot perform rapid alternating movements such as finger tapping?</w:t>
      </w:r>
    </w:p>
    <w:p>
      <w:r>
        <w:t>(a) Ataxia</w:t>
      </w:r>
    </w:p>
    <w:p>
      <w:r>
        <w:t>(b) Dysdiadochokinesia</w:t>
      </w:r>
    </w:p>
    <w:p>
      <w:r>
        <w:t>(c) Nystagmus</w:t>
      </w:r>
    </w:p>
    <w:p>
      <w:r>
        <w:t>(d) Dysarthria</w:t>
      </w:r>
    </w:p>
    <w:p>
      <w:r>
        <w:t>Answer: b</w:t>
      </w:r>
    </w:p>
    <w:p>
      <w:r>
        <w:t>Solution: Dysdiadochokinesia is the inability to perform rapid alternating movements due to cerebellar dysfunction. It indicates loss of cerebellar coordination of agonist-antagonist muscle pairs. Dysarthria refers to slurred speech; nystagmus is involuntary eye movement; ataxia is lack of muscle coordination during movement. Remember: 'diadochokinesia' literally means the ability to perform rapid succession movements - loss of this = dysdiadochokinesia, a classic cerebellar sign.</w:t>
      </w:r>
    </w:p>
    <w:p>
      <w:r>
        <w:t>Positive Marks: 1</w:t>
      </w:r>
    </w:p>
    <w:p>
      <w:r>
        <w:t>Negative Marks: 0</w:t>
      </w:r>
    </w:p>
    <w:p>
      <w:r>
        <w:t>Question: What is the primary role of the flocculonodular lobe of the cerebellum?</w:t>
      </w:r>
    </w:p>
    <w:p>
      <w:r>
        <w:t>(a) Coordination of balance and control of eye movements via vestibular system</w:t>
      </w:r>
    </w:p>
    <w:p>
      <w:r>
        <w:t>(b) Control of proximal muscles and posture via spinocerebellar pathways</w:t>
      </w:r>
    </w:p>
    <w:p>
      <w:r>
        <w:t>(c) Coordination of skilled movements of extremities</w:t>
      </w:r>
    </w:p>
    <w:p>
      <w:r>
        <w:t>(d) Processing of motor planning and cognitive functions</w:t>
      </w:r>
    </w:p>
    <w:p>
      <w:r>
        <w:t>Answer: a</w:t>
      </w:r>
    </w:p>
    <w:p>
      <w:r>
        <w:t>Solution: The flocculonodular lobe (archicerebellum) receives direct input from vestibular nuclei and coordinates balance and equilibrium along with control of eye movements through the vestibulocerebellum. Damage causes vertigo, nystagmus, and gait ataxia. The posterior lateral hemispheres coordinate limbs; the anterior lobe coordinates posture; and newer cerebellar regions (neocerebellum) are involved in motor planning. The flocculonodular lobe is phylogenetically the oldest part, directly connected to vestibular system.</w:t>
      </w:r>
    </w:p>
    <w:p>
      <w:r>
        <w:t>Positive Marks: 1</w:t>
      </w:r>
    </w:p>
    <w:p>
      <w:r>
        <w:t>Negative Marks: 0</w:t>
      </w:r>
    </w:p>
    <w:p>
      <w:r>
        <w:t>Question: Which cerebellar sign is characterized by the limbs overshooting the target during purposeful movement?</w:t>
      </w:r>
    </w:p>
    <w:p>
      <w:r>
        <w:t>(a) Hypotonia</w:t>
      </w:r>
    </w:p>
    <w:p>
      <w:r>
        <w:t>(b) Dysdiadochokinesia</w:t>
      </w:r>
    </w:p>
    <w:p>
      <w:r>
        <w:t>(c) Nystagmus</w:t>
      </w:r>
    </w:p>
    <w:p>
      <w:r>
        <w:t>(d) Dysmetria</w:t>
      </w:r>
    </w:p>
    <w:p>
      <w:r>
        <w:t>Answer: d</w:t>
      </w:r>
    </w:p>
    <w:p>
      <w:r>
        <w:t>Solution: Dysmetria is the inability to judge distance and direction of movement, causing overshoot or undershoot when reaching for objects (past-pointing or rebound phenomenon). It results from loss of cerebellar ability to fine-tune motor output by comparing intended with actual movement. Nystagmus is eye movement; dysdiadochokinesia is rapid alternating movement difficulty; hypotonia is reduced muscle tone. Classic test: finger-nose-finger test reveals dysmetria in cerebellar lesions.</w:t>
      </w:r>
    </w:p>
    <w:p>
      <w:r>
        <w:t>Positive Marks: 1</w:t>
      </w:r>
    </w:p>
    <w:p>
      <w:r>
        <w:t>Negative Marks: 0</w:t>
      </w:r>
    </w:p>
    <w:p>
      <w:r>
        <w:t>Question: What is the primary function of the direct pathway in the basal ganglia motor circuit?</w:t>
      </w:r>
    </w:p>
    <w:p>
      <w:r>
        <w:t>(a) Facilitation of desired movement by disinhibiting thalamus via D1 dopamine receptors</w:t>
      </w:r>
    </w:p>
    <w:p>
      <w:r>
        <w:t>(b) Inhibition of unwanted movements through increased GABA output</w:t>
      </w:r>
    </w:p>
    <w:p>
      <w:r>
        <w:t>(c) Processing of sensory feedback for movement correction</w:t>
      </w:r>
    </w:p>
    <w:p>
      <w:r>
        <w:t>(d) Modulation of muscle tone through acetylcholine effects</w:t>
      </w:r>
    </w:p>
    <w:p>
      <w:r>
        <w:t>Answer: a</w:t>
      </w:r>
    </w:p>
    <w:p>
      <w:r>
        <w:t>Solution: The direct pathway (striatum → globus pallidus interna → thalamus) uses D1 dopamine receptors to facilitate movement by reducing GABAergic inhibition of thalamus, allowing movement initiation. The indirect pathway (via globus pallidus externa and subthalamic nucleus) inhibits movement. In Parkinson's disease, dopamine loss impairs the direct pathway while overactivating the indirect pathway, resulting in movement inhibition (bradykinesia). Remember: Direct pathway = Dopamine-D1 = facilitates movement (Dial for go).</w:t>
      </w:r>
    </w:p>
    <w:p>
      <w:r>
        <w:t>Positive Marks: 1</w:t>
      </w:r>
    </w:p>
    <w:p>
      <w:r>
        <w:t>Negative Marks: 0</w:t>
      </w:r>
    </w:p>
    <w:p>
      <w:r>
        <w:t>Question: What is the role of Purkinje cells in cerebellar function?</w:t>
      </w:r>
    </w:p>
    <w:p>
      <w:r>
        <w:t>(a) They transmit motor signals from cerebral cortex to cerebellum</w:t>
      </w:r>
    </w:p>
    <w:p>
      <w:r>
        <w:t>(b) They produce excitatory neurotransmitters for muscle activation</w:t>
      </w:r>
    </w:p>
    <w:p>
      <w:r>
        <w:t>(c) They receive input from climbing fibers and parallel fibers, integrate information, and provide inhibitory output to cerebellar nuclei</w:t>
      </w:r>
    </w:p>
    <w:p>
      <w:r>
        <w:t>(d) They relay vestibular information directly to motor neurons</w:t>
      </w:r>
    </w:p>
    <w:p>
      <w:r>
        <w:t>Answer: c</w:t>
      </w:r>
    </w:p>
    <w:p>
      <w:r>
        <w:t>Solution: Purkinje cells are the principal integrating neurons of cerebellar cortex that receive two types of input: climbing fibers (from inferior olivary nucleus carrying error signals) and parallel fibers (from granule cells carrying sensory/motor information). They provide the ONLY output from cerebellar cortex—GABAergic inhibition to cerebellar nuclei. This allows refinement of motor commands. Options a, d, cnd d describe functions of other systems. Purkinje cells are the most complex neurons in the brain with thousands of synaptic contacts.</w:t>
      </w:r>
    </w:p>
    <w:p>
      <w:r>
        <w:t>Positive Marks: 1</w:t>
      </w:r>
    </w:p>
    <w:p>
      <w:r>
        <w:t>Negative Marks: 0</w:t>
      </w:r>
    </w:p>
    <w:p>
      <w:r>
        <w:t>Question: Which structure receives input from the motor cortex and projects to the cerebellum through the pontine nuclei?</w:t>
      </w:r>
    </w:p>
    <w:p>
      <w:r>
        <w:t>(a) Reticular formation (reticulocerebellar pathway)</w:t>
      </w:r>
    </w:p>
    <w:p>
      <w:r>
        <w:t>(b) Vestibular nuclei (vestibulocerebellar pathway)</w:t>
      </w:r>
    </w:p>
    <w:p>
      <w:r>
        <w:t>(c) Cerebral cortex (corticocerebellar pathway)</w:t>
      </w:r>
    </w:p>
    <w:p>
      <w:r>
        <w:t>(d) Spinal cord (spinocerebellar pathway)</w:t>
      </w:r>
    </w:p>
    <w:p>
      <w:r>
        <w:t>Answer: c</w:t>
      </w:r>
    </w:p>
    <w:p>
      <w:r>
        <w:t>Solution: The corticocerebellar pathway carries motor planning and intentional movement information from motor and premotor cortex through pontine nuclei to cerebellar hemispheres. This is called the corticopontocerebellar pathway and is essential for motor coordination and learning. Spinocerebellar pathways carry proprioceptive information; vestibulocerebellar carries balance information; reticulocerebellar carries postural information. The pontine nuclei act as a relay station—damage here affects coordination of voluntary movements from the cortex.</w:t>
      </w:r>
    </w:p>
    <w:p>
      <w:r>
        <w:t>Positive Marks: 1</w:t>
      </w:r>
    </w:p>
    <w:p>
      <w:r>
        <w:t>Negative Marks: 0</w:t>
      </w:r>
    </w:p>
    <w:p>
      <w:r>
        <w:t>Question: What is the primary consequence of dopamine loss in the substantia nigra on voluntary movement?</w:t>
      </w:r>
    </w:p>
    <w:p>
      <w:r>
        <w:t>(a) Involuntary movements and hyperkinesia due to excessive indirect pathway activity</w:t>
      </w:r>
    </w:p>
    <w:p>
      <w:r>
        <w:t>(b) Loss of sensory feedback and proprioception</w:t>
      </w:r>
    </w:p>
    <w:p>
      <w:r>
        <w:t>(c) Loss of muscle strength and paralysis</w:t>
      </w:r>
    </w:p>
    <w:p>
      <w:r>
        <w:t>(d) Bradykinesia (slowness of movement) and difficulty initiating movement due to impaired direct pathway</w:t>
      </w:r>
    </w:p>
    <w:p>
      <w:r>
        <w:t>Answer: d</w:t>
      </w:r>
    </w:p>
    <w:p>
      <w:r>
        <w:t>Solution: Dopamine loss in substantia nigra (as in Parkinson's disease) impairs the direct D1-receptor pathway while relatively enhancing the indirect D2-receptor pathway, resulting in net inhibition of thalamus and movement suppression (bradykinesia and hypokinesia). The basal ganglia output to thalamus becomes excessively inhibitory. Option a describes hyperkinetic disorders like Huntington's; option c refers to motor weakness; option b refers to sensory loss. This is the pathophysiological basis of Parkinson's disease tremor, rigidity, and bradykinesia.</w:t>
      </w:r>
    </w:p>
    <w:p>
      <w:r>
        <w:t>Positive Marks: 1</w:t>
      </w:r>
    </w:p>
    <w:p>
      <w:r>
        <w:t>Negative Marks: 0</w:t>
      </w:r>
    </w:p>
    <w:p>
      <w:r>
        <w:t>Question: What is the function of the indirect pathway in basal ganglia motor control?</w:t>
      </w:r>
    </w:p>
    <w:p>
      <w:r>
        <w:t>(a) Direct transmission of motor commands to spinal cord</w:t>
      </w:r>
    </w:p>
    <w:p>
      <w:r>
        <w:t>(b) Facilitation of desired movement through dopaminergic stimulation</w:t>
      </w:r>
    </w:p>
    <w:p>
      <w:r>
        <w:t>(c) Inhibition of unwanted movements by increasing GABAergic tone on thalamus through D2 dopamine receptors</w:t>
      </w:r>
    </w:p>
    <w:p>
      <w:r>
        <w:t>(d) Processing of emotional components of movement</w:t>
      </w:r>
    </w:p>
    <w:p>
      <w:r>
        <w:t>Answer: c</w:t>
      </w:r>
    </w:p>
    <w:p>
      <w:r>
        <w:t>Solution: The indirect pathway (striatum → globus pallidus externa → subthalamic nucleus → globus pallidus interna/substantia nigra → thalamus) uses D2 dopamine receptors and provides movement inhibition by maintaining GABAergic tone on thalamus. This pathway suppresses unwanted movements by keeping competing motor programs offline. In Huntington's disease, loss of indirect pathway GABAergic neurons leads to hyperkinesia (excessive unwanted movements). Think: Indirect = D2 = Decrease (inhibit) unwanted movements through double inhibition pathways.</w:t>
      </w:r>
    </w:p>
    <w:p>
      <w:r>
        <w:t>Positive Marks: 1</w:t>
      </w:r>
    </w:p>
    <w:p>
      <w:r>
        <w:t>Negative Marks: 0</w:t>
      </w:r>
    </w:p>
    <w:p>
      <w:r>
        <w:t>Question: Which cerebellar sign involves involuntary back-and-forth eye movements, especially with attempted lateral gaze?</w:t>
      </w:r>
    </w:p>
    <w:p>
      <w:r>
        <w:t>(a) Nystagmus</w:t>
      </w:r>
    </w:p>
    <w:p>
      <w:r>
        <w:t>(b) Cataracts</w:t>
      </w:r>
    </w:p>
    <w:p>
      <w:r>
        <w:t>(c) Optic atrophy</w:t>
      </w:r>
    </w:p>
    <w:p>
      <w:r>
        <w:t>(d) Vertigo</w:t>
      </w:r>
    </w:p>
    <w:p>
      <w:r>
        <w:t>Answer: a</w:t>
      </w:r>
    </w:p>
    <w:p>
      <w:r>
        <w:t>Solution: Nystagmus is involuntary rhythmic eye movement that occurs with cerebellar (especially flocculonodular lobe) or vestibular dysfunction. Cerebellar nystagmus typically increases on gaze toward the lesion side and indicates impaired coordination of eye muscles. It is often coarse and irregular, unlike vestibular nystagmus which is usually fine. Vertigo is a sensation of spinning; optic atrophy and cataracts are eye structural changes. Nystagmus is a key finding in cerebellar syndrome and requires careful observation during neurological examination.</w:t>
      </w:r>
    </w:p>
    <w:p>
      <w:r>
        <w:t>Positive Marks: 1</w:t>
      </w:r>
    </w:p>
    <w:p>
      <w:r>
        <w:t>Negative Marks: 0</w:t>
      </w:r>
    </w:p>
    <w:p>
      <w:r>
        <w:t>Question: What is intention tremor and from which cerebellar structure does its dysfunction arise?</w:t>
      </w:r>
    </w:p>
    <w:p>
      <w:r>
        <w:t>(a) Tremor caused by basal ganglia dysfunction and occurs at rest</w:t>
      </w:r>
    </w:p>
    <w:p>
      <w:r>
        <w:t>(b) Tremor that increases during purposeful movement, arising from lateral cerebellar hemisphere dysfunction affecting limb coordination</w:t>
      </w:r>
    </w:p>
    <w:p>
      <w:r>
        <w:t>(c) Tremor at rest that decreases with intentional movement, arising from cerebellar vermal dysfunction</w:t>
      </w:r>
    </w:p>
    <w:p>
      <w:r>
        <w:t>(d) Tremor of proximal muscles caused by anterior cerebellar lobe disease</w:t>
      </w:r>
    </w:p>
    <w:p>
      <w:r>
        <w:t>Answer: b</w:t>
      </w:r>
    </w:p>
    <w:p>
      <w:r>
        <w:t>Solution: Intention tremor is a tremor that worsens as the limb approaches its target during voluntary, goal-directed movements and arises from dysfunction of the lateral cerebellar hemispheres which coordinate limb movements. It reflects the cerebellum's inability to fine-tune movement corrections (dysmetria component). Unlike resting tremor of Parkinson's disease (from basal ganglia), intention tremor appears only with movement. Patients describe it as worsening during the finger-nose test. This is a classic cerebellar sign and a frequent NORCET question topic.</w:t>
      </w:r>
    </w:p>
    <w:p>
      <w:r>
        <w:t>Positive Marks: 1</w:t>
      </w:r>
    </w:p>
    <w:p>
      <w:r>
        <w:t>Negative Marks: 0</w:t>
      </w:r>
    </w:p>
    <w:p>
      <w:r>
        <w:t>Question: What is the relationship between vestibular nuclei and the flocculonodular lobe of the cerebellum?</w:t>
      </w:r>
    </w:p>
    <w:p>
      <w:r>
        <w:t>(a) Vestibular nuclei and flocculus function independently in separate balance pathways</w:t>
      </w:r>
    </w:p>
    <w:p>
      <w:r>
        <w:t>(b) Vestibular nuclei relay all sensory information from semicircular canals</w:t>
      </w:r>
    </w:p>
    <w:p>
      <w:r>
        <w:t>(c) Flocculus sends excitatory signals to control muscle tone in extremities</w:t>
      </w:r>
    </w:p>
    <w:p>
      <w:r>
        <w:t>(d) Vestibular nuclei send balance and eye movement signals to flocculus; flocculus sends inhibitory feedback to refine vestibular reflexes</w:t>
      </w:r>
    </w:p>
    <w:p>
      <w:r>
        <w:t>Answer: d</w:t>
      </w:r>
    </w:p>
    <w:p>
      <w:r>
        <w:t>Solution: The flocculonodular lobe has reciprocal connections with vestibular nuclei—it receives balance and head motion information and provides GABAergic inhibitory feedback that refines vestibular reflexes and eye movements. This circuit is critical for smooth pursuit eye movements and gait control. Floccular lesions cause nystagmus and imbalance. This relationship forms the foundation of vestibulocerebellum function, distinct from the spinocerebellum and cerebrocerebellum. This circuit is essential for VOR (vestibulo-ocular reflex) and motor learning of eye movements.</w:t>
      </w:r>
    </w:p>
    <w:p>
      <w:r>
        <w:t>Positive Marks: 1</w:t>
      </w:r>
    </w:p>
    <w:p>
      <w:r>
        <w:t>Negative Marks: 0</w:t>
      </w:r>
    </w:p>
    <w:p>
      <w:r>
        <w:t>Question: A patient presents with nystagmus, dysarthria, ataxia, and intention tremor. Which region of the central nervous system is most likely affected?</w:t>
      </w:r>
    </w:p>
    <w:p>
      <w:r>
        <w:t>(a) Basal ganglia</w:t>
      </w:r>
    </w:p>
    <w:p>
      <w:r>
        <w:t>(b) Cerebellum</w:t>
      </w:r>
    </w:p>
    <w:p>
      <w:r>
        <w:t>(c) Thalamus</w:t>
      </w:r>
    </w:p>
    <w:p>
      <w:r>
        <w:t>(d) Cerebral cortex</w:t>
      </w:r>
    </w:p>
    <w:p>
      <w:r>
        <w:t>Answer: b</w:t>
      </w:r>
    </w:p>
    <w:p>
      <w:r>
        <w:t>Solution: This constellation of signs (nystagmus from vestibulocerebellar dysfunction, dysarthria from cerebellar control of speech muscles, ataxia from impaired limb coordination, intention tremor from dysmetria) collectively form the cerebellar syndrome. Basal ganglia disease causes resting tremor, rigidity, and bradykinesia; thalamic lesions cause sensory loss; cortical lesions cause weakness or aphasia. Recognition of this clinical syndrome is crucial for localizing the lesion to cerebellum. This is a classic high-yield combination for competitive nursing exams.</w:t>
      </w:r>
    </w:p>
    <w:p>
      <w:r>
        <w:t>Positive Marks: 1</w:t>
      </w:r>
    </w:p>
    <w:p>
      <w:r>
        <w:t>Negative Marks: 0</w:t>
      </w:r>
    </w:p>
    <w:p>
      <w:r>
        <w:t>Question: How does cerebellar dysfunction lead to both dysarthria and hypotonia in cerebellar disease?</w:t>
      </w:r>
    </w:p>
    <w:p>
      <w:r>
        <w:t>(a) Direct damage to motor cortex eliminates commands for speech and muscle contraction</w:t>
      </w:r>
    </w:p>
    <w:p>
      <w:r>
        <w:t>(b) Loss of cerebellar output to brainstem motor nuclei reduces coordination of speech muscles and gamma motor neuron output, causing speech incoordination and reduced muscle tone</w:t>
      </w:r>
    </w:p>
    <w:p>
      <w:r>
        <w:t>(c) Loss of sensory input from dorsal columns prevents awareness of speech muscle position</w:t>
      </w:r>
    </w:p>
    <w:p>
      <w:r>
        <w:t>(d) Increased intracranial pressure compresses the brainstem and spinal cord</w:t>
      </w:r>
    </w:p>
    <w:p>
      <w:r>
        <w:t>Answer: b</w:t>
      </w:r>
    </w:p>
    <w:p>
      <w:r>
        <w:t>Solution: Cerebellar dysfunction impairs coordination through reduced output to brainstem motor nuclei and spinal cord, affecting both fine motor control of speech muscles (dysarthria—slurred, scanning speech) and gamma motor neuron tone (hypotonia—floppy muscles, pendular reflexes). The cerebellum normally facilitates motor neurons; its loss causes both incoordination and reduced tone. Options a describes cortical lesions; option c relates to dorsal column syndrome; option d causes hyperreflexia not hypotonia. Hypotonia is characteristic of acute cerebellar lesions, while spasticity suggests pyramidal tract involvement.</w:t>
      </w:r>
    </w:p>
    <w:p>
      <w:r>
        <w:t>Positive Marks: 1</w:t>
      </w:r>
    </w:p>
    <w:p>
      <w:r>
        <w:t>Negative Marks: 0</w:t>
      </w:r>
    </w:p>
    <w:p>
      <w:r>
        <w:t>Question: What is the pathophysiological basis of resting tremor in Parkinson's disease, and which basal ganglia pathways are primarily involved?</w:t>
      </w:r>
    </w:p>
    <w:p>
      <w:r>
        <w:t>(a) Cerebellum fails to coordinate basal ganglia output</w:t>
      </w:r>
    </w:p>
    <w:p>
      <w:r>
        <w:t>(b) Excess dopamine stimulation of striatal neurons causes hyperkinetic movement</w:t>
      </w:r>
    </w:p>
    <w:p>
      <w:r>
        <w:t>(c) Loss of dopamine from substantia nigra causes imbalance between direct and indirect pathways, resulting in excessive inhibition of thalamus and rhythmic oscillation in motor circuits</w:t>
      </w:r>
    </w:p>
    <w:p>
      <w:r>
        <w:t>(d) Spinal cord degeneration causes uncontrolled muscle contractions</w:t>
      </w:r>
    </w:p>
    <w:p>
      <w:r>
        <w:t>Answer: c</w:t>
      </w:r>
    </w:p>
    <w:p>
      <w:r>
        <w:t>Solution: Dopamine deficiency in Parkinson's disease impairs the direct (facilitatory) D1 pathway while relatively sparing or enhancing the indirect (inhibitory) D2 pathway, causing net excessive GABAergic inhibition of thalamus. This creates abnormal oscillatory activity in motor circuits between substantia nigra, globus pallidus, and thalamus, generating resting tremor (typically 4-6 Hz pill-rolling tremor). This is distinct from cerebellar intention tremor. The understanding of dual pathway imbalance is fundamental to basal ganglia physiology and is frequently tested in NORCET. Deep brain stimulation in Parkinson's works partly by disrupting these oscillations.</w:t>
      </w:r>
    </w:p>
    <w:p>
      <w:r>
        <w:t>Positive Marks: 1</w:t>
      </w:r>
    </w:p>
    <w:p>
      <w:r>
        <w:t>Negative Marks: 0</w:t>
      </w:r>
    </w:p>
    <w:p>
      <w:r>
        <w:t>Question: A patient cannot make rapid alternating finger tapping movements but demonstrates normal finger strength and sensation. Where is the neurological lesion most likely located?</w:t>
      </w:r>
    </w:p>
    <w:p>
      <w:r>
        <w:t>(a) Cerebellum (lateral hemispheres)</w:t>
      </w:r>
    </w:p>
    <w:p>
      <w:r>
        <w:t>(b) Spinal cord anterior horn (causing paralysis)</w:t>
      </w:r>
    </w:p>
    <w:p>
      <w:r>
        <w:t>(c) Dorsal columns (causing sensory ataxia)</w:t>
      </w:r>
    </w:p>
    <w:p>
      <w:r>
        <w:t>(d) Motor cortex (causing motor weakness)</w:t>
      </w:r>
    </w:p>
    <w:p>
      <w:r>
        <w:t>Answer: a</w:t>
      </w:r>
    </w:p>
    <w:p>
      <w:r>
        <w:t>Solution: This patient has dysdiadochokinesia (inability to perform rapid alternating movements) with preserved strength and sensation, indicating cerebellar dysfunction rather than motor, sensory, or motor neuron disease. The lateral cerebellar hemispheres coordinate timing and sequencing of agonist-antagonist muscle contractions. Option d would show weakness; option c would show sensory loss; option b would show paralysis and fasciculations. This is a classic dissociation tested in competitive exams to distinguish cerebellar from other causes of movement disorder. The preserved strength differentiates cerebellar ataxia from motor weakness.</w:t>
      </w:r>
    </w:p>
    <w:p>
      <w:r>
        <w:t>Positive Marks: 1</w:t>
      </w:r>
    </w:p>
    <w:p>
      <w:r>
        <w:t>Negative Marks: 0</w:t>
      </w:r>
    </w:p>
    <w:p>
      <w:r>
        <w:t>Question: What is the role of the cerebellum in motor learning, and how do climbing fibers and parallel fibers contribute to this process?</w:t>
      </w:r>
    </w:p>
    <w:p>
      <w:r>
        <w:t>(a) Climbing fibers from inferior olive signal errors; parallel fibers carry contextual information; Purkinje cells integrate both to adjust motor output, enabling motor memory formation and skill acquisition</w:t>
      </w:r>
    </w:p>
    <w:p>
      <w:r>
        <w:t>(b) Motor learning occurs exclusively in cerebral cortex without cerebellar involvement</w:t>
      </w:r>
    </w:p>
    <w:p>
      <w:r>
        <w:t>(c) Parallel fibers directly activate motor neurons to produce movement</w:t>
      </w:r>
    </w:p>
    <w:p>
      <w:r>
        <w:t>(d) Climbing fibers inhibit movement and prevent motor learning</w:t>
      </w:r>
    </w:p>
    <w:p>
      <w:r>
        <w:t>Answer: a</w:t>
      </w:r>
    </w:p>
    <w:p>
      <w:r>
        <w:t>Solution: The cerebellum is essential for motor learning through an error-correction mechanism: climbing fibers (from inferior olivary nucleus) signal when movements deviate from intended outcome (error signal), while parallel fibers (from granule cells) encode the context of the attempted movement. Purkinje cells integrate this information to adjust future motor output through synaptic plasticity (long-term potentiation/depression). This allows refinement of motor skills through repeated practice. The cerebellum stores 'internal models' of limb dynamics. Lesions impair motor learning even if basic movement is possible. This concept demonstrates the cerebellum's role beyond simple coordination—it's critical for skill acquisition.</w:t>
      </w:r>
    </w:p>
    <w:p>
      <w:r>
        <w:t>Positive Marks: 1</w:t>
      </w:r>
    </w:p>
    <w:p>
      <w:r>
        <w:t>Negative Marks: 0</w:t>
      </w:r>
    </w:p>
    <w:p>
      <w:r>
        <w:t>Question: How do the direct and indirect pathways of the basal ganglia work together to produce coordinated, selective movement and prevent unwanted motor activity?</w:t>
      </w:r>
    </w:p>
    <w:p>
      <w:r>
        <w:t>(a) Both pathways produce identical outputs and are redundant</w:t>
      </w:r>
    </w:p>
    <w:p>
      <w:r>
        <w:t>(b) Pathways function independently without integrated control</w:t>
      </w:r>
    </w:p>
    <w:p>
      <w:r>
        <w:t>(c) Only the direct pathway functions in movement; the indirect pathway is vestigial</w:t>
      </w:r>
    </w:p>
    <w:p>
      <w:r>
        <w:t>(d) Direct pathway (D1-facilitation) activates desired movements while indirect pathway (D2-inhibition) simultaneously suppresses competing unwanted motor programs, achieving selective movement control</w:t>
      </w:r>
    </w:p>
    <w:p>
      <w:r>
        <w:t>Answer: d</w:t>
      </w:r>
    </w:p>
    <w:p>
      <w:r>
        <w:t>Solution: Coordinated selective movement requires concurrent activation of the direct pathway (striatum-D1 neurons → GPi → thalamus, facilitating desired movement) and inhibition of the indirect pathway (striatum-D2 neurons → GPe → STN → GPi, suppressing competing movements). Dopamine simultaneously excites D1 neurons and inhibits D2 neurons, creating this push-pull mechanism. Loss of selective movement occurs when this balance is disrupted (Parkinson's: reduced facilitation; Huntington's: reduced inhibition). This dual-pathway model is fundamental to understanding basal ganglia function and movement disorders. It explains why both hypokinetic (Parkinson's) and hyperkinetic (Huntington's) disorders can arise from different basal ganglia pathology.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